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EFB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Załączniki do rozporządzenia Ministra Zdrowia</w:t>
      </w:r>
    </w:p>
    <w:p w14:paraId="5E81DA97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 dnia 28 lutego 2019 r. (poz. 435)</w:t>
      </w:r>
    </w:p>
    <w:p w14:paraId="36ABB0AB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Załącznik nr 1</w:t>
      </w:r>
    </w:p>
    <w:p w14:paraId="73A5537B" w14:textId="08053492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4ABE845A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28807AD7" w14:textId="09E85D32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Wniosek o wpis do wykazu zakładów wytwarzających produkty kosmetyczne</w:t>
      </w:r>
    </w:p>
    <w:p w14:paraId="324BFB3E" w14:textId="0B23B46F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73CDAAD0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2FB8C8F0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Państwowy Powiatowy Inspektor Sanitarny w Kaliszu</w:t>
      </w:r>
    </w:p>
    <w:p w14:paraId="63F545F9" w14:textId="005EF813" w:rsidR="00864784" w:rsidRDefault="00864784" w:rsidP="0086478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538A4051" w14:textId="7137F7A0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79D23B9D" w14:textId="565F983D" w:rsidR="00864784" w:rsidRP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>(imię, nazwisko albo nazwa (firma) i adres wytwórcy)</w:t>
      </w:r>
    </w:p>
    <w:p w14:paraId="2C6043DD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6"/>
          <w:szCs w:val="16"/>
        </w:rPr>
      </w:pPr>
    </w:p>
    <w:p w14:paraId="42D0C1AC" w14:textId="2F5C11CF" w:rsidR="00864784" w:rsidRDefault="00864784" w:rsidP="00AD192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Na podstawie art. 6 ust. 2 i 4 ustawy z dnia 4 października 2018 r. o produktach kosmetycznych</w:t>
      </w:r>
      <w:r w:rsidR="00AD192F">
        <w:rPr>
          <w:rFonts w:ascii="TimesNewRomanPSMT" w:hAnsi="TimesNewRomanPSMT" w:cs="TimesNewRomanPSMT"/>
          <w:sz w:val="20"/>
          <w:szCs w:val="20"/>
        </w:rPr>
        <w:br/>
      </w:r>
      <w:r>
        <w:rPr>
          <w:rFonts w:ascii="TimesNewRomanPSMT" w:hAnsi="TimesNewRomanPSMT" w:cs="TimesNewRomanPSMT"/>
          <w:sz w:val="20"/>
          <w:szCs w:val="20"/>
        </w:rPr>
        <w:t>(Dz. U. poz. 2227) zgłaszam do wykazu zakładów wytwarzających produkty kosmetyczne:</w:t>
      </w:r>
    </w:p>
    <w:p w14:paraId="4C282965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44C2D18" w14:textId="5EEC52A9" w:rsidR="00864784" w:rsidRPr="00864784" w:rsidRDefault="00864784" w:rsidP="0086478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i/>
          <w:iCs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br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>(nazwa i adres zakładu)</w:t>
      </w:r>
    </w:p>
    <w:p w14:paraId="0332F3E4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96ADD04" w14:textId="17250B66" w:rsidR="00864784" w:rsidRDefault="00864784" w:rsidP="008647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W zakładzie jest prowadzona działalność polegająca na:</w:t>
      </w:r>
    </w:p>
    <w:p w14:paraId="53ADC07D" w14:textId="53EE9C70" w:rsidR="00864784" w:rsidRDefault="00864784" w:rsidP="00864784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BE53AD" w14:textId="77777777" w:rsidR="00864784" w:rsidRPr="00864784" w:rsidRDefault="00864784" w:rsidP="0086478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>(rodzaj i zakres działalności, która jest prowadzona w zakładzie)</w:t>
      </w:r>
    </w:p>
    <w:p w14:paraId="1B244DA4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154958D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675CD21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02F669F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67C387F1" w14:textId="77777777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F9CECA3" w14:textId="4811C1BF" w:rsidR="00864784" w:rsidRDefault="00864784" w:rsidP="008647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..................................................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>..............................................</w:t>
      </w:r>
    </w:p>
    <w:p w14:paraId="44BC8EFC" w14:textId="6FEFCDB5" w:rsidR="00451D04" w:rsidRPr="00864784" w:rsidRDefault="00864784" w:rsidP="00864784">
      <w:pPr>
        <w:rPr>
          <w:i/>
          <w:iCs/>
        </w:rPr>
      </w:pP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 xml:space="preserve">                      (data)</w:t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864784">
        <w:rPr>
          <w:rFonts w:ascii="TimesNewRomanPSMT" w:hAnsi="TimesNewRomanPSMT" w:cs="TimesNewRomanPSMT"/>
          <w:i/>
          <w:iCs/>
          <w:sz w:val="16"/>
          <w:szCs w:val="16"/>
        </w:rPr>
        <w:tab/>
        <w:t xml:space="preserve">    (podpis)</w:t>
      </w:r>
    </w:p>
    <w:sectPr w:rsidR="00451D04" w:rsidRPr="008647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84"/>
    <w:rsid w:val="0034542C"/>
    <w:rsid w:val="00451D04"/>
    <w:rsid w:val="00864784"/>
    <w:rsid w:val="00AD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083F"/>
  <w15:chartTrackingRefBased/>
  <w15:docId w15:val="{D0A39C4A-66DC-4F99-BFAC-67261BA8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Katarzyna Mokrzycka</dc:creator>
  <cp:keywords/>
  <dc:description/>
  <cp:lastModifiedBy>PSSE Kalisz - Katarzyna Mokrzycka</cp:lastModifiedBy>
  <cp:revision>2</cp:revision>
  <dcterms:created xsi:type="dcterms:W3CDTF">2022-09-27T07:13:00Z</dcterms:created>
  <dcterms:modified xsi:type="dcterms:W3CDTF">2022-09-27T07:26:00Z</dcterms:modified>
</cp:coreProperties>
</file>