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CE" w:rsidRPr="00325E16" w:rsidRDefault="00210833" w:rsidP="0082237B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Suwałki, 21 </w:t>
      </w:r>
      <w:r w:rsidR="001652D7">
        <w:rPr>
          <w:rFonts w:ascii="Times New Roman" w:hAnsi="Times New Roman" w:cs="Times New Roman"/>
          <w:sz w:val="24"/>
          <w:szCs w:val="24"/>
        </w:rPr>
        <w:t>grudnia</w:t>
      </w:r>
      <w:r w:rsidR="00CA7DCE" w:rsidRPr="00325E16">
        <w:rPr>
          <w:rFonts w:ascii="Times New Roman" w:hAnsi="Times New Roman" w:cs="Times New Roman"/>
          <w:sz w:val="24"/>
          <w:szCs w:val="24"/>
        </w:rPr>
        <w:t xml:space="preserve"> 2021 roku</w:t>
      </w:r>
    </w:p>
    <w:p w:rsidR="00CA7DCE" w:rsidRDefault="00CA7DCE" w:rsidP="00CA7DCE">
      <w:pPr>
        <w:jc w:val="right"/>
      </w:pPr>
      <w:r w:rsidRPr="00372578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153035</wp:posOffset>
            </wp:positionV>
            <wp:extent cx="276225" cy="285750"/>
            <wp:effectExtent l="19050" t="0" r="9525" b="0"/>
            <wp:wrapTight wrapText="bothSides">
              <wp:wrapPolygon edited="0">
                <wp:start x="-1490" y="0"/>
                <wp:lineTo x="-1490" y="20160"/>
                <wp:lineTo x="22345" y="20160"/>
                <wp:lineTo x="22345" y="0"/>
                <wp:lineTo x="-1490" y="0"/>
              </wp:wrapPolygon>
            </wp:wrapTight>
            <wp:docPr id="1" name="Obraz 1" descr="o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2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DCE" w:rsidRDefault="00CA7DCE" w:rsidP="00CA7DCE">
      <w:pPr>
        <w:pStyle w:val="Nagwek"/>
        <w:tabs>
          <w:tab w:val="clear" w:pos="9072"/>
          <w:tab w:val="left" w:pos="2977"/>
          <w:tab w:val="right" w:pos="8505"/>
        </w:tabs>
        <w:ind w:right="5953"/>
        <w:jc w:val="center"/>
        <w:rPr>
          <w:rFonts w:ascii="Cambria" w:hAnsi="Cambria"/>
          <w:b/>
          <w:bCs/>
          <w:color w:val="333333"/>
          <w:sz w:val="20"/>
          <w:szCs w:val="20"/>
        </w:rPr>
      </w:pPr>
    </w:p>
    <w:p w:rsidR="00CA7DCE" w:rsidRPr="00B131B9" w:rsidRDefault="00CA7DCE" w:rsidP="00CA7DCE">
      <w:pPr>
        <w:pStyle w:val="Nagwek"/>
        <w:tabs>
          <w:tab w:val="clear" w:pos="9072"/>
          <w:tab w:val="left" w:pos="2977"/>
          <w:tab w:val="right" w:pos="8505"/>
        </w:tabs>
        <w:ind w:right="5953"/>
        <w:jc w:val="center"/>
        <w:rPr>
          <w:rFonts w:ascii="Times New Roman" w:hAnsi="Times New Roman"/>
          <w:bCs/>
          <w:color w:val="333333"/>
          <w:sz w:val="18"/>
          <w:szCs w:val="18"/>
        </w:rPr>
      </w:pPr>
      <w:r w:rsidRPr="00B131B9">
        <w:rPr>
          <w:rFonts w:ascii="Times New Roman" w:hAnsi="Times New Roman"/>
          <w:bCs/>
          <w:color w:val="333333"/>
          <w:sz w:val="18"/>
          <w:szCs w:val="18"/>
        </w:rPr>
        <w:t>PROKURATURA OKRĘGOWA</w:t>
      </w:r>
    </w:p>
    <w:p w:rsidR="00CA7DCE" w:rsidRPr="00B131B9" w:rsidRDefault="00CA7DCE" w:rsidP="00CA7DCE">
      <w:pPr>
        <w:pStyle w:val="Nagwek"/>
        <w:tabs>
          <w:tab w:val="clear" w:pos="9072"/>
          <w:tab w:val="left" w:pos="2977"/>
          <w:tab w:val="right" w:pos="8505"/>
        </w:tabs>
        <w:ind w:right="5953"/>
        <w:jc w:val="center"/>
        <w:rPr>
          <w:rFonts w:ascii="Times New Roman" w:hAnsi="Times New Roman"/>
          <w:bCs/>
          <w:color w:val="808080"/>
          <w:sz w:val="18"/>
          <w:szCs w:val="18"/>
        </w:rPr>
      </w:pPr>
      <w:r w:rsidRPr="00B131B9">
        <w:rPr>
          <w:rFonts w:ascii="Times New Roman" w:hAnsi="Times New Roman"/>
          <w:bCs/>
          <w:color w:val="333333"/>
          <w:sz w:val="18"/>
          <w:szCs w:val="18"/>
        </w:rPr>
        <w:t>W SUWAŁKACH</w:t>
      </w:r>
    </w:p>
    <w:p w:rsidR="00CA7DCE" w:rsidRPr="00B131B9" w:rsidRDefault="00CA7DCE" w:rsidP="00CA7DCE">
      <w:pPr>
        <w:pStyle w:val="Nagwek"/>
        <w:tabs>
          <w:tab w:val="clear" w:pos="9072"/>
          <w:tab w:val="left" w:pos="708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8"/>
          <w:szCs w:val="18"/>
        </w:rPr>
      </w:pPr>
      <w:r w:rsidRPr="00B131B9">
        <w:rPr>
          <w:rFonts w:ascii="Times New Roman" w:hAnsi="Times New Roman"/>
          <w:color w:val="4D4D4D"/>
          <w:sz w:val="18"/>
          <w:szCs w:val="18"/>
        </w:rPr>
        <w:t>ul. Pułaskiego 26</w:t>
      </w:r>
    </w:p>
    <w:p w:rsidR="00CA7DCE" w:rsidRPr="00210833" w:rsidRDefault="00CA7DCE" w:rsidP="00CA7DCE">
      <w:pPr>
        <w:pStyle w:val="Nagwek"/>
        <w:tabs>
          <w:tab w:val="clear" w:pos="9072"/>
          <w:tab w:val="left" w:pos="708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8"/>
          <w:szCs w:val="18"/>
          <w:lang w:val="en-US"/>
        </w:rPr>
      </w:pPr>
      <w:r w:rsidRPr="00210833">
        <w:rPr>
          <w:rFonts w:ascii="Times New Roman" w:hAnsi="Times New Roman"/>
          <w:color w:val="4D4D4D"/>
          <w:sz w:val="18"/>
          <w:szCs w:val="18"/>
          <w:lang w:val="en-US"/>
        </w:rPr>
        <w:t>16-400 Suwałki,</w:t>
      </w:r>
    </w:p>
    <w:p w:rsidR="00CA7DCE" w:rsidRPr="00B131B9" w:rsidRDefault="00CA7DCE" w:rsidP="00CA7DCE">
      <w:pPr>
        <w:pStyle w:val="Nagwek"/>
        <w:tabs>
          <w:tab w:val="clear" w:pos="9072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8"/>
          <w:szCs w:val="18"/>
          <w:lang w:val="de-DE"/>
        </w:rPr>
      </w:pPr>
      <w:r w:rsidRPr="00210833">
        <w:rPr>
          <w:rFonts w:ascii="Times New Roman" w:hAnsi="Times New Roman"/>
          <w:color w:val="4D4D4D"/>
          <w:sz w:val="18"/>
          <w:szCs w:val="18"/>
          <w:lang w:val="en-US"/>
        </w:rPr>
        <w:t xml:space="preserve">tel./fax 87 562 86 88, cent. </w:t>
      </w:r>
      <w:r w:rsidRPr="00B131B9">
        <w:rPr>
          <w:rFonts w:ascii="Times New Roman" w:hAnsi="Times New Roman"/>
          <w:color w:val="4D4D4D"/>
          <w:sz w:val="18"/>
          <w:szCs w:val="18"/>
          <w:lang w:val="de-DE"/>
        </w:rPr>
        <w:t>87 562 86 00</w:t>
      </w:r>
    </w:p>
    <w:p w:rsidR="00CA7DCE" w:rsidRPr="00B131B9" w:rsidRDefault="00CA7DCE" w:rsidP="00CA7DCE">
      <w:pPr>
        <w:pStyle w:val="Nagwek"/>
        <w:tabs>
          <w:tab w:val="clear" w:pos="9072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8"/>
          <w:szCs w:val="18"/>
          <w:lang w:val="de-DE"/>
        </w:rPr>
      </w:pPr>
      <w:r w:rsidRPr="00B131B9">
        <w:rPr>
          <w:rFonts w:ascii="Times New Roman" w:hAnsi="Times New Roman"/>
          <w:color w:val="4D4D4D"/>
          <w:sz w:val="18"/>
          <w:szCs w:val="18"/>
          <w:lang w:val="de-DE"/>
        </w:rPr>
        <w:t xml:space="preserve">e-mail: </w:t>
      </w:r>
      <w:hyperlink r:id="rId8" w:history="1">
        <w:r w:rsidR="00B131B9" w:rsidRPr="00B131B9">
          <w:rPr>
            <w:rStyle w:val="Hipercze"/>
            <w:rFonts w:ascii="Times New Roman" w:hAnsi="Times New Roman"/>
            <w:sz w:val="18"/>
            <w:szCs w:val="18"/>
            <w:lang w:val="de-DE"/>
          </w:rPr>
          <w:t>biuro.podawcze.posuw@prokuratura.gov.pl</w:t>
        </w:r>
      </w:hyperlink>
    </w:p>
    <w:p w:rsidR="00CA7DCE" w:rsidRDefault="00CA7DCE" w:rsidP="00CA7DC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color w:val="4D4D4D"/>
          <w:sz w:val="16"/>
          <w:szCs w:val="16"/>
          <w:lang w:val="de-DE"/>
        </w:rPr>
      </w:pPr>
      <w:r>
        <w:rPr>
          <w:rFonts w:ascii="Times New Roman" w:hAnsi="Times New Roman"/>
          <w:color w:val="4D4D4D"/>
          <w:sz w:val="16"/>
          <w:szCs w:val="16"/>
          <w:lang w:val="de-DE"/>
        </w:rPr>
        <w:t xml:space="preserve"> </w:t>
      </w:r>
    </w:p>
    <w:p w:rsidR="00CA7DCE" w:rsidRPr="00325E16" w:rsidRDefault="00CA7DCE" w:rsidP="000B5596">
      <w:pPr>
        <w:pStyle w:val="Nagwek"/>
        <w:tabs>
          <w:tab w:val="clear" w:pos="4536"/>
          <w:tab w:val="clear" w:pos="9072"/>
          <w:tab w:val="left" w:pos="851"/>
        </w:tabs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D4D4D"/>
          <w:lang w:val="de-DE"/>
        </w:rPr>
        <w:tab/>
      </w:r>
      <w:r w:rsidR="000B5596">
        <w:rPr>
          <w:rFonts w:ascii="Times New Roman" w:hAnsi="Times New Roman"/>
          <w:sz w:val="24"/>
          <w:szCs w:val="24"/>
        </w:rPr>
        <w:t>3005-7.</w:t>
      </w:r>
      <w:r w:rsidR="00765CBF">
        <w:rPr>
          <w:rFonts w:ascii="Times New Roman" w:hAnsi="Times New Roman"/>
          <w:sz w:val="24"/>
          <w:szCs w:val="24"/>
        </w:rPr>
        <w:t>262.</w:t>
      </w:r>
      <w:r w:rsidR="00B725A2">
        <w:rPr>
          <w:rFonts w:ascii="Times New Roman" w:hAnsi="Times New Roman"/>
          <w:sz w:val="24"/>
          <w:szCs w:val="24"/>
        </w:rPr>
        <w:t>11</w:t>
      </w:r>
      <w:r w:rsidR="001652D7">
        <w:rPr>
          <w:rFonts w:ascii="Times New Roman" w:hAnsi="Times New Roman"/>
          <w:sz w:val="24"/>
          <w:szCs w:val="24"/>
        </w:rPr>
        <w:t>.</w:t>
      </w:r>
      <w:r w:rsidRPr="00325E16">
        <w:rPr>
          <w:rFonts w:ascii="Times New Roman" w:hAnsi="Times New Roman"/>
          <w:sz w:val="24"/>
          <w:szCs w:val="24"/>
        </w:rPr>
        <w:t>2021</w:t>
      </w:r>
    </w:p>
    <w:p w:rsidR="00CA7DCE" w:rsidRDefault="00CA7DCE" w:rsidP="00CA7DCE">
      <w:pPr>
        <w:pStyle w:val="Nagwek"/>
        <w:tabs>
          <w:tab w:val="clear" w:pos="4536"/>
          <w:tab w:val="clear" w:pos="9072"/>
          <w:tab w:val="left" w:pos="426"/>
        </w:tabs>
        <w:rPr>
          <w:rFonts w:ascii="Times New Roman" w:hAnsi="Times New Roman"/>
          <w:b/>
        </w:rPr>
      </w:pPr>
    </w:p>
    <w:p w:rsidR="00CA7DCE" w:rsidRDefault="00CA7DCE" w:rsidP="00CA7DCE">
      <w:pPr>
        <w:pStyle w:val="Nagwek"/>
        <w:tabs>
          <w:tab w:val="clear" w:pos="4536"/>
          <w:tab w:val="clear" w:pos="9072"/>
          <w:tab w:val="left" w:pos="426"/>
        </w:tabs>
        <w:jc w:val="center"/>
        <w:rPr>
          <w:rFonts w:ascii="Times New Roman" w:hAnsi="Times New Roman"/>
          <w:b/>
        </w:rPr>
      </w:pPr>
    </w:p>
    <w:p w:rsidR="00CA7DCE" w:rsidRPr="0085136D" w:rsidRDefault="00CA7DCE" w:rsidP="00CA7DCE">
      <w:pPr>
        <w:pStyle w:val="Nagwek"/>
        <w:tabs>
          <w:tab w:val="clear" w:pos="4536"/>
          <w:tab w:val="clear" w:pos="9072"/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85136D">
        <w:rPr>
          <w:rFonts w:ascii="Times New Roman" w:hAnsi="Times New Roman"/>
          <w:b/>
          <w:sz w:val="24"/>
          <w:szCs w:val="24"/>
        </w:rPr>
        <w:t>INFORMACJA Z WYBORU NAJKORZYSTNIEJSZEJ OFERTY</w:t>
      </w:r>
    </w:p>
    <w:p w:rsidR="00CA7DCE" w:rsidRPr="00534F0F" w:rsidRDefault="00A264D6" w:rsidP="00534F0F">
      <w:pPr>
        <w:jc w:val="both"/>
        <w:rPr>
          <w:rFonts w:ascii="Times New Roman" w:hAnsi="Times New Roman"/>
          <w:b/>
          <w:sz w:val="24"/>
          <w:szCs w:val="24"/>
        </w:rPr>
      </w:pPr>
      <w:r w:rsidRPr="000B5596">
        <w:rPr>
          <w:rFonts w:ascii="Times New Roman" w:hAnsi="Times New Roman" w:cs="Times New Roman"/>
          <w:b/>
          <w:sz w:val="24"/>
          <w:szCs w:val="24"/>
        </w:rPr>
        <w:t>„</w:t>
      </w:r>
      <w:r w:rsidR="00B725A2">
        <w:rPr>
          <w:rFonts w:ascii="Times New Roman" w:hAnsi="Times New Roman"/>
          <w:b/>
          <w:sz w:val="24"/>
          <w:szCs w:val="24"/>
        </w:rPr>
        <w:t xml:space="preserve">Dostawa fabrycznie nowych komputerów stacjonarnych, akcesoriów komputerowych </w:t>
      </w:r>
      <w:r w:rsidR="00B725A2">
        <w:rPr>
          <w:rFonts w:ascii="Times New Roman" w:hAnsi="Times New Roman"/>
          <w:b/>
          <w:sz w:val="24"/>
          <w:szCs w:val="24"/>
        </w:rPr>
        <w:br/>
        <w:t>i oprogramowania</w:t>
      </w:r>
      <w:r w:rsidR="00B725A2" w:rsidRPr="009E15FD">
        <w:rPr>
          <w:rFonts w:ascii="Times New Roman" w:hAnsi="Times New Roman"/>
          <w:b/>
          <w:sz w:val="24"/>
          <w:szCs w:val="24"/>
        </w:rPr>
        <w:t xml:space="preserve"> </w:t>
      </w:r>
      <w:r w:rsidR="00B725A2">
        <w:rPr>
          <w:rFonts w:ascii="Times New Roman" w:hAnsi="Times New Roman"/>
          <w:b/>
          <w:sz w:val="24"/>
          <w:szCs w:val="24"/>
        </w:rPr>
        <w:t>dla</w:t>
      </w:r>
      <w:r w:rsidR="00B725A2" w:rsidRPr="009E15FD">
        <w:rPr>
          <w:rFonts w:ascii="Times New Roman" w:hAnsi="Times New Roman"/>
          <w:b/>
          <w:sz w:val="24"/>
          <w:szCs w:val="24"/>
        </w:rPr>
        <w:t xml:space="preserve"> Prokuratury Okręgowej w</w:t>
      </w:r>
      <w:r w:rsidR="00B725A2">
        <w:rPr>
          <w:rFonts w:ascii="Times New Roman" w:hAnsi="Times New Roman"/>
          <w:b/>
          <w:sz w:val="24"/>
          <w:szCs w:val="24"/>
        </w:rPr>
        <w:t> </w:t>
      </w:r>
      <w:r w:rsidR="00B725A2" w:rsidRPr="009E15FD">
        <w:rPr>
          <w:rFonts w:ascii="Times New Roman" w:hAnsi="Times New Roman"/>
          <w:b/>
          <w:sz w:val="24"/>
          <w:szCs w:val="24"/>
        </w:rPr>
        <w:t>Suwałkach</w:t>
      </w:r>
      <w:r w:rsidR="00B725A2">
        <w:rPr>
          <w:rFonts w:ascii="Times New Roman" w:hAnsi="Times New Roman"/>
          <w:b/>
          <w:sz w:val="24"/>
          <w:szCs w:val="24"/>
        </w:rPr>
        <w:t xml:space="preserve"> oraz podległych prokuratur rejonowych okręgu suwalskiego”</w:t>
      </w:r>
    </w:p>
    <w:p w:rsidR="00CA7DCE" w:rsidRPr="00077E27" w:rsidRDefault="00CA7DCE" w:rsidP="009F4215">
      <w:pPr>
        <w:pBdr>
          <w:bar w:val="single" w:sz="4" w:color="auto"/>
        </w:pBd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77E27">
        <w:rPr>
          <w:rFonts w:ascii="Times New Roman" w:hAnsi="Times New Roman" w:cs="Times New Roman"/>
          <w:sz w:val="24"/>
          <w:szCs w:val="24"/>
        </w:rPr>
        <w:t xml:space="preserve">W wyniku zapytania ofertowego otrzymano </w:t>
      </w:r>
      <w:r w:rsidR="003716F6">
        <w:rPr>
          <w:rFonts w:ascii="Times New Roman" w:hAnsi="Times New Roman" w:cs="Times New Roman"/>
          <w:sz w:val="24"/>
          <w:szCs w:val="24"/>
        </w:rPr>
        <w:t>5</w:t>
      </w:r>
      <w:r w:rsidRPr="00077E27">
        <w:rPr>
          <w:rFonts w:ascii="Times New Roman" w:hAnsi="Times New Roman" w:cs="Times New Roman"/>
          <w:sz w:val="24"/>
          <w:szCs w:val="24"/>
        </w:rPr>
        <w:t xml:space="preserve"> ofert</w:t>
      </w:r>
      <w:r w:rsidR="00C56072">
        <w:rPr>
          <w:rFonts w:ascii="Times New Roman" w:hAnsi="Times New Roman" w:cs="Times New Roman"/>
          <w:sz w:val="24"/>
          <w:szCs w:val="24"/>
        </w:rPr>
        <w:t xml:space="preserve"> </w:t>
      </w:r>
      <w:r w:rsidR="00765CBF" w:rsidRPr="00077E27">
        <w:rPr>
          <w:rFonts w:ascii="Times New Roman" w:hAnsi="Times New Roman" w:cs="Times New Roman"/>
          <w:sz w:val="24"/>
          <w:szCs w:val="24"/>
        </w:rPr>
        <w:t>następując</w:t>
      </w:r>
      <w:r w:rsidR="00077E27">
        <w:rPr>
          <w:rFonts w:ascii="Times New Roman" w:hAnsi="Times New Roman" w:cs="Times New Roman"/>
          <w:sz w:val="24"/>
          <w:szCs w:val="24"/>
        </w:rPr>
        <w:t>ych</w:t>
      </w:r>
      <w:r w:rsidR="00765CBF" w:rsidRPr="00077E27">
        <w:rPr>
          <w:rFonts w:ascii="Times New Roman" w:hAnsi="Times New Roman" w:cs="Times New Roman"/>
          <w:sz w:val="24"/>
          <w:szCs w:val="24"/>
        </w:rPr>
        <w:t xml:space="preserve"> Wykonawc</w:t>
      </w:r>
      <w:r w:rsidR="00077E27">
        <w:rPr>
          <w:rFonts w:ascii="Times New Roman" w:hAnsi="Times New Roman" w:cs="Times New Roman"/>
          <w:sz w:val="24"/>
          <w:szCs w:val="24"/>
        </w:rPr>
        <w:t>ów</w:t>
      </w:r>
      <w:r w:rsidRPr="00077E27">
        <w:rPr>
          <w:rFonts w:ascii="Times New Roman" w:hAnsi="Times New Roman" w:cs="Times New Roman"/>
          <w:sz w:val="24"/>
          <w:szCs w:val="24"/>
        </w:rPr>
        <w:t>:</w:t>
      </w:r>
    </w:p>
    <w:p w:rsidR="00B725A2" w:rsidRPr="00BF359B" w:rsidRDefault="00B725A2" w:rsidP="00B725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F359B">
        <w:rPr>
          <w:rFonts w:ascii="Times New Roman" w:hAnsi="Times New Roman" w:cs="Times New Roman"/>
        </w:rPr>
        <w:t xml:space="preserve">ACTIWA, ul. Grabieniec 18 lok. 49, 91-149 Łódź </w:t>
      </w:r>
      <w:r>
        <w:rPr>
          <w:rFonts w:ascii="Times New Roman" w:hAnsi="Times New Roman" w:cs="Times New Roman"/>
        </w:rPr>
        <w:t>;</w:t>
      </w:r>
    </w:p>
    <w:p w:rsidR="00B725A2" w:rsidRPr="00BF359B" w:rsidRDefault="00B725A2" w:rsidP="00B725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F359B">
        <w:rPr>
          <w:rFonts w:ascii="Times New Roman" w:hAnsi="Times New Roman" w:cs="Times New Roman"/>
        </w:rPr>
        <w:t>Prime Computers, ul. Kraszewskiego 15A, 50-229 Wrocław;</w:t>
      </w:r>
    </w:p>
    <w:p w:rsidR="00B725A2" w:rsidRPr="00BF359B" w:rsidRDefault="00B725A2" w:rsidP="00B725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F359B">
        <w:rPr>
          <w:rFonts w:ascii="Times New Roman" w:hAnsi="Times New Roman" w:cs="Times New Roman"/>
        </w:rPr>
        <w:t>Centrum Informatyczne PolSoft s.c., ul. Bukowiecka 92, 03-893 Warszawa</w:t>
      </w:r>
      <w:r>
        <w:rPr>
          <w:rFonts w:ascii="Times New Roman" w:hAnsi="Times New Roman" w:cs="Times New Roman"/>
        </w:rPr>
        <w:t>;</w:t>
      </w:r>
    </w:p>
    <w:p w:rsidR="00B725A2" w:rsidRDefault="00B725A2" w:rsidP="00B725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F359B">
        <w:rPr>
          <w:rFonts w:ascii="Times New Roman" w:hAnsi="Times New Roman" w:cs="Times New Roman"/>
        </w:rPr>
        <w:t>OPTINEX Zbigniew Walicki, ul. Jonkajtysa 4, 16-300 Augustów</w:t>
      </w:r>
      <w:r>
        <w:rPr>
          <w:rFonts w:ascii="Times New Roman" w:hAnsi="Times New Roman" w:cs="Times New Roman"/>
        </w:rPr>
        <w:t>;</w:t>
      </w:r>
    </w:p>
    <w:p w:rsidR="00B725A2" w:rsidRDefault="00B725A2" w:rsidP="00B725A2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359B">
        <w:rPr>
          <w:rFonts w:ascii="Times New Roman" w:hAnsi="Times New Roman" w:cs="Times New Roman"/>
        </w:rPr>
        <w:t>NBIT Jarosław Jenczmionka Sp. z o.o., ul.</w:t>
      </w:r>
      <w:r>
        <w:rPr>
          <w:rFonts w:ascii="Times New Roman" w:hAnsi="Times New Roman" w:cs="Times New Roman"/>
        </w:rPr>
        <w:t xml:space="preserve"> </w:t>
      </w:r>
      <w:r w:rsidRPr="00BF359B">
        <w:rPr>
          <w:rFonts w:ascii="Times New Roman" w:hAnsi="Times New Roman" w:cs="Times New Roman"/>
        </w:rPr>
        <w:t>Plebańska 3/8, 44-100 Gliwice</w:t>
      </w:r>
      <w:r>
        <w:rPr>
          <w:rFonts w:ascii="Times New Roman" w:hAnsi="Times New Roman" w:cs="Times New Roman"/>
        </w:rPr>
        <w:t>.</w:t>
      </w:r>
    </w:p>
    <w:p w:rsidR="00B725A2" w:rsidRPr="00BF359B" w:rsidRDefault="00B725A2" w:rsidP="00B725A2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65CBF" w:rsidRDefault="0085136D" w:rsidP="00B131B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</w:t>
      </w:r>
      <w:r w:rsidR="00B131B9">
        <w:rPr>
          <w:rFonts w:ascii="Times New Roman" w:hAnsi="Times New Roman" w:cs="Times New Roman"/>
          <w:sz w:val="24"/>
          <w:szCs w:val="24"/>
        </w:rPr>
        <w:t xml:space="preserve">cy </w:t>
      </w:r>
      <w:r w:rsidR="00A162D6">
        <w:rPr>
          <w:rFonts w:ascii="Times New Roman" w:hAnsi="Times New Roman" w:cs="Times New Roman"/>
          <w:sz w:val="24"/>
          <w:szCs w:val="24"/>
        </w:rPr>
        <w:t xml:space="preserve">spełniający wymagania ofertowe </w:t>
      </w:r>
      <w:r w:rsidR="00B131B9">
        <w:rPr>
          <w:rFonts w:ascii="Times New Roman" w:hAnsi="Times New Roman" w:cs="Times New Roman"/>
          <w:sz w:val="24"/>
          <w:szCs w:val="24"/>
        </w:rPr>
        <w:t>zaoferowali następujący ceny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1"/>
        <w:gridCol w:w="3852"/>
        <w:gridCol w:w="1474"/>
        <w:gridCol w:w="1473"/>
      </w:tblGrid>
      <w:tr w:rsidR="00CC3007" w:rsidRPr="00CC3007" w:rsidTr="00CC3007">
        <w:trPr>
          <w:trHeight w:val="585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07" w:rsidRPr="00CC3007" w:rsidRDefault="00CC3007" w:rsidP="00CC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07" w:rsidRPr="00CC3007" w:rsidRDefault="00CC3007" w:rsidP="00CC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Dane wykonawcy: nazwa i adres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07" w:rsidRPr="00CC3007" w:rsidRDefault="00CC3007" w:rsidP="00CC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oferty brutto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pkt za cenę</w:t>
            </w:r>
          </w:p>
        </w:tc>
      </w:tr>
      <w:tr w:rsidR="00CC3007" w:rsidRPr="00CC3007" w:rsidTr="00CC3007">
        <w:trPr>
          <w:trHeight w:val="61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1. </w:t>
            </w:r>
          </w:p>
        </w:tc>
        <w:tc>
          <w:tcPr>
            <w:tcW w:w="3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ACTIWA, </w:t>
            </w: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ul. Grabieniec 18 lok. 49, 91-149 Łódź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53 319,27 zł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CC3007" w:rsidRPr="00CC3007" w:rsidTr="00CC3007">
        <w:trPr>
          <w:trHeight w:val="675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  <w:r w:rsidRPr="00CC30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 </w:t>
            </w: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Prime Computers, </w:t>
            </w: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ul. Kraszewskiego 15A, 50-229 Wrocław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55 723,92 zł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95,68</w:t>
            </w:r>
          </w:p>
        </w:tc>
      </w:tr>
      <w:tr w:rsidR="00CC3007" w:rsidRPr="00CC3007" w:rsidTr="00CC3007">
        <w:trPr>
          <w:trHeight w:val="675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Informatyczne PolSoft s.c.,</w:t>
            </w: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ul. Bukowiecka 92, 03-893 Warszawa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62 317,95 zł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85,56</w:t>
            </w:r>
          </w:p>
        </w:tc>
      </w:tr>
      <w:tr w:rsidR="00CC3007" w:rsidRPr="00CC3007" w:rsidTr="00CC3007">
        <w:trPr>
          <w:trHeight w:val="615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  <w:r w:rsidRPr="00CC30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 </w:t>
            </w: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OPTINEX Zbigniew Walicki,</w:t>
            </w: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ul. Jonkajtysa 4, 16-300 Augustów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62 740,00 zł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84,98</w:t>
            </w:r>
          </w:p>
        </w:tc>
      </w:tr>
      <w:tr w:rsidR="00CC3007" w:rsidRPr="00CC3007" w:rsidTr="00CC3007">
        <w:trPr>
          <w:trHeight w:val="615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  <w:r w:rsidRPr="00CC300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 </w:t>
            </w: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NBIT Jarosław Jenczmionka Sp. z o.o.,</w:t>
            </w: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ul.Plebańska 3/8, 44-100 Gliwice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57 875,68 zł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3007" w:rsidRPr="00CC3007" w:rsidRDefault="00CC3007" w:rsidP="00CC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C300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92,13</w:t>
            </w:r>
          </w:p>
        </w:tc>
      </w:tr>
    </w:tbl>
    <w:p w:rsidR="002A1A5B" w:rsidRPr="00077E27" w:rsidRDefault="002A1A5B">
      <w:pPr>
        <w:rPr>
          <w:rFonts w:ascii="Times New Roman" w:hAnsi="Times New Roman" w:cs="Times New Roman"/>
          <w:sz w:val="24"/>
          <w:szCs w:val="24"/>
        </w:rPr>
      </w:pPr>
    </w:p>
    <w:p w:rsidR="00CA7DCE" w:rsidRPr="00077E27" w:rsidRDefault="00CA7DCE" w:rsidP="009F4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27">
        <w:rPr>
          <w:rFonts w:ascii="Times New Roman" w:hAnsi="Times New Roman" w:cs="Times New Roman"/>
          <w:sz w:val="24"/>
          <w:szCs w:val="24"/>
        </w:rPr>
        <w:t>W wyniku przeprowadzonego rozeznania rynku ustalono, iż najkorzystniejszą ofertę złożył Wykonawca:</w:t>
      </w:r>
    </w:p>
    <w:p w:rsidR="00987C0D" w:rsidRPr="009F4215" w:rsidRDefault="00B725A2" w:rsidP="009F4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A2">
        <w:rPr>
          <w:rFonts w:ascii="Times New Roman" w:hAnsi="Times New Roman" w:cs="Times New Roman"/>
          <w:b/>
          <w:sz w:val="24"/>
          <w:szCs w:val="24"/>
        </w:rPr>
        <w:t>ACTIWA, ul. Grabieniec 18 lok. 49, 91-149 Łódź</w:t>
      </w:r>
      <w:r w:rsidR="009F4215">
        <w:rPr>
          <w:rFonts w:ascii="Times New Roman" w:hAnsi="Times New Roman" w:cs="Times New Roman"/>
          <w:sz w:val="24"/>
          <w:szCs w:val="24"/>
        </w:rPr>
        <w:t>,</w:t>
      </w:r>
    </w:p>
    <w:p w:rsidR="00CA7DCE" w:rsidRPr="00077E27" w:rsidRDefault="00CA7DCE" w:rsidP="009F42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7E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oferujący wykonanie całego przedmiotu zamówienia za łączną cenę </w:t>
      </w:r>
      <w:r w:rsidR="00CC3007" w:rsidRPr="00CC3007">
        <w:rPr>
          <w:rFonts w:ascii="Czcionka tekstu podstawowego" w:eastAsia="Times New Roman" w:hAnsi="Czcionka tekstu podstawowego" w:cs="Times New Roman"/>
          <w:b/>
          <w:bCs/>
          <w:color w:val="000000"/>
          <w:sz w:val="24"/>
          <w:szCs w:val="24"/>
          <w:lang w:eastAsia="pl-PL"/>
        </w:rPr>
        <w:t xml:space="preserve">53 319,27 </w:t>
      </w:r>
      <w:r w:rsidR="00B725A2" w:rsidRPr="00B725A2">
        <w:rPr>
          <w:rFonts w:ascii="Czcionka tekstu podstawowego" w:eastAsia="Times New Roman" w:hAnsi="Czcionka tekstu podstawowego" w:cs="Times New Roman"/>
          <w:b/>
          <w:bCs/>
          <w:color w:val="000000"/>
          <w:sz w:val="24"/>
          <w:szCs w:val="24"/>
          <w:lang w:eastAsia="pl-PL"/>
        </w:rPr>
        <w:t>zł</w:t>
      </w:r>
      <w:r w:rsidR="00482C68" w:rsidRPr="00077E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A7DCE" w:rsidRPr="00077E27" w:rsidRDefault="00CA7DCE" w:rsidP="009F4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Uzasadnienie wyboru Wykonawcy: najkorzystniejsza cena.</w:t>
      </w:r>
    </w:p>
    <w:p w:rsidR="00CA7DCE" w:rsidRDefault="00CA7DCE">
      <w:pPr>
        <w:rPr>
          <w:sz w:val="24"/>
          <w:szCs w:val="24"/>
        </w:rPr>
      </w:pPr>
    </w:p>
    <w:p w:rsidR="006F33ED" w:rsidRDefault="006F33ED">
      <w:pPr>
        <w:rPr>
          <w:sz w:val="24"/>
          <w:szCs w:val="24"/>
        </w:rPr>
      </w:pPr>
    </w:p>
    <w:p w:rsidR="006F33ED" w:rsidRPr="006F33ED" w:rsidRDefault="006F33ED">
      <w:pPr>
        <w:rPr>
          <w:rFonts w:ascii="Times New Roman" w:hAnsi="Times New Roman" w:cs="Times New Roman"/>
          <w:sz w:val="24"/>
          <w:szCs w:val="24"/>
        </w:rPr>
      </w:pPr>
      <w:r w:rsidRPr="006F33ED">
        <w:rPr>
          <w:rFonts w:ascii="Times New Roman" w:hAnsi="Times New Roman" w:cs="Times New Roman"/>
          <w:sz w:val="24"/>
          <w:szCs w:val="24"/>
        </w:rPr>
        <w:t>Sporządził:</w:t>
      </w:r>
    </w:p>
    <w:p w:rsidR="006F33ED" w:rsidRPr="006F33ED" w:rsidRDefault="006F33ED" w:rsidP="006F3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ED">
        <w:rPr>
          <w:rFonts w:ascii="Times New Roman" w:hAnsi="Times New Roman" w:cs="Times New Roman"/>
          <w:sz w:val="24"/>
          <w:szCs w:val="24"/>
        </w:rPr>
        <w:t>Paweł Mazurkiewicz</w:t>
      </w:r>
    </w:p>
    <w:p w:rsidR="006F33ED" w:rsidRDefault="00B54991" w:rsidP="006F3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3ED">
        <w:rPr>
          <w:rFonts w:ascii="Times New Roman" w:hAnsi="Times New Roman" w:cs="Times New Roman"/>
          <w:sz w:val="24"/>
          <w:szCs w:val="24"/>
        </w:rPr>
        <w:t>S</w:t>
      </w:r>
      <w:r w:rsidR="006F33ED" w:rsidRPr="006F33ED">
        <w:rPr>
          <w:rFonts w:ascii="Times New Roman" w:hAnsi="Times New Roman" w:cs="Times New Roman"/>
          <w:sz w:val="24"/>
          <w:szCs w:val="24"/>
        </w:rPr>
        <w:t>tażysta</w:t>
      </w:r>
    </w:p>
    <w:p w:rsidR="00B54991" w:rsidRDefault="00B54991" w:rsidP="006F3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8"/>
        <w:gridCol w:w="4748"/>
      </w:tblGrid>
      <w:tr w:rsidR="00B54991" w:rsidTr="00B54991">
        <w:tc>
          <w:tcPr>
            <w:tcW w:w="4748" w:type="dxa"/>
          </w:tcPr>
          <w:p w:rsidR="00B54991" w:rsidRDefault="00B54991" w:rsidP="006F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:rsidR="00B54991" w:rsidRDefault="00B54991" w:rsidP="00B5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Zatwierdzono</w:t>
            </w:r>
          </w:p>
          <w:p w:rsidR="00B54991" w:rsidRDefault="00B54991" w:rsidP="00B5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91" w:rsidRPr="00B54991" w:rsidRDefault="00B54991" w:rsidP="00B5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91">
              <w:rPr>
                <w:rFonts w:ascii="Times New Roman" w:hAnsi="Times New Roman" w:cs="Times New Roman"/>
                <w:b/>
                <w:sz w:val="24"/>
                <w:szCs w:val="24"/>
              </w:rPr>
              <w:t>Prokurator Okręgowy</w:t>
            </w:r>
          </w:p>
          <w:p w:rsidR="00B54991" w:rsidRPr="00B54991" w:rsidRDefault="00B54991" w:rsidP="00B5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991" w:rsidRDefault="00B54991" w:rsidP="00B5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991">
              <w:rPr>
                <w:rFonts w:ascii="Times New Roman" w:hAnsi="Times New Roman" w:cs="Times New Roman"/>
                <w:b/>
                <w:sz w:val="24"/>
                <w:szCs w:val="24"/>
              </w:rPr>
              <w:t>Anna Kolesińska-Soroka</w:t>
            </w:r>
          </w:p>
          <w:p w:rsidR="00210833" w:rsidRPr="00210833" w:rsidRDefault="00210833" w:rsidP="00B5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zgodny</w:t>
            </w:r>
          </w:p>
        </w:tc>
      </w:tr>
    </w:tbl>
    <w:p w:rsidR="00B54991" w:rsidRPr="006F33ED" w:rsidRDefault="00B54991" w:rsidP="006F3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4991" w:rsidRPr="006F33ED" w:rsidSect="0082237B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D2" w:rsidRDefault="003270D2" w:rsidP="00B908D7">
      <w:pPr>
        <w:spacing w:after="0" w:line="240" w:lineRule="auto"/>
      </w:pPr>
      <w:r>
        <w:separator/>
      </w:r>
    </w:p>
  </w:endnote>
  <w:endnote w:type="continuationSeparator" w:id="0">
    <w:p w:rsidR="003270D2" w:rsidRDefault="003270D2" w:rsidP="00B9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3224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35134A" w:rsidRDefault="0035134A">
            <w:pPr>
              <w:pStyle w:val="Stopka"/>
              <w:jc w:val="center"/>
            </w:pPr>
            <w:r>
              <w:t xml:space="preserve">Strona </w:t>
            </w:r>
            <w:r w:rsidR="00F700F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700F1">
              <w:rPr>
                <w:b/>
                <w:sz w:val="24"/>
                <w:szCs w:val="24"/>
              </w:rPr>
              <w:fldChar w:fldCharType="separate"/>
            </w:r>
            <w:r w:rsidR="00210833">
              <w:rPr>
                <w:b/>
                <w:noProof/>
              </w:rPr>
              <w:t>1</w:t>
            </w:r>
            <w:r w:rsidR="00F700F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700F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700F1">
              <w:rPr>
                <w:b/>
                <w:sz w:val="24"/>
                <w:szCs w:val="24"/>
              </w:rPr>
              <w:fldChar w:fldCharType="separate"/>
            </w:r>
            <w:r w:rsidR="00210833">
              <w:rPr>
                <w:b/>
                <w:noProof/>
              </w:rPr>
              <w:t>2</w:t>
            </w:r>
            <w:r w:rsidR="00F700F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908D7" w:rsidRDefault="00B908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D2" w:rsidRDefault="003270D2" w:rsidP="00B908D7">
      <w:pPr>
        <w:spacing w:after="0" w:line="240" w:lineRule="auto"/>
      </w:pPr>
      <w:r>
        <w:separator/>
      </w:r>
    </w:p>
  </w:footnote>
  <w:footnote w:type="continuationSeparator" w:id="0">
    <w:p w:rsidR="003270D2" w:rsidRDefault="003270D2" w:rsidP="00B9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2A5"/>
    <w:multiLevelType w:val="hybridMultilevel"/>
    <w:tmpl w:val="F13A0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85726"/>
    <w:multiLevelType w:val="hybridMultilevel"/>
    <w:tmpl w:val="01E04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D637E"/>
    <w:multiLevelType w:val="hybridMultilevel"/>
    <w:tmpl w:val="54AA5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A44BE"/>
    <w:multiLevelType w:val="hybridMultilevel"/>
    <w:tmpl w:val="245C3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D115E"/>
    <w:multiLevelType w:val="hybridMultilevel"/>
    <w:tmpl w:val="6DE4466C"/>
    <w:lvl w:ilvl="0" w:tplc="17C41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DCE"/>
    <w:rsid w:val="00045994"/>
    <w:rsid w:val="000639BF"/>
    <w:rsid w:val="00077E27"/>
    <w:rsid w:val="000B3C8A"/>
    <w:rsid w:val="000B5596"/>
    <w:rsid w:val="00101DD2"/>
    <w:rsid w:val="001161E8"/>
    <w:rsid w:val="001240F1"/>
    <w:rsid w:val="00141836"/>
    <w:rsid w:val="001652D7"/>
    <w:rsid w:val="00187851"/>
    <w:rsid w:val="0019010E"/>
    <w:rsid w:val="002017F1"/>
    <w:rsid w:val="00210833"/>
    <w:rsid w:val="00243029"/>
    <w:rsid w:val="00271098"/>
    <w:rsid w:val="002A1A5B"/>
    <w:rsid w:val="002A3842"/>
    <w:rsid w:val="002E49E9"/>
    <w:rsid w:val="00325E16"/>
    <w:rsid w:val="003270D2"/>
    <w:rsid w:val="00333CD8"/>
    <w:rsid w:val="003417AA"/>
    <w:rsid w:val="0035134A"/>
    <w:rsid w:val="003577AD"/>
    <w:rsid w:val="003716F6"/>
    <w:rsid w:val="003874A6"/>
    <w:rsid w:val="003E6DA1"/>
    <w:rsid w:val="0041100A"/>
    <w:rsid w:val="00457E51"/>
    <w:rsid w:val="00482C68"/>
    <w:rsid w:val="004B66A2"/>
    <w:rsid w:val="004B73B5"/>
    <w:rsid w:val="004E3118"/>
    <w:rsid w:val="00534F0F"/>
    <w:rsid w:val="00582D93"/>
    <w:rsid w:val="005A54A7"/>
    <w:rsid w:val="005B3A6C"/>
    <w:rsid w:val="005E1278"/>
    <w:rsid w:val="0060167A"/>
    <w:rsid w:val="0063783F"/>
    <w:rsid w:val="006722BD"/>
    <w:rsid w:val="00690350"/>
    <w:rsid w:val="006F33ED"/>
    <w:rsid w:val="0071713F"/>
    <w:rsid w:val="00765CBF"/>
    <w:rsid w:val="00773BC4"/>
    <w:rsid w:val="007B68E7"/>
    <w:rsid w:val="007D7073"/>
    <w:rsid w:val="0082237B"/>
    <w:rsid w:val="00823FFA"/>
    <w:rsid w:val="00836653"/>
    <w:rsid w:val="0085136D"/>
    <w:rsid w:val="008631C8"/>
    <w:rsid w:val="008816F3"/>
    <w:rsid w:val="008C5521"/>
    <w:rsid w:val="00934C57"/>
    <w:rsid w:val="0095313D"/>
    <w:rsid w:val="00953C53"/>
    <w:rsid w:val="00987C0D"/>
    <w:rsid w:val="009A38AB"/>
    <w:rsid w:val="009A4E74"/>
    <w:rsid w:val="009B34B3"/>
    <w:rsid w:val="009B7D86"/>
    <w:rsid w:val="009C5205"/>
    <w:rsid w:val="009F4215"/>
    <w:rsid w:val="00A055C5"/>
    <w:rsid w:val="00A075DF"/>
    <w:rsid w:val="00A162D6"/>
    <w:rsid w:val="00A264D6"/>
    <w:rsid w:val="00AB0A9C"/>
    <w:rsid w:val="00AD0AC7"/>
    <w:rsid w:val="00B00E60"/>
    <w:rsid w:val="00B131B9"/>
    <w:rsid w:val="00B54991"/>
    <w:rsid w:val="00B55C6A"/>
    <w:rsid w:val="00B725A2"/>
    <w:rsid w:val="00B908D7"/>
    <w:rsid w:val="00B93855"/>
    <w:rsid w:val="00BB4211"/>
    <w:rsid w:val="00C5392D"/>
    <w:rsid w:val="00C56072"/>
    <w:rsid w:val="00C760AE"/>
    <w:rsid w:val="00C92EEC"/>
    <w:rsid w:val="00CA7DCE"/>
    <w:rsid w:val="00CC3007"/>
    <w:rsid w:val="00CE6F82"/>
    <w:rsid w:val="00D2710F"/>
    <w:rsid w:val="00D51D0A"/>
    <w:rsid w:val="00D642B1"/>
    <w:rsid w:val="00D72C61"/>
    <w:rsid w:val="00DF4C5B"/>
    <w:rsid w:val="00E24D7E"/>
    <w:rsid w:val="00E2654C"/>
    <w:rsid w:val="00E978CB"/>
    <w:rsid w:val="00EB2B70"/>
    <w:rsid w:val="00EB6CB8"/>
    <w:rsid w:val="00EE104D"/>
    <w:rsid w:val="00F10021"/>
    <w:rsid w:val="00F33A65"/>
    <w:rsid w:val="00F42197"/>
    <w:rsid w:val="00F700F1"/>
    <w:rsid w:val="00FC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E"/>
  </w:style>
  <w:style w:type="character" w:styleId="Hipercze">
    <w:name w:val="Hyperlink"/>
    <w:rsid w:val="00CA7DC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9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8D7"/>
  </w:style>
  <w:style w:type="paragraph" w:styleId="Akapitzlist">
    <w:name w:val="List Paragraph"/>
    <w:basedOn w:val="Normalny"/>
    <w:uiPriority w:val="34"/>
    <w:qFormat/>
    <w:rsid w:val="0063783F"/>
    <w:pPr>
      <w:ind w:left="720"/>
      <w:contextualSpacing/>
    </w:pPr>
  </w:style>
  <w:style w:type="table" w:styleId="Tabela-Siatka">
    <w:name w:val="Table Grid"/>
    <w:basedOn w:val="Standardowy"/>
    <w:uiPriority w:val="59"/>
    <w:rsid w:val="00B549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uw@prokuratur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14</cp:revision>
  <cp:lastPrinted>2021-12-21T08:16:00Z</cp:lastPrinted>
  <dcterms:created xsi:type="dcterms:W3CDTF">2021-12-01T10:59:00Z</dcterms:created>
  <dcterms:modified xsi:type="dcterms:W3CDTF">2021-12-21T11:29:00Z</dcterms:modified>
</cp:coreProperties>
</file>