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2559" w14:textId="20C606CF" w:rsidR="009D1260" w:rsidRPr="008259CF" w:rsidRDefault="00437044" w:rsidP="009D1260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OŚWIADCZENIE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D1260" w14:paraId="3B68B407" w14:textId="77777777" w:rsidTr="00437044">
        <w:trPr>
          <w:trHeight w:val="2585"/>
        </w:trPr>
        <w:tc>
          <w:tcPr>
            <w:tcW w:w="2972" w:type="dxa"/>
          </w:tcPr>
          <w:p w14:paraId="161B4E54" w14:textId="77777777" w:rsidR="005D1A9D" w:rsidRDefault="005D1A9D" w:rsidP="005D1A9D">
            <w:pPr>
              <w:jc w:val="center"/>
            </w:pPr>
          </w:p>
          <w:p w14:paraId="03B66456" w14:textId="77777777" w:rsidR="00437044" w:rsidRDefault="006331F6" w:rsidP="005D1A9D">
            <w:pPr>
              <w:jc w:val="center"/>
            </w:pPr>
            <w:r w:rsidRPr="006331F6">
              <w:t>Nazwa</w:t>
            </w:r>
          </w:p>
          <w:p w14:paraId="0522D3A6" w14:textId="64A21F90" w:rsidR="009D1260" w:rsidRDefault="006331F6" w:rsidP="005D1A9D">
            <w:pPr>
              <w:jc w:val="center"/>
            </w:pPr>
            <w:r w:rsidRPr="006331F6">
              <w:t xml:space="preserve"> </w:t>
            </w:r>
            <w:r w:rsidR="00437044">
              <w:t>i adres instytucji opieki</w:t>
            </w:r>
          </w:p>
        </w:tc>
        <w:tc>
          <w:tcPr>
            <w:tcW w:w="6095" w:type="dxa"/>
          </w:tcPr>
          <w:p w14:paraId="241E407A" w14:textId="77777777" w:rsidR="009D1260" w:rsidRDefault="009D1260"/>
          <w:p w14:paraId="379C5280" w14:textId="77777777" w:rsidR="009D1260" w:rsidRDefault="009D1260"/>
          <w:p w14:paraId="0315CB99" w14:textId="77777777" w:rsidR="009D1260" w:rsidRDefault="009D1260"/>
          <w:p w14:paraId="763070EA" w14:textId="77777777" w:rsidR="009D1260" w:rsidRDefault="009D1260"/>
        </w:tc>
      </w:tr>
      <w:tr w:rsidR="00437044" w14:paraId="7A0BAD6A" w14:textId="77777777" w:rsidTr="00437044">
        <w:trPr>
          <w:trHeight w:val="1402"/>
        </w:trPr>
        <w:tc>
          <w:tcPr>
            <w:tcW w:w="2972" w:type="dxa"/>
          </w:tcPr>
          <w:p w14:paraId="0D73EBE7" w14:textId="298112A5" w:rsidR="00437044" w:rsidRDefault="00437044" w:rsidP="005D1A9D">
            <w:pPr>
              <w:jc w:val="center"/>
            </w:pPr>
            <w:r>
              <w:t xml:space="preserve">Nr pozycji rejestru żłobków </w:t>
            </w:r>
            <w:r w:rsidR="007C29B2">
              <w:t xml:space="preserve">           </w:t>
            </w:r>
            <w:r>
              <w:t>i klubów dziecięcych lub wykazu dziennych opiekunów</w:t>
            </w:r>
          </w:p>
        </w:tc>
        <w:tc>
          <w:tcPr>
            <w:tcW w:w="6095" w:type="dxa"/>
          </w:tcPr>
          <w:p w14:paraId="332DAB26" w14:textId="77777777" w:rsidR="00437044" w:rsidRDefault="00437044"/>
        </w:tc>
      </w:tr>
      <w:tr w:rsidR="009D1260" w14:paraId="3375E7B0" w14:textId="77777777" w:rsidTr="007C29B2">
        <w:trPr>
          <w:trHeight w:val="2437"/>
        </w:trPr>
        <w:tc>
          <w:tcPr>
            <w:tcW w:w="2972" w:type="dxa"/>
          </w:tcPr>
          <w:p w14:paraId="4226B7F5" w14:textId="77777777" w:rsidR="00437044" w:rsidRDefault="00437044" w:rsidP="005D1A9D">
            <w:pPr>
              <w:jc w:val="center"/>
            </w:pPr>
          </w:p>
          <w:p w14:paraId="3ACF340E" w14:textId="264EEC9C" w:rsidR="009D1260" w:rsidRDefault="00437044" w:rsidP="005D1A9D">
            <w:pPr>
              <w:jc w:val="center"/>
            </w:pPr>
            <w:r>
              <w:t xml:space="preserve">Wysokość miesięcznej opłaty za pobyt dziecka w żłobku </w:t>
            </w:r>
            <w:r w:rsidR="007C29B2">
              <w:t xml:space="preserve">             </w:t>
            </w:r>
            <w:r>
              <w:t>lub klubie dziecięcym</w:t>
            </w:r>
            <w:r w:rsidR="007C29B2">
              <w:t xml:space="preserve">                </w:t>
            </w:r>
            <w:r>
              <w:t xml:space="preserve"> bądź u dziennego opiekuna, którą rodzic byłby zobowiązany ponosić, gdyby nie zostało mu przyznane prawo do świadczenia „aktywnie w żłobku”</w:t>
            </w:r>
          </w:p>
        </w:tc>
        <w:tc>
          <w:tcPr>
            <w:tcW w:w="6095" w:type="dxa"/>
          </w:tcPr>
          <w:p w14:paraId="3A0CC9D0" w14:textId="77777777" w:rsidR="009D1260" w:rsidRDefault="009D1260"/>
          <w:p w14:paraId="17A70A68" w14:textId="77777777" w:rsidR="009D1260" w:rsidRDefault="009D1260"/>
          <w:p w14:paraId="7E46E316" w14:textId="77777777" w:rsidR="009D1260" w:rsidRDefault="009D1260"/>
          <w:p w14:paraId="0082C2C0" w14:textId="77777777" w:rsidR="009D1260" w:rsidRDefault="009D1260"/>
        </w:tc>
      </w:tr>
      <w:tr w:rsidR="00437044" w14:paraId="223C8044" w14:textId="77777777" w:rsidTr="00437044">
        <w:trPr>
          <w:trHeight w:val="1551"/>
        </w:trPr>
        <w:tc>
          <w:tcPr>
            <w:tcW w:w="2972" w:type="dxa"/>
          </w:tcPr>
          <w:p w14:paraId="509331DB" w14:textId="77777777" w:rsidR="00437044" w:rsidRDefault="00437044" w:rsidP="005D1A9D">
            <w:pPr>
              <w:jc w:val="center"/>
            </w:pPr>
          </w:p>
          <w:p w14:paraId="21B8C914" w14:textId="6BB66D11" w:rsidR="00437044" w:rsidRDefault="00437044" w:rsidP="005D1A9D">
            <w:pPr>
              <w:jc w:val="center"/>
            </w:pPr>
            <w:r>
              <w:t>Imię i nazwisko osoby upoważnionej do składania wyjaśnień, uzupełnień i zmian dotyczących wniosku</w:t>
            </w:r>
          </w:p>
        </w:tc>
        <w:tc>
          <w:tcPr>
            <w:tcW w:w="6095" w:type="dxa"/>
          </w:tcPr>
          <w:p w14:paraId="4906BAE3" w14:textId="77777777" w:rsidR="00437044" w:rsidRDefault="00437044"/>
        </w:tc>
      </w:tr>
      <w:tr w:rsidR="00437044" w14:paraId="2FE11850" w14:textId="77777777" w:rsidTr="00437044">
        <w:trPr>
          <w:trHeight w:val="2546"/>
        </w:trPr>
        <w:tc>
          <w:tcPr>
            <w:tcW w:w="2972" w:type="dxa"/>
          </w:tcPr>
          <w:p w14:paraId="1F7767D5" w14:textId="77777777" w:rsidR="00437044" w:rsidRDefault="00437044" w:rsidP="00437044">
            <w:pPr>
              <w:jc w:val="center"/>
            </w:pPr>
          </w:p>
          <w:p w14:paraId="1C0FDA16" w14:textId="451DB361" w:rsidR="00437044" w:rsidRDefault="00437044" w:rsidP="00437044">
            <w:pPr>
              <w:jc w:val="center"/>
            </w:pPr>
            <w:r>
              <w:t xml:space="preserve">Dane kontaktowe </w:t>
            </w:r>
          </w:p>
          <w:p w14:paraId="075CF9CD" w14:textId="67A5CF2C" w:rsidR="00437044" w:rsidRDefault="00437044" w:rsidP="00437044">
            <w:pPr>
              <w:jc w:val="center"/>
            </w:pPr>
            <w:r>
              <w:t>(</w:t>
            </w:r>
            <w:r>
              <w:t>e-mail</w:t>
            </w:r>
            <w:r>
              <w:t xml:space="preserve"> oraz nr </w:t>
            </w:r>
            <w:r>
              <w:t>tel.</w:t>
            </w:r>
            <w:r>
              <w:t>)</w:t>
            </w:r>
          </w:p>
          <w:p w14:paraId="50856AAD" w14:textId="3AA1C95B" w:rsidR="00437044" w:rsidRDefault="00437044" w:rsidP="00437044">
            <w:pPr>
              <w:jc w:val="center"/>
            </w:pPr>
            <w:r>
              <w:t>osoby upoważnionej do składania wyjaśnień, uzupełnień i zmian dotyczących wniosku</w:t>
            </w:r>
          </w:p>
          <w:p w14:paraId="0644A964" w14:textId="77777777" w:rsidR="00437044" w:rsidRDefault="00437044" w:rsidP="005D1A9D">
            <w:pPr>
              <w:jc w:val="center"/>
            </w:pPr>
          </w:p>
          <w:p w14:paraId="06117677" w14:textId="4876BD36" w:rsidR="00437044" w:rsidRDefault="00437044" w:rsidP="005D1A9D">
            <w:pPr>
              <w:jc w:val="center"/>
            </w:pPr>
          </w:p>
        </w:tc>
        <w:tc>
          <w:tcPr>
            <w:tcW w:w="6095" w:type="dxa"/>
          </w:tcPr>
          <w:p w14:paraId="66FA6AD3" w14:textId="77777777" w:rsidR="00437044" w:rsidRDefault="00437044"/>
        </w:tc>
      </w:tr>
    </w:tbl>
    <w:p w14:paraId="4B6B30BA" w14:textId="77777777" w:rsidR="00AA29E5" w:rsidRPr="00AA29E5" w:rsidRDefault="00AA29E5" w:rsidP="00AA29E5"/>
    <w:p w14:paraId="6A392A02" w14:textId="77777777" w:rsidR="00AA29E5" w:rsidRDefault="00AA29E5" w:rsidP="00AA29E5"/>
    <w:p w14:paraId="2E0D71C8" w14:textId="77777777" w:rsidR="000A16CE" w:rsidRDefault="00AA29E5" w:rsidP="00AA29E5">
      <w:pPr>
        <w:tabs>
          <w:tab w:val="left" w:pos="6255"/>
        </w:tabs>
      </w:pPr>
      <w:r>
        <w:tab/>
        <w:t>……………………..…………..</w:t>
      </w:r>
    </w:p>
    <w:p w14:paraId="54D2E471" w14:textId="74DE09A2" w:rsidR="00AA29E5" w:rsidRPr="00AA29E5" w:rsidRDefault="00AA29E5" w:rsidP="00AA29E5">
      <w:pPr>
        <w:tabs>
          <w:tab w:val="left" w:pos="6255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5D1A9D"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 xml:space="preserve"> </w:t>
      </w:r>
      <w:r w:rsidRPr="00AA29E5">
        <w:rPr>
          <w:i/>
          <w:sz w:val="18"/>
          <w:szCs w:val="18"/>
        </w:rPr>
        <w:t xml:space="preserve">(data, podpis, pieczęć </w:t>
      </w:r>
      <w:r w:rsidR="005D1A9D">
        <w:rPr>
          <w:i/>
          <w:sz w:val="18"/>
          <w:szCs w:val="18"/>
        </w:rPr>
        <w:t>OOW</w:t>
      </w:r>
      <w:r w:rsidRPr="00AA29E5">
        <w:rPr>
          <w:i/>
          <w:sz w:val="18"/>
          <w:szCs w:val="18"/>
        </w:rPr>
        <w:t>)</w:t>
      </w:r>
    </w:p>
    <w:sectPr w:rsidR="00AA29E5" w:rsidRPr="00AA29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B9E9" w14:textId="77777777" w:rsidR="008F7F34" w:rsidRDefault="008F7F34" w:rsidP="009D1260">
      <w:pPr>
        <w:spacing w:after="0" w:line="240" w:lineRule="auto"/>
      </w:pPr>
      <w:r>
        <w:separator/>
      </w:r>
    </w:p>
  </w:endnote>
  <w:endnote w:type="continuationSeparator" w:id="0">
    <w:p w14:paraId="6BA94DC0" w14:textId="77777777" w:rsidR="008F7F34" w:rsidRDefault="008F7F34" w:rsidP="009D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014C" w14:textId="77777777" w:rsidR="008F7F34" w:rsidRDefault="008F7F34" w:rsidP="009D1260">
      <w:pPr>
        <w:spacing w:after="0" w:line="240" w:lineRule="auto"/>
      </w:pPr>
      <w:r>
        <w:separator/>
      </w:r>
    </w:p>
  </w:footnote>
  <w:footnote w:type="continuationSeparator" w:id="0">
    <w:p w14:paraId="2E60E9B9" w14:textId="77777777" w:rsidR="008F7F34" w:rsidRDefault="008F7F34" w:rsidP="009D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D306" w14:textId="55EC6CE0" w:rsidR="006331F6" w:rsidRDefault="00437044" w:rsidP="006331F6">
    <w:pPr>
      <w:pStyle w:val="Nagwek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Dolnośląski Urząd Wojewódzki</w:t>
    </w:r>
  </w:p>
  <w:p w14:paraId="76B1E952" w14:textId="1FD35D4E" w:rsidR="00437044" w:rsidRPr="00E85A8D" w:rsidRDefault="00437044" w:rsidP="006331F6">
    <w:pPr>
      <w:pStyle w:val="Nagwek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„Aktywny Żłobek – sale sensoryczne” 2026</w:t>
    </w:r>
  </w:p>
  <w:p w14:paraId="4054A30D" w14:textId="75822A26" w:rsidR="006331F6" w:rsidRDefault="006331F6" w:rsidP="006331F6">
    <w:pPr>
      <w:tabs>
        <w:tab w:val="center" w:pos="4536"/>
        <w:tab w:val="right" w:pos="9072"/>
      </w:tabs>
      <w:spacing w:after="0" w:line="240" w:lineRule="auto"/>
      <w:jc w:val="center"/>
    </w:pPr>
  </w:p>
  <w:p w14:paraId="69D832E0" w14:textId="3119A70C" w:rsidR="005D1A9D" w:rsidRDefault="005D1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310D"/>
    <w:multiLevelType w:val="hybridMultilevel"/>
    <w:tmpl w:val="5F9EA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CE"/>
    <w:rsid w:val="0001311D"/>
    <w:rsid w:val="000A16CE"/>
    <w:rsid w:val="00116985"/>
    <w:rsid w:val="0024441D"/>
    <w:rsid w:val="00437044"/>
    <w:rsid w:val="004A35B7"/>
    <w:rsid w:val="005D1A9D"/>
    <w:rsid w:val="006331F6"/>
    <w:rsid w:val="00643CF2"/>
    <w:rsid w:val="007C29B2"/>
    <w:rsid w:val="007D2A14"/>
    <w:rsid w:val="008259CF"/>
    <w:rsid w:val="008D448E"/>
    <w:rsid w:val="008F7F34"/>
    <w:rsid w:val="009D1260"/>
    <w:rsid w:val="00AA29E5"/>
    <w:rsid w:val="00D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114A6"/>
  <w15:chartTrackingRefBased/>
  <w15:docId w15:val="{1F798330-0BD5-4956-A8D4-6E5E8EE5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A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6CE"/>
    <w:pPr>
      <w:ind w:left="720"/>
      <w:contextualSpacing/>
    </w:pPr>
  </w:style>
  <w:style w:type="table" w:styleId="Tabela-Siatka">
    <w:name w:val="Table Grid"/>
    <w:basedOn w:val="Standardowy"/>
    <w:uiPriority w:val="39"/>
    <w:rsid w:val="009D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D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1260"/>
  </w:style>
  <w:style w:type="paragraph" w:styleId="Stopka">
    <w:name w:val="footer"/>
    <w:basedOn w:val="Normalny"/>
    <w:link w:val="StopkaZnak"/>
    <w:uiPriority w:val="99"/>
    <w:unhideWhenUsed/>
    <w:rsid w:val="009D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260"/>
  </w:style>
  <w:style w:type="character" w:customStyle="1" w:styleId="Nagwek2Znak">
    <w:name w:val="Nagłówek 2 Znak"/>
    <w:basedOn w:val="Domylnaczcionkaakapitu"/>
    <w:link w:val="Nagwek2"/>
    <w:uiPriority w:val="9"/>
    <w:rsid w:val="005D1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Śliwakowska</dc:creator>
  <cp:keywords/>
  <dc:description/>
  <cp:lastModifiedBy>Paulina Śliwakowska</cp:lastModifiedBy>
  <cp:revision>2</cp:revision>
  <cp:lastPrinted>2021-01-04T13:29:00Z</cp:lastPrinted>
  <dcterms:created xsi:type="dcterms:W3CDTF">2026-05-06T11:55:00Z</dcterms:created>
  <dcterms:modified xsi:type="dcterms:W3CDTF">2026-05-06T11:55:00Z</dcterms:modified>
</cp:coreProperties>
</file>