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3520215E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FA11BE">
        <w:rPr>
          <w:rFonts w:ascii="Lato" w:hAnsi="Lato" w:cs="Arial"/>
          <w:color w:val="000000"/>
          <w:spacing w:val="4"/>
          <w:sz w:val="20"/>
          <w:szCs w:val="20"/>
        </w:rPr>
        <w:t>9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644F34" w:rsidRPr="00FA11B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FA11BE">
        <w:rPr>
          <w:rFonts w:ascii="Lato" w:hAnsi="Lato" w:cs="Arial"/>
          <w:color w:val="000000"/>
          <w:spacing w:val="4"/>
          <w:sz w:val="20"/>
          <w:szCs w:val="20"/>
        </w:rPr>
        <w:t>22</w:t>
      </w:r>
      <w:r w:rsidR="00A71F3B"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r w:rsidR="00FA11BE">
        <w:rPr>
          <w:rFonts w:ascii="Lato" w:hAnsi="Lato" w:cs="Arial"/>
          <w:color w:val="000000"/>
          <w:spacing w:val="4"/>
          <w:sz w:val="20"/>
          <w:szCs w:val="20"/>
        </w:rPr>
        <w:t>KO</w:t>
      </w:r>
      <w:r w:rsidR="00A71F3B"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</w:p>
    <w:p w14:paraId="67F5A8AB" w14:textId="319143AF" w:rsidR="00013703" w:rsidRPr="00F95C0F" w:rsidRDefault="00013703" w:rsidP="00013703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4F3104">
        <w:rPr>
          <w:rFonts w:ascii="Lato" w:hAnsi="Lato"/>
          <w:sz w:val="20"/>
        </w:rPr>
        <w:t>28 marca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7A654E29" w:rsidR="007773D1" w:rsidRPr="00FA11BE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FA11BE">
        <w:rPr>
          <w:rFonts w:ascii="Lato" w:hAnsi="Lato" w:cs="Arial"/>
          <w:spacing w:val="4"/>
          <w:sz w:val="20"/>
          <w:szCs w:val="20"/>
        </w:rPr>
        <w:t>6</w:t>
      </w:r>
      <w:r w:rsidRPr="00FA11BE">
        <w:rPr>
          <w:rFonts w:ascii="Lato" w:hAnsi="Lato" w:cs="Arial"/>
          <w:spacing w:val="4"/>
          <w:sz w:val="20"/>
          <w:szCs w:val="20"/>
        </w:rPr>
        <w:t xml:space="preserve"> ustawy z dnia 10 </w:t>
      </w:r>
      <w:r w:rsidRPr="00F73BE2">
        <w:rPr>
          <w:rFonts w:ascii="Lato" w:hAnsi="Lato" w:cs="Arial"/>
          <w:spacing w:val="4"/>
          <w:sz w:val="20"/>
          <w:szCs w:val="20"/>
        </w:rPr>
        <w:t xml:space="preserve">kwietnia 2003 r. o szczególnych zasadach przygotowania i realizacji inwestycji w zakresie dróg publicznych 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73BE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73BE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266AD6" w:rsidRPr="00F73BE2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 xml:space="preserve"> r. poz. 1</w:t>
      </w:r>
      <w:r w:rsidR="00266AD6" w:rsidRPr="00F73BE2">
        <w:rPr>
          <w:rFonts w:ascii="Lato" w:hAnsi="Lato" w:cs="Arial"/>
          <w:color w:val="000000"/>
          <w:spacing w:val="4"/>
          <w:sz w:val="20"/>
          <w:szCs w:val="20"/>
        </w:rPr>
        <w:t>62</w:t>
      </w:r>
      <w:r w:rsidR="00A71F3B" w:rsidRPr="00F73BE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F73BE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F73BE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F73BE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73BE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F73BE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73BE2">
        <w:rPr>
          <w:rFonts w:ascii="Lato" w:hAnsi="Lato" w:cs="Arial"/>
          <w:spacing w:val="4"/>
          <w:sz w:val="20"/>
          <w:szCs w:val="20"/>
        </w:rPr>
        <w:t>. Dz. U. z 202</w:t>
      </w:r>
      <w:r w:rsidR="00266AD6" w:rsidRPr="00F73BE2">
        <w:rPr>
          <w:rFonts w:ascii="Lato" w:hAnsi="Lato" w:cs="Arial"/>
          <w:spacing w:val="4"/>
          <w:sz w:val="20"/>
          <w:szCs w:val="20"/>
        </w:rPr>
        <w:t>3</w:t>
      </w:r>
      <w:r w:rsidRPr="00F73BE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66AD6" w:rsidRPr="00F73BE2">
        <w:rPr>
          <w:rFonts w:ascii="Lato" w:hAnsi="Lato" w:cs="Arial"/>
          <w:spacing w:val="4"/>
          <w:sz w:val="20"/>
          <w:szCs w:val="20"/>
        </w:rPr>
        <w:t>775</w:t>
      </w:r>
      <w:r w:rsidR="00936CD6" w:rsidRPr="00F73BE2">
        <w:rPr>
          <w:rFonts w:ascii="Lato" w:hAnsi="Lato" w:cs="Arial"/>
          <w:spacing w:val="4"/>
          <w:sz w:val="20"/>
          <w:szCs w:val="20"/>
        </w:rPr>
        <w:t>, ze zm.</w:t>
      </w:r>
      <w:r w:rsidRPr="00F73BE2">
        <w:rPr>
          <w:rFonts w:ascii="Lato" w:hAnsi="Lato" w:cs="Arial"/>
          <w:spacing w:val="4"/>
          <w:sz w:val="20"/>
          <w:szCs w:val="20"/>
        </w:rPr>
        <w:t>),</w:t>
      </w:r>
      <w:r w:rsidR="00F73BE2" w:rsidRPr="00F73BE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>
        <w:rPr>
          <w:rFonts w:ascii="Lato" w:hAnsi="Lato" w:cs="Arial"/>
          <w:spacing w:val="4"/>
          <w:sz w:val="20"/>
          <w:szCs w:val="20"/>
        </w:rPr>
        <w:br/>
      </w:r>
      <w:r w:rsidR="00F73BE2" w:rsidRPr="00F73BE2">
        <w:rPr>
          <w:rFonts w:ascii="Lato" w:hAnsi="Lato" w:cs="Arial"/>
          <w:spacing w:val="4"/>
          <w:sz w:val="20"/>
          <w:szCs w:val="20"/>
        </w:rPr>
        <w:t xml:space="preserve">ust. 1 pkt 10 ustawy z dnia 3 października 2008 r. </w:t>
      </w:r>
      <w:r w:rsidR="00F73BE2" w:rsidRPr="00F73BE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F73BE2" w:rsidRPr="00F73BE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na środowisko (</w:t>
      </w:r>
      <w:proofErr w:type="spellStart"/>
      <w:r w:rsidR="00F73BE2" w:rsidRPr="00F73BE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F73BE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1094),</w:t>
      </w:r>
    </w:p>
    <w:p w14:paraId="37BF792C" w14:textId="77777777" w:rsidR="007773D1" w:rsidRPr="00FA11BE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A11BE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25E4453" w14:textId="011D8F0F" w:rsidR="00B350CC" w:rsidRPr="00FA11BE" w:rsidRDefault="007773D1" w:rsidP="00FA11BE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eastAsia="Times New Roman" w:hAnsi="Lato" w:cs="Arial"/>
          <w:color w:val="000000"/>
          <w:spacing w:val="4"/>
          <w:kern w:val="3"/>
          <w:lang w:eastAsia="zh-CN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FA11BE">
        <w:rPr>
          <w:rFonts w:ascii="Lato" w:hAnsi="Lato" w:cs="Arial"/>
          <w:spacing w:val="4"/>
          <w:sz w:val="20"/>
          <w:szCs w:val="20"/>
        </w:rPr>
        <w:t>31 stycznia</w:t>
      </w:r>
      <w:r w:rsidRPr="00FA11BE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>
        <w:rPr>
          <w:rFonts w:ascii="Lato" w:hAnsi="Lato" w:cs="Arial"/>
          <w:spacing w:val="4"/>
          <w:sz w:val="20"/>
          <w:szCs w:val="20"/>
        </w:rPr>
        <w:t>4</w:t>
      </w:r>
      <w:r w:rsidRPr="00FA11BE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FA11BE">
        <w:rPr>
          <w:rFonts w:ascii="Lato" w:hAnsi="Lato" w:cs="Arial"/>
          <w:color w:val="000000"/>
          <w:spacing w:val="4"/>
          <w:sz w:val="20"/>
          <w:szCs w:val="20"/>
        </w:rPr>
        <w:t>9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B350CC" w:rsidRPr="00FA11B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FA11BE">
        <w:rPr>
          <w:rFonts w:ascii="Lato" w:hAnsi="Lato" w:cs="Arial"/>
          <w:color w:val="000000"/>
          <w:spacing w:val="4"/>
          <w:sz w:val="20"/>
          <w:szCs w:val="20"/>
        </w:rPr>
        <w:t>21(KO</w:t>
      </w:r>
      <w:r w:rsidR="00A71F3B"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="00FA11BE">
        <w:rPr>
          <w:rFonts w:ascii="Lato" w:hAnsi="Lato" w:cs="Arial"/>
          <w:bCs/>
          <w:spacing w:val="4"/>
          <w:sz w:val="20"/>
          <w:szCs w:val="20"/>
        </w:rPr>
        <w:t xml:space="preserve">uchylającą w części i w tym zakresie orzekającą co do istoty sprawy, umarzającą w części co do </w:t>
      </w:r>
      <w:r w:rsidR="00FA11BE" w:rsidRPr="00FA11BE">
        <w:rPr>
          <w:rFonts w:ascii="Lato" w:hAnsi="Lato" w:cs="Arial"/>
          <w:bCs/>
          <w:spacing w:val="4"/>
          <w:sz w:val="20"/>
          <w:szCs w:val="20"/>
        </w:rPr>
        <w:t xml:space="preserve">niektórych </w:t>
      </w:r>
      <w:proofErr w:type="spellStart"/>
      <w:r w:rsidR="00FA11BE" w:rsidRPr="00FA11BE">
        <w:rPr>
          <w:rFonts w:ascii="Lato" w:hAnsi="Lato" w:cs="Arial"/>
          <w:bCs/>
          <w:spacing w:val="4"/>
          <w:sz w:val="20"/>
          <w:szCs w:val="20"/>
        </w:rPr>
        <w:t>odwołań</w:t>
      </w:r>
      <w:proofErr w:type="spellEnd"/>
      <w:r w:rsidR="00FA11BE" w:rsidRPr="00FA11BE">
        <w:rPr>
          <w:rFonts w:ascii="Lato" w:hAnsi="Lato" w:cs="Arial"/>
          <w:bCs/>
          <w:spacing w:val="4"/>
          <w:sz w:val="20"/>
          <w:szCs w:val="20"/>
        </w:rPr>
        <w:t>, a w pozostałym zakresie utrzymującą</w:t>
      </w:r>
      <w:r w:rsidRPr="00FA11BE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FA11BE" w:rsidRPr="00FA11BE">
        <w:rPr>
          <w:rFonts w:ascii="Lato" w:hAnsi="Lato" w:cs="Arial"/>
          <w:spacing w:val="4"/>
          <w:sz w:val="20"/>
          <w:szCs w:val="20"/>
        </w:rPr>
        <w:t>Wojewody Lubelskiego nr 1/21 z dnia 18 stycznia 2021 r. znak: IF-I.7820.11.2020.AM, o zezwoleniu na realizację inwestycji drogowej pn. „Rozbudowa drogi krajowej nr 17 na odcinku granica Miasta Zamość – Łabunie od km 179+113 do km 184+716”</w:t>
      </w:r>
      <w:r w:rsidR="00FA11BE" w:rsidRPr="00FA11BE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8944D87" w14:textId="092743B2" w:rsidR="007773D1" w:rsidRPr="00FA11BE" w:rsidRDefault="007773D1" w:rsidP="00342D59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FA11BE">
        <w:rPr>
          <w:rFonts w:ascii="Lato" w:hAnsi="Lato" w:cs="Arial"/>
          <w:spacing w:val="4"/>
          <w:sz w:val="20"/>
          <w:szCs w:val="20"/>
        </w:rPr>
        <w:t>31 stycznia 2024</w:t>
      </w:r>
      <w:r w:rsidRPr="00FA11BE">
        <w:rPr>
          <w:rFonts w:ascii="Lato" w:hAnsi="Lato" w:cs="Arial"/>
          <w:spacing w:val="4"/>
          <w:sz w:val="20"/>
          <w:szCs w:val="20"/>
        </w:rPr>
        <w:t xml:space="preserve"> r.</w:t>
      </w:r>
      <w:r w:rsidR="00FA11BE">
        <w:rPr>
          <w:rFonts w:ascii="Lato" w:hAnsi="Lato" w:cs="Arial"/>
          <w:spacing w:val="4"/>
          <w:sz w:val="20"/>
          <w:szCs w:val="20"/>
        </w:rPr>
        <w:t xml:space="preserve"> (wraz z załącznikiem) </w:t>
      </w:r>
      <w:r w:rsidR="004F37F5" w:rsidRPr="00FA11BE">
        <w:rPr>
          <w:rFonts w:ascii="Lato" w:hAnsi="Lato" w:cs="Arial"/>
          <w:spacing w:val="4"/>
          <w:sz w:val="20"/>
          <w:szCs w:val="20"/>
        </w:rPr>
        <w:t>oraz aktami sprawy</w:t>
      </w:r>
      <w:r w:rsidRPr="00FA11BE">
        <w:rPr>
          <w:rFonts w:ascii="Lato" w:hAnsi="Lato" w:cs="Arial"/>
          <w:spacing w:val="4"/>
          <w:sz w:val="20"/>
          <w:szCs w:val="20"/>
        </w:rPr>
        <w:t xml:space="preserve"> można zapoznać się w Ministerstwie Rozwoju i Technologii w Warszawie, </w:t>
      </w:r>
      <w:r w:rsidR="0007069C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="0007069C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FA11BE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9F70D4" w:rsidRPr="00FA11BE">
        <w:rPr>
          <w:rFonts w:ascii="Lato" w:hAnsi="Lato" w:cs="Arial"/>
          <w:spacing w:val="4"/>
          <w:sz w:val="20"/>
          <w:szCs w:val="20"/>
        </w:rPr>
        <w:t xml:space="preserve"> </w:t>
      </w:r>
      <w:r w:rsidR="00E47747">
        <w:rPr>
          <w:rFonts w:ascii="Lato" w:hAnsi="Lato" w:cs="Arial"/>
          <w:spacing w:val="4"/>
          <w:sz w:val="20"/>
          <w:szCs w:val="20"/>
        </w:rPr>
        <w:t xml:space="preserve">(bez załącznika) - </w:t>
      </w:r>
      <w:r w:rsidRPr="00FA11BE">
        <w:rPr>
          <w:rFonts w:ascii="Lato" w:hAnsi="Lato" w:cs="Arial"/>
          <w:bCs/>
          <w:iCs/>
          <w:spacing w:val="4"/>
          <w:sz w:val="20"/>
          <w:szCs w:val="20"/>
        </w:rPr>
        <w:t>w urzędach gmin właściwych ze względu na przebieg drogi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tj. w </w:t>
      </w:r>
      <w:r w:rsidR="00B350CC" w:rsidRPr="00FA11BE">
        <w:rPr>
          <w:rFonts w:ascii="Lato" w:hAnsi="Lato" w:cs="Arial"/>
          <w:spacing w:val="4"/>
          <w:sz w:val="20"/>
          <w:szCs w:val="20"/>
        </w:rPr>
        <w:t xml:space="preserve">Urzędzie Miasta </w:t>
      </w:r>
      <w:r w:rsidR="00FA11BE">
        <w:rPr>
          <w:rFonts w:ascii="Lato" w:hAnsi="Lato" w:cs="Arial"/>
          <w:spacing w:val="4"/>
          <w:sz w:val="20"/>
          <w:szCs w:val="20"/>
        </w:rPr>
        <w:t>Zamość i w Urzędzie Gminy Łabunie.</w:t>
      </w:r>
    </w:p>
    <w:p w14:paraId="2131BEE5" w14:textId="77777777" w:rsidR="00B350CC" w:rsidRPr="00FA11BE" w:rsidRDefault="00B350CC" w:rsidP="00B350CC">
      <w:pPr>
        <w:pStyle w:val="Akapitzlist"/>
        <w:widowControl w:val="0"/>
        <w:shd w:val="clear" w:color="auto" w:fill="FFFFFF"/>
        <w:tabs>
          <w:tab w:val="left" w:pos="284"/>
          <w:tab w:val="left" w:pos="567"/>
        </w:tabs>
        <w:suppressAutoHyphens/>
        <w:spacing w:after="0" w:line="240" w:lineRule="exact"/>
        <w:ind w:left="0"/>
        <w:jc w:val="both"/>
        <w:textAlignment w:val="baseline"/>
        <w:rPr>
          <w:rFonts w:ascii="Lato" w:hAnsi="Lato" w:cs="Arial"/>
          <w:spacing w:val="4"/>
          <w:sz w:val="20"/>
          <w:szCs w:val="20"/>
        </w:rPr>
      </w:pPr>
    </w:p>
    <w:p w14:paraId="3C96BBB6" w14:textId="4BFD6609" w:rsidR="007773D1" w:rsidRPr="00FA11BE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F73BE2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="00526DE5" w:rsidRPr="00FA11BE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013703">
        <w:rPr>
          <w:rFonts w:ascii="Lato" w:hAnsi="Lato" w:cs="Arial"/>
          <w:spacing w:val="4"/>
          <w:sz w:val="20"/>
          <w:szCs w:val="20"/>
          <w:u w:val="single"/>
        </w:rPr>
        <w:t xml:space="preserve">4 kwietnia </w:t>
      </w:r>
      <w:r w:rsidR="00FA11BE">
        <w:rPr>
          <w:rFonts w:ascii="Lato" w:hAnsi="Lato" w:cs="Arial"/>
          <w:spacing w:val="4"/>
          <w:sz w:val="20"/>
          <w:szCs w:val="20"/>
          <w:u w:val="single"/>
        </w:rPr>
        <w:t>2024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DC8D8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1C49F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80D8449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6F5B3D09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D8340D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FA11B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644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FA11B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FA11B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</w:t>
                            </w:r>
                            <w:r w:rsidR="00A71F3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D8340D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FA11B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644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FA11B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22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FA11B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KO</w:t>
                      </w:r>
                      <w:r w:rsidR="00A71F3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="00A30C8B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4164535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36CD6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ze zm.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1</w:t>
      </w:r>
      <w:r w:rsidR="00000D0C" w:rsidRPr="00FA11BE">
        <w:rPr>
          <w:rFonts w:ascii="Lato" w:hAnsi="Lato" w:cs="Arial"/>
          <w:color w:val="000000"/>
          <w:spacing w:val="4"/>
          <w:sz w:val="20"/>
          <w:szCs w:val="20"/>
        </w:rPr>
        <w:t>62</w:t>
      </w:r>
      <w:r w:rsidR="00A71F3B"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ze zm.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4569EF59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5AD03" w14:textId="77777777" w:rsidR="004E1385" w:rsidRDefault="004E1385" w:rsidP="009276B2">
      <w:pPr>
        <w:spacing w:after="0" w:line="240" w:lineRule="auto"/>
      </w:pPr>
      <w:r>
        <w:separator/>
      </w:r>
    </w:p>
  </w:endnote>
  <w:endnote w:type="continuationSeparator" w:id="0">
    <w:p w14:paraId="4E30CE47" w14:textId="77777777" w:rsidR="004E1385" w:rsidRDefault="004E138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2DC971-DF24-43B9-AABB-AB9D1F96D2C5}"/>
    <w:embedBold r:id="rId2" w:fontKey="{ADDAB099-43ED-4E87-AA5E-C8A57EDE715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3918ECB-C659-4B60-BF8B-955FBC48ADA8}"/>
    <w:embedBold r:id="rId4" w:fontKey="{6EA1B6B7-0BC5-40BF-9F06-7853275D5A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0DEFAD3-7456-4A12-992F-824F664CAA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DA873" w14:textId="77777777" w:rsidR="004E1385" w:rsidRDefault="004E1385" w:rsidP="009276B2">
      <w:pPr>
        <w:spacing w:after="0" w:line="240" w:lineRule="auto"/>
      </w:pPr>
      <w:r>
        <w:separator/>
      </w:r>
    </w:p>
  </w:footnote>
  <w:footnote w:type="continuationSeparator" w:id="0">
    <w:p w14:paraId="34357E30" w14:textId="77777777" w:rsidR="004E1385" w:rsidRDefault="004E138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527CA"/>
    <w:rsid w:val="00055F10"/>
    <w:rsid w:val="0007069C"/>
    <w:rsid w:val="000A0038"/>
    <w:rsid w:val="00100315"/>
    <w:rsid w:val="00113528"/>
    <w:rsid w:val="001236B0"/>
    <w:rsid w:val="00126227"/>
    <w:rsid w:val="00147440"/>
    <w:rsid w:val="00166A88"/>
    <w:rsid w:val="00183B62"/>
    <w:rsid w:val="001B70EB"/>
    <w:rsid w:val="00205607"/>
    <w:rsid w:val="00266AD6"/>
    <w:rsid w:val="00274D44"/>
    <w:rsid w:val="002830CF"/>
    <w:rsid w:val="00291003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D216C"/>
    <w:rsid w:val="004E1385"/>
    <w:rsid w:val="004F3104"/>
    <w:rsid w:val="004F37F5"/>
    <w:rsid w:val="004F5D02"/>
    <w:rsid w:val="00507CC3"/>
    <w:rsid w:val="00512FD8"/>
    <w:rsid w:val="00526DE5"/>
    <w:rsid w:val="00543967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701310"/>
    <w:rsid w:val="0070631E"/>
    <w:rsid w:val="00716214"/>
    <w:rsid w:val="007475AB"/>
    <w:rsid w:val="007773D1"/>
    <w:rsid w:val="00781E3C"/>
    <w:rsid w:val="00797577"/>
    <w:rsid w:val="007B21EF"/>
    <w:rsid w:val="007C0044"/>
    <w:rsid w:val="00812504"/>
    <w:rsid w:val="008B10E0"/>
    <w:rsid w:val="008F7FB6"/>
    <w:rsid w:val="009276B2"/>
    <w:rsid w:val="00934055"/>
    <w:rsid w:val="0093525C"/>
    <w:rsid w:val="00936CD6"/>
    <w:rsid w:val="009412CE"/>
    <w:rsid w:val="00947F4D"/>
    <w:rsid w:val="00975E1D"/>
    <w:rsid w:val="009F70D4"/>
    <w:rsid w:val="00A30C8B"/>
    <w:rsid w:val="00A47AF9"/>
    <w:rsid w:val="00A71F3B"/>
    <w:rsid w:val="00AA7028"/>
    <w:rsid w:val="00AD6984"/>
    <w:rsid w:val="00AE6415"/>
    <w:rsid w:val="00AF3D1B"/>
    <w:rsid w:val="00B06E81"/>
    <w:rsid w:val="00B20AD8"/>
    <w:rsid w:val="00B30F9E"/>
    <w:rsid w:val="00B350CC"/>
    <w:rsid w:val="00B36262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44F50"/>
    <w:rsid w:val="00C4744A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74184"/>
    <w:rsid w:val="00DA46CC"/>
    <w:rsid w:val="00DF1194"/>
    <w:rsid w:val="00E24412"/>
    <w:rsid w:val="00E3400A"/>
    <w:rsid w:val="00E47747"/>
    <w:rsid w:val="00E769A8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2022-12-22T14:07:00Z</cp:lastPrinted>
  <dcterms:created xsi:type="dcterms:W3CDTF">2024-03-28T13:55:00Z</dcterms:created>
  <dcterms:modified xsi:type="dcterms:W3CDTF">2024-04-04T07:26:00Z</dcterms:modified>
</cp:coreProperties>
</file>