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AAD" w:rsidRPr="00D5087C" w:rsidRDefault="00780AAD" w:rsidP="00D5087C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</w:pP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</w:pP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</w:pP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Szanowni Państwo,</w:t>
      </w:r>
    </w:p>
    <w:p w:rsidR="00780AAD" w:rsidRDefault="00780AAD" w:rsidP="00D5087C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 xml:space="preserve"> </w:t>
      </w:r>
    </w:p>
    <w:p w:rsidR="00780AAD" w:rsidRDefault="00780AAD" w:rsidP="00D5087C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</w:pP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/>
          <w:bCs/>
          <w:i/>
          <w:color w:val="000000"/>
          <w:sz w:val="24"/>
          <w:szCs w:val="24"/>
          <w:lang w:eastAsia="pl-PL"/>
        </w:rPr>
        <w:t>Międzynarodowy Dzień Romów obchodzony jest 8 kwietnia . 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To święto ma na celu uhonorowanie kultury i dziedzictwa romskiego, a także zwrócenie uwagi na problemy, z jakimi boryka się społeczność romska na całym świecie.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Międzynarodowy Dzień Romów został ustanowiony podczas IV Międzynarodowego Kongresu Romów, który odbył się w Jadwi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si</w:t>
      </w: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nie pod Warszawą  organizowany przez International Romano Union pod patronatem UNESCO. W trakcie kongresu powiewała flaga  romska  oraz  wybrzmiał hymn Romów -Gelem, Gelem.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Ten Dzień ma na celu zwiększenie świadomości na temat kultury romskiej i jej historii, a także walki z dyskryminacją i stereotypami.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Promowanie praw człowieka, praw Romów oraz zwracania uwagi na ich trudną sytuację społeczną, ekonomiczną i polityczną.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Obchody  obejmują różne wydarzenia kulturalne, takie jak koncerty, wystawy, warsztaty oraz prezentacje twórczości artystycznej Romów.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Obchody Międzynarodowy Dzień Romów jest obchodzony w  Europie i na Świecie , a organizacje pozarządowe, władze lokalne oraz same społeczności romskie organizują różnorodne wydarzenia, które często skupiają się na integracji Romów oraz promują  dialog międzykulturowy .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Mimo  wspólnych  działań , postępów, społeczność romska w wielu krajach nadal doświadcza marginalizacji, ubóstwa, braku dostępu do edukacji i opieki zdrowotnej, a także dyskryminacji Romofobii/Antycyganizmu . Międzynarodowy Dzień Romów jest okazją do refleksji nad tymi problemami i do podejmowania działań na rzecz poprawy sytuacji Romów.</w:t>
      </w:r>
    </w:p>
    <w:p w:rsidR="00780AAD" w:rsidRPr="00D5087C" w:rsidRDefault="00780AAD" w:rsidP="00D5087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pl-PL"/>
        </w:rPr>
      </w:pPr>
      <w:r w:rsidRPr="00D5087C">
        <w:rPr>
          <w:rFonts w:ascii="Times New Roman" w:hAnsi="Times New Roman"/>
          <w:bCs/>
          <w:i/>
          <w:color w:val="000000"/>
          <w:sz w:val="24"/>
          <w:szCs w:val="24"/>
          <w:lang w:eastAsia="pl-PL"/>
        </w:rPr>
        <w:t>Obchody Międzynarodowego Dnia Romów są ważnym krokiem w kierunku większej akceptacji, zrozumienia i wsparcia dla tej różnorodnej i bogatej kulturowo społeczności.</w:t>
      </w:r>
    </w:p>
    <w:p w:rsidR="00780AAD" w:rsidRPr="00D5087C" w:rsidRDefault="00780AAD" w:rsidP="00D62C4D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D5087C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</w:t>
      </w:r>
    </w:p>
    <w:p w:rsidR="00780AAD" w:rsidRPr="00D5087C" w:rsidRDefault="00780AAD" w:rsidP="00BD1CEB">
      <w:pPr>
        <w:spacing w:after="0" w:line="240" w:lineRule="auto"/>
        <w:jc w:val="center"/>
        <w:rPr>
          <w:rFonts w:ascii="Times New Roman" w:hAnsi="Times New Roman"/>
          <w:i/>
          <w:color w:val="343A40"/>
          <w:sz w:val="24"/>
          <w:szCs w:val="24"/>
        </w:rPr>
      </w:pPr>
      <w:r w:rsidRPr="00D5087C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</w:t>
      </w:r>
    </w:p>
    <w:p w:rsidR="00780AAD" w:rsidRDefault="00780AAD" w:rsidP="00D50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pl-PL"/>
        </w:rPr>
      </w:pPr>
    </w:p>
    <w:p w:rsidR="00780AAD" w:rsidRPr="00D5087C" w:rsidRDefault="00780AAD" w:rsidP="00D50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D5087C">
        <w:rPr>
          <w:rFonts w:ascii="Times New Roman" w:hAnsi="Times New Roman"/>
          <w:b/>
          <w:i/>
          <w:sz w:val="24"/>
          <w:szCs w:val="24"/>
          <w:lang w:eastAsia="pl-PL"/>
        </w:rPr>
        <w:t>Z wyrazami szacunku</w:t>
      </w:r>
    </w:p>
    <w:p w:rsidR="00780AAD" w:rsidRPr="00D5087C" w:rsidRDefault="00780AAD" w:rsidP="00D50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D5087C">
        <w:rPr>
          <w:rFonts w:ascii="Times New Roman" w:hAnsi="Times New Roman"/>
          <w:b/>
          <w:i/>
          <w:sz w:val="24"/>
          <w:szCs w:val="24"/>
          <w:lang w:eastAsia="pl-PL"/>
        </w:rPr>
        <w:t>International Romani Uinion</w:t>
      </w:r>
    </w:p>
    <w:p w:rsidR="00780AAD" w:rsidRPr="00D5087C" w:rsidRDefault="00780AAD" w:rsidP="00D508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D5087C">
        <w:rPr>
          <w:rFonts w:ascii="Times New Roman" w:hAnsi="Times New Roman"/>
          <w:b/>
          <w:i/>
          <w:sz w:val="24"/>
          <w:szCs w:val="24"/>
          <w:lang w:eastAsia="pl-PL"/>
        </w:rPr>
        <w:t xml:space="preserve">Centralna Rada Romów w Polsce </w:t>
      </w:r>
    </w:p>
    <w:sectPr w:rsidR="00780AAD" w:rsidRPr="00D5087C" w:rsidSect="00A20F4F">
      <w:headerReference w:type="default" r:id="rId7"/>
      <w:footerReference w:type="default" r:id="rId8"/>
      <w:pgSz w:w="11906" w:h="16838"/>
      <w:pgMar w:top="187" w:right="1133" w:bottom="1417" w:left="1276" w:header="708" w:footer="2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AAD" w:rsidRDefault="00780AAD" w:rsidP="00512301">
      <w:pPr>
        <w:spacing w:after="0" w:line="240" w:lineRule="auto"/>
      </w:pPr>
      <w:r>
        <w:separator/>
      </w:r>
    </w:p>
  </w:endnote>
  <w:endnote w:type="continuationSeparator" w:id="0">
    <w:p w:rsidR="00780AAD" w:rsidRDefault="00780AAD" w:rsidP="0051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AAD" w:rsidRPr="00FF0775" w:rsidRDefault="00780AAD" w:rsidP="00FF0775">
    <w:pPr>
      <w:spacing w:after="0" w:line="240" w:lineRule="auto"/>
      <w:rPr>
        <w:sz w:val="2"/>
        <w:szCs w:val="2"/>
      </w:rPr>
    </w:pPr>
  </w:p>
  <w:p w:rsidR="00780AAD" w:rsidRDefault="00780AAD" w:rsidP="005C688C">
    <w:pPr>
      <w:spacing w:after="0" w:line="240" w:lineRule="auto"/>
      <w:jc w:val="center"/>
      <w:rPr>
        <w:sz w:val="20"/>
        <w:szCs w:val="20"/>
      </w:rPr>
    </w:pPr>
  </w:p>
  <w:p w:rsidR="00780AAD" w:rsidRPr="00FF0775" w:rsidRDefault="00780AAD" w:rsidP="00FF0775">
    <w:pPr>
      <w:pBdr>
        <w:top w:val="single" w:sz="4" w:space="1" w:color="auto"/>
      </w:pBdr>
      <w:spacing w:after="0" w:line="240" w:lineRule="auto"/>
      <w:jc w:val="center"/>
      <w:rPr>
        <w:sz w:val="10"/>
        <w:szCs w:val="10"/>
      </w:rPr>
    </w:pPr>
  </w:p>
  <w:p w:rsidR="00780AAD" w:rsidRDefault="00780AAD" w:rsidP="00FF0775">
    <w:pPr>
      <w:pBdr>
        <w:top w:val="single" w:sz="4" w:space="1" w:color="auto"/>
      </w:pBdr>
      <w:spacing w:after="0" w:line="240" w:lineRule="auto"/>
      <w:jc w:val="center"/>
      <w:rPr>
        <w:sz w:val="20"/>
        <w:szCs w:val="20"/>
      </w:rPr>
    </w:pPr>
    <w:r w:rsidRPr="00600880">
      <w:rPr>
        <w:sz w:val="20"/>
        <w:szCs w:val="20"/>
      </w:rPr>
      <w:t>Centralna Rada Romów w Polsce, Centrum Doradztwa i Informacji dla Romów</w:t>
    </w:r>
  </w:p>
  <w:p w:rsidR="00780AAD" w:rsidRPr="00600880" w:rsidRDefault="00780AAD" w:rsidP="00FF0775">
    <w:pPr>
      <w:pBdr>
        <w:top w:val="single" w:sz="4" w:space="1" w:color="auto"/>
      </w:pBdr>
      <w:spacing w:after="0" w:line="240" w:lineRule="auto"/>
      <w:jc w:val="center"/>
      <w:rPr>
        <w:sz w:val="20"/>
        <w:szCs w:val="20"/>
      </w:rPr>
    </w:pPr>
    <w:r w:rsidRPr="00DC1CA6">
      <w:rPr>
        <w:sz w:val="20"/>
        <w:szCs w:val="20"/>
      </w:rPr>
      <w:t>ul. Warszawska 43/101, 15-062 Białystok</w:t>
    </w:r>
  </w:p>
  <w:p w:rsidR="00780AAD" w:rsidRPr="00600880" w:rsidRDefault="00780AAD" w:rsidP="00600880">
    <w:pPr>
      <w:pStyle w:val="Footer"/>
      <w:spacing w:after="0" w:line="240" w:lineRule="auto"/>
      <w:jc w:val="center"/>
      <w:rPr>
        <w:sz w:val="20"/>
        <w:szCs w:val="20"/>
      </w:rPr>
    </w:pPr>
    <w:r w:rsidRPr="00600880">
      <w:rPr>
        <w:sz w:val="20"/>
        <w:szCs w:val="20"/>
      </w:rPr>
      <w:t>ul. Trojańska 6/16, 26-600 Radom</w:t>
    </w:r>
  </w:p>
  <w:p w:rsidR="00780AAD" w:rsidRPr="00600880" w:rsidRDefault="00780AAD" w:rsidP="00600880">
    <w:pPr>
      <w:pStyle w:val="Footer"/>
      <w:spacing w:after="0" w:line="240" w:lineRule="auto"/>
      <w:jc w:val="center"/>
      <w:rPr>
        <w:sz w:val="20"/>
        <w:szCs w:val="20"/>
        <w:lang w:val="en-US"/>
      </w:rPr>
    </w:pPr>
    <w:r w:rsidRPr="00600880">
      <w:rPr>
        <w:sz w:val="20"/>
        <w:szCs w:val="20"/>
        <w:lang w:val="en-US"/>
      </w:rPr>
      <w:t xml:space="preserve">tel. 796349553, e-mail: </w:t>
    </w:r>
    <w:hyperlink r:id="rId1" w:history="1">
      <w:r w:rsidRPr="00600880">
        <w:rPr>
          <w:rStyle w:val="Hyperlink"/>
          <w:sz w:val="20"/>
          <w:szCs w:val="20"/>
          <w:lang w:val="en-US"/>
        </w:rPr>
        <w:t>crr@vp.pl</w:t>
      </w:r>
    </w:hyperlink>
    <w:r w:rsidRPr="00600880">
      <w:rPr>
        <w:sz w:val="20"/>
        <w:szCs w:val="20"/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AAD" w:rsidRDefault="00780AAD" w:rsidP="00512301">
      <w:pPr>
        <w:spacing w:after="0" w:line="240" w:lineRule="auto"/>
      </w:pPr>
      <w:r>
        <w:separator/>
      </w:r>
    </w:p>
  </w:footnote>
  <w:footnote w:type="continuationSeparator" w:id="0">
    <w:p w:rsidR="00780AAD" w:rsidRDefault="00780AAD" w:rsidP="00512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456"/>
    </w:tblGrid>
    <w:tr w:rsidR="00780AAD" w:rsidTr="2DDD808F">
      <w:trPr>
        <w:trHeight w:val="1270"/>
        <w:jc w:val="center"/>
      </w:trPr>
      <w:tc>
        <w:tcPr>
          <w:tcW w:w="3456" w:type="dxa"/>
        </w:tcPr>
        <w:p w:rsidR="00780AAD" w:rsidRPr="001608D5" w:rsidRDefault="00780AAD" w:rsidP="005D3DC7">
          <w:pPr>
            <w:pStyle w:val="Header"/>
            <w:spacing w:after="0" w:line="240" w:lineRule="auto"/>
          </w:pPr>
        </w:p>
      </w:tc>
    </w:tr>
  </w:tbl>
  <w:p w:rsidR="00780AAD" w:rsidRPr="00FF0775" w:rsidRDefault="00780AAD" w:rsidP="2DDD808F">
    <w:pPr>
      <w:pStyle w:val="Header"/>
      <w:pBdr>
        <w:bottom w:val="single" w:sz="4" w:space="1" w:color="000000"/>
      </w:pBdr>
      <w:jc w:val="center"/>
    </w:pPr>
    <w:r w:rsidRPr="001608D5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7" type="#_x0000_t75" style="width:154.5pt;height:72.75pt;visibility:visible">
          <v:imagedata r:id="rId1" o:title=""/>
        </v:shape>
      </w:pict>
    </w:r>
    <w:r w:rsidRPr="001608D5">
      <w:rPr>
        <w:noProof/>
        <w:lang w:eastAsia="pl-PL"/>
      </w:rPr>
      <w:pict>
        <v:shape id="Obraz 1015705197" o:spid="_x0000_i1028" type="#_x0000_t75" style="width:86.25pt;height:61.5pt;visibility:visible">
          <v:imagedata r:id="rId2" o:title="" croptop="11136f" cropbottom="8748f" cropleft="16471f" cropright="17807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F3D77"/>
    <w:multiLevelType w:val="hybridMultilevel"/>
    <w:tmpl w:val="0DA274F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0886D7B"/>
    <w:multiLevelType w:val="hybridMultilevel"/>
    <w:tmpl w:val="7C6A86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8B34066"/>
    <w:multiLevelType w:val="hybridMultilevel"/>
    <w:tmpl w:val="49D24C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FA5"/>
    <w:rsid w:val="00020E16"/>
    <w:rsid w:val="00072538"/>
    <w:rsid w:val="0007462D"/>
    <w:rsid w:val="000965D0"/>
    <w:rsid w:val="00100122"/>
    <w:rsid w:val="00114273"/>
    <w:rsid w:val="001600F1"/>
    <w:rsid w:val="001608D5"/>
    <w:rsid w:val="001844CE"/>
    <w:rsid w:val="001B6DD3"/>
    <w:rsid w:val="00200B53"/>
    <w:rsid w:val="00240094"/>
    <w:rsid w:val="00245A00"/>
    <w:rsid w:val="00254077"/>
    <w:rsid w:val="00283858"/>
    <w:rsid w:val="002B0891"/>
    <w:rsid w:val="002B6FA5"/>
    <w:rsid w:val="002C3928"/>
    <w:rsid w:val="002E052B"/>
    <w:rsid w:val="002E2507"/>
    <w:rsid w:val="003202DD"/>
    <w:rsid w:val="003334AF"/>
    <w:rsid w:val="003C515E"/>
    <w:rsid w:val="003F3FDE"/>
    <w:rsid w:val="00434DF8"/>
    <w:rsid w:val="00460C44"/>
    <w:rsid w:val="004E5BEC"/>
    <w:rsid w:val="00512301"/>
    <w:rsid w:val="00530BD3"/>
    <w:rsid w:val="00560F7E"/>
    <w:rsid w:val="00570867"/>
    <w:rsid w:val="005B51BE"/>
    <w:rsid w:val="005C688C"/>
    <w:rsid w:val="005D3DC7"/>
    <w:rsid w:val="00600880"/>
    <w:rsid w:val="00624D1F"/>
    <w:rsid w:val="00694DFC"/>
    <w:rsid w:val="00695054"/>
    <w:rsid w:val="006C54D2"/>
    <w:rsid w:val="00724419"/>
    <w:rsid w:val="00780AAD"/>
    <w:rsid w:val="007D2C26"/>
    <w:rsid w:val="007F1DD3"/>
    <w:rsid w:val="00822F0F"/>
    <w:rsid w:val="008506D7"/>
    <w:rsid w:val="008547C2"/>
    <w:rsid w:val="00875291"/>
    <w:rsid w:val="00884E40"/>
    <w:rsid w:val="008A52E1"/>
    <w:rsid w:val="008C45FB"/>
    <w:rsid w:val="008C7C9A"/>
    <w:rsid w:val="009D6F6E"/>
    <w:rsid w:val="00A10EAB"/>
    <w:rsid w:val="00A11D36"/>
    <w:rsid w:val="00A20F4F"/>
    <w:rsid w:val="00A44C39"/>
    <w:rsid w:val="00A50A5F"/>
    <w:rsid w:val="00A54CCA"/>
    <w:rsid w:val="00AA3B22"/>
    <w:rsid w:val="00AB30C0"/>
    <w:rsid w:val="00AC7FD9"/>
    <w:rsid w:val="00B26AA0"/>
    <w:rsid w:val="00BD1CEB"/>
    <w:rsid w:val="00BF0C9C"/>
    <w:rsid w:val="00BF644D"/>
    <w:rsid w:val="00C31D14"/>
    <w:rsid w:val="00C54C6F"/>
    <w:rsid w:val="00C70EDE"/>
    <w:rsid w:val="00CB4504"/>
    <w:rsid w:val="00CF1414"/>
    <w:rsid w:val="00D24761"/>
    <w:rsid w:val="00D351C2"/>
    <w:rsid w:val="00D5087C"/>
    <w:rsid w:val="00D62C4D"/>
    <w:rsid w:val="00DB4164"/>
    <w:rsid w:val="00DC1CA6"/>
    <w:rsid w:val="00DE1267"/>
    <w:rsid w:val="00E5385E"/>
    <w:rsid w:val="00E84B6B"/>
    <w:rsid w:val="00EB5386"/>
    <w:rsid w:val="00ED41C1"/>
    <w:rsid w:val="00F72ABE"/>
    <w:rsid w:val="00FE3EDD"/>
    <w:rsid w:val="00FF0775"/>
    <w:rsid w:val="0D58F388"/>
    <w:rsid w:val="12939A10"/>
    <w:rsid w:val="15282BD6"/>
    <w:rsid w:val="270DC972"/>
    <w:rsid w:val="2DDD808F"/>
    <w:rsid w:val="343E796C"/>
    <w:rsid w:val="63C99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1B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30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123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2301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5123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2301"/>
    <w:rPr>
      <w:sz w:val="22"/>
      <w:lang w:eastAsia="en-US"/>
    </w:rPr>
  </w:style>
  <w:style w:type="paragraph" w:styleId="NoSpacing">
    <w:name w:val="No Spacing"/>
    <w:link w:val="NoSpacingChar"/>
    <w:uiPriority w:val="99"/>
    <w:qFormat/>
    <w:rsid w:val="00600880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600880"/>
    <w:rPr>
      <w:rFonts w:eastAsia="Times New Roman"/>
      <w:sz w:val="22"/>
      <w:lang w:val="pl-PL" w:eastAsia="en-US"/>
    </w:rPr>
  </w:style>
  <w:style w:type="character" w:styleId="Hyperlink">
    <w:name w:val="Hyperlink"/>
    <w:basedOn w:val="DefaultParagraphFont"/>
    <w:uiPriority w:val="99"/>
    <w:rsid w:val="00600880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A11D36"/>
    <w:rPr>
      <w:rFonts w:cs="Times New Roman"/>
      <w:b/>
    </w:rPr>
  </w:style>
  <w:style w:type="table" w:styleId="TableGrid">
    <w:name w:val="Table Grid"/>
    <w:basedOn w:val="TableNormal"/>
    <w:uiPriority w:val="99"/>
    <w:rsid w:val="0007462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rsid w:val="008C4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C45FB"/>
    <w:rPr>
      <w:rFonts w:ascii="Courier New" w:hAnsi="Courier New"/>
    </w:rPr>
  </w:style>
  <w:style w:type="paragraph" w:styleId="NormalWeb">
    <w:name w:val="Normal (Web)"/>
    <w:basedOn w:val="Normal"/>
    <w:uiPriority w:val="99"/>
    <w:rsid w:val="00D62C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2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rr@vp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279</Words>
  <Characters>1680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Szanowni Państwo,</dc:title>
  <dc:subject/>
  <dc:creator>Iza</dc:creator>
  <cp:keywords/>
  <dc:description/>
  <cp:lastModifiedBy>ABlaszcz</cp:lastModifiedBy>
  <cp:revision>2</cp:revision>
  <cp:lastPrinted>2015-12-01T05:36:00Z</cp:lastPrinted>
  <dcterms:created xsi:type="dcterms:W3CDTF">2025-04-04T11:49:00Z</dcterms:created>
  <dcterms:modified xsi:type="dcterms:W3CDTF">2025-04-04T11:49:00Z</dcterms:modified>
</cp:coreProperties>
</file>