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024C936D" w:rsidR="007C7923" w:rsidRPr="007B2D9F" w:rsidRDefault="006528D7" w:rsidP="00E12F9C">
      <w:pPr>
        <w:spacing w:after="0" w:line="240" w:lineRule="auto"/>
        <w:rPr>
          <w:rFonts w:ascii="Arial" w:hAnsi="Arial" w:cs="Arial"/>
        </w:rPr>
      </w:pPr>
      <w:r w:rsidRPr="007B2D9F">
        <w:rPr>
          <w:rFonts w:ascii="Arial" w:hAnsi="Arial" w:cs="Arial"/>
        </w:rPr>
        <w:t>RDOŚ-Gd-WOO.420.</w:t>
      </w:r>
      <w:r w:rsidR="008558CC">
        <w:rPr>
          <w:rFonts w:ascii="Arial" w:hAnsi="Arial" w:cs="Arial"/>
        </w:rPr>
        <w:t>27</w:t>
      </w:r>
      <w:r w:rsidR="007C7923" w:rsidRPr="007B2D9F">
        <w:rPr>
          <w:rFonts w:ascii="Arial" w:hAnsi="Arial" w:cs="Arial"/>
        </w:rPr>
        <w:t>.20</w:t>
      </w:r>
      <w:r w:rsidR="00F761D6" w:rsidRPr="007B2D9F">
        <w:rPr>
          <w:rFonts w:ascii="Arial" w:hAnsi="Arial" w:cs="Arial"/>
        </w:rPr>
        <w:t>2</w:t>
      </w:r>
      <w:r w:rsidR="008558CC">
        <w:rPr>
          <w:rFonts w:ascii="Arial" w:hAnsi="Arial" w:cs="Arial"/>
        </w:rPr>
        <w:t>5</w:t>
      </w:r>
      <w:r w:rsidR="002E46B5" w:rsidRPr="007B2D9F">
        <w:rPr>
          <w:rFonts w:ascii="Arial" w:hAnsi="Arial" w:cs="Arial"/>
        </w:rPr>
        <w:t>.</w:t>
      </w:r>
      <w:r w:rsidR="001332E6">
        <w:rPr>
          <w:rFonts w:ascii="Arial" w:hAnsi="Arial" w:cs="Arial"/>
        </w:rPr>
        <w:t>IK</w:t>
      </w:r>
      <w:r w:rsidR="007C7923" w:rsidRPr="007B2D9F">
        <w:rPr>
          <w:rFonts w:ascii="Arial" w:hAnsi="Arial" w:cs="Arial"/>
        </w:rPr>
        <w:t>.</w:t>
      </w:r>
      <w:r w:rsidR="00806D2A" w:rsidRPr="007B2D9F">
        <w:rPr>
          <w:rFonts w:ascii="Arial" w:hAnsi="Arial" w:cs="Arial"/>
        </w:rPr>
        <w:t>4</w:t>
      </w:r>
      <w:r w:rsidR="006D33C0" w:rsidRPr="007B2D9F">
        <w:rPr>
          <w:rFonts w:ascii="Arial" w:hAnsi="Arial" w:cs="Arial"/>
        </w:rPr>
        <w:t xml:space="preserve">    </w:t>
      </w:r>
      <w:r w:rsidR="008B1F75" w:rsidRPr="007B2D9F">
        <w:rPr>
          <w:rFonts w:ascii="Arial" w:hAnsi="Arial" w:cs="Arial"/>
        </w:rPr>
        <w:t xml:space="preserve">             </w:t>
      </w:r>
      <w:r w:rsidR="00C3274B" w:rsidRPr="007B2D9F">
        <w:rPr>
          <w:rFonts w:ascii="Arial" w:hAnsi="Arial" w:cs="Arial"/>
        </w:rPr>
        <w:t xml:space="preserve">                  </w:t>
      </w:r>
      <w:r w:rsidR="00992D38" w:rsidRPr="007B2D9F">
        <w:rPr>
          <w:rFonts w:ascii="Arial" w:hAnsi="Arial" w:cs="Arial"/>
        </w:rPr>
        <w:t xml:space="preserve">  </w:t>
      </w:r>
      <w:r w:rsidRPr="007B2D9F">
        <w:rPr>
          <w:rFonts w:ascii="Arial" w:hAnsi="Arial" w:cs="Arial"/>
        </w:rPr>
        <w:t xml:space="preserve"> </w:t>
      </w:r>
      <w:r w:rsidR="007800EF" w:rsidRPr="007B2D9F">
        <w:rPr>
          <w:rFonts w:ascii="Arial" w:hAnsi="Arial" w:cs="Arial"/>
        </w:rPr>
        <w:t xml:space="preserve"> </w:t>
      </w:r>
      <w:r w:rsidR="00806D2A" w:rsidRPr="007B2D9F">
        <w:rPr>
          <w:rFonts w:ascii="Arial" w:hAnsi="Arial" w:cs="Arial"/>
        </w:rPr>
        <w:t xml:space="preserve">    </w:t>
      </w:r>
      <w:r w:rsidR="00734F6B" w:rsidRPr="007B2D9F">
        <w:rPr>
          <w:rFonts w:ascii="Arial" w:hAnsi="Arial" w:cs="Arial"/>
        </w:rPr>
        <w:t xml:space="preserve">Gdańsk, dnia </w:t>
      </w:r>
      <w:r w:rsidR="00F761D6" w:rsidRPr="007B2D9F">
        <w:rPr>
          <w:rFonts w:ascii="Arial" w:hAnsi="Arial" w:cs="Arial"/>
        </w:rPr>
        <w:t xml:space="preserve"> </w:t>
      </w:r>
      <w:r w:rsidR="00820D16">
        <w:rPr>
          <w:rFonts w:ascii="Arial" w:hAnsi="Arial" w:cs="Arial"/>
        </w:rPr>
        <w:t>30.04.</w:t>
      </w:r>
      <w:r w:rsidR="008558CC">
        <w:rPr>
          <w:rFonts w:ascii="Arial" w:hAnsi="Arial" w:cs="Arial"/>
        </w:rPr>
        <w:t>2025</w:t>
      </w:r>
      <w:r w:rsidR="00F761D6" w:rsidRPr="007B2D9F">
        <w:rPr>
          <w:rFonts w:ascii="Arial" w:hAnsi="Arial" w:cs="Arial"/>
        </w:rPr>
        <w:t xml:space="preserve"> </w:t>
      </w:r>
      <w:r w:rsidR="000C3004" w:rsidRPr="007B2D9F">
        <w:rPr>
          <w:rFonts w:ascii="Arial" w:hAnsi="Arial" w:cs="Arial"/>
        </w:rPr>
        <w:t>r.</w:t>
      </w:r>
    </w:p>
    <w:p w14:paraId="6A5D3A3B" w14:textId="13163548" w:rsidR="005A2187" w:rsidRPr="007B2D9F" w:rsidRDefault="00244374" w:rsidP="00E12F9C">
      <w:pPr>
        <w:spacing w:after="0" w:line="240" w:lineRule="auto"/>
        <w:rPr>
          <w:rFonts w:ascii="Arial" w:hAnsi="Arial" w:cs="Arial"/>
          <w:i/>
          <w:iCs/>
        </w:rPr>
      </w:pPr>
      <w:r w:rsidRPr="007B2D9F">
        <w:rPr>
          <w:rFonts w:ascii="Arial" w:hAnsi="Arial" w:cs="Arial"/>
          <w:i/>
          <w:iCs/>
        </w:rPr>
        <w:t>zpo</w:t>
      </w:r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  <w:t xml:space="preserve">       </w:t>
      </w:r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</w:r>
    </w:p>
    <w:p w14:paraId="158FDA6E" w14:textId="77777777" w:rsidR="005A2187" w:rsidRPr="007B2D9F" w:rsidRDefault="005A2187" w:rsidP="00E12F9C">
      <w:pPr>
        <w:spacing w:after="0"/>
        <w:rPr>
          <w:rFonts w:ascii="Arial" w:hAnsi="Arial" w:cs="Arial"/>
          <w:b/>
        </w:rPr>
      </w:pPr>
    </w:p>
    <w:p w14:paraId="4ABB5E24" w14:textId="77777777" w:rsidR="005A2187" w:rsidRPr="007B2D9F" w:rsidRDefault="00294032" w:rsidP="00E12F9C">
      <w:pPr>
        <w:spacing w:after="0"/>
        <w:rPr>
          <w:rFonts w:ascii="Arial" w:hAnsi="Arial" w:cs="Arial"/>
          <w:b/>
        </w:rPr>
      </w:pPr>
      <w:r w:rsidRPr="007B2D9F">
        <w:rPr>
          <w:rFonts w:ascii="Arial" w:hAnsi="Arial" w:cs="Arial"/>
          <w:b/>
        </w:rPr>
        <w:t>ZAWIADOMIENIE</w:t>
      </w:r>
    </w:p>
    <w:p w14:paraId="11175D0E" w14:textId="77777777" w:rsidR="005A2187" w:rsidRPr="007B2D9F" w:rsidRDefault="005A2187" w:rsidP="00E12F9C">
      <w:pPr>
        <w:spacing w:after="0"/>
        <w:rPr>
          <w:rFonts w:ascii="Arial" w:hAnsi="Arial" w:cs="Arial"/>
          <w:b/>
        </w:rPr>
      </w:pPr>
    </w:p>
    <w:p w14:paraId="0721DFA1" w14:textId="7E43E878" w:rsidR="001332E6" w:rsidRPr="001332E6" w:rsidRDefault="004D3E3A" w:rsidP="00E12F9C">
      <w:pPr>
        <w:spacing w:after="0"/>
        <w:rPr>
          <w:rFonts w:ascii="Arial" w:hAnsi="Arial" w:cs="Arial"/>
          <w:i/>
          <w:iCs/>
          <w:sz w:val="21"/>
          <w:szCs w:val="21"/>
        </w:rPr>
      </w:pPr>
      <w:r w:rsidRPr="007B2D9F">
        <w:rPr>
          <w:rFonts w:ascii="Arial" w:hAnsi="Arial" w:cs="Arial"/>
        </w:rPr>
        <w:t xml:space="preserve">Działając na podstawie art. </w:t>
      </w:r>
      <w:r w:rsidR="00244374" w:rsidRPr="007B2D9F">
        <w:rPr>
          <w:rFonts w:ascii="Arial" w:hAnsi="Arial" w:cs="Arial"/>
        </w:rPr>
        <w:t>61</w:t>
      </w:r>
      <w:r w:rsidR="00684C7F" w:rsidRPr="007B2D9F">
        <w:rPr>
          <w:rFonts w:ascii="Arial" w:hAnsi="Arial" w:cs="Arial"/>
        </w:rPr>
        <w:t xml:space="preserve"> oraz art. </w:t>
      </w:r>
      <w:r w:rsidRPr="007B2D9F">
        <w:rPr>
          <w:rFonts w:ascii="Arial" w:hAnsi="Arial" w:cs="Arial"/>
        </w:rPr>
        <w:t>49</w:t>
      </w:r>
      <w:r w:rsidR="00B8726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ustawy z dnia 14 czerwca 1960 roku - </w:t>
      </w:r>
      <w:r w:rsidRPr="007B2D9F">
        <w:rPr>
          <w:rFonts w:ascii="Arial" w:hAnsi="Arial" w:cs="Arial"/>
          <w:i/>
        </w:rPr>
        <w:t>Kodeks postępowania administracyjnego (</w:t>
      </w:r>
      <w:r w:rsidR="00C3274B" w:rsidRPr="007B2D9F">
        <w:rPr>
          <w:rFonts w:ascii="Arial" w:hAnsi="Arial" w:cs="Arial"/>
          <w:iCs/>
        </w:rPr>
        <w:t xml:space="preserve">tekst jedn. Dz. U. z </w:t>
      </w:r>
      <w:r w:rsidR="00244374" w:rsidRPr="007B2D9F">
        <w:rPr>
          <w:rFonts w:ascii="Arial" w:hAnsi="Arial" w:cs="Arial"/>
          <w:iCs/>
        </w:rPr>
        <w:t>2024 r. poz. 572</w:t>
      </w:r>
      <w:r w:rsidRPr="007B2D9F">
        <w:rPr>
          <w:rFonts w:ascii="Arial" w:hAnsi="Arial" w:cs="Arial"/>
          <w:iCs/>
        </w:rPr>
        <w:t>)</w:t>
      </w:r>
      <w:r w:rsidRPr="007B2D9F">
        <w:rPr>
          <w:rFonts w:ascii="Arial" w:hAnsi="Arial" w:cs="Arial"/>
        </w:rPr>
        <w:t xml:space="preserve">, w związku </w:t>
      </w:r>
      <w:r w:rsidR="00806D2A" w:rsidRPr="007B2D9F">
        <w:rPr>
          <w:rFonts w:ascii="Arial" w:hAnsi="Arial" w:cs="Arial"/>
        </w:rPr>
        <w:t xml:space="preserve">z art. 75 ust. 1 pkt 1 lit </w:t>
      </w:r>
      <w:r w:rsidR="00EB2A8C">
        <w:rPr>
          <w:rFonts w:ascii="Arial" w:hAnsi="Arial" w:cs="Arial"/>
        </w:rPr>
        <w:t>f</w:t>
      </w:r>
      <w:r w:rsidR="00806D2A" w:rsidRPr="007B2D9F">
        <w:rPr>
          <w:rFonts w:ascii="Arial" w:hAnsi="Arial" w:cs="Arial"/>
        </w:rPr>
        <w:t xml:space="preserve">) oraz </w:t>
      </w:r>
      <w:r w:rsidRPr="007B2D9F">
        <w:rPr>
          <w:rFonts w:ascii="Arial" w:hAnsi="Arial" w:cs="Arial"/>
        </w:rPr>
        <w:t>art. 74 ust. 3 ustawy z dnia 3 października 2008</w:t>
      </w:r>
      <w:r w:rsidR="00684C7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</w:t>
      </w:r>
      <w:r w:rsidRPr="007B2D9F">
        <w:rPr>
          <w:rFonts w:ascii="Arial" w:hAnsi="Arial" w:cs="Arial"/>
          <w:i/>
        </w:rPr>
        <w:t>o udostępnianiu informacji o</w:t>
      </w:r>
      <w:r w:rsidR="00806D2A" w:rsidRP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środowisku i jego ochronie, udziale społeczeństwa w ochronie środowiska oraz o</w:t>
      </w:r>
      <w:r w:rsid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ocenach oddziaływania na środowisko</w:t>
      </w:r>
      <w:r w:rsidRPr="007B2D9F">
        <w:rPr>
          <w:rFonts w:ascii="Arial" w:hAnsi="Arial" w:cs="Arial"/>
        </w:rPr>
        <w:t xml:space="preserve"> (tekst jedn. Dz. U. z </w:t>
      </w:r>
      <w:r w:rsidR="00C3274B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1332E6">
        <w:rPr>
          <w:rFonts w:ascii="Arial" w:hAnsi="Arial" w:cs="Arial"/>
        </w:rPr>
        <w:t>4</w:t>
      </w:r>
      <w:r w:rsidR="00F761D6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poz. </w:t>
      </w:r>
      <w:r w:rsidR="001332E6">
        <w:rPr>
          <w:rFonts w:ascii="Arial" w:hAnsi="Arial" w:cs="Arial"/>
        </w:rPr>
        <w:t>1112</w:t>
      </w:r>
      <w:r w:rsidR="008558CC">
        <w:rPr>
          <w:rFonts w:ascii="Arial" w:hAnsi="Arial" w:cs="Arial"/>
        </w:rPr>
        <w:t xml:space="preserve"> ze zm.</w:t>
      </w:r>
      <w:r w:rsidRPr="007B2D9F">
        <w:rPr>
          <w:rFonts w:ascii="Arial" w:hAnsi="Arial" w:cs="Arial"/>
        </w:rPr>
        <w:t>),</w:t>
      </w:r>
      <w:r w:rsidR="006B3C48" w:rsidRPr="007B2D9F">
        <w:rPr>
          <w:rFonts w:ascii="Arial" w:hAnsi="Arial" w:cs="Arial"/>
        </w:rPr>
        <w:t xml:space="preserve"> zwanej dalej ustawą ooś,</w:t>
      </w:r>
      <w:r w:rsidRPr="007B2D9F">
        <w:rPr>
          <w:rFonts w:ascii="Arial" w:hAnsi="Arial" w:cs="Arial"/>
        </w:rPr>
        <w:t xml:space="preserve"> Regionalny Dyrektor Ochrony Środowiska w Gdańsku, niniejszym zawiadamia,</w:t>
      </w:r>
      <w:r w:rsidR="00C3274B" w:rsidRPr="007B2D9F">
        <w:rPr>
          <w:rFonts w:ascii="Arial" w:hAnsi="Arial" w:cs="Arial"/>
        </w:rPr>
        <w:t xml:space="preserve"> iż w</w:t>
      </w:r>
      <w:r w:rsidR="00DA56F3" w:rsidRPr="007B2D9F">
        <w:rPr>
          <w:rFonts w:ascii="Arial" w:hAnsi="Arial" w:cs="Arial"/>
        </w:rPr>
        <w:t> </w:t>
      </w:r>
      <w:r w:rsidR="00C3274B" w:rsidRPr="007B2D9F">
        <w:rPr>
          <w:rFonts w:ascii="Arial" w:hAnsi="Arial" w:cs="Arial"/>
        </w:rPr>
        <w:t xml:space="preserve">postępowaniu </w:t>
      </w:r>
      <w:r w:rsidR="008558CC" w:rsidRPr="008558CC">
        <w:rPr>
          <w:rFonts w:ascii="Arial" w:hAnsi="Arial" w:cs="Arial"/>
        </w:rPr>
        <w:t xml:space="preserve">na wniosek Polskiej Spółki Gazownictwa sp. z o.o.  z siedzibą w Tarnowie, działającej przez pełnomocnika Panią Ewę Kowalską, z dnia 25.03.2025 r. (wpływ 25.03.2025 r.) o wydanie decyzji o środowiskowych uwarunkowaniach dla przedsięwzięcia pn.: </w:t>
      </w:r>
      <w:r w:rsidR="008558CC" w:rsidRPr="008558CC">
        <w:rPr>
          <w:rFonts w:ascii="Arial" w:hAnsi="Arial" w:cs="Arial"/>
          <w:b/>
          <w:bCs/>
        </w:rPr>
        <w:t>„Przebudowa gazociągu wysokiego ciśnienia DN100 MOP 5,0 MPa w m. Końskie Błota gm. Tuchola – pod Czerską Strugą w ramach art. 38 pkt. 4 lit. c) Ustawy z dnia 24 kwietnia 2009 r. o inwestycjach w zakresie terminalu regazyfikacyjnego skroplonego gazu ziemnego w Świnoujściu (tj. Dz. U. 2024 poz. 1286)”,</w:t>
      </w:r>
    </w:p>
    <w:p w14:paraId="5E4681C8" w14:textId="55468CF2" w:rsidR="00806D2A" w:rsidRPr="007B2D9F" w:rsidRDefault="00806D2A" w:rsidP="00E12F9C">
      <w:pPr>
        <w:pStyle w:val="Tekstpodstawowy"/>
        <w:spacing w:after="0"/>
        <w:rPr>
          <w:rFonts w:ascii="Arial" w:hAnsi="Arial" w:cs="Arial"/>
        </w:rPr>
      </w:pPr>
      <w:r w:rsidRPr="007B2D9F">
        <w:rPr>
          <w:rFonts w:ascii="Arial" w:hAnsi="Arial" w:cs="Arial"/>
          <w:bCs/>
        </w:rPr>
        <w:t>planowanego do realizacji na działkach wyszczególnionych w załączniku do niniejszego zawiadomienia</w:t>
      </w:r>
      <w:r w:rsidRPr="007B2D9F">
        <w:rPr>
          <w:rFonts w:ascii="Arial" w:hAnsi="Arial" w:cs="Arial"/>
        </w:rPr>
        <w:t>:</w:t>
      </w:r>
      <w:r w:rsidR="00921399" w:rsidRPr="007B2D9F">
        <w:rPr>
          <w:rFonts w:ascii="Arial" w:hAnsi="Arial" w:cs="Arial"/>
        </w:rPr>
        <w:t xml:space="preserve"> </w:t>
      </w:r>
    </w:p>
    <w:p w14:paraId="54ED0788" w14:textId="3F7B30C4" w:rsidR="00806D2A" w:rsidRPr="007B2D9F" w:rsidRDefault="00806D2A" w:rsidP="00E12F9C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7B2D9F">
        <w:rPr>
          <w:rFonts w:ascii="Arial" w:hAnsi="Arial" w:cs="Arial"/>
        </w:rPr>
        <w:t>zostało wszczęte postępowanie administracyjne. W związku z powyższym informuję o możliwości zgłaszania uwag i wniosków w przedmiotowym zakresie do Regionalnej Dyrekcji Ochrony Środowiska w Gdańsku, ul. Chmielna 54/57, Wydział Ocen Oddziaływania na Środowisko, pokój nr 105 po wcześniejszym umówieniu (np. telefonicznie);</w:t>
      </w:r>
    </w:p>
    <w:p w14:paraId="6D7F5054" w14:textId="551E7319" w:rsidR="00244374" w:rsidRPr="007B2D9F" w:rsidRDefault="00921399" w:rsidP="00E12F9C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7B2D9F">
        <w:rPr>
          <w:rFonts w:ascii="Arial" w:hAnsi="Arial" w:cs="Arial"/>
        </w:rPr>
        <w:t>w</w:t>
      </w:r>
      <w:r w:rsidR="00244374" w:rsidRPr="007B2D9F">
        <w:rPr>
          <w:rFonts w:ascii="Arial" w:hAnsi="Arial" w:cs="Arial"/>
        </w:rPr>
        <w:t xml:space="preserve">ystąpiono </w:t>
      </w:r>
      <w:r w:rsidRPr="007B2D9F">
        <w:rPr>
          <w:rFonts w:ascii="Arial" w:hAnsi="Arial" w:cs="Arial"/>
        </w:rPr>
        <w:t xml:space="preserve">do </w:t>
      </w:r>
      <w:r w:rsidR="00E2461F" w:rsidRPr="007B2D9F">
        <w:rPr>
          <w:rFonts w:ascii="Arial" w:hAnsi="Arial" w:cs="Arial"/>
        </w:rPr>
        <w:t>Pomorskiego Państwowego Wojewódzkiego Inspektora Sanitarnego w</w:t>
      </w:r>
      <w:r w:rsidR="00806D2A" w:rsidRPr="007B2D9F">
        <w:rPr>
          <w:rFonts w:ascii="Arial" w:hAnsi="Arial" w:cs="Arial"/>
        </w:rPr>
        <w:t> </w:t>
      </w:r>
      <w:r w:rsidR="00E2461F" w:rsidRPr="007B2D9F">
        <w:rPr>
          <w:rFonts w:ascii="Arial" w:hAnsi="Arial" w:cs="Arial"/>
        </w:rPr>
        <w:t>Gdańsku</w:t>
      </w:r>
      <w:r w:rsidR="00244374" w:rsidRPr="007B2D9F">
        <w:rPr>
          <w:rFonts w:ascii="Arial" w:hAnsi="Arial" w:cs="Arial"/>
        </w:rPr>
        <w:t xml:space="preserve">, </w:t>
      </w:r>
      <w:r w:rsidR="00806D2A" w:rsidRPr="007B2D9F">
        <w:rPr>
          <w:rFonts w:ascii="Arial" w:hAnsi="Arial" w:cs="Arial"/>
        </w:rPr>
        <w:t>Dyrektor</w:t>
      </w:r>
      <w:r w:rsidR="000D269D">
        <w:rPr>
          <w:rFonts w:ascii="Arial" w:hAnsi="Arial" w:cs="Arial"/>
        </w:rPr>
        <w:t>a</w:t>
      </w:r>
      <w:r w:rsidR="00806D2A" w:rsidRPr="007B2D9F">
        <w:rPr>
          <w:rFonts w:ascii="Arial" w:hAnsi="Arial" w:cs="Arial"/>
        </w:rPr>
        <w:t xml:space="preserve"> Zarządu Zlewni w</w:t>
      </w:r>
      <w:r w:rsidR="008558CC">
        <w:rPr>
          <w:rFonts w:ascii="Arial" w:hAnsi="Arial" w:cs="Arial"/>
        </w:rPr>
        <w:t xml:space="preserve"> Chojnicach, Regionalnego Dyrektora Ochrony Środowiska w Bydgoszczy</w:t>
      </w:r>
      <w:r w:rsidR="00806D2A" w:rsidRPr="007B2D9F">
        <w:rPr>
          <w:rFonts w:ascii="Arial" w:hAnsi="Arial" w:cs="Arial"/>
        </w:rPr>
        <w:t xml:space="preserve">, </w:t>
      </w:r>
      <w:r w:rsidR="00244374" w:rsidRPr="007B2D9F">
        <w:rPr>
          <w:rFonts w:ascii="Arial" w:hAnsi="Arial" w:cs="Arial"/>
        </w:rPr>
        <w:t>o</w:t>
      </w:r>
      <w:r w:rsidRPr="007B2D9F">
        <w:rPr>
          <w:rFonts w:ascii="Arial" w:hAnsi="Arial" w:cs="Arial"/>
        </w:rPr>
        <w:t> </w:t>
      </w:r>
      <w:r w:rsidR="00244374" w:rsidRPr="007B2D9F">
        <w:rPr>
          <w:rFonts w:ascii="Arial" w:hAnsi="Arial" w:cs="Arial"/>
        </w:rPr>
        <w:t>opinię/uzgodnienie co do konieczności przeprowadzenia oceny oddziaływania przedsięwzięcia na środowisko i ewentualne określenie zakresu raportu.</w:t>
      </w:r>
    </w:p>
    <w:p w14:paraId="60EFE9CF" w14:textId="6830A42F" w:rsidR="00094FA6" w:rsidRPr="007B2D9F" w:rsidRDefault="00094FA6" w:rsidP="00E12F9C">
      <w:pPr>
        <w:pStyle w:val="Tekstpodstawowy"/>
        <w:spacing w:after="0"/>
        <w:rPr>
          <w:rFonts w:ascii="Arial" w:hAnsi="Arial" w:cs="Arial"/>
        </w:rPr>
      </w:pPr>
    </w:p>
    <w:p w14:paraId="67D3E131" w14:textId="77777777" w:rsidR="007B2D9F" w:rsidRPr="00EB7CA4" w:rsidRDefault="007B2D9F" w:rsidP="00E12F9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EB7CA4">
        <w:rPr>
          <w:rFonts w:ascii="Arial" w:hAnsi="Arial" w:cs="Arial"/>
          <w:sz w:val="22"/>
          <w:szCs w:val="22"/>
        </w:rPr>
        <w:t>Ponadto zgodnie z art. 41 Kpa:</w:t>
      </w:r>
    </w:p>
    <w:p w14:paraId="4672F2FC" w14:textId="77777777" w:rsidR="007B2D9F" w:rsidRPr="00EB7CA4" w:rsidRDefault="007B2D9F" w:rsidP="00E12F9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EB7CA4">
        <w:rPr>
          <w:rFonts w:ascii="Arial" w:hAnsi="Arial" w:cs="Arial"/>
          <w:sz w:val="22"/>
          <w:szCs w:val="22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59DFEC49" w14:textId="42E093C0" w:rsidR="007B2D9F" w:rsidRPr="00EB7CA4" w:rsidRDefault="007B2D9F" w:rsidP="00E12F9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EB7CA4">
        <w:rPr>
          <w:rFonts w:ascii="Arial" w:hAnsi="Arial" w:cs="Arial"/>
          <w:sz w:val="22"/>
          <w:szCs w:val="22"/>
        </w:rPr>
        <w:t>§ 2: „W razie zaniedbania obowiązku określonego w § 1 doręczenie pisma pod dotychczasowym adresem ma skutek prawny”.</w:t>
      </w:r>
    </w:p>
    <w:p w14:paraId="73034F5B" w14:textId="77777777" w:rsidR="007B2D9F" w:rsidRPr="007B2D9F" w:rsidRDefault="007B2D9F" w:rsidP="00E12F9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6EE98562" w14:textId="7E789544" w:rsidR="00294032" w:rsidRPr="007B2D9F" w:rsidRDefault="007C7923" w:rsidP="00E12F9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 xml:space="preserve">Doręczenie </w:t>
      </w:r>
      <w:r w:rsidR="00294032" w:rsidRPr="007B2D9F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7B2D9F">
        <w:rPr>
          <w:rFonts w:ascii="Arial" w:hAnsi="Arial" w:cs="Arial"/>
          <w:sz w:val="22"/>
          <w:szCs w:val="22"/>
        </w:rPr>
        <w:br/>
      </w:r>
      <w:r w:rsidR="00294032" w:rsidRPr="007B2D9F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7B2D9F" w:rsidRDefault="00294032" w:rsidP="00E12F9C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8120CC2" w14:textId="77777777" w:rsidR="007C7923" w:rsidRPr="007B2D9F" w:rsidRDefault="00294032" w:rsidP="00E12F9C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7B2D9F" w:rsidRDefault="00B4005B" w:rsidP="00E12F9C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0EA84582" w14:textId="77777777" w:rsidR="00BB0A0A" w:rsidRPr="007B2D9F" w:rsidRDefault="00A1455C" w:rsidP="00E12F9C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lastRenderedPageBreak/>
        <w:t>Pieczęć urzędu:</w:t>
      </w:r>
    </w:p>
    <w:p w14:paraId="687F3EA7" w14:textId="77777777" w:rsidR="005A2187" w:rsidRPr="006D33C0" w:rsidRDefault="005A2187" w:rsidP="00E12F9C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E12F9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1F3C031" w14:textId="77777777" w:rsidR="007B2D9F" w:rsidRDefault="007B2D9F" w:rsidP="00E12F9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6294B3B" w14:textId="77777777" w:rsidR="007B2D9F" w:rsidRDefault="007B2D9F" w:rsidP="00E12F9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7F20BE16" w:rsidR="00294032" w:rsidRPr="00294032" w:rsidRDefault="00B9112C" w:rsidP="00E12F9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E12F9C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E12F9C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EC3F1E8" w14:textId="77777777" w:rsidR="00806D2A" w:rsidRDefault="007C7923" w:rsidP="00E12F9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>ustawy ooś</w:t>
      </w:r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7E736C07" w14:textId="77777777" w:rsidR="007B2D9F" w:rsidRDefault="007B2D9F" w:rsidP="00E12F9C">
      <w:pPr>
        <w:rPr>
          <w:rFonts w:ascii="Arial" w:hAnsi="Arial" w:cs="Arial"/>
        </w:rPr>
      </w:pPr>
    </w:p>
    <w:p w14:paraId="3F51A06F" w14:textId="77777777" w:rsidR="00EB7CA4" w:rsidRDefault="00EB7CA4" w:rsidP="00E12F9C">
      <w:pPr>
        <w:rPr>
          <w:rFonts w:ascii="Arial" w:hAnsi="Arial" w:cs="Arial"/>
        </w:rPr>
      </w:pPr>
    </w:p>
    <w:p w14:paraId="30BDD98B" w14:textId="77777777" w:rsidR="00EB7CA4" w:rsidRDefault="00EB7CA4" w:rsidP="00E12F9C">
      <w:pPr>
        <w:rPr>
          <w:rFonts w:ascii="Arial" w:hAnsi="Arial" w:cs="Arial"/>
        </w:rPr>
      </w:pPr>
    </w:p>
    <w:p w14:paraId="46DC608D" w14:textId="77777777" w:rsidR="00EB7CA4" w:rsidRDefault="00EB7CA4" w:rsidP="00E12F9C">
      <w:pPr>
        <w:rPr>
          <w:rFonts w:ascii="Arial" w:hAnsi="Arial" w:cs="Arial"/>
        </w:rPr>
      </w:pPr>
    </w:p>
    <w:p w14:paraId="75E7599F" w14:textId="77777777" w:rsidR="00EB7CA4" w:rsidRDefault="00EB7CA4" w:rsidP="00E12F9C">
      <w:pPr>
        <w:rPr>
          <w:rFonts w:ascii="Arial" w:hAnsi="Arial" w:cs="Arial"/>
        </w:rPr>
      </w:pPr>
    </w:p>
    <w:p w14:paraId="3497A4FB" w14:textId="77777777" w:rsidR="00EB7CA4" w:rsidRDefault="00EB7CA4" w:rsidP="00E12F9C">
      <w:pPr>
        <w:rPr>
          <w:rFonts w:ascii="Arial" w:hAnsi="Arial" w:cs="Arial"/>
        </w:rPr>
      </w:pPr>
    </w:p>
    <w:p w14:paraId="11BE3E8F" w14:textId="77777777" w:rsidR="00EB7CA4" w:rsidRDefault="00EB7CA4" w:rsidP="00E12F9C">
      <w:pPr>
        <w:rPr>
          <w:rFonts w:ascii="Arial" w:hAnsi="Arial" w:cs="Arial"/>
        </w:rPr>
      </w:pPr>
    </w:p>
    <w:p w14:paraId="2B5CF478" w14:textId="77777777" w:rsidR="00EB7CA4" w:rsidRDefault="00EB7CA4" w:rsidP="00E12F9C">
      <w:pPr>
        <w:rPr>
          <w:rFonts w:ascii="Arial" w:hAnsi="Arial" w:cs="Arial"/>
        </w:rPr>
      </w:pPr>
    </w:p>
    <w:p w14:paraId="3FFD5548" w14:textId="77777777" w:rsidR="00EB7CA4" w:rsidRDefault="00EB7CA4" w:rsidP="00E12F9C">
      <w:pPr>
        <w:rPr>
          <w:rFonts w:ascii="Arial" w:hAnsi="Arial" w:cs="Arial"/>
        </w:rPr>
      </w:pPr>
    </w:p>
    <w:p w14:paraId="26C08F82" w14:textId="77777777" w:rsidR="00EB7CA4" w:rsidRDefault="00EB7CA4" w:rsidP="00E12F9C">
      <w:pPr>
        <w:rPr>
          <w:rFonts w:ascii="Arial" w:hAnsi="Arial" w:cs="Arial"/>
        </w:rPr>
      </w:pPr>
    </w:p>
    <w:p w14:paraId="067AF087" w14:textId="77777777" w:rsidR="00EB7CA4" w:rsidRDefault="00EB7CA4" w:rsidP="00E12F9C">
      <w:pPr>
        <w:rPr>
          <w:rFonts w:ascii="Arial" w:hAnsi="Arial" w:cs="Arial"/>
        </w:rPr>
      </w:pPr>
    </w:p>
    <w:p w14:paraId="45A58905" w14:textId="77777777" w:rsidR="00EB7CA4" w:rsidRDefault="00EB7CA4" w:rsidP="00E12F9C">
      <w:pPr>
        <w:rPr>
          <w:rFonts w:ascii="Arial" w:hAnsi="Arial" w:cs="Arial"/>
        </w:rPr>
      </w:pPr>
    </w:p>
    <w:p w14:paraId="0F7CE99F" w14:textId="77777777" w:rsidR="00EB7CA4" w:rsidRDefault="00EB7CA4" w:rsidP="00E12F9C">
      <w:pPr>
        <w:rPr>
          <w:rFonts w:ascii="Arial" w:hAnsi="Arial" w:cs="Arial"/>
        </w:rPr>
      </w:pPr>
    </w:p>
    <w:p w14:paraId="1BE46D2E" w14:textId="77777777" w:rsidR="00EB7CA4" w:rsidRDefault="00EB7CA4" w:rsidP="00E12F9C">
      <w:pPr>
        <w:rPr>
          <w:rFonts w:ascii="Arial" w:hAnsi="Arial" w:cs="Arial"/>
        </w:rPr>
      </w:pPr>
    </w:p>
    <w:p w14:paraId="38470818" w14:textId="77777777" w:rsidR="00EB7CA4" w:rsidRDefault="00EB7CA4" w:rsidP="007C4842">
      <w:pPr>
        <w:jc w:val="both"/>
        <w:rPr>
          <w:rFonts w:ascii="Arial" w:hAnsi="Arial" w:cs="Arial"/>
        </w:rPr>
      </w:pPr>
    </w:p>
    <w:p w14:paraId="75D81E1B" w14:textId="77777777" w:rsidR="00EB7CA4" w:rsidRDefault="00EB7CA4" w:rsidP="007C4842">
      <w:pPr>
        <w:jc w:val="both"/>
        <w:rPr>
          <w:rFonts w:ascii="Arial" w:hAnsi="Arial" w:cs="Arial"/>
        </w:rPr>
      </w:pPr>
    </w:p>
    <w:p w14:paraId="6E85F2B7" w14:textId="77777777" w:rsidR="00EB7CA4" w:rsidRDefault="00EB7CA4" w:rsidP="007C4842">
      <w:pPr>
        <w:jc w:val="both"/>
        <w:rPr>
          <w:rFonts w:ascii="Arial" w:hAnsi="Arial" w:cs="Arial"/>
        </w:rPr>
      </w:pPr>
    </w:p>
    <w:p w14:paraId="2E38316A" w14:textId="77777777" w:rsidR="00EB7CA4" w:rsidRDefault="00EB7CA4" w:rsidP="007C4842">
      <w:pPr>
        <w:jc w:val="both"/>
        <w:rPr>
          <w:rFonts w:ascii="Arial" w:hAnsi="Arial" w:cs="Arial"/>
        </w:rPr>
      </w:pPr>
    </w:p>
    <w:p w14:paraId="0AB2F00E" w14:textId="77777777" w:rsidR="00EB7CA4" w:rsidRDefault="00EB7CA4" w:rsidP="007C4842">
      <w:pPr>
        <w:jc w:val="both"/>
        <w:rPr>
          <w:rFonts w:ascii="Arial" w:hAnsi="Arial" w:cs="Arial"/>
        </w:rPr>
      </w:pPr>
    </w:p>
    <w:p w14:paraId="340B8B64" w14:textId="77777777" w:rsidR="00EB7CA4" w:rsidRDefault="00EB7CA4" w:rsidP="007C4842">
      <w:pPr>
        <w:jc w:val="both"/>
        <w:rPr>
          <w:rFonts w:ascii="Arial" w:hAnsi="Arial" w:cs="Arial"/>
        </w:rPr>
      </w:pPr>
    </w:p>
    <w:p w14:paraId="2AD1A4C1" w14:textId="77777777" w:rsidR="00EB7CA4" w:rsidRDefault="00EB7CA4" w:rsidP="007C4842">
      <w:pPr>
        <w:jc w:val="both"/>
        <w:rPr>
          <w:rFonts w:ascii="Arial" w:hAnsi="Arial" w:cs="Arial"/>
        </w:rPr>
      </w:pPr>
    </w:p>
    <w:p w14:paraId="4CC5A853" w14:textId="77777777" w:rsidR="007B2D9F" w:rsidRPr="00244374" w:rsidRDefault="007B2D9F" w:rsidP="007B2D9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55D750A4" w14:textId="77777777" w:rsidR="007B2D9F" w:rsidRPr="00244374" w:rsidRDefault="007B2D9F" w:rsidP="007B2D9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03D9146" w14:textId="77777777" w:rsidR="007B2D9F" w:rsidRPr="00244374" w:rsidRDefault="007B2D9F" w:rsidP="007B2D9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14FB0146" w14:textId="2DFC766E" w:rsidR="007B2D9F" w:rsidRPr="00244374" w:rsidRDefault="007B2D9F" w:rsidP="007B2D9F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aa   Sprawę prowadzi:</w:t>
      </w:r>
      <w:r w:rsidR="001332E6">
        <w:rPr>
          <w:rFonts w:ascii="Arial" w:eastAsia="Times New Roman" w:hAnsi="Arial" w:cs="Arial"/>
          <w:sz w:val="18"/>
          <w:szCs w:val="18"/>
          <w:lang w:eastAsia="pl-PL"/>
        </w:rPr>
        <w:t xml:space="preserve"> Izabella Kawka</w:t>
      </w:r>
      <w:r w:rsidRPr="00244374">
        <w:rPr>
          <w:rFonts w:ascii="Arial" w:eastAsia="Times New Roman" w:hAnsi="Arial" w:cs="Arial"/>
          <w:sz w:val="18"/>
          <w:szCs w:val="18"/>
          <w:lang w:eastAsia="pl-PL"/>
        </w:rPr>
        <w:t>, tel.: 58 68 36 840</w:t>
      </w:r>
    </w:p>
    <w:p w14:paraId="431112CA" w14:textId="77777777" w:rsidR="007B2D9F" w:rsidRDefault="007B2D9F" w:rsidP="007C4842">
      <w:pPr>
        <w:jc w:val="both"/>
        <w:rPr>
          <w:rFonts w:ascii="Arial" w:hAnsi="Arial" w:cs="Arial"/>
        </w:rPr>
      </w:pPr>
    </w:p>
    <w:p w14:paraId="0E83FE7B" w14:textId="77777777" w:rsidR="007B2D9F" w:rsidRDefault="007B2D9F" w:rsidP="007C4842">
      <w:pPr>
        <w:jc w:val="both"/>
        <w:rPr>
          <w:rFonts w:ascii="Arial" w:hAnsi="Arial" w:cs="Arial"/>
        </w:rPr>
      </w:pPr>
    </w:p>
    <w:p w14:paraId="0F23E079" w14:textId="77777777" w:rsidR="007B2D9F" w:rsidRDefault="007B2D9F" w:rsidP="007C4842">
      <w:pPr>
        <w:jc w:val="both"/>
        <w:rPr>
          <w:rFonts w:ascii="Arial" w:hAnsi="Arial" w:cs="Arial"/>
        </w:rPr>
      </w:pPr>
    </w:p>
    <w:p w14:paraId="3B5855C5" w14:textId="77777777" w:rsidR="00EB7CA4" w:rsidRDefault="00EB7CA4" w:rsidP="00EB7C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do pisma znak </w:t>
      </w:r>
      <w:r w:rsidRPr="00B37F71">
        <w:rPr>
          <w:rFonts w:ascii="Arial" w:hAnsi="Arial" w:cs="Arial"/>
        </w:rPr>
        <w:t>RDOŚ-Gd-WOO.420.</w:t>
      </w:r>
      <w:r>
        <w:rPr>
          <w:rFonts w:ascii="Arial" w:hAnsi="Arial" w:cs="Arial"/>
        </w:rPr>
        <w:t>27</w:t>
      </w:r>
      <w:r w:rsidRPr="00B37F71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B37F71">
        <w:rPr>
          <w:rFonts w:ascii="Arial" w:hAnsi="Arial" w:cs="Arial"/>
        </w:rPr>
        <w:t>.</w:t>
      </w:r>
      <w:r>
        <w:rPr>
          <w:rFonts w:ascii="Arial" w:hAnsi="Arial" w:cs="Arial"/>
        </w:rPr>
        <w:t>IK.2</w:t>
      </w:r>
    </w:p>
    <w:p w14:paraId="46DF3FCE" w14:textId="77777777" w:rsidR="00EB7CA4" w:rsidRDefault="00EB7CA4" w:rsidP="00EB7C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Wykaz działek realizacyjnych: </w:t>
      </w:r>
    </w:p>
    <w:p w14:paraId="7D9FA87C" w14:textId="77777777" w:rsidR="00EB7CA4" w:rsidRPr="00363DB8" w:rsidRDefault="00EB7CA4" w:rsidP="00EB7CA4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lang w:eastAsia="pl-PL"/>
        </w:rPr>
      </w:pPr>
      <w:r w:rsidRPr="00363DB8">
        <w:rPr>
          <w:rFonts w:ascii="Arial" w:hAnsi="Arial" w:cs="Arial"/>
          <w:lang w:eastAsia="pl-PL"/>
        </w:rPr>
        <w:t xml:space="preserve">dz. nr 121/4, obręb 0004 Legbąd, jedn. ewid. 041606_5, Tuchola -Obszar Wiejski, </w:t>
      </w:r>
    </w:p>
    <w:p w14:paraId="710F9767" w14:textId="77777777" w:rsidR="00EB7CA4" w:rsidRPr="00363DB8" w:rsidRDefault="00EB7CA4" w:rsidP="00EB7CA4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lang w:eastAsia="pl-PL"/>
        </w:rPr>
      </w:pPr>
      <w:r w:rsidRPr="00363DB8">
        <w:rPr>
          <w:rFonts w:ascii="Arial" w:hAnsi="Arial" w:cs="Arial"/>
          <w:lang w:eastAsia="pl-PL"/>
        </w:rPr>
        <w:t xml:space="preserve">dz. nr 8003/29, obręb 0004 Legbąd, jedn. ewid. 041606_5, Tuchola -Obszar Wiejski, </w:t>
      </w:r>
    </w:p>
    <w:p w14:paraId="7E303C15" w14:textId="77777777" w:rsidR="00EB7CA4" w:rsidRPr="00363DB8" w:rsidRDefault="00EB7CA4" w:rsidP="00EB7CA4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lang w:eastAsia="pl-PL"/>
        </w:rPr>
      </w:pPr>
      <w:r w:rsidRPr="00363DB8">
        <w:rPr>
          <w:rFonts w:ascii="Arial" w:hAnsi="Arial" w:cs="Arial"/>
          <w:lang w:eastAsia="pl-PL"/>
        </w:rPr>
        <w:t xml:space="preserve">dz. nr 121/11, obręb 0004 Legbąd, jedn. ewid. 041606_5, Tuchola -Obszar Wiejski, </w:t>
      </w:r>
    </w:p>
    <w:p w14:paraId="1B7DE09A" w14:textId="77777777" w:rsidR="00EB7CA4" w:rsidRPr="00363DB8" w:rsidRDefault="00EB7CA4" w:rsidP="00EB7CA4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lang w:eastAsia="pl-PL"/>
        </w:rPr>
      </w:pPr>
      <w:r w:rsidRPr="00363DB8">
        <w:rPr>
          <w:rFonts w:ascii="Arial" w:hAnsi="Arial" w:cs="Arial"/>
          <w:lang w:eastAsia="pl-PL"/>
        </w:rPr>
        <w:t xml:space="preserve">dz. nr 160/1, obręb 0004 Legbąd, jedn. ewid. 041606_5, Tuchola -Obszar Wiejski, </w:t>
      </w:r>
    </w:p>
    <w:p w14:paraId="471E27DF" w14:textId="77777777" w:rsidR="00EB7CA4" w:rsidRPr="00363DB8" w:rsidRDefault="00EB7CA4" w:rsidP="00EB7CA4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lang w:eastAsia="pl-PL"/>
        </w:rPr>
      </w:pPr>
      <w:r w:rsidRPr="00363DB8">
        <w:rPr>
          <w:rFonts w:ascii="Arial" w:hAnsi="Arial" w:cs="Arial"/>
          <w:lang w:eastAsia="pl-PL"/>
        </w:rPr>
        <w:t xml:space="preserve">dz. nr 8003/30, obręb 0004 Legbąd, jedn. ewid. 041606_5, Tuchola -Obszar Wiejski, </w:t>
      </w:r>
    </w:p>
    <w:p w14:paraId="6AEC6B21" w14:textId="77777777" w:rsidR="00EB7CA4" w:rsidRPr="00363DB8" w:rsidRDefault="00EB7CA4" w:rsidP="00EB7CA4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lang w:eastAsia="pl-PL"/>
        </w:rPr>
      </w:pPr>
      <w:r w:rsidRPr="00363DB8">
        <w:rPr>
          <w:rFonts w:ascii="Arial" w:hAnsi="Arial" w:cs="Arial"/>
          <w:lang w:eastAsia="pl-PL"/>
        </w:rPr>
        <w:t xml:space="preserve">dz. nr 8003/24, obręb 0004 Legbąd, jedn. ewid. 041606_5, Tuchola -Obszar Wiejski, </w:t>
      </w:r>
    </w:p>
    <w:p w14:paraId="0AD6B805" w14:textId="77777777" w:rsidR="00EB7CA4" w:rsidRPr="00363DB8" w:rsidRDefault="00EB7CA4" w:rsidP="00EB7CA4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lang w:eastAsia="pl-PL"/>
        </w:rPr>
      </w:pPr>
      <w:r w:rsidRPr="00363DB8">
        <w:rPr>
          <w:rFonts w:ascii="Arial" w:hAnsi="Arial" w:cs="Arial"/>
          <w:lang w:eastAsia="pl-PL"/>
        </w:rPr>
        <w:t xml:space="preserve">dz. nr 8003/20, obręb 0004 Legbąd, jedn. ewid. 041606_5, Tuchola -Obszar Wiejski, </w:t>
      </w:r>
    </w:p>
    <w:p w14:paraId="6A5E4200" w14:textId="77777777" w:rsidR="00EB7CA4" w:rsidRPr="00363DB8" w:rsidRDefault="00EB7CA4" w:rsidP="00EB7CA4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lang w:eastAsia="pl-PL"/>
        </w:rPr>
      </w:pPr>
      <w:r w:rsidRPr="00363DB8">
        <w:rPr>
          <w:rFonts w:ascii="Arial" w:hAnsi="Arial" w:cs="Arial"/>
          <w:lang w:eastAsia="pl-PL"/>
        </w:rPr>
        <w:t xml:space="preserve">dz. nr 123/7, obręb 0004 Legbąd, jedn. ewid. 041606_5, Tuchola -Obszar Wiejski, </w:t>
      </w:r>
    </w:p>
    <w:p w14:paraId="3D16DDF4" w14:textId="77777777" w:rsidR="00EB7CA4" w:rsidRPr="00363DB8" w:rsidRDefault="00EB7CA4" w:rsidP="00EB7CA4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lang w:eastAsia="pl-PL"/>
        </w:rPr>
      </w:pPr>
      <w:r w:rsidRPr="00363DB8">
        <w:rPr>
          <w:rFonts w:ascii="Arial" w:hAnsi="Arial" w:cs="Arial"/>
          <w:lang w:eastAsia="pl-PL"/>
        </w:rPr>
        <w:t xml:space="preserve">dz. nr 3332/2, obręb 0022 Zapędowo, jedn. ewid. 220204_5, Czersk -G, </w:t>
      </w:r>
    </w:p>
    <w:p w14:paraId="314DBF52" w14:textId="77777777" w:rsidR="00EB7CA4" w:rsidRPr="00363DB8" w:rsidRDefault="00EB7CA4" w:rsidP="00EB7CA4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lang w:eastAsia="pl-PL"/>
        </w:rPr>
      </w:pPr>
      <w:r w:rsidRPr="00363DB8">
        <w:rPr>
          <w:rFonts w:ascii="Arial" w:hAnsi="Arial" w:cs="Arial"/>
          <w:lang w:eastAsia="pl-PL"/>
        </w:rPr>
        <w:t xml:space="preserve">dz. nr 3303/3, obręb 0022 Zapędowo, jedn. ewid. 220204_5, Czersk -G, </w:t>
      </w:r>
    </w:p>
    <w:p w14:paraId="0EB172ED" w14:textId="77777777" w:rsidR="00EB7CA4" w:rsidRPr="00363DB8" w:rsidRDefault="00EB7CA4" w:rsidP="00EB7CA4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lang w:eastAsia="pl-PL"/>
        </w:rPr>
      </w:pPr>
      <w:r w:rsidRPr="00363DB8">
        <w:rPr>
          <w:rFonts w:ascii="Arial" w:hAnsi="Arial" w:cs="Arial"/>
          <w:lang w:eastAsia="pl-PL"/>
        </w:rPr>
        <w:t xml:space="preserve">dz. nr 3332/1, obręb 0022 Zapędowo, jedn. ewid. 220204_5, Czersk -G, </w:t>
      </w:r>
    </w:p>
    <w:p w14:paraId="4892A22C" w14:textId="77777777" w:rsidR="00EB7CA4" w:rsidRPr="00363DB8" w:rsidRDefault="00EB7CA4" w:rsidP="00EB7CA4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lang w:eastAsia="pl-PL"/>
        </w:rPr>
      </w:pPr>
      <w:r w:rsidRPr="00363DB8">
        <w:rPr>
          <w:rFonts w:ascii="Arial" w:hAnsi="Arial" w:cs="Arial"/>
          <w:lang w:eastAsia="pl-PL"/>
        </w:rPr>
        <w:t xml:space="preserve">dz. nr 3333/2, obręb 0022 Zapędowo, jedn. ewid. 220204_5, Czersk -G, </w:t>
      </w:r>
    </w:p>
    <w:p w14:paraId="3C64550A" w14:textId="77777777" w:rsidR="00EB7CA4" w:rsidRPr="00363DB8" w:rsidRDefault="00EB7CA4" w:rsidP="00EB7CA4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lang w:eastAsia="pl-PL"/>
        </w:rPr>
      </w:pPr>
      <w:r w:rsidRPr="00363DB8">
        <w:rPr>
          <w:rFonts w:ascii="Arial" w:hAnsi="Arial" w:cs="Arial"/>
          <w:lang w:eastAsia="pl-PL"/>
        </w:rPr>
        <w:t xml:space="preserve">dz. nr 3334/8, obręb 0022 Zapędowo, jedn. ewid. 220204_5, Czersk -G, </w:t>
      </w:r>
    </w:p>
    <w:p w14:paraId="701F3F6A" w14:textId="77777777" w:rsidR="00EB7CA4" w:rsidRPr="00363DB8" w:rsidRDefault="00EB7CA4" w:rsidP="00EB7CA4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lang w:eastAsia="pl-PL"/>
        </w:rPr>
      </w:pPr>
      <w:r w:rsidRPr="00363DB8">
        <w:rPr>
          <w:rFonts w:ascii="Arial" w:hAnsi="Arial" w:cs="Arial"/>
          <w:lang w:eastAsia="pl-PL"/>
        </w:rPr>
        <w:t xml:space="preserve">dz. nr 3335/4, obręb 0022 Zapędowo, jedn. ewid. 220204_5, Czersk -G, </w:t>
      </w:r>
    </w:p>
    <w:p w14:paraId="79D0BD17" w14:textId="77777777" w:rsidR="00EB7CA4" w:rsidRPr="00363DB8" w:rsidRDefault="00EB7CA4" w:rsidP="00EB7CA4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lang w:eastAsia="pl-PL"/>
        </w:rPr>
      </w:pPr>
      <w:r w:rsidRPr="00363DB8">
        <w:rPr>
          <w:rFonts w:ascii="Arial" w:hAnsi="Arial" w:cs="Arial"/>
          <w:lang w:eastAsia="pl-PL"/>
        </w:rPr>
        <w:t xml:space="preserve">dz. nr 3336/13, obręb 0022 Zapędowo, jedn. ewid. 220204_5, Czersk -G, </w:t>
      </w:r>
    </w:p>
    <w:p w14:paraId="57F317A9" w14:textId="77777777" w:rsidR="00EB7CA4" w:rsidRPr="00363DB8" w:rsidRDefault="00EB7CA4" w:rsidP="00EB7CA4">
      <w:pPr>
        <w:autoSpaceDE w:val="0"/>
        <w:autoSpaceDN w:val="0"/>
        <w:adjustRightInd w:val="0"/>
        <w:spacing w:after="17" w:line="240" w:lineRule="auto"/>
        <w:rPr>
          <w:rFonts w:ascii="Arial" w:hAnsi="Arial" w:cs="Arial"/>
          <w:lang w:eastAsia="pl-PL"/>
        </w:rPr>
      </w:pPr>
      <w:r w:rsidRPr="00363DB8">
        <w:rPr>
          <w:rFonts w:ascii="Arial" w:hAnsi="Arial" w:cs="Arial"/>
          <w:lang w:eastAsia="pl-PL"/>
        </w:rPr>
        <w:t xml:space="preserve">dz. nr 3336/7, obręb 0022 Zapędowo, jedn. ewid. 220204_5, Czersk -G, </w:t>
      </w:r>
    </w:p>
    <w:p w14:paraId="23DF956C" w14:textId="77777777" w:rsidR="00EB7CA4" w:rsidRPr="00363DB8" w:rsidRDefault="00EB7CA4" w:rsidP="00EB7C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  <w:r w:rsidRPr="00363DB8">
        <w:rPr>
          <w:rFonts w:ascii="Arial" w:hAnsi="Arial" w:cs="Arial"/>
          <w:lang w:eastAsia="pl-PL"/>
        </w:rPr>
        <w:t xml:space="preserve">dz. nr 77, obręb 0004 Legbąd, jedn. ewid. 041606_5, Tuchola -Obszar Wiejski. </w:t>
      </w:r>
    </w:p>
    <w:p w14:paraId="06C4C8A8" w14:textId="77777777" w:rsidR="007B2D9F" w:rsidRDefault="007B2D9F" w:rsidP="007C4842">
      <w:pPr>
        <w:jc w:val="both"/>
        <w:rPr>
          <w:rFonts w:ascii="Arial" w:hAnsi="Arial" w:cs="Arial"/>
        </w:rPr>
      </w:pPr>
    </w:p>
    <w:p w14:paraId="69231FB0" w14:textId="77777777" w:rsidR="007B2D9F" w:rsidRDefault="007B2D9F" w:rsidP="007C4842">
      <w:pPr>
        <w:jc w:val="both"/>
        <w:rPr>
          <w:rFonts w:ascii="Arial" w:hAnsi="Arial" w:cs="Arial"/>
        </w:rPr>
      </w:pPr>
    </w:p>
    <w:p w14:paraId="6878D764" w14:textId="77777777" w:rsidR="007B2D9F" w:rsidRDefault="007B2D9F" w:rsidP="007C4842">
      <w:pPr>
        <w:jc w:val="both"/>
        <w:rPr>
          <w:rFonts w:ascii="Arial" w:hAnsi="Arial" w:cs="Arial"/>
        </w:rPr>
      </w:pPr>
    </w:p>
    <w:p w14:paraId="3FE2AA03" w14:textId="77777777" w:rsidR="007B2D9F" w:rsidRDefault="007B2D9F" w:rsidP="007C4842">
      <w:pPr>
        <w:jc w:val="both"/>
        <w:rPr>
          <w:rFonts w:ascii="Arial" w:hAnsi="Arial" w:cs="Arial"/>
        </w:rPr>
      </w:pPr>
    </w:p>
    <w:p w14:paraId="3FE60533" w14:textId="77777777" w:rsidR="007B2D9F" w:rsidRDefault="007B2D9F" w:rsidP="007C4842">
      <w:pPr>
        <w:jc w:val="both"/>
        <w:rPr>
          <w:rFonts w:ascii="Arial" w:hAnsi="Arial" w:cs="Arial"/>
        </w:rPr>
      </w:pPr>
    </w:p>
    <w:p w14:paraId="35FB8A44" w14:textId="77777777" w:rsidR="007B2D9F" w:rsidRDefault="007B2D9F" w:rsidP="007C4842">
      <w:pPr>
        <w:jc w:val="both"/>
        <w:rPr>
          <w:rFonts w:ascii="Arial" w:hAnsi="Arial" w:cs="Arial"/>
        </w:rPr>
      </w:pPr>
    </w:p>
    <w:p w14:paraId="6CC21221" w14:textId="77777777" w:rsidR="007B2D9F" w:rsidRDefault="007B2D9F" w:rsidP="007C4842">
      <w:pPr>
        <w:jc w:val="both"/>
        <w:rPr>
          <w:rFonts w:ascii="Arial" w:hAnsi="Arial" w:cs="Arial"/>
        </w:rPr>
      </w:pPr>
    </w:p>
    <w:p w14:paraId="32468B89" w14:textId="77777777" w:rsidR="007B2D9F" w:rsidRDefault="007B2D9F" w:rsidP="007C4842">
      <w:pPr>
        <w:jc w:val="both"/>
        <w:rPr>
          <w:rFonts w:ascii="Arial" w:hAnsi="Arial" w:cs="Arial"/>
        </w:rPr>
      </w:pPr>
    </w:p>
    <w:p w14:paraId="2A6AF7DA" w14:textId="77777777" w:rsidR="007B2D9F" w:rsidRDefault="007B2D9F" w:rsidP="007C4842">
      <w:pPr>
        <w:jc w:val="both"/>
        <w:rPr>
          <w:rFonts w:ascii="Arial" w:hAnsi="Arial" w:cs="Arial"/>
        </w:rPr>
      </w:pPr>
    </w:p>
    <w:p w14:paraId="46BBA3D8" w14:textId="77777777" w:rsidR="007B2D9F" w:rsidRDefault="007B2D9F" w:rsidP="007C4842">
      <w:pPr>
        <w:jc w:val="both"/>
        <w:rPr>
          <w:rFonts w:ascii="Arial" w:hAnsi="Arial" w:cs="Arial"/>
        </w:rPr>
      </w:pPr>
    </w:p>
    <w:sectPr w:rsidR="007B2D9F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0E5E09E2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EB7CA4">
              <w:rPr>
                <w:rFonts w:ascii="Arial" w:hAnsi="Arial" w:cs="Arial"/>
                <w:sz w:val="16"/>
                <w:szCs w:val="16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EB7CA4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1332E6">
              <w:rPr>
                <w:rFonts w:ascii="Arial" w:hAnsi="Arial" w:cs="Arial"/>
                <w:sz w:val="16"/>
                <w:szCs w:val="16"/>
              </w:rPr>
              <w:t>IK.4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47C43268" w:rsidR="00DA56F3" w:rsidRDefault="008558CC">
        <w:pPr>
          <w:pStyle w:val="Stopka"/>
          <w:rPr>
            <w:noProof/>
            <w:lang w:eastAsia="pl-PL"/>
          </w:rPr>
        </w:pPr>
        <w:r>
          <w:rPr>
            <w:noProof/>
          </w:rPr>
          <w:drawing>
            <wp:inline distT="0" distB="0" distL="0" distR="0" wp14:anchorId="6837DB81" wp14:editId="24255896">
              <wp:extent cx="4535805" cy="1048385"/>
              <wp:effectExtent l="0" t="0" r="0" b="0"/>
              <wp:docPr id="875609404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35805" cy="10483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181D5B30" w:rsidR="008E158E" w:rsidRDefault="008558C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73E3EAC" wp14:editId="57E21A72">
          <wp:extent cx="4913630" cy="944880"/>
          <wp:effectExtent l="0" t="0" r="0" b="7620"/>
          <wp:docPr id="20193024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B1EE6E3E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DE54E6D0" w:tentative="1">
      <w:start w:val="1"/>
      <w:numFmt w:val="lowerLetter"/>
      <w:lvlText w:val="%2."/>
      <w:lvlJc w:val="left"/>
      <w:pPr>
        <w:ind w:left="2149" w:hanging="360"/>
      </w:pPr>
    </w:lvl>
    <w:lvl w:ilvl="2" w:tplc="63AAE254" w:tentative="1">
      <w:start w:val="1"/>
      <w:numFmt w:val="lowerRoman"/>
      <w:lvlText w:val="%3."/>
      <w:lvlJc w:val="right"/>
      <w:pPr>
        <w:ind w:left="2869" w:hanging="180"/>
      </w:pPr>
    </w:lvl>
    <w:lvl w:ilvl="3" w:tplc="68CA8928" w:tentative="1">
      <w:start w:val="1"/>
      <w:numFmt w:val="decimal"/>
      <w:lvlText w:val="%4."/>
      <w:lvlJc w:val="left"/>
      <w:pPr>
        <w:ind w:left="3589" w:hanging="360"/>
      </w:pPr>
    </w:lvl>
    <w:lvl w:ilvl="4" w:tplc="2A8246BA" w:tentative="1">
      <w:start w:val="1"/>
      <w:numFmt w:val="lowerLetter"/>
      <w:lvlText w:val="%5."/>
      <w:lvlJc w:val="left"/>
      <w:pPr>
        <w:ind w:left="4309" w:hanging="360"/>
      </w:pPr>
    </w:lvl>
    <w:lvl w:ilvl="5" w:tplc="ACB666A8" w:tentative="1">
      <w:start w:val="1"/>
      <w:numFmt w:val="lowerRoman"/>
      <w:lvlText w:val="%6."/>
      <w:lvlJc w:val="right"/>
      <w:pPr>
        <w:ind w:left="5029" w:hanging="180"/>
      </w:pPr>
    </w:lvl>
    <w:lvl w:ilvl="6" w:tplc="B2585AF2" w:tentative="1">
      <w:start w:val="1"/>
      <w:numFmt w:val="decimal"/>
      <w:lvlText w:val="%7."/>
      <w:lvlJc w:val="left"/>
      <w:pPr>
        <w:ind w:left="5749" w:hanging="360"/>
      </w:pPr>
    </w:lvl>
    <w:lvl w:ilvl="7" w:tplc="85D0F7FC" w:tentative="1">
      <w:start w:val="1"/>
      <w:numFmt w:val="lowerLetter"/>
      <w:lvlText w:val="%8."/>
      <w:lvlJc w:val="left"/>
      <w:pPr>
        <w:ind w:left="6469" w:hanging="360"/>
      </w:pPr>
    </w:lvl>
    <w:lvl w:ilvl="8" w:tplc="1B502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796"/>
    <w:multiLevelType w:val="hybridMultilevel"/>
    <w:tmpl w:val="081ECBB0"/>
    <w:lvl w:ilvl="0" w:tplc="B70A895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420415A0" w:tentative="1">
      <w:start w:val="1"/>
      <w:numFmt w:val="lowerLetter"/>
      <w:lvlText w:val="%2."/>
      <w:lvlJc w:val="left"/>
      <w:pPr>
        <w:ind w:left="2999" w:hanging="360"/>
      </w:pPr>
    </w:lvl>
    <w:lvl w:ilvl="2" w:tplc="FCC8405E" w:tentative="1">
      <w:start w:val="1"/>
      <w:numFmt w:val="lowerRoman"/>
      <w:lvlText w:val="%3."/>
      <w:lvlJc w:val="right"/>
      <w:pPr>
        <w:ind w:left="3719" w:hanging="180"/>
      </w:pPr>
    </w:lvl>
    <w:lvl w:ilvl="3" w:tplc="AD7E2BCE" w:tentative="1">
      <w:start w:val="1"/>
      <w:numFmt w:val="decimal"/>
      <w:lvlText w:val="%4."/>
      <w:lvlJc w:val="left"/>
      <w:pPr>
        <w:ind w:left="4439" w:hanging="360"/>
      </w:pPr>
    </w:lvl>
    <w:lvl w:ilvl="4" w:tplc="C184A146" w:tentative="1">
      <w:start w:val="1"/>
      <w:numFmt w:val="lowerLetter"/>
      <w:lvlText w:val="%5."/>
      <w:lvlJc w:val="left"/>
      <w:pPr>
        <w:ind w:left="5159" w:hanging="360"/>
      </w:pPr>
    </w:lvl>
    <w:lvl w:ilvl="5" w:tplc="A87C0812" w:tentative="1">
      <w:start w:val="1"/>
      <w:numFmt w:val="lowerRoman"/>
      <w:lvlText w:val="%6."/>
      <w:lvlJc w:val="right"/>
      <w:pPr>
        <w:ind w:left="5879" w:hanging="180"/>
      </w:pPr>
    </w:lvl>
    <w:lvl w:ilvl="6" w:tplc="1C9CCD40" w:tentative="1">
      <w:start w:val="1"/>
      <w:numFmt w:val="decimal"/>
      <w:lvlText w:val="%7."/>
      <w:lvlJc w:val="left"/>
      <w:pPr>
        <w:ind w:left="6599" w:hanging="360"/>
      </w:pPr>
    </w:lvl>
    <w:lvl w:ilvl="7" w:tplc="96CC9C02" w:tentative="1">
      <w:start w:val="1"/>
      <w:numFmt w:val="lowerLetter"/>
      <w:lvlText w:val="%8."/>
      <w:lvlJc w:val="left"/>
      <w:pPr>
        <w:ind w:left="7319" w:hanging="360"/>
      </w:pPr>
    </w:lvl>
    <w:lvl w:ilvl="8" w:tplc="83E6B36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55C38"/>
    <w:multiLevelType w:val="hybridMultilevel"/>
    <w:tmpl w:val="96C209B2"/>
    <w:lvl w:ilvl="0" w:tplc="AFF49290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18049538" w:tentative="1">
      <w:start w:val="1"/>
      <w:numFmt w:val="lowerLetter"/>
      <w:lvlText w:val="%2."/>
      <w:lvlJc w:val="left"/>
      <w:pPr>
        <w:ind w:left="2999" w:hanging="360"/>
      </w:pPr>
    </w:lvl>
    <w:lvl w:ilvl="2" w:tplc="13202BD2" w:tentative="1">
      <w:start w:val="1"/>
      <w:numFmt w:val="lowerRoman"/>
      <w:lvlText w:val="%3."/>
      <w:lvlJc w:val="right"/>
      <w:pPr>
        <w:ind w:left="3719" w:hanging="180"/>
      </w:pPr>
    </w:lvl>
    <w:lvl w:ilvl="3" w:tplc="9122477C" w:tentative="1">
      <w:start w:val="1"/>
      <w:numFmt w:val="decimal"/>
      <w:lvlText w:val="%4."/>
      <w:lvlJc w:val="left"/>
      <w:pPr>
        <w:ind w:left="4439" w:hanging="360"/>
      </w:pPr>
    </w:lvl>
    <w:lvl w:ilvl="4" w:tplc="F00E01E8" w:tentative="1">
      <w:start w:val="1"/>
      <w:numFmt w:val="lowerLetter"/>
      <w:lvlText w:val="%5."/>
      <w:lvlJc w:val="left"/>
      <w:pPr>
        <w:ind w:left="5159" w:hanging="360"/>
      </w:pPr>
    </w:lvl>
    <w:lvl w:ilvl="5" w:tplc="5AB2B622" w:tentative="1">
      <w:start w:val="1"/>
      <w:numFmt w:val="lowerRoman"/>
      <w:lvlText w:val="%6."/>
      <w:lvlJc w:val="right"/>
      <w:pPr>
        <w:ind w:left="5879" w:hanging="180"/>
      </w:pPr>
    </w:lvl>
    <w:lvl w:ilvl="6" w:tplc="A91295FE" w:tentative="1">
      <w:start w:val="1"/>
      <w:numFmt w:val="decimal"/>
      <w:lvlText w:val="%7."/>
      <w:lvlJc w:val="left"/>
      <w:pPr>
        <w:ind w:left="6599" w:hanging="360"/>
      </w:pPr>
    </w:lvl>
    <w:lvl w:ilvl="7" w:tplc="A4C24914" w:tentative="1">
      <w:start w:val="1"/>
      <w:numFmt w:val="lowerLetter"/>
      <w:lvlText w:val="%8."/>
      <w:lvlJc w:val="left"/>
      <w:pPr>
        <w:ind w:left="7319" w:hanging="360"/>
      </w:pPr>
    </w:lvl>
    <w:lvl w:ilvl="8" w:tplc="F5F6630C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1628F"/>
    <w:multiLevelType w:val="hybridMultilevel"/>
    <w:tmpl w:val="94202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4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40"/>
  </w:num>
  <w:num w:numId="2" w16cid:durableId="1745642699">
    <w:abstractNumId w:val="41"/>
    <w:lvlOverride w:ilvl="0">
      <w:startOverride w:val="1"/>
    </w:lvlOverride>
  </w:num>
  <w:num w:numId="3" w16cid:durableId="2020113607">
    <w:abstractNumId w:val="19"/>
  </w:num>
  <w:num w:numId="4" w16cid:durableId="926234457">
    <w:abstractNumId w:val="24"/>
  </w:num>
  <w:num w:numId="5" w16cid:durableId="867723320">
    <w:abstractNumId w:val="22"/>
  </w:num>
  <w:num w:numId="6" w16cid:durableId="1734616137">
    <w:abstractNumId w:val="10"/>
  </w:num>
  <w:num w:numId="7" w16cid:durableId="1149441390">
    <w:abstractNumId w:val="7"/>
  </w:num>
  <w:num w:numId="8" w16cid:durableId="230581539">
    <w:abstractNumId w:val="43"/>
  </w:num>
  <w:num w:numId="9" w16cid:durableId="807018168">
    <w:abstractNumId w:val="26"/>
  </w:num>
  <w:num w:numId="10" w16cid:durableId="2140293874">
    <w:abstractNumId w:val="3"/>
  </w:num>
  <w:num w:numId="11" w16cid:durableId="1104378671">
    <w:abstractNumId w:val="41"/>
  </w:num>
  <w:num w:numId="12" w16cid:durableId="1502163919">
    <w:abstractNumId w:val="36"/>
  </w:num>
  <w:num w:numId="13" w16cid:durableId="747410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6"/>
  </w:num>
  <w:num w:numId="15" w16cid:durableId="1552228562">
    <w:abstractNumId w:val="2"/>
  </w:num>
  <w:num w:numId="16" w16cid:durableId="262878983">
    <w:abstractNumId w:val="1"/>
  </w:num>
  <w:num w:numId="17" w16cid:durableId="890966536">
    <w:abstractNumId w:val="11"/>
  </w:num>
  <w:num w:numId="18" w16cid:durableId="1722050665">
    <w:abstractNumId w:val="27"/>
  </w:num>
  <w:num w:numId="19" w16cid:durableId="495270812">
    <w:abstractNumId w:val="14"/>
  </w:num>
  <w:num w:numId="20" w16cid:durableId="504243619">
    <w:abstractNumId w:val="20"/>
  </w:num>
  <w:num w:numId="21" w16cid:durableId="2014137407">
    <w:abstractNumId w:val="35"/>
  </w:num>
  <w:num w:numId="22" w16cid:durableId="522940291">
    <w:abstractNumId w:val="33"/>
  </w:num>
  <w:num w:numId="23" w16cid:durableId="2004818287">
    <w:abstractNumId w:val="38"/>
  </w:num>
  <w:num w:numId="24" w16cid:durableId="1078552961">
    <w:abstractNumId w:val="30"/>
  </w:num>
  <w:num w:numId="25" w16cid:durableId="1966615563">
    <w:abstractNumId w:val="25"/>
  </w:num>
  <w:num w:numId="26" w16cid:durableId="1396661428">
    <w:abstractNumId w:val="15"/>
  </w:num>
  <w:num w:numId="27" w16cid:durableId="1069235113">
    <w:abstractNumId w:val="42"/>
  </w:num>
  <w:num w:numId="28" w16cid:durableId="1446925836">
    <w:abstractNumId w:val="16"/>
  </w:num>
  <w:num w:numId="29" w16cid:durableId="2116096876">
    <w:abstractNumId w:val="9"/>
  </w:num>
  <w:num w:numId="30" w16cid:durableId="961304809">
    <w:abstractNumId w:val="29"/>
  </w:num>
  <w:num w:numId="31" w16cid:durableId="990332790">
    <w:abstractNumId w:val="13"/>
  </w:num>
  <w:num w:numId="32" w16cid:durableId="1497264322">
    <w:abstractNumId w:val="4"/>
  </w:num>
  <w:num w:numId="33" w16cid:durableId="1342273463">
    <w:abstractNumId w:val="21"/>
  </w:num>
  <w:num w:numId="34" w16cid:durableId="154804569">
    <w:abstractNumId w:val="32"/>
  </w:num>
  <w:num w:numId="35" w16cid:durableId="1510755942">
    <w:abstractNumId w:val="23"/>
  </w:num>
  <w:num w:numId="36" w16cid:durableId="408308362">
    <w:abstractNumId w:val="0"/>
  </w:num>
  <w:num w:numId="37" w16cid:durableId="474566531">
    <w:abstractNumId w:val="5"/>
  </w:num>
  <w:num w:numId="38" w16cid:durableId="1896769603">
    <w:abstractNumId w:val="12"/>
  </w:num>
  <w:num w:numId="39" w16cid:durableId="2086998235">
    <w:abstractNumId w:val="37"/>
  </w:num>
  <w:num w:numId="40" w16cid:durableId="258951061">
    <w:abstractNumId w:val="18"/>
  </w:num>
  <w:num w:numId="41" w16cid:durableId="641735952">
    <w:abstractNumId w:val="17"/>
  </w:num>
  <w:num w:numId="42" w16cid:durableId="215170690">
    <w:abstractNumId w:val="34"/>
  </w:num>
  <w:num w:numId="43" w16cid:durableId="772700361">
    <w:abstractNumId w:val="31"/>
  </w:num>
  <w:num w:numId="44" w16cid:durableId="1862817365">
    <w:abstractNumId w:val="8"/>
  </w:num>
  <w:num w:numId="45" w16cid:durableId="910844320">
    <w:abstractNumId w:val="39"/>
  </w:num>
  <w:num w:numId="46" w16cid:durableId="11427692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269D"/>
    <w:rsid w:val="000D6570"/>
    <w:rsid w:val="000F3813"/>
    <w:rsid w:val="000F38F9"/>
    <w:rsid w:val="000F6CE1"/>
    <w:rsid w:val="00104917"/>
    <w:rsid w:val="00123763"/>
    <w:rsid w:val="00132CBC"/>
    <w:rsid w:val="001332E6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4A60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959CC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21729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0258D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228E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84F6C"/>
    <w:rsid w:val="006B3C48"/>
    <w:rsid w:val="006B3CBE"/>
    <w:rsid w:val="006D33C0"/>
    <w:rsid w:val="006D553D"/>
    <w:rsid w:val="006D5C42"/>
    <w:rsid w:val="006E1A32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469D5"/>
    <w:rsid w:val="0075095D"/>
    <w:rsid w:val="007566A6"/>
    <w:rsid w:val="0076129E"/>
    <w:rsid w:val="00762D50"/>
    <w:rsid w:val="00762D7D"/>
    <w:rsid w:val="007800EF"/>
    <w:rsid w:val="007876CB"/>
    <w:rsid w:val="007A7EBB"/>
    <w:rsid w:val="007B2D9F"/>
    <w:rsid w:val="007B5595"/>
    <w:rsid w:val="007B5D31"/>
    <w:rsid w:val="007C2495"/>
    <w:rsid w:val="007C4842"/>
    <w:rsid w:val="007C7923"/>
    <w:rsid w:val="007D0A20"/>
    <w:rsid w:val="007D763A"/>
    <w:rsid w:val="007D7C22"/>
    <w:rsid w:val="007E28EB"/>
    <w:rsid w:val="008016FE"/>
    <w:rsid w:val="008053E2"/>
    <w:rsid w:val="00806D2A"/>
    <w:rsid w:val="00812CEA"/>
    <w:rsid w:val="00820D16"/>
    <w:rsid w:val="0085274A"/>
    <w:rsid w:val="008558CC"/>
    <w:rsid w:val="00865F37"/>
    <w:rsid w:val="00880B8F"/>
    <w:rsid w:val="0088579A"/>
    <w:rsid w:val="008A491B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1399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0294D"/>
    <w:rsid w:val="00B260CE"/>
    <w:rsid w:val="00B4005B"/>
    <w:rsid w:val="00B502B2"/>
    <w:rsid w:val="00B50DE6"/>
    <w:rsid w:val="00B5124A"/>
    <w:rsid w:val="00B51BF0"/>
    <w:rsid w:val="00B55EE1"/>
    <w:rsid w:val="00B61CE3"/>
    <w:rsid w:val="00B64A34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2F9C"/>
    <w:rsid w:val="00E1523D"/>
    <w:rsid w:val="00E1684D"/>
    <w:rsid w:val="00E17B6E"/>
    <w:rsid w:val="00E2461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2A8C"/>
    <w:rsid w:val="00EB38F2"/>
    <w:rsid w:val="00EB5EC9"/>
    <w:rsid w:val="00EB5EE1"/>
    <w:rsid w:val="00EB7CA4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806D2A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806D2A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806D2A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806D2A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806D2A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806D2A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D2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806D2A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806D2A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0">
    <w:name w:val="B0"/>
    <w:basedOn w:val="ILF-Standard"/>
    <w:uiPriority w:val="1"/>
    <w:qFormat/>
    <w:locked/>
    <w:rsid w:val="00806D2A"/>
    <w:pPr>
      <w:numPr>
        <w:numId w:val="35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806D2A"/>
    <w:pPr>
      <w:numPr>
        <w:numId w:val="36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806D2A"/>
    <w:pPr>
      <w:numPr>
        <w:numId w:val="37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806D2A"/>
    <w:pPr>
      <w:numPr>
        <w:numId w:val="38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806D2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806D2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806D2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806D2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806D2A"/>
    <w:pPr>
      <w:numPr>
        <w:numId w:val="39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806D2A"/>
    <w:pPr>
      <w:numPr>
        <w:numId w:val="40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806D2A"/>
    <w:pPr>
      <w:numPr>
        <w:numId w:val="41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806D2A"/>
    <w:pPr>
      <w:numPr>
        <w:numId w:val="42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806D2A"/>
    <w:pPr>
      <w:numPr>
        <w:numId w:val="4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806D2A"/>
    <w:pPr>
      <w:numPr>
        <w:numId w:val="4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806D2A"/>
    <w:pPr>
      <w:numPr>
        <w:numId w:val="4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806D2A"/>
    <w:pPr>
      <w:numPr>
        <w:numId w:val="4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806D2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806D2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806D2A"/>
    <w:pPr>
      <w:numPr>
        <w:numId w:val="34"/>
      </w:numPr>
    </w:pPr>
  </w:style>
  <w:style w:type="paragraph" w:customStyle="1" w:styleId="ILF-Color">
    <w:name w:val="ILF-Color"/>
    <w:basedOn w:val="ILF-Standard"/>
    <w:uiPriority w:val="10"/>
    <w:qFormat/>
    <w:rsid w:val="00806D2A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806D2A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806D2A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6D2A"/>
  </w:style>
  <w:style w:type="numbering" w:customStyle="1" w:styleId="Formatvorlage11">
    <w:name w:val="Formatvorlage11"/>
    <w:rsid w:val="00133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42</TotalTime>
  <Pages>3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13</cp:revision>
  <cp:lastPrinted>2025-04-30T11:32:00Z</cp:lastPrinted>
  <dcterms:created xsi:type="dcterms:W3CDTF">2024-05-24T07:35:00Z</dcterms:created>
  <dcterms:modified xsi:type="dcterms:W3CDTF">2025-05-05T11:55:00Z</dcterms:modified>
</cp:coreProperties>
</file>