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4F25" w14:textId="077BFEBD" w:rsidR="008970A8" w:rsidRPr="008970A8" w:rsidRDefault="008970A8" w:rsidP="008970A8">
      <w:pPr>
        <w:rPr>
          <w:rFonts w:ascii="Arial" w:hAnsi="Arial" w:cs="Arial"/>
        </w:rPr>
      </w:pPr>
      <w:r w:rsidRPr="008970A8">
        <w:rPr>
          <w:rFonts w:ascii="Arial" w:hAnsi="Arial" w:cs="Arial"/>
        </w:rPr>
        <w:t>ZG.270.3</w:t>
      </w:r>
      <w:r w:rsidR="00C61085">
        <w:rPr>
          <w:rFonts w:ascii="Arial" w:hAnsi="Arial" w:cs="Arial"/>
        </w:rPr>
        <w:t>3</w:t>
      </w:r>
      <w:r w:rsidRPr="008970A8">
        <w:rPr>
          <w:rFonts w:ascii="Arial" w:hAnsi="Arial" w:cs="Arial"/>
        </w:rPr>
        <w:t>.202</w:t>
      </w:r>
      <w:r w:rsidR="00C61085">
        <w:rPr>
          <w:rFonts w:ascii="Arial" w:hAnsi="Arial" w:cs="Arial"/>
        </w:rPr>
        <w:t>2</w:t>
      </w:r>
    </w:p>
    <w:p w14:paraId="016380B5" w14:textId="274BAAC4" w:rsidR="008970A8" w:rsidRPr="008970A8" w:rsidRDefault="008970A8" w:rsidP="008970A8">
      <w:pPr>
        <w:jc w:val="right"/>
        <w:rPr>
          <w:rFonts w:ascii="Arial" w:hAnsi="Arial" w:cs="Arial"/>
        </w:rPr>
      </w:pPr>
      <w:r w:rsidRPr="008970A8">
        <w:rPr>
          <w:rFonts w:ascii="Arial" w:hAnsi="Arial" w:cs="Arial"/>
        </w:rPr>
        <w:t>Załącznik nr 10 do SWZ</w:t>
      </w:r>
    </w:p>
    <w:p w14:paraId="1CE2E205" w14:textId="4705A8DE" w:rsidR="008970A8" w:rsidRPr="008970A8" w:rsidRDefault="008970A8" w:rsidP="008970A8">
      <w:pPr>
        <w:jc w:val="right"/>
        <w:rPr>
          <w:rFonts w:ascii="Arial" w:hAnsi="Arial" w:cs="Arial"/>
        </w:rPr>
      </w:pPr>
    </w:p>
    <w:p w14:paraId="3F2C1854" w14:textId="6E19C3E1" w:rsidR="008970A8" w:rsidRPr="008970A8" w:rsidRDefault="008970A8" w:rsidP="008970A8">
      <w:pPr>
        <w:jc w:val="right"/>
        <w:rPr>
          <w:rFonts w:ascii="Arial" w:hAnsi="Arial" w:cs="Arial"/>
        </w:rPr>
      </w:pPr>
    </w:p>
    <w:p w14:paraId="6D7C6DF8" w14:textId="7BB3EE13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>Link do postępowania na miniPortalu</w:t>
      </w:r>
    </w:p>
    <w:p w14:paraId="13704F0A" w14:textId="2268C4AC" w:rsidR="00C61085" w:rsidRDefault="00C61085" w:rsidP="008970A8">
      <w:pPr>
        <w:pStyle w:val="Nagwek1"/>
        <w:spacing w:before="120" w:after="120"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hyperlink r:id="rId4" w:history="1">
        <w:r w:rsidRPr="00942B40">
          <w:rPr>
            <w:rStyle w:val="Hipercze"/>
            <w:rFonts w:asciiTheme="minorHAnsi" w:eastAsiaTheme="minorHAnsi" w:hAnsiTheme="minorHAnsi" w:cstheme="minorBidi"/>
            <w:sz w:val="22"/>
            <w:szCs w:val="22"/>
          </w:rPr>
          <w:t>https://miniportal.uzp.gov.pl/Postepowania/86e8c04a-d9cc-42ff-8d84-74fa379d5043</w:t>
        </w:r>
      </w:hyperlink>
    </w:p>
    <w:p w14:paraId="5C9703D6" w14:textId="082B6976" w:rsidR="008970A8" w:rsidRPr="00FB548A" w:rsidRDefault="008970A8" w:rsidP="008970A8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548A">
        <w:rPr>
          <w:rFonts w:ascii="Arial" w:hAnsi="Arial" w:cs="Arial"/>
          <w:color w:val="000000" w:themeColor="text1"/>
          <w:sz w:val="24"/>
          <w:szCs w:val="24"/>
        </w:rPr>
        <w:t>Identyfikator postępowania</w:t>
      </w:r>
    </w:p>
    <w:p w14:paraId="73077D42" w14:textId="22B66D29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 xml:space="preserve">    </w:t>
      </w:r>
      <w:r w:rsidR="00C61085" w:rsidRPr="00C61085">
        <w:rPr>
          <w:rFonts w:ascii="Arial" w:hAnsi="Arial" w:cs="Arial"/>
        </w:rPr>
        <w:t>86e8c04a-d9cc-42ff-8d84-74fa379d5043</w:t>
      </w:r>
    </w:p>
    <w:sectPr w:rsidR="008970A8" w:rsidRPr="0089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8"/>
    <w:rsid w:val="008970A8"/>
    <w:rsid w:val="00C61085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0D3"/>
  <w15:chartTrackingRefBased/>
  <w15:docId w15:val="{ECA8D261-3608-4EF4-8763-1532D9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0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86e8c04a-d9cc-42ff-8d84-74fa379d50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2</cp:revision>
  <dcterms:created xsi:type="dcterms:W3CDTF">2022-07-15T11:18:00Z</dcterms:created>
  <dcterms:modified xsi:type="dcterms:W3CDTF">2022-07-15T11:18:00Z</dcterms:modified>
</cp:coreProperties>
</file>