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EFBD" w14:textId="5AB69F2A" w:rsidR="0032673B" w:rsidRPr="00137B56" w:rsidRDefault="0032673B" w:rsidP="009855E8">
      <w:pPr>
        <w:spacing w:after="1440" w:line="276" w:lineRule="auto"/>
        <w:jc w:val="center"/>
        <w:rPr>
          <w:rFonts w:ascii="Calibri" w:eastAsia="Calibri" w:hAnsi="Calibri" w:cs="Calibri"/>
          <w:b/>
          <w:i/>
          <w:sz w:val="20"/>
          <w:szCs w:val="20"/>
          <w:lang w:eastAsia="en-US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04F2F7" wp14:editId="4E27B578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76577368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28C8C" w14:textId="5B28CEC0" w:rsidR="0032673B" w:rsidRPr="00EE4711" w:rsidRDefault="0032673B" w:rsidP="0032673B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 w:rsidR="00B717B9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4F2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37628C8C" w14:textId="5B28CEC0" w:rsidR="0032673B" w:rsidRPr="00EE4711" w:rsidRDefault="0032673B" w:rsidP="0032673B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 w:rsidR="00B717B9">
                        <w:rPr>
                          <w:rFonts w:asciiTheme="minorHAnsi" w:hAnsiTheme="minorHAnsi" w:cstheme="minorHAnsi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5806C5" w14:textId="31A76642" w:rsidR="0032673B" w:rsidRPr="00137B56" w:rsidRDefault="0032673B" w:rsidP="0032673B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137B56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</w:t>
      </w:r>
      <w:r w:rsidR="009855E8" w:rsidRPr="009855E8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DOSKONALĄCEGO </w:t>
      </w:r>
      <w:r w:rsidR="00DB4B9D">
        <w:rPr>
          <w:rFonts w:ascii="Calibri" w:eastAsia="DengXian" w:hAnsi="Calibri"/>
          <w:b/>
          <w:bCs/>
          <w:sz w:val="56"/>
          <w:szCs w:val="56"/>
          <w:lang w:eastAsia="zh-CN"/>
        </w:rPr>
        <w:t>W</w:t>
      </w:r>
      <w:r w:rsidR="009855E8" w:rsidRPr="009855E8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 ZAKRES</w:t>
      </w:r>
      <w:r w:rsidR="00DB4B9D">
        <w:rPr>
          <w:rFonts w:ascii="Calibri" w:eastAsia="DengXian" w:hAnsi="Calibri"/>
          <w:b/>
          <w:bCs/>
          <w:sz w:val="56"/>
          <w:szCs w:val="56"/>
          <w:lang w:eastAsia="zh-CN"/>
        </w:rPr>
        <w:t>IE</w:t>
      </w:r>
      <w:r w:rsidR="009855E8" w:rsidRPr="009855E8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 </w:t>
      </w:r>
      <w:r w:rsidR="00DB4B9D">
        <w:rPr>
          <w:rFonts w:ascii="Calibri" w:eastAsia="DengXian" w:hAnsi="Calibri"/>
          <w:b/>
          <w:bCs/>
          <w:sz w:val="56"/>
          <w:szCs w:val="56"/>
          <w:lang w:eastAsia="zh-CN"/>
        </w:rPr>
        <w:t>ZWALCZANIA POŻARÓW NA TERENACH NIEZURBANIZOWANYCH</w:t>
      </w:r>
    </w:p>
    <w:p w14:paraId="0E0876A1" w14:textId="77777777" w:rsidR="0032673B" w:rsidRPr="00137B56" w:rsidRDefault="0032673B" w:rsidP="0032673B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75BBC7C4" w14:textId="77777777" w:rsidR="0032673B" w:rsidRPr="00137B56" w:rsidRDefault="0032673B" w:rsidP="0032673B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37B56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3FEB9CC5" w14:textId="77777777" w:rsidR="0032673B" w:rsidRPr="00137B56" w:rsidRDefault="0032673B" w:rsidP="0032673B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37B56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4CEA0111" w14:textId="77777777" w:rsidR="0032673B" w:rsidRPr="00137B56" w:rsidRDefault="0032673B" w:rsidP="0032673B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137B56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4837B84D" w14:textId="77777777" w:rsidR="0032673B" w:rsidRPr="00137B56" w:rsidRDefault="0032673B" w:rsidP="0032673B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37B56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1CA6349F" w14:textId="77777777" w:rsidR="0032673B" w:rsidRPr="00137B56" w:rsidRDefault="0032673B" w:rsidP="0032673B">
      <w:pPr>
        <w:spacing w:before="600" w:after="360" w:line="276" w:lineRule="auto"/>
        <w:ind w:left="142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137B56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2F3D78A7" w14:textId="77777777" w:rsidR="0032673B" w:rsidRPr="00971DA0" w:rsidRDefault="0032673B" w:rsidP="0032673B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644A5DAE" w14:textId="77777777" w:rsidR="0032673B" w:rsidRPr="00971DA0" w:rsidRDefault="0032673B" w:rsidP="0032673B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13F8D333" w14:textId="77777777" w:rsidR="0032673B" w:rsidRDefault="0032673B" w:rsidP="0032673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BCB1016" w14:textId="77777777" w:rsidR="0032673B" w:rsidRDefault="0032673B" w:rsidP="0032673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9AF818A" w14:textId="77777777" w:rsidR="003E0A5E" w:rsidRDefault="003E0A5E" w:rsidP="0032673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7C5F5708" w14:textId="77777777" w:rsidR="003E0A5E" w:rsidRDefault="003E0A5E" w:rsidP="0032673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834FD8C" w14:textId="4A255C49" w:rsidR="0032673B" w:rsidRPr="00A7424C" w:rsidRDefault="0032673B" w:rsidP="0032673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</w:t>
      </w:r>
      <w:r w:rsidRPr="00992701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od </w:t>
      </w:r>
      <w:r w:rsidR="00BD3356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05</w:t>
      </w:r>
      <w:r w:rsidRPr="00992701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</w:t>
      </w:r>
      <w:r w:rsidR="00992701" w:rsidRPr="00992701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3</w:t>
      </w:r>
      <w:r w:rsidRPr="00992701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</w:t>
      </w:r>
      <w:r w:rsidRPr="001E307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r.</w:t>
      </w:r>
    </w:p>
    <w:p w14:paraId="33EFD0BB" w14:textId="71B233C5" w:rsidR="0032673B" w:rsidRPr="00A7424C" w:rsidRDefault="0032673B" w:rsidP="0032673B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12276CDB" w14:textId="3AC8FB9B" w:rsidR="0032673B" w:rsidRPr="00137B56" w:rsidRDefault="0032673B" w:rsidP="0032673B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3E0A5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jedno z poniższych kryterium</w:t>
      </w:r>
    </w:p>
    <w:tbl>
      <w:tblPr>
        <w:tblW w:w="7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675"/>
        <w:gridCol w:w="1509"/>
        <w:gridCol w:w="1693"/>
        <w:gridCol w:w="1877"/>
      </w:tblGrid>
      <w:tr w:rsidR="00DB4B9D" w14:paraId="16328C90" w14:textId="5907E28C" w:rsidTr="00DB4B9D">
        <w:trPr>
          <w:trHeight w:val="1327"/>
          <w:jc w:val="center"/>
        </w:trPr>
        <w:tc>
          <w:tcPr>
            <w:tcW w:w="505" w:type="dxa"/>
            <w:vMerge w:val="restart"/>
            <w:vAlign w:val="center"/>
          </w:tcPr>
          <w:p w14:paraId="0D87B5A6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bookmarkStart w:id="0" w:name="_Hlk191641302"/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675" w:type="dxa"/>
            <w:vMerge w:val="restart"/>
            <w:vAlign w:val="center"/>
          </w:tcPr>
          <w:p w14:paraId="2A505B9A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509" w:type="dxa"/>
            <w:vMerge w:val="restart"/>
            <w:vAlign w:val="center"/>
          </w:tcPr>
          <w:p w14:paraId="67D6E28F" w14:textId="3BCCAB7D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lub inna organizacja</w:t>
            </w:r>
          </w:p>
        </w:tc>
        <w:tc>
          <w:tcPr>
            <w:tcW w:w="1693" w:type="dxa"/>
            <w:vAlign w:val="center"/>
          </w:tcPr>
          <w:p w14:paraId="39BE69F5" w14:textId="794031DD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technik pożarnictwa</w:t>
            </w:r>
          </w:p>
        </w:tc>
        <w:tc>
          <w:tcPr>
            <w:tcW w:w="1872" w:type="dxa"/>
            <w:vAlign w:val="center"/>
          </w:tcPr>
          <w:p w14:paraId="58F3A5F5" w14:textId="6F5B961A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specjalista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>o odpowiednim przygotowaniu kierunkowym</w:t>
            </w:r>
          </w:p>
        </w:tc>
      </w:tr>
      <w:tr w:rsidR="00DB4B9D" w14:paraId="0B682999" w14:textId="52CEBC61" w:rsidTr="00DB4B9D">
        <w:trPr>
          <w:jc w:val="center"/>
        </w:trPr>
        <w:tc>
          <w:tcPr>
            <w:tcW w:w="505" w:type="dxa"/>
            <w:vMerge/>
            <w:vAlign w:val="center"/>
          </w:tcPr>
          <w:p w14:paraId="2C471AA6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75" w:type="dxa"/>
            <w:vMerge/>
            <w:vAlign w:val="center"/>
          </w:tcPr>
          <w:p w14:paraId="3ED61DD5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14:paraId="374351D1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0" w:type="dxa"/>
            <w:gridSpan w:val="2"/>
            <w:vAlign w:val="center"/>
          </w:tcPr>
          <w:p w14:paraId="63FC96BA" w14:textId="570DCA3C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</w:t>
            </w: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/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NIE</w:t>
            </w:r>
          </w:p>
        </w:tc>
      </w:tr>
      <w:tr w:rsidR="00DB4B9D" w14:paraId="04414BF1" w14:textId="7008AA75" w:rsidTr="00DB4B9D">
        <w:trPr>
          <w:jc w:val="center"/>
        </w:trPr>
        <w:tc>
          <w:tcPr>
            <w:tcW w:w="505" w:type="dxa"/>
            <w:vAlign w:val="center"/>
          </w:tcPr>
          <w:p w14:paraId="36108C6D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75" w:type="dxa"/>
            <w:vAlign w:val="center"/>
          </w:tcPr>
          <w:p w14:paraId="33E81421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</w:tcPr>
          <w:p w14:paraId="69590A5B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3" w:type="dxa"/>
            <w:vAlign w:val="center"/>
          </w:tcPr>
          <w:p w14:paraId="17EF3322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vAlign w:val="center"/>
          </w:tcPr>
          <w:p w14:paraId="4E894C4F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DB4B9D" w14:paraId="076FA0A4" w14:textId="2EBEFF16" w:rsidTr="00DB4B9D">
        <w:trPr>
          <w:jc w:val="center"/>
        </w:trPr>
        <w:tc>
          <w:tcPr>
            <w:tcW w:w="505" w:type="dxa"/>
            <w:vAlign w:val="center"/>
          </w:tcPr>
          <w:p w14:paraId="580B1CD7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675" w:type="dxa"/>
            <w:vAlign w:val="center"/>
          </w:tcPr>
          <w:p w14:paraId="3D5E381A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</w:tcPr>
          <w:p w14:paraId="629B08AC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3" w:type="dxa"/>
            <w:vAlign w:val="center"/>
          </w:tcPr>
          <w:p w14:paraId="70A89668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vAlign w:val="center"/>
          </w:tcPr>
          <w:p w14:paraId="0E9F1184" w14:textId="77777777" w:rsidR="00DB4B9D" w:rsidRPr="00137B56" w:rsidRDefault="00DB4B9D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bookmarkEnd w:id="0"/>
    </w:tbl>
    <w:p w14:paraId="60726315" w14:textId="77777777" w:rsidR="0032673B" w:rsidRPr="00137B56" w:rsidRDefault="0032673B" w:rsidP="0032673B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5A9AE0A9" w14:textId="77777777" w:rsidR="0032673B" w:rsidRPr="00137B56" w:rsidRDefault="0032673B" w:rsidP="0032673B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02A99422" w14:textId="56DEFFD0" w:rsidR="0032673B" w:rsidRPr="00137B56" w:rsidRDefault="0032673B" w:rsidP="0032673B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prowadzącego powinno przypadać </w:t>
      </w:r>
      <w:r w:rsidR="003E0A5E">
        <w:rPr>
          <w:rFonts w:ascii="Calibri" w:eastAsia="Calibri" w:hAnsi="Calibri" w:cs="Calibri"/>
          <w:sz w:val="20"/>
          <w:szCs w:val="20"/>
          <w:lang w:eastAsia="en-US"/>
        </w:rPr>
        <w:br/>
      </w:r>
      <w:r w:rsidRPr="00137B56">
        <w:rPr>
          <w:rFonts w:ascii="Calibri" w:eastAsia="Calibri" w:hAnsi="Calibri" w:cs="Calibri"/>
          <w:sz w:val="20"/>
          <w:szCs w:val="20"/>
          <w:lang w:eastAsia="en-US"/>
        </w:rPr>
        <w:t xml:space="preserve">do </w:t>
      </w:r>
      <w:r w:rsidR="00DB4B9D">
        <w:rPr>
          <w:rFonts w:ascii="Calibri" w:eastAsia="Calibri" w:hAnsi="Calibri" w:cs="Calibri"/>
          <w:sz w:val="20"/>
          <w:szCs w:val="20"/>
          <w:lang w:eastAsia="en-US"/>
        </w:rPr>
        <w:t>8</w:t>
      </w:r>
      <w:r w:rsidRPr="00137B56">
        <w:rPr>
          <w:rFonts w:ascii="Calibri" w:eastAsia="Calibri" w:hAnsi="Calibri" w:cs="Calibri"/>
          <w:sz w:val="20"/>
          <w:szCs w:val="20"/>
          <w:lang w:eastAsia="en-US"/>
        </w:rPr>
        <w:t xml:space="preserve"> słuchaczy</w:t>
      </w:r>
      <w:r w:rsidR="00323C93">
        <w:rPr>
          <w:rFonts w:ascii="Calibri" w:eastAsia="Calibri" w:hAnsi="Calibri" w:cs="Calibri"/>
          <w:sz w:val="20"/>
          <w:szCs w:val="20"/>
          <w:lang w:eastAsia="en-US"/>
        </w:rPr>
        <w:t>.</w:t>
      </w:r>
    </w:p>
    <w:p w14:paraId="3EA47C92" w14:textId="77777777" w:rsidR="0032673B" w:rsidRPr="00137B56" w:rsidRDefault="0032673B" w:rsidP="0032673B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74BCAED" w14:textId="4FAE95C6" w:rsidR="0032673B" w:rsidRPr="00137B56" w:rsidRDefault="0032673B" w:rsidP="0032673B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32673B" w14:paraId="3F1E8867" w14:textId="77777777" w:rsidTr="00F94964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41B4C76E" w14:textId="77777777" w:rsidR="0032673B" w:rsidRDefault="0032673B" w:rsidP="009C110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4F539EED" w14:textId="77777777" w:rsidR="0032673B" w:rsidRPr="00971DA0" w:rsidRDefault="0032673B" w:rsidP="009C11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04CD60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47CF91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F2B28A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B808D7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7D620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32673B" w14:paraId="3FD2F221" w14:textId="77777777" w:rsidTr="00F94964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63BE2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826C6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598E4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724C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A470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647B1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2673B" w14:paraId="55A6CB03" w14:textId="77777777" w:rsidTr="00F94964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A9FAE7D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F5A45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AF4B0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EB4F2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D07A7D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F7C754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2673B" w14:paraId="69FC7C89" w14:textId="77777777" w:rsidTr="00F94964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C728B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14979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C76E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0A74D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1AF7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5C4D1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2673B" w14:paraId="4AB4E6F5" w14:textId="77777777" w:rsidTr="00F94964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428237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47C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884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676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E988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DDB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2673B" w14:paraId="76786EEB" w14:textId="77777777" w:rsidTr="00F94964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90D110F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2DF0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209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F08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992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0C2F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32673B" w14:paraId="67E97872" w14:textId="77777777" w:rsidTr="00F94964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44135A" w14:textId="77777777" w:rsidR="0032673B" w:rsidRPr="00971DA0" w:rsidRDefault="0032673B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A71F6A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6CF66E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36BA6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9985C4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AD783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2673B" w14:paraId="4EA72773" w14:textId="77777777" w:rsidTr="00F94964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BE9C89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F58E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34D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B875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46D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1E31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2673B" w14:paraId="51DC40A2" w14:textId="77777777" w:rsidTr="00F94964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DA144F5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7792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EC9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1A73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6D17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F7DB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32673B" w14:paraId="56C19C9A" w14:textId="77777777" w:rsidTr="00F94964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A869E9" w14:textId="77777777" w:rsidR="0032673B" w:rsidRPr="00971DA0" w:rsidRDefault="0032673B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F3C811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4F056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8EF000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99F096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AF9A5C" w14:textId="77777777" w:rsidR="0032673B" w:rsidRPr="00971DA0" w:rsidRDefault="0032673B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5CA1B056" w14:textId="77777777" w:rsidR="0032673B" w:rsidRDefault="0032673B" w:rsidP="0032673B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1F6BEC4" w14:textId="77777777" w:rsidR="0032673B" w:rsidRPr="005E420B" w:rsidRDefault="0032673B" w:rsidP="0032673B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7250CAE7" w14:textId="77777777" w:rsidR="003E0A5E" w:rsidRDefault="0032673B" w:rsidP="003E0A5E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3E0A5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3E0A5E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3E0A5E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………………………………..</w:t>
      </w:r>
    </w:p>
    <w:p w14:paraId="320131C8" w14:textId="222846DB" w:rsidR="0032673B" w:rsidRPr="003E0A5E" w:rsidRDefault="003E0A5E" w:rsidP="003E0A5E">
      <w:pPr>
        <w:spacing w:after="120" w:line="259" w:lineRule="auto"/>
        <w:ind w:left="6372" w:firstLine="708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670"/>
        <w:gridCol w:w="1362"/>
        <w:gridCol w:w="799"/>
        <w:gridCol w:w="1322"/>
        <w:gridCol w:w="788"/>
      </w:tblGrid>
      <w:tr w:rsidR="0032673B" w14:paraId="289523E6" w14:textId="77777777" w:rsidTr="005A484E">
        <w:trPr>
          <w:trHeight w:val="564"/>
          <w:jc w:val="center"/>
        </w:trPr>
        <w:tc>
          <w:tcPr>
            <w:tcW w:w="462" w:type="dxa"/>
            <w:vMerge w:val="restart"/>
            <w:vAlign w:val="center"/>
          </w:tcPr>
          <w:p w14:paraId="72DF918E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821" w:type="dxa"/>
            <w:vMerge w:val="restart"/>
            <w:vAlign w:val="center"/>
          </w:tcPr>
          <w:p w14:paraId="05DFF4DE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375" w:type="dxa"/>
            <w:vMerge w:val="restart"/>
            <w:vAlign w:val="center"/>
          </w:tcPr>
          <w:p w14:paraId="7BC19AEC" w14:textId="70693F01" w:rsidR="0032673B" w:rsidRPr="00137B56" w:rsidRDefault="003E0A5E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Normatyw </w:t>
            </w:r>
            <w:r w:rsidR="005A484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szkolenie bez względu na liczbę słuchaczy</w:t>
            </w:r>
          </w:p>
        </w:tc>
        <w:tc>
          <w:tcPr>
            <w:tcW w:w="2745" w:type="dxa"/>
            <w:gridSpan w:val="3"/>
            <w:vAlign w:val="center"/>
          </w:tcPr>
          <w:p w14:paraId="6EEEA2AC" w14:textId="77777777" w:rsidR="003E0A5E" w:rsidRDefault="003E0A5E" w:rsidP="003E0A5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4D614B5E" w14:textId="53E3A2A2" w:rsidR="0032673B" w:rsidRPr="00137B56" w:rsidRDefault="003E0A5E" w:rsidP="003E0A5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32673B" w14:paraId="5CBDF9E8" w14:textId="77777777" w:rsidTr="005A484E">
        <w:trPr>
          <w:trHeight w:val="598"/>
          <w:jc w:val="center"/>
        </w:trPr>
        <w:tc>
          <w:tcPr>
            <w:tcW w:w="462" w:type="dxa"/>
            <w:vMerge/>
            <w:vAlign w:val="center"/>
          </w:tcPr>
          <w:p w14:paraId="7C8F04B8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Merge/>
            <w:vAlign w:val="center"/>
          </w:tcPr>
          <w:p w14:paraId="15B502B4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5" w:type="dxa"/>
            <w:vMerge/>
            <w:vAlign w:val="center"/>
          </w:tcPr>
          <w:p w14:paraId="5C35709B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5" w:type="dxa"/>
            <w:vAlign w:val="center"/>
          </w:tcPr>
          <w:p w14:paraId="092DD383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3E17FCF7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788" w:type="dxa"/>
            <w:vAlign w:val="center"/>
          </w:tcPr>
          <w:p w14:paraId="3950684C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9855E8" w14:paraId="1EFBB621" w14:textId="77777777" w:rsidTr="005A484E">
        <w:trPr>
          <w:jc w:val="center"/>
        </w:trPr>
        <w:tc>
          <w:tcPr>
            <w:tcW w:w="462" w:type="dxa"/>
            <w:vAlign w:val="center"/>
          </w:tcPr>
          <w:p w14:paraId="7F29325D" w14:textId="77777777" w:rsidR="009855E8" w:rsidRPr="00137B56" w:rsidRDefault="009855E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A7E0801" w14:textId="211FB0E9" w:rsidR="009855E8" w:rsidRPr="00137B56" w:rsidRDefault="00FD1AA4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Średni s</w:t>
            </w:r>
            <w:r w:rsidR="00DB4B9D" w:rsidRPr="00DB4B9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amochód ratowniczo-gaśniczy min. GBAM (lub GBA z dodatkową małą pompą przenośną oraz wężem ssawnym umożliwiającym podłączenie do nasady ssawnej samochodu), z szybkim natarciem oraz instalacją zraszaczową</w:t>
            </w:r>
          </w:p>
        </w:tc>
        <w:tc>
          <w:tcPr>
            <w:tcW w:w="1375" w:type="dxa"/>
            <w:vAlign w:val="center"/>
          </w:tcPr>
          <w:p w14:paraId="0005EFB3" w14:textId="7C35FEB8" w:rsidR="009855E8" w:rsidRPr="00137B56" w:rsidRDefault="00DB4B9D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635" w:type="dxa"/>
            <w:vAlign w:val="center"/>
          </w:tcPr>
          <w:p w14:paraId="7EC957A0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D339EC6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05EC6C2" w14:textId="77777777" w:rsidR="009855E8" w:rsidRPr="00137B56" w:rsidRDefault="009855E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B4B9D" w14:paraId="6A5964E2" w14:textId="77777777" w:rsidTr="005A484E">
        <w:trPr>
          <w:jc w:val="center"/>
        </w:trPr>
        <w:tc>
          <w:tcPr>
            <w:tcW w:w="462" w:type="dxa"/>
            <w:vAlign w:val="center"/>
          </w:tcPr>
          <w:p w14:paraId="17BA8918" w14:textId="77777777" w:rsidR="00DB4B9D" w:rsidRPr="00137B56" w:rsidRDefault="00DB4B9D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A2A1709" w14:textId="66C548F2" w:rsidR="00DB4B9D" w:rsidRPr="009855E8" w:rsidRDefault="00DB4B9D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Średni s</w:t>
            </w:r>
            <w:r w:rsidRPr="00DB4B9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amochód ratowniczo-gaśniczy</w:t>
            </w:r>
            <w:r w:rsidR="007416F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min. GBA </w:t>
            </w:r>
          </w:p>
        </w:tc>
        <w:tc>
          <w:tcPr>
            <w:tcW w:w="1375" w:type="dxa"/>
            <w:vAlign w:val="center"/>
          </w:tcPr>
          <w:p w14:paraId="6BC2B2BF" w14:textId="416F8504" w:rsidR="00DB4B9D" w:rsidRPr="009855E8" w:rsidRDefault="00FD1AA4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635" w:type="dxa"/>
            <w:vAlign w:val="center"/>
          </w:tcPr>
          <w:p w14:paraId="27503A9B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BE51178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DDBF52C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B4B9D" w14:paraId="77C1587C" w14:textId="77777777" w:rsidTr="005A484E">
        <w:trPr>
          <w:jc w:val="center"/>
        </w:trPr>
        <w:tc>
          <w:tcPr>
            <w:tcW w:w="462" w:type="dxa"/>
            <w:vAlign w:val="center"/>
          </w:tcPr>
          <w:p w14:paraId="756F149E" w14:textId="77777777" w:rsidR="00DB4B9D" w:rsidRPr="00137B56" w:rsidRDefault="00DB4B9D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4176F413" w14:textId="5CA609BD" w:rsidR="002E3918" w:rsidRPr="009855E8" w:rsidRDefault="00FD1AA4" w:rsidP="005A484E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Pożarniczy wąż tłoczny do pomp W-52-20-ŁA</w:t>
            </w:r>
            <w:r w:rsidR="005A484E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lub </w:t>
            </w:r>
            <w:r w:rsidR="005A484E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  <w:t xml:space="preserve">W-42-20-ŁA </w:t>
            </w:r>
            <w:r w:rsidR="002E3918"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(rekomendowane różne rodzaje)</w:t>
            </w:r>
            <w:r w:rsidR="00DC7E9A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75" w:type="dxa"/>
            <w:vAlign w:val="center"/>
          </w:tcPr>
          <w:p w14:paraId="0B7E4E5A" w14:textId="12CA4CA6" w:rsidR="00DB4B9D" w:rsidRPr="009855E8" w:rsidRDefault="00CA7E74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2 </w:t>
            </w:r>
            <w:r w:rsid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635" w:type="dxa"/>
            <w:vAlign w:val="center"/>
          </w:tcPr>
          <w:p w14:paraId="0790972F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1049A4C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8A0469A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B4B9D" w14:paraId="631960C9" w14:textId="77777777" w:rsidTr="005A484E">
        <w:trPr>
          <w:jc w:val="center"/>
        </w:trPr>
        <w:tc>
          <w:tcPr>
            <w:tcW w:w="462" w:type="dxa"/>
            <w:vAlign w:val="center"/>
          </w:tcPr>
          <w:p w14:paraId="6A8E435C" w14:textId="77777777" w:rsidR="00DB4B9D" w:rsidRPr="00137B56" w:rsidRDefault="00DB4B9D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EBB2139" w14:textId="1B26C44E" w:rsidR="00DB4B9D" w:rsidRPr="009855E8" w:rsidRDefault="00FD1AA4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Pożarniczy wąż tłoczny do pomp W-2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5</w:t>
            </w: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-20-ŁA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75" w:type="dxa"/>
            <w:vAlign w:val="center"/>
          </w:tcPr>
          <w:p w14:paraId="1BF66AC4" w14:textId="3D8DB15F" w:rsidR="00DB4B9D" w:rsidRPr="009855E8" w:rsidRDefault="00CA7E74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</w:t>
            </w:r>
            <w:r w:rsid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635" w:type="dxa"/>
            <w:vAlign w:val="center"/>
          </w:tcPr>
          <w:p w14:paraId="576A99C6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F9A2017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6CDE00E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C7E9A" w14:paraId="5E6162BD" w14:textId="77777777" w:rsidTr="005A484E">
        <w:trPr>
          <w:jc w:val="center"/>
        </w:trPr>
        <w:tc>
          <w:tcPr>
            <w:tcW w:w="462" w:type="dxa"/>
            <w:vAlign w:val="center"/>
          </w:tcPr>
          <w:p w14:paraId="63ED99BB" w14:textId="77777777" w:rsidR="00DC7E9A" w:rsidRPr="00137B56" w:rsidRDefault="00DC7E9A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2D2F96DE" w14:textId="3B77F2E6" w:rsidR="00DC7E9A" w:rsidRPr="00652AF4" w:rsidRDefault="00DC7E9A" w:rsidP="009855E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Pożarniczy wąż tłoczny do pomp W-25-10-ŁA</w:t>
            </w:r>
          </w:p>
        </w:tc>
        <w:tc>
          <w:tcPr>
            <w:tcW w:w="1375" w:type="dxa"/>
            <w:vAlign w:val="center"/>
          </w:tcPr>
          <w:p w14:paraId="15BB86C3" w14:textId="0BE3ECDC" w:rsidR="00DC7E9A" w:rsidRDefault="00DC7E9A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635" w:type="dxa"/>
            <w:vAlign w:val="center"/>
          </w:tcPr>
          <w:p w14:paraId="562D9E96" w14:textId="77777777" w:rsidR="00DC7E9A" w:rsidRPr="00137B56" w:rsidRDefault="00DC7E9A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F29BFBA" w14:textId="77777777" w:rsidR="00DC7E9A" w:rsidRPr="00137B56" w:rsidRDefault="00DC7E9A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FAD173D" w14:textId="77777777" w:rsidR="00DC7E9A" w:rsidRPr="00137B56" w:rsidRDefault="00DC7E9A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B4B9D" w14:paraId="535D89E8" w14:textId="77777777" w:rsidTr="005A484E">
        <w:trPr>
          <w:jc w:val="center"/>
        </w:trPr>
        <w:tc>
          <w:tcPr>
            <w:tcW w:w="462" w:type="dxa"/>
            <w:vAlign w:val="center"/>
          </w:tcPr>
          <w:p w14:paraId="4EBA1542" w14:textId="77777777" w:rsidR="00DB4B9D" w:rsidRPr="00137B56" w:rsidRDefault="00DB4B9D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53CE58AC" w14:textId="13398A41" w:rsidR="00DB4B9D" w:rsidRPr="009855E8" w:rsidRDefault="00FD1AA4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Prądownica wodna </w:t>
            </w:r>
            <w:r w:rsidR="00DC7E9A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PW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-25</w:t>
            </w:r>
            <w:r w:rsid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</w:t>
            </w:r>
            <w:r w:rsid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</w:r>
            <w:r w:rsidR="002E3918"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(rekomendowane różne rodzaje)</w:t>
            </w:r>
          </w:p>
        </w:tc>
        <w:tc>
          <w:tcPr>
            <w:tcW w:w="1375" w:type="dxa"/>
            <w:vAlign w:val="center"/>
          </w:tcPr>
          <w:p w14:paraId="2E2C9434" w14:textId="3F6DC971" w:rsidR="00DB4B9D" w:rsidRPr="009855E8" w:rsidRDefault="00DC7E9A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</w:t>
            </w:r>
            <w:r w:rsid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635" w:type="dxa"/>
            <w:vAlign w:val="center"/>
          </w:tcPr>
          <w:p w14:paraId="7F3E60EF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719AD0F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F10D238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C7E9A" w14:paraId="20648157" w14:textId="77777777" w:rsidTr="005A484E">
        <w:trPr>
          <w:jc w:val="center"/>
        </w:trPr>
        <w:tc>
          <w:tcPr>
            <w:tcW w:w="462" w:type="dxa"/>
            <w:vAlign w:val="center"/>
          </w:tcPr>
          <w:p w14:paraId="1949CE00" w14:textId="77777777" w:rsidR="00DC7E9A" w:rsidRPr="00137B56" w:rsidRDefault="00DC7E9A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3F708DF9" w14:textId="0D4726E4" w:rsidR="00DC7E9A" w:rsidRDefault="00DC7E9A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Przełącznik 52/25</w:t>
            </w:r>
          </w:p>
        </w:tc>
        <w:tc>
          <w:tcPr>
            <w:tcW w:w="1375" w:type="dxa"/>
            <w:vAlign w:val="center"/>
          </w:tcPr>
          <w:p w14:paraId="5C03573B" w14:textId="30F0786B" w:rsidR="00DC7E9A" w:rsidDel="00DC7E9A" w:rsidRDefault="004E4F05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635" w:type="dxa"/>
            <w:vAlign w:val="center"/>
          </w:tcPr>
          <w:p w14:paraId="0736611B" w14:textId="77777777" w:rsidR="00DC7E9A" w:rsidRPr="00137B56" w:rsidRDefault="00DC7E9A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C380726" w14:textId="77777777" w:rsidR="00DC7E9A" w:rsidRPr="00137B56" w:rsidRDefault="00DC7E9A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C771B71" w14:textId="77777777" w:rsidR="00DC7E9A" w:rsidRPr="00137B56" w:rsidRDefault="00DC7E9A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B4B9D" w14:paraId="65F70971" w14:textId="77777777" w:rsidTr="005A484E">
        <w:trPr>
          <w:jc w:val="center"/>
        </w:trPr>
        <w:tc>
          <w:tcPr>
            <w:tcW w:w="462" w:type="dxa"/>
            <w:vAlign w:val="center"/>
          </w:tcPr>
          <w:p w14:paraId="1713138E" w14:textId="77777777" w:rsidR="00DB4B9D" w:rsidRPr="00137B56" w:rsidRDefault="00DB4B9D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51E1E25C" w14:textId="3DC3A467" w:rsidR="00DB4B9D" w:rsidRPr="009855E8" w:rsidRDefault="00FD1AA4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Przełącznik 75/52</w:t>
            </w:r>
          </w:p>
        </w:tc>
        <w:tc>
          <w:tcPr>
            <w:tcW w:w="1375" w:type="dxa"/>
            <w:vAlign w:val="center"/>
          </w:tcPr>
          <w:p w14:paraId="61B5D0F7" w14:textId="60CD5B62" w:rsidR="00DB4B9D" w:rsidRPr="009855E8" w:rsidRDefault="00FD1AA4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635" w:type="dxa"/>
            <w:vAlign w:val="center"/>
          </w:tcPr>
          <w:p w14:paraId="171E8300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89466BA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035AB3D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B4B9D" w14:paraId="39AB0EF9" w14:textId="77777777" w:rsidTr="005A484E">
        <w:trPr>
          <w:jc w:val="center"/>
        </w:trPr>
        <w:tc>
          <w:tcPr>
            <w:tcW w:w="462" w:type="dxa"/>
            <w:vAlign w:val="center"/>
          </w:tcPr>
          <w:p w14:paraId="395F85FC" w14:textId="77777777" w:rsidR="00DB4B9D" w:rsidRPr="00137B56" w:rsidRDefault="00DB4B9D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20A3EFBD" w14:textId="1F742BEE" w:rsidR="00DB4B9D" w:rsidRPr="009855E8" w:rsidRDefault="00FD1AA4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Rozdzielacz G-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52</w:t>
            </w: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/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</w:t>
            </w: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5-5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</w:t>
            </w: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-2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</w:t>
            </w: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lub K-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52</w:t>
            </w: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/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</w:t>
            </w: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5-5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</w:t>
            </w: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-2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75" w:type="dxa"/>
            <w:vAlign w:val="center"/>
          </w:tcPr>
          <w:p w14:paraId="4C30DB4F" w14:textId="027DD838" w:rsidR="00DB4B9D" w:rsidRPr="009855E8" w:rsidRDefault="00FD1AA4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635" w:type="dxa"/>
            <w:vAlign w:val="center"/>
          </w:tcPr>
          <w:p w14:paraId="095A41A4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694DF2E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842E729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B4B9D" w14:paraId="3A31C3A6" w14:textId="77777777" w:rsidTr="005A484E">
        <w:trPr>
          <w:jc w:val="center"/>
        </w:trPr>
        <w:tc>
          <w:tcPr>
            <w:tcW w:w="462" w:type="dxa"/>
            <w:vAlign w:val="center"/>
          </w:tcPr>
          <w:p w14:paraId="4D702997" w14:textId="77777777" w:rsidR="00DB4B9D" w:rsidRPr="00137B56" w:rsidRDefault="00DB4B9D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2F86FA7" w14:textId="5A295B64" w:rsidR="00DB4B9D" w:rsidRPr="009855E8" w:rsidRDefault="00FD1AA4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Rozdzielacz G-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52</w:t>
            </w: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/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</w:t>
            </w: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5-2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</w:t>
            </w: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lub K-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52</w:t>
            </w: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/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</w:t>
            </w:r>
            <w:r w:rsidRPr="00FD1AA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5-2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75" w:type="dxa"/>
            <w:vAlign w:val="center"/>
          </w:tcPr>
          <w:p w14:paraId="6FE045C9" w14:textId="01D04302" w:rsidR="00DB4B9D" w:rsidRPr="009855E8" w:rsidRDefault="00FD1AA4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635" w:type="dxa"/>
            <w:vAlign w:val="center"/>
          </w:tcPr>
          <w:p w14:paraId="09E23459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5FEE56A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EB3FE5B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B4B9D" w14:paraId="7ED7C059" w14:textId="77777777" w:rsidTr="005A484E">
        <w:trPr>
          <w:jc w:val="center"/>
        </w:trPr>
        <w:tc>
          <w:tcPr>
            <w:tcW w:w="462" w:type="dxa"/>
            <w:vAlign w:val="center"/>
          </w:tcPr>
          <w:p w14:paraId="2DBDD532" w14:textId="77777777" w:rsidR="00DB4B9D" w:rsidRPr="00137B56" w:rsidRDefault="00DB4B9D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6A8A572" w14:textId="3538DC5C" w:rsidR="00DB4B9D" w:rsidRPr="009855E8" w:rsidRDefault="00FD1AA4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Zacisk wężowy</w:t>
            </w:r>
          </w:p>
        </w:tc>
        <w:tc>
          <w:tcPr>
            <w:tcW w:w="1375" w:type="dxa"/>
            <w:vAlign w:val="center"/>
          </w:tcPr>
          <w:p w14:paraId="6EDFEEC9" w14:textId="30EE27F9" w:rsidR="00DB4B9D" w:rsidRPr="009855E8" w:rsidRDefault="00FD1AA4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635" w:type="dxa"/>
            <w:vAlign w:val="center"/>
          </w:tcPr>
          <w:p w14:paraId="1FD89633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306DBB2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9272C35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B4B9D" w14:paraId="7D74A92F" w14:textId="77777777" w:rsidTr="005A484E">
        <w:trPr>
          <w:jc w:val="center"/>
        </w:trPr>
        <w:tc>
          <w:tcPr>
            <w:tcW w:w="462" w:type="dxa"/>
            <w:vAlign w:val="center"/>
          </w:tcPr>
          <w:p w14:paraId="10ADF0D7" w14:textId="77777777" w:rsidR="00DB4B9D" w:rsidRPr="00137B56" w:rsidRDefault="00DB4B9D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7BFD3102" w14:textId="2EA7249A" w:rsidR="00DB4B9D" w:rsidRPr="009855E8" w:rsidRDefault="00DC7E9A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System transportowy do węży, </w:t>
            </w:r>
            <w:r w:rsidR="005A484E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  <w:t>(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np. worek </w:t>
            </w:r>
            <w:r w:rsidR="005A484E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na sprzęt z RWZP)</w:t>
            </w:r>
          </w:p>
        </w:tc>
        <w:tc>
          <w:tcPr>
            <w:tcW w:w="1375" w:type="dxa"/>
            <w:vAlign w:val="center"/>
          </w:tcPr>
          <w:p w14:paraId="3B4E0FD0" w14:textId="691F8514" w:rsidR="00DB4B9D" w:rsidRPr="009855E8" w:rsidRDefault="00FD1AA4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635" w:type="dxa"/>
            <w:vAlign w:val="center"/>
          </w:tcPr>
          <w:p w14:paraId="3CC18298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6BBC780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CE161E0" w14:textId="77777777" w:rsidR="00DB4B9D" w:rsidRPr="00137B56" w:rsidRDefault="00DB4B9D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D1AA4" w14:paraId="3D76CDCA" w14:textId="77777777" w:rsidTr="005A484E">
        <w:trPr>
          <w:jc w:val="center"/>
        </w:trPr>
        <w:tc>
          <w:tcPr>
            <w:tcW w:w="462" w:type="dxa"/>
            <w:vAlign w:val="center"/>
          </w:tcPr>
          <w:p w14:paraId="7C3D779B" w14:textId="77777777" w:rsidR="00FD1AA4" w:rsidRPr="00137B56" w:rsidRDefault="00FD1AA4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5D226C4B" w14:textId="793BDA94" w:rsidR="00FD1AA4" w:rsidRPr="009855E8" w:rsidRDefault="002E391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H</w:t>
            </w: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ydronetka plecakowa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</w: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(rekomendowane różne rodzaje)</w:t>
            </w:r>
          </w:p>
        </w:tc>
        <w:tc>
          <w:tcPr>
            <w:tcW w:w="1375" w:type="dxa"/>
            <w:vAlign w:val="center"/>
          </w:tcPr>
          <w:p w14:paraId="0CA1642C" w14:textId="07ECE074" w:rsidR="00FD1AA4" w:rsidRPr="009855E8" w:rsidRDefault="002E391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635" w:type="dxa"/>
            <w:vAlign w:val="center"/>
          </w:tcPr>
          <w:p w14:paraId="268CA72E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CF65637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1567944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D1AA4" w14:paraId="1ED3AD4A" w14:textId="77777777" w:rsidTr="005A484E">
        <w:trPr>
          <w:jc w:val="center"/>
        </w:trPr>
        <w:tc>
          <w:tcPr>
            <w:tcW w:w="462" w:type="dxa"/>
            <w:vAlign w:val="center"/>
          </w:tcPr>
          <w:p w14:paraId="01A2DA15" w14:textId="77777777" w:rsidR="00FD1AA4" w:rsidRPr="00137B56" w:rsidRDefault="00FD1AA4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5F94FDFE" w14:textId="4BA1FBA3" w:rsidR="00FD1AA4" w:rsidRPr="009855E8" w:rsidRDefault="002E391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</w:t>
            </w: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muchawa spalinowa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</w:t>
            </w: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/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</w:t>
            </w: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opryskiwacz</w:t>
            </w:r>
          </w:p>
        </w:tc>
        <w:tc>
          <w:tcPr>
            <w:tcW w:w="1375" w:type="dxa"/>
            <w:vAlign w:val="center"/>
          </w:tcPr>
          <w:p w14:paraId="71E0D31C" w14:textId="5FF481AB" w:rsidR="00FD1AA4" w:rsidRPr="009855E8" w:rsidRDefault="002E391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635" w:type="dxa"/>
            <w:vAlign w:val="center"/>
          </w:tcPr>
          <w:p w14:paraId="590FDCAB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09183EE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97F2C4E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D1AA4" w14:paraId="3B4900DC" w14:textId="77777777" w:rsidTr="005A484E">
        <w:trPr>
          <w:jc w:val="center"/>
        </w:trPr>
        <w:tc>
          <w:tcPr>
            <w:tcW w:w="462" w:type="dxa"/>
            <w:vAlign w:val="center"/>
          </w:tcPr>
          <w:p w14:paraId="5A1A94B4" w14:textId="77777777" w:rsidR="00FD1AA4" w:rsidRPr="00137B56" w:rsidRDefault="00FD1AA4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48C7B4AD" w14:textId="4BEBAC6D" w:rsidR="00FD1AA4" w:rsidRPr="009855E8" w:rsidRDefault="002E391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Tłumica (</w:t>
            </w:r>
            <w:r w:rsidR="005A484E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różne rodzaje, np.: </w:t>
            </w: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metalowa</w:t>
            </w:r>
            <w:r w:rsidR="005A484E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,</w:t>
            </w: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gumowa)</w:t>
            </w:r>
          </w:p>
        </w:tc>
        <w:tc>
          <w:tcPr>
            <w:tcW w:w="1375" w:type="dxa"/>
            <w:vAlign w:val="center"/>
          </w:tcPr>
          <w:p w14:paraId="306B3148" w14:textId="41F9B796" w:rsidR="00FD1AA4" w:rsidRPr="009855E8" w:rsidRDefault="005A484E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6 szt</w:t>
            </w:r>
          </w:p>
        </w:tc>
        <w:tc>
          <w:tcPr>
            <w:tcW w:w="635" w:type="dxa"/>
            <w:vAlign w:val="center"/>
          </w:tcPr>
          <w:p w14:paraId="1B4E683B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A016771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2EA22E2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D1AA4" w14:paraId="139E95E7" w14:textId="77777777" w:rsidTr="005A484E">
        <w:trPr>
          <w:jc w:val="center"/>
        </w:trPr>
        <w:tc>
          <w:tcPr>
            <w:tcW w:w="462" w:type="dxa"/>
            <w:vAlign w:val="center"/>
          </w:tcPr>
          <w:p w14:paraId="096A7DD0" w14:textId="77777777" w:rsidR="00FD1AA4" w:rsidRPr="00137B56" w:rsidRDefault="00FD1AA4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556955FA" w14:textId="56F44E0C" w:rsidR="00FD1AA4" w:rsidRPr="009855E8" w:rsidRDefault="002E391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</w:t>
            </w: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arzędzie do usuwania warstwy organicznej gleby (</w:t>
            </w:r>
            <w:r w:rsidR="00DC7E9A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np. Pulaski, McLeod, Gorgui</w:t>
            </w: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75" w:type="dxa"/>
            <w:vAlign w:val="center"/>
          </w:tcPr>
          <w:p w14:paraId="45142CC0" w14:textId="6182F1CF" w:rsidR="00FD1AA4" w:rsidRPr="009855E8" w:rsidRDefault="002E391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8 szt.</w:t>
            </w:r>
          </w:p>
        </w:tc>
        <w:tc>
          <w:tcPr>
            <w:tcW w:w="635" w:type="dxa"/>
            <w:vAlign w:val="center"/>
          </w:tcPr>
          <w:p w14:paraId="3205AA80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E6AC7CB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017F81AE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D1AA4" w14:paraId="1393BC2B" w14:textId="77777777" w:rsidTr="005A484E">
        <w:trPr>
          <w:jc w:val="center"/>
        </w:trPr>
        <w:tc>
          <w:tcPr>
            <w:tcW w:w="462" w:type="dxa"/>
            <w:vAlign w:val="center"/>
          </w:tcPr>
          <w:p w14:paraId="78D379C2" w14:textId="77777777" w:rsidR="00FD1AA4" w:rsidRPr="00137B56" w:rsidRDefault="00FD1AA4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63F2F804" w14:textId="4AA16DDC" w:rsidR="00FD1AA4" w:rsidRPr="009855E8" w:rsidRDefault="00DC7E9A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Zapalarka</w:t>
            </w:r>
          </w:p>
        </w:tc>
        <w:tc>
          <w:tcPr>
            <w:tcW w:w="1375" w:type="dxa"/>
            <w:vAlign w:val="center"/>
          </w:tcPr>
          <w:p w14:paraId="7B21AB0F" w14:textId="7B3A601F" w:rsidR="00FD1AA4" w:rsidRPr="009855E8" w:rsidRDefault="002E391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635" w:type="dxa"/>
            <w:vAlign w:val="center"/>
          </w:tcPr>
          <w:p w14:paraId="55AC5715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F95AB8D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BE321C8" w14:textId="77777777" w:rsidR="00FD1AA4" w:rsidRPr="00137B56" w:rsidRDefault="00FD1AA4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E3918" w14:paraId="3B7E65D6" w14:textId="77777777" w:rsidTr="005A484E">
        <w:trPr>
          <w:jc w:val="center"/>
        </w:trPr>
        <w:tc>
          <w:tcPr>
            <w:tcW w:w="462" w:type="dxa"/>
            <w:vAlign w:val="center"/>
          </w:tcPr>
          <w:p w14:paraId="6F9A5873" w14:textId="77777777" w:rsidR="002E3918" w:rsidRPr="00137B56" w:rsidRDefault="002E391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0F402898" w14:textId="398C50B1" w:rsidR="002E3918" w:rsidRPr="009855E8" w:rsidRDefault="002E391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Wentylator oddymiający o wydajności min. 20 000 m</w:t>
            </w: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vertAlign w:val="superscript"/>
                <w:lang w:eastAsia="en-US"/>
              </w:rPr>
              <w:t>3</w:t>
            </w: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/h,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spalinowy lub </w:t>
            </w: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zasilany akumulatorowo w zestawie z ładowarką i dodatkową baterią</w:t>
            </w:r>
          </w:p>
        </w:tc>
        <w:tc>
          <w:tcPr>
            <w:tcW w:w="1375" w:type="dxa"/>
            <w:vAlign w:val="center"/>
          </w:tcPr>
          <w:p w14:paraId="2B620997" w14:textId="2CBB3617" w:rsidR="002E3918" w:rsidRPr="009855E8" w:rsidRDefault="002E391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635" w:type="dxa"/>
            <w:vAlign w:val="center"/>
          </w:tcPr>
          <w:p w14:paraId="6B16AC70" w14:textId="77777777" w:rsidR="002E3918" w:rsidRPr="00137B56" w:rsidRDefault="002E391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FE22292" w14:textId="77777777" w:rsidR="002E3918" w:rsidRPr="00137B56" w:rsidRDefault="002E391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01552BCF" w14:textId="77777777" w:rsidR="002E3918" w:rsidRPr="00137B56" w:rsidRDefault="002E391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E3918" w14:paraId="19E62851" w14:textId="77777777" w:rsidTr="005A484E">
        <w:trPr>
          <w:jc w:val="center"/>
        </w:trPr>
        <w:tc>
          <w:tcPr>
            <w:tcW w:w="462" w:type="dxa"/>
            <w:vAlign w:val="center"/>
          </w:tcPr>
          <w:p w14:paraId="57C75CA8" w14:textId="77777777" w:rsidR="002E3918" w:rsidRPr="00137B56" w:rsidRDefault="002E391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163A80A9" w14:textId="3E7A26DB" w:rsidR="002E3918" w:rsidRPr="009855E8" w:rsidRDefault="002E391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Radiotelefon noszony </w:t>
            </w:r>
          </w:p>
        </w:tc>
        <w:tc>
          <w:tcPr>
            <w:tcW w:w="1375" w:type="dxa"/>
            <w:vAlign w:val="center"/>
          </w:tcPr>
          <w:p w14:paraId="5D668EE3" w14:textId="16907235" w:rsidR="002E3918" w:rsidRPr="009855E8" w:rsidRDefault="002E391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635" w:type="dxa"/>
            <w:vAlign w:val="center"/>
          </w:tcPr>
          <w:p w14:paraId="42847CD9" w14:textId="77777777" w:rsidR="002E3918" w:rsidRPr="00137B56" w:rsidRDefault="002E391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FB65743" w14:textId="77777777" w:rsidR="002E3918" w:rsidRPr="00137B56" w:rsidRDefault="002E391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13E9BA7" w14:textId="77777777" w:rsidR="002E3918" w:rsidRPr="00137B56" w:rsidRDefault="002E391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E3918" w14:paraId="4CA854F4" w14:textId="77777777" w:rsidTr="005A484E">
        <w:trPr>
          <w:jc w:val="center"/>
        </w:trPr>
        <w:tc>
          <w:tcPr>
            <w:tcW w:w="462" w:type="dxa"/>
            <w:vAlign w:val="center"/>
          </w:tcPr>
          <w:p w14:paraId="30ECDC22" w14:textId="77777777" w:rsidR="002E3918" w:rsidRPr="00137B56" w:rsidRDefault="002E391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09C5C398" w14:textId="38BF3BCD" w:rsidR="002E3918" w:rsidRPr="009855E8" w:rsidRDefault="002E391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Mapa przeglądowa ochrony przeciwpożarowej</w:t>
            </w:r>
          </w:p>
        </w:tc>
        <w:tc>
          <w:tcPr>
            <w:tcW w:w="1375" w:type="dxa"/>
            <w:vAlign w:val="center"/>
          </w:tcPr>
          <w:p w14:paraId="02ED5D63" w14:textId="32109760" w:rsidR="002E3918" w:rsidRPr="009855E8" w:rsidRDefault="002E391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635" w:type="dxa"/>
            <w:vAlign w:val="center"/>
          </w:tcPr>
          <w:p w14:paraId="67245729" w14:textId="77777777" w:rsidR="002E3918" w:rsidRPr="00137B56" w:rsidRDefault="002E391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830A293" w14:textId="77777777" w:rsidR="002E3918" w:rsidRPr="00137B56" w:rsidRDefault="002E391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CD9DAB5" w14:textId="77777777" w:rsidR="002E3918" w:rsidRPr="00137B56" w:rsidRDefault="002E391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E3918" w14:paraId="72B35E40" w14:textId="77777777" w:rsidTr="005A484E">
        <w:trPr>
          <w:jc w:val="center"/>
        </w:trPr>
        <w:tc>
          <w:tcPr>
            <w:tcW w:w="462" w:type="dxa"/>
            <w:vAlign w:val="center"/>
          </w:tcPr>
          <w:p w14:paraId="2369E3F5" w14:textId="77777777" w:rsidR="002E3918" w:rsidRPr="00137B56" w:rsidRDefault="002E3918" w:rsidP="009855E8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  <w:vAlign w:val="center"/>
          </w:tcPr>
          <w:p w14:paraId="305AFACF" w14:textId="5A443F3E" w:rsidR="002E3918" w:rsidRPr="009855E8" w:rsidRDefault="002E3918" w:rsidP="009855E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B</w:t>
            </w:r>
            <w:r w:rsidRPr="002E391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ezzałogowy statek powietrzny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(fakultatywnie)</w:t>
            </w:r>
          </w:p>
        </w:tc>
        <w:tc>
          <w:tcPr>
            <w:tcW w:w="1375" w:type="dxa"/>
            <w:vAlign w:val="center"/>
          </w:tcPr>
          <w:p w14:paraId="2D5491A5" w14:textId="75A53E72" w:rsidR="002E3918" w:rsidRPr="009855E8" w:rsidRDefault="002E3918" w:rsidP="009855E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635" w:type="dxa"/>
            <w:vAlign w:val="center"/>
          </w:tcPr>
          <w:p w14:paraId="2064347F" w14:textId="77777777" w:rsidR="002E3918" w:rsidRPr="00137B56" w:rsidRDefault="002E391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F3E9F8A" w14:textId="77777777" w:rsidR="002E3918" w:rsidRPr="00137B56" w:rsidRDefault="002E391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07B3BD6" w14:textId="77777777" w:rsidR="002E3918" w:rsidRPr="00137B56" w:rsidRDefault="002E3918" w:rsidP="009855E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B4B9D" w14:paraId="3C4FD999" w14:textId="77777777" w:rsidTr="009C1100">
        <w:trPr>
          <w:jc w:val="center"/>
        </w:trPr>
        <w:tc>
          <w:tcPr>
            <w:tcW w:w="9403" w:type="dxa"/>
            <w:gridSpan w:val="6"/>
            <w:vAlign w:val="center"/>
          </w:tcPr>
          <w:p w14:paraId="63BBF26B" w14:textId="77777777" w:rsidR="00DB4B9D" w:rsidRPr="0010735E" w:rsidRDefault="00DB4B9D" w:rsidP="00DB4B9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DB4B9D" w14:paraId="5C3610D9" w14:textId="77777777" w:rsidTr="005A484E">
        <w:trPr>
          <w:jc w:val="center"/>
        </w:trPr>
        <w:tc>
          <w:tcPr>
            <w:tcW w:w="462" w:type="dxa"/>
            <w:vAlign w:val="center"/>
          </w:tcPr>
          <w:p w14:paraId="5E5B9D8B" w14:textId="77777777" w:rsidR="00DB4B9D" w:rsidRPr="00137B56" w:rsidRDefault="00DB4B9D" w:rsidP="00DB4B9D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</w:tcPr>
          <w:p w14:paraId="7BB7CAF7" w14:textId="77777777" w:rsidR="00DB4B9D" w:rsidRPr="00137B56" w:rsidRDefault="00DB4B9D" w:rsidP="00DB4B9D">
            <w:pPr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375" w:type="dxa"/>
            <w:vAlign w:val="center"/>
          </w:tcPr>
          <w:p w14:paraId="54F24E08" w14:textId="77777777" w:rsidR="00DB4B9D" w:rsidRPr="00137B56" w:rsidRDefault="00DB4B9D" w:rsidP="00DB4B9D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635" w:type="dxa"/>
            <w:vAlign w:val="center"/>
          </w:tcPr>
          <w:p w14:paraId="6EA85CC0" w14:textId="77777777" w:rsidR="00DB4B9D" w:rsidRPr="00137B56" w:rsidRDefault="00DB4B9D" w:rsidP="00DB4B9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BFB1567" w14:textId="77777777" w:rsidR="00DB4B9D" w:rsidRPr="00137B56" w:rsidRDefault="00DB4B9D" w:rsidP="00DB4B9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A7100BB" w14:textId="77777777" w:rsidR="00DB4B9D" w:rsidRPr="00137B56" w:rsidRDefault="00DB4B9D" w:rsidP="00DB4B9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B4B9D" w14:paraId="29FAE3DE" w14:textId="77777777" w:rsidTr="005A484E">
        <w:trPr>
          <w:jc w:val="center"/>
        </w:trPr>
        <w:tc>
          <w:tcPr>
            <w:tcW w:w="462" w:type="dxa"/>
            <w:vAlign w:val="center"/>
          </w:tcPr>
          <w:p w14:paraId="21314C0C" w14:textId="77777777" w:rsidR="00DB4B9D" w:rsidRPr="00137B56" w:rsidRDefault="00DB4B9D" w:rsidP="00DB4B9D">
            <w:pPr>
              <w:numPr>
                <w:ilvl w:val="0"/>
                <w:numId w:val="1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21" w:type="dxa"/>
          </w:tcPr>
          <w:p w14:paraId="7B3F1B75" w14:textId="77777777" w:rsidR="00DB4B9D" w:rsidRPr="00137B56" w:rsidRDefault="00DB4B9D" w:rsidP="00DB4B9D">
            <w:pPr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375" w:type="dxa"/>
            <w:vAlign w:val="center"/>
          </w:tcPr>
          <w:p w14:paraId="3F0D5310" w14:textId="77777777" w:rsidR="00DB4B9D" w:rsidRPr="00137B56" w:rsidRDefault="00DB4B9D" w:rsidP="00DB4B9D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635" w:type="dxa"/>
            <w:vAlign w:val="center"/>
          </w:tcPr>
          <w:p w14:paraId="7D385484" w14:textId="77777777" w:rsidR="00DB4B9D" w:rsidRPr="00137B56" w:rsidRDefault="00DB4B9D" w:rsidP="00DB4B9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50F45A2" w14:textId="77777777" w:rsidR="00DB4B9D" w:rsidRPr="00137B56" w:rsidRDefault="00DB4B9D" w:rsidP="00DB4B9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5EF5774" w14:textId="77777777" w:rsidR="00DB4B9D" w:rsidRPr="00137B56" w:rsidRDefault="00DB4B9D" w:rsidP="00DB4B9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1904969D" w14:textId="77777777" w:rsidR="0032673B" w:rsidRPr="00137B56" w:rsidRDefault="0032673B" w:rsidP="0032673B">
      <w:pPr>
        <w:rPr>
          <w:rFonts w:ascii="Calibri" w:eastAsia="Calibri" w:hAnsi="Calibri" w:cs="Calibri"/>
          <w:bCs/>
          <w:sz w:val="2"/>
          <w:szCs w:val="2"/>
          <w:lang w:eastAsia="en-US"/>
        </w:rPr>
      </w:pPr>
    </w:p>
    <w:p w14:paraId="6012CC24" w14:textId="77777777" w:rsidR="0032673B" w:rsidRPr="00137B56" w:rsidRDefault="0032673B" w:rsidP="0032673B">
      <w:pP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7F3E00C3" w14:textId="77777777" w:rsidR="0032673B" w:rsidRPr="00745151" w:rsidRDefault="0032673B" w:rsidP="0032673B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08B03FF0" w14:textId="77777777" w:rsidR="0032673B" w:rsidRPr="00745151" w:rsidRDefault="0032673B" w:rsidP="0032673B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6C91A0D8" w14:textId="77777777" w:rsidR="0032673B" w:rsidRDefault="0032673B" w:rsidP="0032673B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0ADCED87" w14:textId="3F4197B2" w:rsidR="001101F1" w:rsidRPr="00745151" w:rsidRDefault="001101F1" w:rsidP="0032673B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ochronników słuchu</w:t>
      </w:r>
      <w:r>
        <w:rPr>
          <w:rFonts w:ascii="Calibri" w:eastAsia="Calibri" w:hAnsi="Calibri" w:cs="Calibri"/>
          <w:sz w:val="22"/>
          <w:szCs w:val="22"/>
          <w:lang w:eastAsia="en-US"/>
        </w:rPr>
        <w:t>,</w:t>
      </w:r>
    </w:p>
    <w:p w14:paraId="29D46353" w14:textId="77777777" w:rsidR="0032673B" w:rsidRPr="00745151" w:rsidRDefault="0032673B" w:rsidP="0032673B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17B35F7C" w14:textId="77777777" w:rsidR="001101F1" w:rsidRDefault="001101F1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</w:p>
    <w:p w14:paraId="3325C392" w14:textId="52656A7F" w:rsidR="0032673B" w:rsidRPr="00137B56" w:rsidRDefault="0032673B" w:rsidP="0032673B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Stanowisk</w:t>
      </w:r>
      <w:r w:rsidR="009855E8">
        <w:rPr>
          <w:rFonts w:ascii="Calibri" w:eastAsia="Calibri" w:hAnsi="Calibri" w:cs="Calibri"/>
          <w:b/>
          <w:sz w:val="20"/>
          <w:szCs w:val="20"/>
          <w:lang w:eastAsia="en-US"/>
        </w:rPr>
        <w:t>o</w:t>
      </w:r>
      <w:r w:rsidR="003E0A5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wymagane</w:t>
      </w:r>
      <w:r w:rsidRPr="00137B56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do realizacji zajęć praktycznych</w:t>
      </w: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443"/>
        <w:gridCol w:w="1695"/>
        <w:gridCol w:w="1596"/>
      </w:tblGrid>
      <w:tr w:rsidR="0032673B" w14:paraId="2E4598E5" w14:textId="77777777" w:rsidTr="009C1100">
        <w:trPr>
          <w:jc w:val="center"/>
        </w:trPr>
        <w:tc>
          <w:tcPr>
            <w:tcW w:w="534" w:type="dxa"/>
            <w:vAlign w:val="center"/>
          </w:tcPr>
          <w:p w14:paraId="4ACC8EBB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443" w:type="dxa"/>
            <w:vAlign w:val="center"/>
          </w:tcPr>
          <w:p w14:paraId="248C7BD8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695" w:type="dxa"/>
            <w:vAlign w:val="center"/>
          </w:tcPr>
          <w:p w14:paraId="3C77D420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96" w:type="dxa"/>
            <w:vAlign w:val="center"/>
          </w:tcPr>
          <w:p w14:paraId="5C11B47A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32673B" w14:paraId="0EFA9B93" w14:textId="77777777" w:rsidTr="009C1100">
        <w:trPr>
          <w:jc w:val="center"/>
        </w:trPr>
        <w:tc>
          <w:tcPr>
            <w:tcW w:w="534" w:type="dxa"/>
            <w:vAlign w:val="center"/>
          </w:tcPr>
          <w:p w14:paraId="3F07443C" w14:textId="77777777" w:rsidR="0032673B" w:rsidRPr="00137B56" w:rsidRDefault="0032673B" w:rsidP="0032673B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14D190BC" w14:textId="322D2A79" w:rsidR="0032673B" w:rsidRPr="00137B56" w:rsidRDefault="009855E8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855E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Teren </w:t>
            </w:r>
            <w:r w:rsidR="00DB4B9D" w:rsidRPr="00DB4B9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 możliwością demonstracji pożaru w małej skali oraz przeprowadzenia zajęć praktycznych</w:t>
            </w:r>
          </w:p>
        </w:tc>
        <w:tc>
          <w:tcPr>
            <w:tcW w:w="1695" w:type="dxa"/>
            <w:vAlign w:val="center"/>
          </w:tcPr>
          <w:p w14:paraId="46AA3518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96" w:type="dxa"/>
            <w:vAlign w:val="center"/>
          </w:tcPr>
          <w:p w14:paraId="0AC3A76C" w14:textId="77777777" w:rsidR="0032673B" w:rsidRPr="00137B56" w:rsidRDefault="0032673B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6BA35D0F" w14:textId="77777777" w:rsidR="0032673B" w:rsidRPr="00137B56" w:rsidRDefault="0032673B" w:rsidP="0032673B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382CCBA" w14:textId="77777777" w:rsidR="001101F1" w:rsidRDefault="001101F1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059009AA" w14:textId="77777777" w:rsidR="001101F1" w:rsidRDefault="001101F1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0D97E265" w14:textId="77777777" w:rsidR="001101F1" w:rsidRDefault="001101F1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045BCFCA" w14:textId="77777777" w:rsidR="001101F1" w:rsidRDefault="001101F1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7DF5BA70" w14:textId="77777777" w:rsidR="001101F1" w:rsidRDefault="001101F1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75DDBAFD" w14:textId="77777777" w:rsidR="001101F1" w:rsidRDefault="001101F1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753603C7" w14:textId="56FE53B2" w:rsidR="0032673B" w:rsidRPr="00137B56" w:rsidRDefault="0032673B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343BE8E6" w14:textId="77777777" w:rsidR="0032673B" w:rsidRPr="00137B56" w:rsidRDefault="0032673B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79627FEA" w14:textId="77777777" w:rsidR="0032673B" w:rsidRPr="00137B56" w:rsidRDefault="0032673B" w:rsidP="0032673B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52D23555" w14:textId="77777777" w:rsidR="0032673B" w:rsidRPr="00137B56" w:rsidRDefault="0032673B" w:rsidP="0032673B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37B56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7DD0F7E1" w14:textId="6554EB7F" w:rsidR="00257E73" w:rsidRPr="0032673B" w:rsidRDefault="0032673B" w:rsidP="0032673B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32673B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257E73" w:rsidRPr="00326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E95CE6"/>
    <w:multiLevelType w:val="hybridMultilevel"/>
    <w:tmpl w:val="034236D2"/>
    <w:lvl w:ilvl="0" w:tplc="2D4E54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C9C9C6A" w:tentative="1">
      <w:start w:val="1"/>
      <w:numFmt w:val="lowerLetter"/>
      <w:lvlText w:val="%2."/>
      <w:lvlJc w:val="left"/>
      <w:pPr>
        <w:ind w:left="1222" w:hanging="360"/>
      </w:pPr>
    </w:lvl>
    <w:lvl w:ilvl="2" w:tplc="21D43B0A" w:tentative="1">
      <w:start w:val="1"/>
      <w:numFmt w:val="lowerRoman"/>
      <w:lvlText w:val="%3."/>
      <w:lvlJc w:val="right"/>
      <w:pPr>
        <w:ind w:left="1942" w:hanging="180"/>
      </w:pPr>
    </w:lvl>
    <w:lvl w:ilvl="3" w:tplc="6A42CFB4" w:tentative="1">
      <w:start w:val="1"/>
      <w:numFmt w:val="decimal"/>
      <w:lvlText w:val="%4."/>
      <w:lvlJc w:val="left"/>
      <w:pPr>
        <w:ind w:left="2662" w:hanging="360"/>
      </w:pPr>
    </w:lvl>
    <w:lvl w:ilvl="4" w:tplc="AAEC9788" w:tentative="1">
      <w:start w:val="1"/>
      <w:numFmt w:val="lowerLetter"/>
      <w:lvlText w:val="%5."/>
      <w:lvlJc w:val="left"/>
      <w:pPr>
        <w:ind w:left="3382" w:hanging="360"/>
      </w:pPr>
    </w:lvl>
    <w:lvl w:ilvl="5" w:tplc="D6CCF660" w:tentative="1">
      <w:start w:val="1"/>
      <w:numFmt w:val="lowerRoman"/>
      <w:lvlText w:val="%6."/>
      <w:lvlJc w:val="right"/>
      <w:pPr>
        <w:ind w:left="4102" w:hanging="180"/>
      </w:pPr>
    </w:lvl>
    <w:lvl w:ilvl="6" w:tplc="4C581B3C" w:tentative="1">
      <w:start w:val="1"/>
      <w:numFmt w:val="decimal"/>
      <w:lvlText w:val="%7."/>
      <w:lvlJc w:val="left"/>
      <w:pPr>
        <w:ind w:left="4822" w:hanging="360"/>
      </w:pPr>
    </w:lvl>
    <w:lvl w:ilvl="7" w:tplc="1D76879E" w:tentative="1">
      <w:start w:val="1"/>
      <w:numFmt w:val="lowerLetter"/>
      <w:lvlText w:val="%8."/>
      <w:lvlJc w:val="left"/>
      <w:pPr>
        <w:ind w:left="5542" w:hanging="360"/>
      </w:pPr>
    </w:lvl>
    <w:lvl w:ilvl="8" w:tplc="3D44D4B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A96050B"/>
    <w:multiLevelType w:val="hybridMultilevel"/>
    <w:tmpl w:val="A9FA6136"/>
    <w:lvl w:ilvl="0" w:tplc="F52AD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F0B47A" w:tentative="1">
      <w:start w:val="1"/>
      <w:numFmt w:val="lowerLetter"/>
      <w:lvlText w:val="%2."/>
      <w:lvlJc w:val="left"/>
      <w:pPr>
        <w:ind w:left="1440" w:hanging="360"/>
      </w:pPr>
    </w:lvl>
    <w:lvl w:ilvl="2" w:tplc="55786378" w:tentative="1">
      <w:start w:val="1"/>
      <w:numFmt w:val="lowerRoman"/>
      <w:lvlText w:val="%3."/>
      <w:lvlJc w:val="right"/>
      <w:pPr>
        <w:ind w:left="2160" w:hanging="180"/>
      </w:pPr>
    </w:lvl>
    <w:lvl w:ilvl="3" w:tplc="48705386" w:tentative="1">
      <w:start w:val="1"/>
      <w:numFmt w:val="decimal"/>
      <w:lvlText w:val="%4."/>
      <w:lvlJc w:val="left"/>
      <w:pPr>
        <w:ind w:left="2880" w:hanging="360"/>
      </w:pPr>
    </w:lvl>
    <w:lvl w:ilvl="4" w:tplc="D2A20AD8" w:tentative="1">
      <w:start w:val="1"/>
      <w:numFmt w:val="lowerLetter"/>
      <w:lvlText w:val="%5."/>
      <w:lvlJc w:val="left"/>
      <w:pPr>
        <w:ind w:left="3600" w:hanging="360"/>
      </w:pPr>
    </w:lvl>
    <w:lvl w:ilvl="5" w:tplc="3A263DA6" w:tentative="1">
      <w:start w:val="1"/>
      <w:numFmt w:val="lowerRoman"/>
      <w:lvlText w:val="%6."/>
      <w:lvlJc w:val="right"/>
      <w:pPr>
        <w:ind w:left="4320" w:hanging="180"/>
      </w:pPr>
    </w:lvl>
    <w:lvl w:ilvl="6" w:tplc="628C01F6" w:tentative="1">
      <w:start w:val="1"/>
      <w:numFmt w:val="decimal"/>
      <w:lvlText w:val="%7."/>
      <w:lvlJc w:val="left"/>
      <w:pPr>
        <w:ind w:left="5040" w:hanging="360"/>
      </w:pPr>
    </w:lvl>
    <w:lvl w:ilvl="7" w:tplc="94CC023E" w:tentative="1">
      <w:start w:val="1"/>
      <w:numFmt w:val="lowerLetter"/>
      <w:lvlText w:val="%8."/>
      <w:lvlJc w:val="left"/>
      <w:pPr>
        <w:ind w:left="5760" w:hanging="360"/>
      </w:pPr>
    </w:lvl>
    <w:lvl w:ilvl="8" w:tplc="5D7CE3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E46A5"/>
    <w:multiLevelType w:val="hybridMultilevel"/>
    <w:tmpl w:val="C2829856"/>
    <w:lvl w:ilvl="0" w:tplc="60CE22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BF42EBB0" w:tentative="1">
      <w:start w:val="1"/>
      <w:numFmt w:val="lowerLetter"/>
      <w:lvlText w:val="%2."/>
      <w:lvlJc w:val="left"/>
      <w:pPr>
        <w:ind w:left="1222" w:hanging="360"/>
      </w:pPr>
    </w:lvl>
    <w:lvl w:ilvl="2" w:tplc="4D10D758" w:tentative="1">
      <w:start w:val="1"/>
      <w:numFmt w:val="lowerRoman"/>
      <w:lvlText w:val="%3."/>
      <w:lvlJc w:val="right"/>
      <w:pPr>
        <w:ind w:left="1942" w:hanging="180"/>
      </w:pPr>
    </w:lvl>
    <w:lvl w:ilvl="3" w:tplc="E70EBB18" w:tentative="1">
      <w:start w:val="1"/>
      <w:numFmt w:val="decimal"/>
      <w:lvlText w:val="%4."/>
      <w:lvlJc w:val="left"/>
      <w:pPr>
        <w:ind w:left="2662" w:hanging="360"/>
      </w:pPr>
    </w:lvl>
    <w:lvl w:ilvl="4" w:tplc="3FE81800" w:tentative="1">
      <w:start w:val="1"/>
      <w:numFmt w:val="lowerLetter"/>
      <w:lvlText w:val="%5."/>
      <w:lvlJc w:val="left"/>
      <w:pPr>
        <w:ind w:left="3382" w:hanging="360"/>
      </w:pPr>
    </w:lvl>
    <w:lvl w:ilvl="5" w:tplc="00FE536A" w:tentative="1">
      <w:start w:val="1"/>
      <w:numFmt w:val="lowerRoman"/>
      <w:lvlText w:val="%6."/>
      <w:lvlJc w:val="right"/>
      <w:pPr>
        <w:ind w:left="4102" w:hanging="180"/>
      </w:pPr>
    </w:lvl>
    <w:lvl w:ilvl="6" w:tplc="94FAB486" w:tentative="1">
      <w:start w:val="1"/>
      <w:numFmt w:val="decimal"/>
      <w:lvlText w:val="%7."/>
      <w:lvlJc w:val="left"/>
      <w:pPr>
        <w:ind w:left="4822" w:hanging="360"/>
      </w:pPr>
    </w:lvl>
    <w:lvl w:ilvl="7" w:tplc="09C8977A" w:tentative="1">
      <w:start w:val="1"/>
      <w:numFmt w:val="lowerLetter"/>
      <w:lvlText w:val="%8."/>
      <w:lvlJc w:val="left"/>
      <w:pPr>
        <w:ind w:left="5542" w:hanging="360"/>
      </w:pPr>
    </w:lvl>
    <w:lvl w:ilvl="8" w:tplc="961672F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653253">
    <w:abstractNumId w:val="3"/>
  </w:num>
  <w:num w:numId="2" w16cid:durableId="1440300476">
    <w:abstractNumId w:val="1"/>
  </w:num>
  <w:num w:numId="3" w16cid:durableId="61373064">
    <w:abstractNumId w:val="2"/>
  </w:num>
  <w:num w:numId="4" w16cid:durableId="1064062430">
    <w:abstractNumId w:val="4"/>
  </w:num>
  <w:num w:numId="5" w16cid:durableId="202120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8C"/>
    <w:rsid w:val="001101F1"/>
    <w:rsid w:val="00136A51"/>
    <w:rsid w:val="001E307B"/>
    <w:rsid w:val="00252F14"/>
    <w:rsid w:val="00257E73"/>
    <w:rsid w:val="002A4EBF"/>
    <w:rsid w:val="002E3918"/>
    <w:rsid w:val="00323C93"/>
    <w:rsid w:val="0032673B"/>
    <w:rsid w:val="003E0A5E"/>
    <w:rsid w:val="00421FE8"/>
    <w:rsid w:val="004E4F05"/>
    <w:rsid w:val="004F1D23"/>
    <w:rsid w:val="0055316B"/>
    <w:rsid w:val="005A484E"/>
    <w:rsid w:val="005B4A34"/>
    <w:rsid w:val="00602760"/>
    <w:rsid w:val="006513E8"/>
    <w:rsid w:val="00654681"/>
    <w:rsid w:val="007416F6"/>
    <w:rsid w:val="008A210A"/>
    <w:rsid w:val="009855E8"/>
    <w:rsid w:val="00992701"/>
    <w:rsid w:val="00B2245A"/>
    <w:rsid w:val="00B717B9"/>
    <w:rsid w:val="00BD3356"/>
    <w:rsid w:val="00BD5C05"/>
    <w:rsid w:val="00C00C1B"/>
    <w:rsid w:val="00C1408C"/>
    <w:rsid w:val="00CA7E74"/>
    <w:rsid w:val="00D44C1D"/>
    <w:rsid w:val="00DB4B9D"/>
    <w:rsid w:val="00DC7E9A"/>
    <w:rsid w:val="00DF1A68"/>
    <w:rsid w:val="00F256E4"/>
    <w:rsid w:val="00F94964"/>
    <w:rsid w:val="00FD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99A7"/>
  <w15:chartTrackingRefBased/>
  <w15:docId w15:val="{669DCE7D-B67E-4612-9B93-06014E0B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4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0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0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0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0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0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0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0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0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0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0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0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0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0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0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0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08C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39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39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391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9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91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E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E9A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Poprawka">
    <w:name w:val="Revision"/>
    <w:hidden/>
    <w:uiPriority w:val="99"/>
    <w:semiHidden/>
    <w:rsid w:val="005A48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590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6</cp:revision>
  <dcterms:created xsi:type="dcterms:W3CDTF">2026-03-04T09:03:00Z</dcterms:created>
  <dcterms:modified xsi:type="dcterms:W3CDTF">2026-03-06T07:11:00Z</dcterms:modified>
</cp:coreProperties>
</file>