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CA2" w:rsidRDefault="00243CA2" w:rsidP="00D77A66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243CA2" w:rsidRDefault="00243CA2" w:rsidP="00D77A6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 sprawy: PK X F 230.93.2018</w:t>
      </w:r>
    </w:p>
    <w:p w:rsidR="00243CA2" w:rsidRDefault="00243CA2" w:rsidP="00D77A6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AAD" w:rsidRPr="00DC4AAD" w:rsidRDefault="00DC4AAD" w:rsidP="00D77A6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AD">
        <w:rPr>
          <w:rFonts w:ascii="Times New Roman" w:hAnsi="Times New Roman" w:cs="Times New Roman"/>
          <w:b/>
          <w:sz w:val="24"/>
          <w:szCs w:val="24"/>
        </w:rPr>
        <w:t>UMOWA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2BE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DC4AAD" w:rsidRPr="00DC4AAD" w:rsidRDefault="00DC4AAD" w:rsidP="00D77A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4AAD" w:rsidRPr="00DC4AAD" w:rsidRDefault="00DC4AAD" w:rsidP="00D77A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>zawarta w dniu</w:t>
      </w:r>
      <w:r w:rsidR="00BB1DCF">
        <w:rPr>
          <w:rFonts w:ascii="Times New Roman" w:hAnsi="Times New Roman" w:cs="Times New Roman"/>
          <w:sz w:val="24"/>
          <w:szCs w:val="24"/>
        </w:rPr>
        <w:t xml:space="preserve"> …………..</w:t>
      </w:r>
      <w:r w:rsidRPr="00DC4AAD">
        <w:rPr>
          <w:rFonts w:ascii="Times New Roman" w:hAnsi="Times New Roman" w:cs="Times New Roman"/>
          <w:sz w:val="24"/>
          <w:szCs w:val="24"/>
        </w:rPr>
        <w:t>201</w:t>
      </w:r>
      <w:r w:rsidR="00BB1DCF">
        <w:rPr>
          <w:rFonts w:ascii="Times New Roman" w:hAnsi="Times New Roman" w:cs="Times New Roman"/>
          <w:sz w:val="24"/>
          <w:szCs w:val="24"/>
        </w:rPr>
        <w:t>8</w:t>
      </w:r>
      <w:r w:rsidRPr="00DC4AAD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:rsidR="00DC4AAD" w:rsidRPr="00DC4AAD" w:rsidRDefault="00DC4AAD" w:rsidP="00D77A66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b/>
          <w:sz w:val="24"/>
          <w:szCs w:val="24"/>
        </w:rPr>
        <w:t>Skarbem</w:t>
      </w:r>
      <w:r w:rsidR="002A7FC8">
        <w:rPr>
          <w:rFonts w:ascii="Times New Roman" w:hAnsi="Times New Roman" w:cs="Times New Roman"/>
          <w:b/>
          <w:sz w:val="24"/>
          <w:szCs w:val="24"/>
        </w:rPr>
        <w:t xml:space="preserve"> Państwa - Prokuraturą Krajową</w:t>
      </w:r>
      <w:r w:rsidRPr="00DC4AAD">
        <w:rPr>
          <w:rFonts w:ascii="Times New Roman" w:hAnsi="Times New Roman" w:cs="Times New Roman"/>
          <w:sz w:val="24"/>
          <w:szCs w:val="24"/>
        </w:rPr>
        <w:t xml:space="preserve"> z siedzibą w Warszawie przy </w:t>
      </w:r>
      <w:r>
        <w:rPr>
          <w:rFonts w:ascii="Times New Roman" w:hAnsi="Times New Roman" w:cs="Times New Roman"/>
          <w:sz w:val="24"/>
          <w:szCs w:val="24"/>
        </w:rPr>
        <w:br/>
      </w:r>
      <w:r w:rsidRPr="00DC4AAD">
        <w:rPr>
          <w:rFonts w:ascii="Times New Roman" w:hAnsi="Times New Roman" w:cs="Times New Roman"/>
          <w:sz w:val="24"/>
          <w:szCs w:val="24"/>
        </w:rPr>
        <w:t>ul. Rakowieckiej 26/30, 02-528 Warszawa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AD">
        <w:rPr>
          <w:rFonts w:ascii="Times New Roman" w:hAnsi="Times New Roman" w:cs="Times New Roman"/>
          <w:sz w:val="24"/>
          <w:szCs w:val="24"/>
        </w:rPr>
        <w:t xml:space="preserve">NIP </w:t>
      </w:r>
      <w:r w:rsidR="002A7FC8">
        <w:rPr>
          <w:rFonts w:ascii="Times New Roman" w:hAnsi="Times New Roman" w:cs="Times New Roman"/>
          <w:sz w:val="24"/>
          <w:szCs w:val="24"/>
        </w:rPr>
        <w:t>521-37-25-847</w:t>
      </w:r>
      <w:r w:rsidRPr="00DC4AAD">
        <w:rPr>
          <w:rFonts w:ascii="Times New Roman" w:hAnsi="Times New Roman" w:cs="Times New Roman"/>
          <w:sz w:val="24"/>
          <w:szCs w:val="24"/>
        </w:rPr>
        <w:t xml:space="preserve">. REGON </w:t>
      </w:r>
      <w:r w:rsidR="00183C06">
        <w:rPr>
          <w:rFonts w:ascii="Times New Roman" w:hAnsi="Times New Roman" w:cs="Times New Roman"/>
          <w:sz w:val="24"/>
          <w:szCs w:val="24"/>
        </w:rPr>
        <w:t>363918998</w:t>
      </w:r>
      <w:r w:rsidRPr="00DC4AAD">
        <w:rPr>
          <w:rFonts w:ascii="Times New Roman" w:hAnsi="Times New Roman" w:cs="Times New Roman"/>
          <w:sz w:val="24"/>
          <w:szCs w:val="24"/>
        </w:rPr>
        <w:t>, zwaną dalej „Zamawiającym”, którą reprezentuje:</w:t>
      </w:r>
    </w:p>
    <w:p w:rsidR="00183AF7" w:rsidRDefault="00183AF7" w:rsidP="00D77A66">
      <w:pPr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:rsidR="00DC51FF" w:rsidRPr="00DC51FF" w:rsidRDefault="00DC51FF" w:rsidP="00D77A66">
      <w:pPr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203D9">
        <w:rPr>
          <w:rFonts w:ascii="Times New Roman" w:hAnsi="Times New Roman" w:cs="Times New Roman"/>
          <w:b/>
          <w:sz w:val="24"/>
          <w:szCs w:val="24"/>
        </w:rPr>
        <w:t>a</w:t>
      </w:r>
    </w:p>
    <w:p w:rsidR="00DC4AAD" w:rsidRDefault="002D1597" w:rsidP="00D77A66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="00F34140">
        <w:rPr>
          <w:rFonts w:ascii="Times New Roman" w:hAnsi="Times New Roman" w:cs="Times New Roman"/>
          <w:b/>
          <w:sz w:val="24"/>
          <w:szCs w:val="24"/>
        </w:rPr>
        <w:br/>
      </w:r>
      <w:r w:rsidR="00DC4AAD" w:rsidRPr="00DC4AAD">
        <w:rPr>
          <w:rFonts w:ascii="Times New Roman" w:hAnsi="Times New Roman" w:cs="Times New Roman"/>
          <w:sz w:val="24"/>
          <w:szCs w:val="24"/>
        </w:rPr>
        <w:t>zwanym dalej „Wykonawcą” o następującej treści:</w:t>
      </w:r>
    </w:p>
    <w:p w:rsidR="00DC4AAD" w:rsidRPr="00DC4AAD" w:rsidRDefault="00DC4AAD" w:rsidP="00D77A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4AAD" w:rsidRPr="00DC4AAD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AD">
        <w:rPr>
          <w:rFonts w:ascii="Times New Roman" w:hAnsi="Times New Roman" w:cs="Times New Roman"/>
          <w:b/>
          <w:sz w:val="24"/>
          <w:szCs w:val="24"/>
        </w:rPr>
        <w:t>§ 1.</w:t>
      </w:r>
    </w:p>
    <w:p w:rsidR="00DC4AAD" w:rsidRP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>Zamawiający zamawia a Wykonawca przyjmuje zlecenie na dostarczanie wody w butlach o pojemności</w:t>
      </w:r>
      <w:r w:rsidR="001E7B2D">
        <w:rPr>
          <w:rFonts w:ascii="Times New Roman" w:hAnsi="Times New Roman" w:cs="Times New Roman"/>
          <w:sz w:val="24"/>
          <w:szCs w:val="24"/>
        </w:rPr>
        <w:t>……</w:t>
      </w:r>
      <w:r w:rsidRPr="00DC4AAD">
        <w:rPr>
          <w:rFonts w:ascii="Times New Roman" w:hAnsi="Times New Roman" w:cs="Times New Roman"/>
          <w:sz w:val="24"/>
          <w:szCs w:val="24"/>
        </w:rPr>
        <w:t>l</w:t>
      </w:r>
      <w:r w:rsidR="00DC51FF">
        <w:rPr>
          <w:rFonts w:ascii="Times New Roman" w:hAnsi="Times New Roman" w:cs="Times New Roman"/>
          <w:sz w:val="24"/>
          <w:szCs w:val="24"/>
        </w:rPr>
        <w:t xml:space="preserve"> wraz z niezbędnymi urządzeniami do dystrybucji wody oraz kubeczkami</w:t>
      </w:r>
      <w:r w:rsidRPr="00DC4AAD">
        <w:rPr>
          <w:rFonts w:ascii="Times New Roman" w:hAnsi="Times New Roman" w:cs="Times New Roman"/>
          <w:sz w:val="24"/>
          <w:szCs w:val="24"/>
        </w:rPr>
        <w:t>.</w:t>
      </w:r>
    </w:p>
    <w:p w:rsidR="00DC4AAD" w:rsidRP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>Wykonawca zapewni dostawę wody mineralnej odpowiadającej wymaganiom określonym w rozporządzeniu Ministra Zdrowia z dnia 31 marca 2011 roku w sprawie naturalnych wód mineralnych, wód źródlanych i wód stołowych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AD">
        <w:rPr>
          <w:rFonts w:ascii="Times New Roman" w:hAnsi="Times New Roman" w:cs="Times New Roman"/>
          <w:sz w:val="24"/>
          <w:szCs w:val="24"/>
        </w:rPr>
        <w:t>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AD">
        <w:rPr>
          <w:rFonts w:ascii="Times New Roman" w:hAnsi="Times New Roman" w:cs="Times New Roman"/>
          <w:sz w:val="24"/>
          <w:szCs w:val="24"/>
        </w:rPr>
        <w:t xml:space="preserve">U. </w:t>
      </w:r>
      <w:r w:rsidR="00EF35D2">
        <w:rPr>
          <w:rFonts w:ascii="Times New Roman" w:hAnsi="Times New Roman" w:cs="Times New Roman"/>
          <w:sz w:val="24"/>
          <w:szCs w:val="24"/>
        </w:rPr>
        <w:t>2011 n</w:t>
      </w:r>
      <w:r w:rsidRPr="00DC4AAD">
        <w:rPr>
          <w:rFonts w:ascii="Times New Roman" w:hAnsi="Times New Roman" w:cs="Times New Roman"/>
          <w:sz w:val="24"/>
          <w:szCs w:val="24"/>
        </w:rPr>
        <w:t>r.</w:t>
      </w:r>
      <w:r w:rsidR="00EF35D2">
        <w:rPr>
          <w:rFonts w:ascii="Times New Roman" w:hAnsi="Times New Roman" w:cs="Times New Roman"/>
          <w:sz w:val="24"/>
          <w:szCs w:val="24"/>
        </w:rPr>
        <w:t xml:space="preserve"> </w:t>
      </w:r>
      <w:r w:rsidRPr="00DC4AAD">
        <w:rPr>
          <w:rFonts w:ascii="Times New Roman" w:hAnsi="Times New Roman" w:cs="Times New Roman"/>
          <w:sz w:val="24"/>
          <w:szCs w:val="24"/>
        </w:rPr>
        <w:t>85. poz. 466).</w:t>
      </w:r>
    </w:p>
    <w:p w:rsid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>Wykonawca udzieli Zamawiającemu gwarancji minimum 2 miesięcy przydatności wody do spożycia od daty dostawy.</w:t>
      </w:r>
    </w:p>
    <w:p w:rsidR="00DC51FF" w:rsidRDefault="00DC51FF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wody będą odbywały się sukcesywnie w </w:t>
      </w:r>
      <w:r w:rsidR="00C91654">
        <w:rPr>
          <w:rFonts w:ascii="Times New Roman" w:hAnsi="Times New Roman" w:cs="Times New Roman"/>
          <w:sz w:val="24"/>
          <w:szCs w:val="24"/>
        </w:rPr>
        <w:t xml:space="preserve">zależności od rzeczywistych potrzeb, w </w:t>
      </w:r>
      <w:r>
        <w:rPr>
          <w:rFonts w:ascii="Times New Roman" w:hAnsi="Times New Roman" w:cs="Times New Roman"/>
          <w:sz w:val="24"/>
          <w:szCs w:val="24"/>
        </w:rPr>
        <w:t>ilości określonej przez Zamawiającego w zleceniach cząstkowych.</w:t>
      </w:r>
    </w:p>
    <w:p w:rsidR="000346B2" w:rsidRPr="00FA0BDA" w:rsidRDefault="000346B2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BDA">
        <w:rPr>
          <w:rFonts w:ascii="Times New Roman" w:hAnsi="Times New Roman" w:cs="Times New Roman"/>
          <w:sz w:val="24"/>
          <w:szCs w:val="24"/>
        </w:rPr>
        <w:t xml:space="preserve">Dostawy będą się odbywały </w:t>
      </w:r>
      <w:r w:rsidR="008326FF">
        <w:rPr>
          <w:rFonts w:ascii="Times New Roman" w:hAnsi="Times New Roman" w:cs="Times New Roman"/>
          <w:sz w:val="24"/>
          <w:szCs w:val="24"/>
        </w:rPr>
        <w:t>do</w:t>
      </w:r>
      <w:r w:rsidRPr="00FA0BDA">
        <w:rPr>
          <w:rFonts w:ascii="Times New Roman" w:hAnsi="Times New Roman" w:cs="Times New Roman"/>
          <w:sz w:val="24"/>
          <w:szCs w:val="24"/>
        </w:rPr>
        <w:t xml:space="preserve"> dw</w:t>
      </w:r>
      <w:r w:rsidR="008326FF">
        <w:rPr>
          <w:rFonts w:ascii="Times New Roman" w:hAnsi="Times New Roman" w:cs="Times New Roman"/>
          <w:sz w:val="24"/>
          <w:szCs w:val="24"/>
        </w:rPr>
        <w:t>óch</w:t>
      </w:r>
      <w:r w:rsidRPr="00FA0BDA">
        <w:rPr>
          <w:rFonts w:ascii="Times New Roman" w:hAnsi="Times New Roman" w:cs="Times New Roman"/>
          <w:sz w:val="24"/>
          <w:szCs w:val="24"/>
        </w:rPr>
        <w:t xml:space="preserve"> lokalizacj</w:t>
      </w:r>
      <w:r w:rsidR="008326FF">
        <w:rPr>
          <w:rFonts w:ascii="Times New Roman" w:hAnsi="Times New Roman" w:cs="Times New Roman"/>
          <w:sz w:val="24"/>
          <w:szCs w:val="24"/>
        </w:rPr>
        <w:t>i</w:t>
      </w:r>
      <w:r w:rsidRPr="00FA0BDA">
        <w:rPr>
          <w:rFonts w:ascii="Times New Roman" w:hAnsi="Times New Roman" w:cs="Times New Roman"/>
          <w:sz w:val="24"/>
          <w:szCs w:val="24"/>
        </w:rPr>
        <w:t xml:space="preserve"> </w:t>
      </w:r>
      <w:r w:rsidR="008326FF">
        <w:rPr>
          <w:rFonts w:ascii="Times New Roman" w:hAnsi="Times New Roman" w:cs="Times New Roman"/>
          <w:sz w:val="24"/>
          <w:szCs w:val="24"/>
        </w:rPr>
        <w:t xml:space="preserve">na terenie m. st. Warszawy </w:t>
      </w:r>
      <w:r w:rsidRPr="00FA0BDA">
        <w:rPr>
          <w:rFonts w:ascii="Times New Roman" w:hAnsi="Times New Roman" w:cs="Times New Roman"/>
          <w:sz w:val="24"/>
          <w:szCs w:val="24"/>
        </w:rPr>
        <w:t>tj.  ul Rakowiecką 26/30 oraz</w:t>
      </w:r>
      <w:r w:rsidR="00FA0BDA">
        <w:rPr>
          <w:rFonts w:ascii="Times New Roman" w:hAnsi="Times New Roman" w:cs="Times New Roman"/>
          <w:sz w:val="24"/>
          <w:szCs w:val="24"/>
        </w:rPr>
        <w:t>,</w:t>
      </w:r>
      <w:r w:rsidRPr="00FA0BDA">
        <w:rPr>
          <w:rFonts w:ascii="Times New Roman" w:hAnsi="Times New Roman" w:cs="Times New Roman"/>
          <w:sz w:val="24"/>
          <w:szCs w:val="24"/>
        </w:rPr>
        <w:t xml:space="preserve">  ul. Nowowiejską </w:t>
      </w:r>
      <w:r w:rsidR="00FA0BDA" w:rsidRPr="00FA0BDA">
        <w:rPr>
          <w:rFonts w:ascii="Times New Roman" w:hAnsi="Times New Roman" w:cs="Times New Roman"/>
          <w:sz w:val="24"/>
          <w:szCs w:val="24"/>
        </w:rPr>
        <w:t>26B .</w:t>
      </w:r>
    </w:p>
    <w:p w:rsidR="00BD5C48" w:rsidRDefault="00BD5C48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</w:t>
      </w:r>
      <w:r w:rsidR="008326FF">
        <w:rPr>
          <w:rFonts w:ascii="Times New Roman" w:hAnsi="Times New Roman" w:cs="Times New Roman"/>
          <w:sz w:val="24"/>
          <w:szCs w:val="24"/>
        </w:rPr>
        <w:t>zuje</w:t>
      </w:r>
      <w:r>
        <w:rPr>
          <w:rFonts w:ascii="Times New Roman" w:hAnsi="Times New Roman" w:cs="Times New Roman"/>
          <w:sz w:val="24"/>
          <w:szCs w:val="24"/>
        </w:rPr>
        <w:t xml:space="preserve"> się realizować dostawę wody w terminie </w:t>
      </w:r>
      <w:r w:rsidR="008326FF">
        <w:rPr>
          <w:rFonts w:ascii="Times New Roman" w:hAnsi="Times New Roman" w:cs="Times New Roman"/>
          <w:sz w:val="24"/>
          <w:szCs w:val="24"/>
        </w:rPr>
        <w:t xml:space="preserve">do </w:t>
      </w:r>
      <w:r w:rsidR="004D0A69">
        <w:rPr>
          <w:rFonts w:ascii="Times New Roman" w:hAnsi="Times New Roman" w:cs="Times New Roman"/>
          <w:sz w:val="24"/>
          <w:szCs w:val="24"/>
        </w:rPr>
        <w:t>2</w:t>
      </w:r>
      <w:r w:rsidR="00A07F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F5E">
        <w:rPr>
          <w:rFonts w:ascii="Times New Roman" w:hAnsi="Times New Roman" w:cs="Times New Roman"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 od otrzymania zamówienia cząstkowego Zamawiającego</w:t>
      </w:r>
      <w:r w:rsidR="00B455C4">
        <w:rPr>
          <w:rFonts w:ascii="Times New Roman" w:hAnsi="Times New Roman" w:cs="Times New Roman"/>
          <w:sz w:val="24"/>
          <w:szCs w:val="24"/>
        </w:rPr>
        <w:t xml:space="preserve"> w dni robocze</w:t>
      </w:r>
      <w:r>
        <w:rPr>
          <w:rFonts w:ascii="Times New Roman" w:hAnsi="Times New Roman" w:cs="Times New Roman"/>
          <w:sz w:val="24"/>
          <w:szCs w:val="24"/>
        </w:rPr>
        <w:t>. Dosta</w:t>
      </w:r>
      <w:r w:rsidR="008326FF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 wod</w:t>
      </w:r>
      <w:r w:rsidR="008326F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FF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>realizowan</w:t>
      </w:r>
      <w:r w:rsidR="008326FF">
        <w:rPr>
          <w:rFonts w:ascii="Times New Roman" w:hAnsi="Times New Roman" w:cs="Times New Roman"/>
          <w:sz w:val="24"/>
          <w:szCs w:val="24"/>
        </w:rPr>
        <w:t>a</w:t>
      </w:r>
      <w:r w:rsidR="00782680">
        <w:rPr>
          <w:rFonts w:ascii="Times New Roman" w:hAnsi="Times New Roman" w:cs="Times New Roman"/>
          <w:sz w:val="24"/>
          <w:szCs w:val="24"/>
        </w:rPr>
        <w:t xml:space="preserve"> w dni </w:t>
      </w:r>
      <w:r w:rsidR="008326FF">
        <w:rPr>
          <w:rFonts w:ascii="Times New Roman" w:hAnsi="Times New Roman" w:cs="Times New Roman"/>
          <w:sz w:val="24"/>
          <w:szCs w:val="24"/>
        </w:rPr>
        <w:t>robocze</w:t>
      </w:r>
      <w:r w:rsidR="00782680">
        <w:rPr>
          <w:rFonts w:ascii="Times New Roman" w:hAnsi="Times New Roman" w:cs="Times New Roman"/>
          <w:sz w:val="24"/>
          <w:szCs w:val="24"/>
        </w:rPr>
        <w:t xml:space="preserve"> w godzinach </w:t>
      </w:r>
      <w:r>
        <w:rPr>
          <w:rFonts w:ascii="Times New Roman" w:hAnsi="Times New Roman" w:cs="Times New Roman"/>
          <w:sz w:val="24"/>
          <w:szCs w:val="24"/>
        </w:rPr>
        <w:t>od 8.30 do 15.30.</w:t>
      </w:r>
      <w:r w:rsidR="008326FF">
        <w:rPr>
          <w:rFonts w:ascii="Times New Roman" w:hAnsi="Times New Roman" w:cs="Times New Roman"/>
          <w:sz w:val="24"/>
          <w:szCs w:val="24"/>
        </w:rPr>
        <w:t xml:space="preserve"> </w:t>
      </w:r>
      <w:r w:rsidR="008326FF" w:rsidRPr="008326FF">
        <w:rPr>
          <w:rFonts w:ascii="Times New Roman" w:eastAsia="Times New Roman" w:hAnsi="Times New Roman" w:cs="Times New Roman"/>
          <w:sz w:val="24"/>
          <w:szCs w:val="24"/>
        </w:rPr>
        <w:t>Dla uniknięcia wątpliwości przez dzień roboczy należy rozumieć dzień od poniedziałku do piątku, z wyłączeniem dni ustawowo wolnych pracy na terenie Rzeczpospolitej Polskiej, w rozumieniu ustawy z dnia 18 stycznia 1951 r. o dniach wolnych od pracy (tekst jedn. Dz. U. z 2015 r. poz. 90).</w:t>
      </w:r>
    </w:p>
    <w:p w:rsidR="00782680" w:rsidRDefault="00782680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</w:t>
      </w:r>
      <w:r w:rsidR="008326FF">
        <w:rPr>
          <w:rFonts w:ascii="Times New Roman" w:hAnsi="Times New Roman" w:cs="Times New Roman"/>
          <w:sz w:val="24"/>
          <w:szCs w:val="24"/>
        </w:rPr>
        <w:t>zuje</w:t>
      </w:r>
      <w:r>
        <w:rPr>
          <w:rFonts w:ascii="Times New Roman" w:hAnsi="Times New Roman" w:cs="Times New Roman"/>
          <w:sz w:val="24"/>
          <w:szCs w:val="24"/>
        </w:rPr>
        <w:t xml:space="preserve"> się dostarczyć Zamawiającemu wod</w:t>
      </w:r>
      <w:r w:rsidR="008326F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FF">
        <w:rPr>
          <w:rFonts w:ascii="Times New Roman" w:hAnsi="Times New Roman" w:cs="Times New Roman"/>
          <w:sz w:val="24"/>
          <w:szCs w:val="24"/>
        </w:rPr>
        <w:t>wraz z</w:t>
      </w:r>
      <w:r>
        <w:rPr>
          <w:rFonts w:ascii="Times New Roman" w:hAnsi="Times New Roman" w:cs="Times New Roman"/>
          <w:sz w:val="24"/>
          <w:szCs w:val="24"/>
        </w:rPr>
        <w:t xml:space="preserve"> urządze</w:t>
      </w:r>
      <w:r w:rsidR="008326FF">
        <w:rPr>
          <w:rFonts w:ascii="Times New Roman" w:hAnsi="Times New Roman" w:cs="Times New Roman"/>
          <w:sz w:val="24"/>
          <w:szCs w:val="24"/>
        </w:rPr>
        <w:t>niami</w:t>
      </w:r>
      <w:r>
        <w:rPr>
          <w:rFonts w:ascii="Times New Roman" w:hAnsi="Times New Roman" w:cs="Times New Roman"/>
          <w:sz w:val="24"/>
          <w:szCs w:val="24"/>
        </w:rPr>
        <w:t xml:space="preserve"> do siedzib Zamawiającego</w:t>
      </w:r>
      <w:r w:rsidR="008326FF">
        <w:rPr>
          <w:rFonts w:ascii="Times New Roman" w:hAnsi="Times New Roman" w:cs="Times New Roman"/>
          <w:sz w:val="24"/>
          <w:szCs w:val="24"/>
        </w:rPr>
        <w:t>, o których mowa w ust. 5 powyżej</w:t>
      </w:r>
      <w:r>
        <w:rPr>
          <w:rFonts w:ascii="Times New Roman" w:hAnsi="Times New Roman" w:cs="Times New Roman"/>
          <w:sz w:val="24"/>
          <w:szCs w:val="24"/>
        </w:rPr>
        <w:t xml:space="preserve"> oraz wniesienia do pomieszczeń wskazanych przez Zamawiającego.</w:t>
      </w:r>
    </w:p>
    <w:p w:rsid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Wykonawca oświadcza, iż posiada wszelkie wymagane prawem decyzje niezbędne </w:t>
      </w:r>
      <w:r w:rsidR="00E63BEE">
        <w:rPr>
          <w:rFonts w:ascii="Times New Roman" w:hAnsi="Times New Roman" w:cs="Times New Roman"/>
          <w:sz w:val="24"/>
          <w:szCs w:val="24"/>
        </w:rPr>
        <w:br/>
      </w:r>
      <w:r w:rsidRPr="00DC4AAD">
        <w:rPr>
          <w:rFonts w:ascii="Times New Roman" w:hAnsi="Times New Roman" w:cs="Times New Roman"/>
          <w:sz w:val="24"/>
          <w:szCs w:val="24"/>
        </w:rPr>
        <w:t>do realizacji przedmiotu niniejszej umowy.</w:t>
      </w:r>
    </w:p>
    <w:p w:rsid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 w:rsidR="00DC51FF">
        <w:rPr>
          <w:rFonts w:ascii="Times New Roman" w:hAnsi="Times New Roman" w:cs="Times New Roman"/>
          <w:sz w:val="24"/>
          <w:szCs w:val="24"/>
        </w:rPr>
        <w:t xml:space="preserve">niezbędne urządzenia </w:t>
      </w:r>
      <w:r w:rsidRPr="00DC4AAD">
        <w:rPr>
          <w:rFonts w:ascii="Times New Roman" w:hAnsi="Times New Roman" w:cs="Times New Roman"/>
          <w:sz w:val="24"/>
          <w:szCs w:val="24"/>
        </w:rPr>
        <w:t>będące przedmiotem najmu są sprawne technicznie oraz wolne od wad prawnych.</w:t>
      </w:r>
    </w:p>
    <w:p w:rsid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Cena pojedynczej butli wody o pojemności </w:t>
      </w:r>
      <w:r w:rsidR="00826D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C4AAD">
        <w:rPr>
          <w:rFonts w:ascii="Times New Roman" w:hAnsi="Times New Roman" w:cs="Times New Roman"/>
          <w:sz w:val="24"/>
          <w:szCs w:val="24"/>
        </w:rPr>
        <w:t xml:space="preserve">l wynosi </w:t>
      </w:r>
      <w:r w:rsidR="002D159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DC4AAD">
        <w:rPr>
          <w:rFonts w:ascii="Times New Roman" w:hAnsi="Times New Roman" w:cs="Times New Roman"/>
          <w:sz w:val="24"/>
          <w:szCs w:val="24"/>
        </w:rPr>
        <w:t>.</w:t>
      </w:r>
    </w:p>
    <w:p w:rsid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Cena kubeczków do wody o pojemności </w:t>
      </w:r>
      <w:r w:rsidR="00740DDA">
        <w:rPr>
          <w:rFonts w:ascii="Times New Roman" w:hAnsi="Times New Roman" w:cs="Times New Roman"/>
          <w:sz w:val="24"/>
          <w:szCs w:val="24"/>
        </w:rPr>
        <w:t>0,2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DC4AAD">
        <w:rPr>
          <w:rFonts w:ascii="Times New Roman" w:hAnsi="Times New Roman" w:cs="Times New Roman"/>
          <w:sz w:val="24"/>
          <w:szCs w:val="24"/>
        </w:rPr>
        <w:t xml:space="preserve"> wynosi </w:t>
      </w:r>
      <w:r w:rsidR="002D159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3014A">
        <w:rPr>
          <w:rFonts w:ascii="Times New Roman" w:hAnsi="Times New Roman" w:cs="Times New Roman"/>
          <w:sz w:val="24"/>
          <w:szCs w:val="24"/>
        </w:rPr>
        <w:t xml:space="preserve"> zł brutto za 100 sztuk.</w:t>
      </w:r>
    </w:p>
    <w:p w:rsidR="002C7E62" w:rsidRDefault="002C7E62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Miesięczny koszt </w:t>
      </w:r>
      <w:r w:rsidR="001D457F">
        <w:rPr>
          <w:rFonts w:ascii="Times New Roman" w:hAnsi="Times New Roman" w:cs="Times New Roman"/>
          <w:sz w:val="24"/>
          <w:szCs w:val="24"/>
        </w:rPr>
        <w:t>wynajmu dystrybutorów wyn</w:t>
      </w:r>
      <w:r w:rsidR="008326FF">
        <w:rPr>
          <w:rFonts w:ascii="Times New Roman" w:hAnsi="Times New Roman" w:cs="Times New Roman"/>
          <w:sz w:val="24"/>
          <w:szCs w:val="24"/>
        </w:rPr>
        <w:t>o</w:t>
      </w:r>
      <w:r w:rsidR="001D457F">
        <w:rPr>
          <w:rFonts w:ascii="Times New Roman" w:hAnsi="Times New Roman" w:cs="Times New Roman"/>
          <w:sz w:val="24"/>
          <w:szCs w:val="24"/>
        </w:rPr>
        <w:t xml:space="preserve">si </w:t>
      </w:r>
      <w:r w:rsidR="002D159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zł brutto za jeden dystrybutor.</w:t>
      </w:r>
    </w:p>
    <w:p w:rsidR="00DC4AAD" w:rsidRDefault="00DC4AAD" w:rsidP="00D77A6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DC4AAD">
        <w:rPr>
          <w:rFonts w:ascii="Times New Roman" w:hAnsi="Times New Roman" w:cs="Times New Roman"/>
          <w:sz w:val="24"/>
          <w:szCs w:val="24"/>
        </w:rPr>
        <w:t xml:space="preserve">może wynająć dowolną ilość urządzeń i stojaków od wykonawcy </w:t>
      </w:r>
      <w:r w:rsidR="00E63BEE">
        <w:rPr>
          <w:rFonts w:ascii="Times New Roman" w:hAnsi="Times New Roman" w:cs="Times New Roman"/>
          <w:sz w:val="24"/>
          <w:szCs w:val="24"/>
        </w:rPr>
        <w:br/>
      </w:r>
      <w:r w:rsidRPr="00DC4AAD">
        <w:rPr>
          <w:rFonts w:ascii="Times New Roman" w:hAnsi="Times New Roman" w:cs="Times New Roman"/>
          <w:sz w:val="24"/>
          <w:szCs w:val="24"/>
        </w:rPr>
        <w:t xml:space="preserve">w zależności od </w:t>
      </w:r>
      <w:r w:rsidR="008326FF">
        <w:rPr>
          <w:rFonts w:ascii="Times New Roman" w:hAnsi="Times New Roman" w:cs="Times New Roman"/>
          <w:sz w:val="24"/>
          <w:szCs w:val="24"/>
        </w:rPr>
        <w:t xml:space="preserve">rzeczywistych </w:t>
      </w:r>
      <w:r w:rsidRPr="00DC4AAD">
        <w:rPr>
          <w:rFonts w:ascii="Times New Roman" w:hAnsi="Times New Roman" w:cs="Times New Roman"/>
          <w:sz w:val="24"/>
          <w:szCs w:val="24"/>
        </w:rPr>
        <w:t>potrzeb</w:t>
      </w:r>
      <w:r w:rsidR="005F3A8D">
        <w:rPr>
          <w:rFonts w:ascii="Times New Roman" w:hAnsi="Times New Roman" w:cs="Times New Roman"/>
          <w:sz w:val="24"/>
          <w:szCs w:val="24"/>
        </w:rPr>
        <w:t>(</w:t>
      </w:r>
      <w:r w:rsidR="00436B77">
        <w:rPr>
          <w:rFonts w:ascii="Times New Roman" w:hAnsi="Times New Roman" w:cs="Times New Roman"/>
          <w:sz w:val="24"/>
          <w:szCs w:val="24"/>
        </w:rPr>
        <w:t xml:space="preserve"> planowana ilość to </w:t>
      </w:r>
      <w:r w:rsidR="002D1597">
        <w:rPr>
          <w:rFonts w:ascii="Times New Roman" w:hAnsi="Times New Roman" w:cs="Times New Roman"/>
          <w:sz w:val="24"/>
          <w:szCs w:val="24"/>
        </w:rPr>
        <w:t>33</w:t>
      </w:r>
      <w:r w:rsidR="001D457F">
        <w:rPr>
          <w:rFonts w:ascii="Times New Roman" w:hAnsi="Times New Roman" w:cs="Times New Roman"/>
          <w:sz w:val="24"/>
          <w:szCs w:val="24"/>
        </w:rPr>
        <w:t xml:space="preserve"> szt</w:t>
      </w:r>
      <w:r w:rsidRPr="00DC4AAD">
        <w:rPr>
          <w:rFonts w:ascii="Times New Roman" w:hAnsi="Times New Roman" w:cs="Times New Roman"/>
          <w:sz w:val="24"/>
          <w:szCs w:val="24"/>
        </w:rPr>
        <w:t>.</w:t>
      </w:r>
      <w:r w:rsidR="005F3A8D">
        <w:rPr>
          <w:rFonts w:ascii="Times New Roman" w:hAnsi="Times New Roman" w:cs="Times New Roman"/>
          <w:sz w:val="24"/>
          <w:szCs w:val="24"/>
        </w:rPr>
        <w:t xml:space="preserve">). </w:t>
      </w:r>
      <w:r w:rsidR="00866050">
        <w:rPr>
          <w:rFonts w:ascii="Times New Roman" w:hAnsi="Times New Roman" w:cs="Times New Roman"/>
          <w:sz w:val="24"/>
          <w:szCs w:val="24"/>
        </w:rPr>
        <w:t>Dopuszcza się zwiększenie</w:t>
      </w:r>
      <w:r w:rsidR="00436B77">
        <w:rPr>
          <w:rFonts w:ascii="Times New Roman" w:hAnsi="Times New Roman" w:cs="Times New Roman"/>
          <w:sz w:val="24"/>
          <w:szCs w:val="24"/>
        </w:rPr>
        <w:t xml:space="preserve"> ilość urządzeń o 10 %</w:t>
      </w:r>
    </w:p>
    <w:p w:rsidR="00DC4AAD" w:rsidRPr="00DC4AAD" w:rsidRDefault="00DC4AAD" w:rsidP="00D77A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4AAD" w:rsidRPr="00DC4AAD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AD">
        <w:rPr>
          <w:rFonts w:ascii="Times New Roman" w:hAnsi="Times New Roman" w:cs="Times New Roman"/>
          <w:b/>
          <w:sz w:val="24"/>
          <w:szCs w:val="24"/>
        </w:rPr>
        <w:t>§ 2.</w:t>
      </w:r>
    </w:p>
    <w:p w:rsidR="00E203D9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Urządzenia i butle pozostają przez cały czas trwania umowy własnością Wykonawcy. Zamawiający nie może ich użyczyć, wynająć, obciążać lub dysponować nimi w inny sposób niezgodny z ich przeznaczeniem.</w:t>
      </w:r>
    </w:p>
    <w:p w:rsidR="00E203D9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Zamawiający nie może zmieniać miejsca zainstalowania urządzenia bez  zgody Wykonawcy</w:t>
      </w:r>
      <w:r w:rsidR="008326FF">
        <w:rPr>
          <w:rFonts w:ascii="Times New Roman" w:hAnsi="Times New Roman" w:cs="Times New Roman"/>
          <w:sz w:val="24"/>
          <w:szCs w:val="24"/>
        </w:rPr>
        <w:t xml:space="preserve">, wyrażonej w formie </w:t>
      </w:r>
      <w:r w:rsidR="00C52158">
        <w:rPr>
          <w:rFonts w:ascii="Times New Roman" w:hAnsi="Times New Roman" w:cs="Times New Roman"/>
          <w:sz w:val="24"/>
          <w:szCs w:val="24"/>
        </w:rPr>
        <w:t>pisemnej</w:t>
      </w:r>
      <w:r w:rsidRPr="00E203D9">
        <w:rPr>
          <w:rFonts w:ascii="Times New Roman" w:hAnsi="Times New Roman" w:cs="Times New Roman"/>
          <w:sz w:val="24"/>
          <w:szCs w:val="24"/>
        </w:rPr>
        <w:t>.</w:t>
      </w:r>
    </w:p>
    <w:p w:rsidR="00E203D9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Zamawiający nie może umieszczać na urządzeniach wody innej niż dostarczanej przez Wykonawcę.</w:t>
      </w:r>
    </w:p>
    <w:p w:rsidR="00E203D9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 xml:space="preserve">Zamawiający zobowiązuje się niezwłocznie powiadomić Wykonawcę o jakichkolwiek uszkodzeniu urządzenia. </w:t>
      </w:r>
      <w:r w:rsidR="008326FF">
        <w:rPr>
          <w:rFonts w:ascii="Times New Roman" w:hAnsi="Times New Roman" w:cs="Times New Roman"/>
          <w:sz w:val="24"/>
          <w:szCs w:val="24"/>
        </w:rPr>
        <w:t>Zamawiający</w:t>
      </w:r>
      <w:r w:rsidRPr="00E203D9">
        <w:rPr>
          <w:rFonts w:ascii="Times New Roman" w:hAnsi="Times New Roman" w:cs="Times New Roman"/>
          <w:sz w:val="24"/>
          <w:szCs w:val="24"/>
        </w:rPr>
        <w:t xml:space="preserve"> nie może samowolnie naprawiać urządzeń.</w:t>
      </w:r>
    </w:p>
    <w:p w:rsidR="00E203D9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Wykonawca zobowiązuje się naprawić urządzenie na koszt własny, o ile uszkodzenie nie pow</w:t>
      </w:r>
      <w:r w:rsidR="00E203D9">
        <w:rPr>
          <w:rFonts w:ascii="Times New Roman" w:hAnsi="Times New Roman" w:cs="Times New Roman"/>
          <w:sz w:val="24"/>
          <w:szCs w:val="24"/>
        </w:rPr>
        <w:t xml:space="preserve">stało z winy Zamawiającego lub </w:t>
      </w:r>
      <w:r w:rsidRPr="00E203D9">
        <w:rPr>
          <w:rFonts w:ascii="Times New Roman" w:hAnsi="Times New Roman" w:cs="Times New Roman"/>
          <w:sz w:val="24"/>
          <w:szCs w:val="24"/>
        </w:rPr>
        <w:t>osób trzecich</w:t>
      </w:r>
      <w:r w:rsidR="00C52158">
        <w:rPr>
          <w:rFonts w:ascii="Times New Roman" w:hAnsi="Times New Roman" w:cs="Times New Roman"/>
          <w:sz w:val="24"/>
          <w:szCs w:val="24"/>
        </w:rPr>
        <w:t>, którymi Wykonawca posługuje się przy wykonywaniu niniejszej umowy</w:t>
      </w:r>
      <w:r w:rsidRPr="00E203D9">
        <w:rPr>
          <w:rFonts w:ascii="Times New Roman" w:hAnsi="Times New Roman" w:cs="Times New Roman"/>
          <w:sz w:val="24"/>
          <w:szCs w:val="24"/>
        </w:rPr>
        <w:t>.</w:t>
      </w:r>
    </w:p>
    <w:p w:rsidR="00E203D9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Po zakończeniu umowy Zamawiający bezzwłoc</w:t>
      </w:r>
      <w:r w:rsidR="00E203D9">
        <w:rPr>
          <w:rFonts w:ascii="Times New Roman" w:hAnsi="Times New Roman" w:cs="Times New Roman"/>
          <w:sz w:val="24"/>
          <w:szCs w:val="24"/>
        </w:rPr>
        <w:t xml:space="preserve">znie zwraca urządzenia i butle </w:t>
      </w:r>
      <w:r w:rsidRPr="00E203D9">
        <w:rPr>
          <w:rFonts w:ascii="Times New Roman" w:hAnsi="Times New Roman" w:cs="Times New Roman"/>
          <w:sz w:val="24"/>
          <w:szCs w:val="24"/>
        </w:rPr>
        <w:t>Wykonawcy w stanie niepogorszonym.</w:t>
      </w:r>
      <w:r w:rsidR="00C91654">
        <w:rPr>
          <w:rFonts w:ascii="Times New Roman" w:hAnsi="Times New Roman" w:cs="Times New Roman"/>
          <w:sz w:val="24"/>
          <w:szCs w:val="24"/>
        </w:rPr>
        <w:t xml:space="preserve"> Odbiór urządzeń oraz butli</w:t>
      </w:r>
      <w:r w:rsidR="001E051B">
        <w:rPr>
          <w:rFonts w:ascii="Times New Roman" w:hAnsi="Times New Roman" w:cs="Times New Roman"/>
          <w:sz w:val="24"/>
          <w:szCs w:val="24"/>
        </w:rPr>
        <w:t xml:space="preserve"> odbędzie się transportem Wykonawcy na jego koszt.</w:t>
      </w:r>
      <w:r w:rsidR="00C91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AAD" w:rsidRDefault="00DC4AAD" w:rsidP="00D77A6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Zamawiający nie może napełniać butli we własnym zakresie.</w:t>
      </w:r>
    </w:p>
    <w:p w:rsidR="00782680" w:rsidRPr="00782680" w:rsidRDefault="00782680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AD" w:rsidRPr="00E203D9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D9">
        <w:rPr>
          <w:rFonts w:ascii="Times New Roman" w:hAnsi="Times New Roman" w:cs="Times New Roman"/>
          <w:b/>
          <w:sz w:val="24"/>
          <w:szCs w:val="24"/>
        </w:rPr>
        <w:t>§ 3.</w:t>
      </w:r>
    </w:p>
    <w:p w:rsidR="00E203D9" w:rsidRDefault="00DC4AAD" w:rsidP="00D77A6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Za dostawę przedmiotu umowy Wykonawcy przysługuje zapłata w wysokości określonej na podstawie formularza cenowego stanowiącego załącznik nr 1 do niniejszej umowy.</w:t>
      </w:r>
    </w:p>
    <w:p w:rsidR="00E203D9" w:rsidRDefault="00DC4AAD" w:rsidP="00D77A6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Podstawą rozliczeń będą faktury wystawione przez Wykonawcę po zakończeniu każdego miesiąca, za który przysługiwać będzie wynagrodzenie.</w:t>
      </w:r>
    </w:p>
    <w:p w:rsidR="00E203D9" w:rsidRDefault="00DC4AAD" w:rsidP="00D77A6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 xml:space="preserve">Na fakturach musi być wyszczególniony miesiąc, </w:t>
      </w:r>
      <w:r w:rsidR="005B033B">
        <w:rPr>
          <w:rFonts w:ascii="Times New Roman" w:hAnsi="Times New Roman" w:cs="Times New Roman"/>
          <w:sz w:val="24"/>
          <w:szCs w:val="24"/>
        </w:rPr>
        <w:t>którego dotyczy rozliczenie</w:t>
      </w:r>
      <w:r w:rsidRPr="00E203D9">
        <w:rPr>
          <w:rFonts w:ascii="Times New Roman" w:hAnsi="Times New Roman" w:cs="Times New Roman"/>
          <w:sz w:val="24"/>
          <w:szCs w:val="24"/>
        </w:rPr>
        <w:t xml:space="preserve"> liczba dostarczonych butl</w:t>
      </w:r>
      <w:r w:rsidR="00E203D9">
        <w:rPr>
          <w:rFonts w:ascii="Times New Roman" w:hAnsi="Times New Roman" w:cs="Times New Roman"/>
          <w:sz w:val="24"/>
          <w:szCs w:val="24"/>
        </w:rPr>
        <w:t>i</w:t>
      </w:r>
      <w:r w:rsidRPr="00E203D9">
        <w:rPr>
          <w:rFonts w:ascii="Times New Roman" w:hAnsi="Times New Roman" w:cs="Times New Roman"/>
          <w:sz w:val="24"/>
          <w:szCs w:val="24"/>
        </w:rPr>
        <w:t xml:space="preserve"> wody</w:t>
      </w:r>
      <w:r w:rsidR="005B033B">
        <w:rPr>
          <w:rFonts w:ascii="Times New Roman" w:hAnsi="Times New Roman" w:cs="Times New Roman"/>
          <w:sz w:val="24"/>
          <w:szCs w:val="24"/>
        </w:rPr>
        <w:t xml:space="preserve">, ilość kubeczków oraz koszt </w:t>
      </w:r>
      <w:r w:rsidR="00C52158">
        <w:rPr>
          <w:rFonts w:ascii="Times New Roman" w:hAnsi="Times New Roman" w:cs="Times New Roman"/>
          <w:sz w:val="24"/>
          <w:szCs w:val="24"/>
        </w:rPr>
        <w:t>najmu</w:t>
      </w:r>
      <w:r w:rsidR="005B033B">
        <w:rPr>
          <w:rFonts w:ascii="Times New Roman" w:hAnsi="Times New Roman" w:cs="Times New Roman"/>
          <w:sz w:val="24"/>
          <w:szCs w:val="24"/>
        </w:rPr>
        <w:t xml:space="preserve"> dystrybutorów</w:t>
      </w:r>
      <w:r w:rsidRPr="00E203D9">
        <w:rPr>
          <w:rFonts w:ascii="Times New Roman" w:hAnsi="Times New Roman" w:cs="Times New Roman"/>
          <w:sz w:val="24"/>
          <w:szCs w:val="24"/>
        </w:rPr>
        <w:t>.</w:t>
      </w:r>
    </w:p>
    <w:p w:rsidR="00E203D9" w:rsidRDefault="00DC4AAD" w:rsidP="00D77A6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 xml:space="preserve">Łączna kwota z tytułu realizacji umowy nie przekroczy kwoty </w:t>
      </w:r>
      <w:r w:rsidR="00EC6C9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203D9">
        <w:rPr>
          <w:rFonts w:ascii="Times New Roman" w:hAnsi="Times New Roman" w:cs="Times New Roman"/>
          <w:sz w:val="24"/>
          <w:szCs w:val="24"/>
        </w:rPr>
        <w:t>zł</w:t>
      </w:r>
      <w:r w:rsidRPr="00E203D9">
        <w:rPr>
          <w:rFonts w:ascii="Times New Roman" w:hAnsi="Times New Roman" w:cs="Times New Roman"/>
          <w:sz w:val="24"/>
          <w:szCs w:val="24"/>
        </w:rPr>
        <w:t xml:space="preserve"> brutto (</w:t>
      </w:r>
      <w:r w:rsidR="00E203D9">
        <w:rPr>
          <w:rFonts w:ascii="Times New Roman" w:hAnsi="Times New Roman" w:cs="Times New Roman"/>
          <w:sz w:val="24"/>
          <w:szCs w:val="24"/>
        </w:rPr>
        <w:t>słownie</w:t>
      </w:r>
      <w:r w:rsidR="00944134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Pr="00E203D9">
        <w:rPr>
          <w:rFonts w:ascii="Times New Roman" w:hAnsi="Times New Roman" w:cs="Times New Roman"/>
          <w:sz w:val="24"/>
          <w:szCs w:val="24"/>
        </w:rPr>
        <w:t>), przy czym Zamawiający nie jest zobowiązany do złożenia zamówień na całą kwotę wymienioną w umowie.</w:t>
      </w:r>
    </w:p>
    <w:p w:rsidR="00E203D9" w:rsidRDefault="00DC4AAD" w:rsidP="00D77A6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 xml:space="preserve">Zapłata dokonywana będzie w terminie 21 dni od daty </w:t>
      </w:r>
      <w:r w:rsidR="00C52158">
        <w:rPr>
          <w:rFonts w:ascii="Times New Roman" w:hAnsi="Times New Roman" w:cs="Times New Roman"/>
          <w:sz w:val="24"/>
          <w:szCs w:val="24"/>
        </w:rPr>
        <w:t xml:space="preserve">doręczenia Zamawiającemu prawidłowo wystawionej </w:t>
      </w:r>
      <w:r w:rsidRPr="00E203D9">
        <w:rPr>
          <w:rFonts w:ascii="Times New Roman" w:hAnsi="Times New Roman" w:cs="Times New Roman"/>
          <w:sz w:val="24"/>
          <w:szCs w:val="24"/>
        </w:rPr>
        <w:t xml:space="preserve"> faktury .</w:t>
      </w:r>
    </w:p>
    <w:p w:rsidR="00E203D9" w:rsidRDefault="00DC4AAD" w:rsidP="00D77A6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Za dzień zapłaty przyjmuje się datę obciążenia rachunku bankowego Zamawiającego. Termin uważa się za zachowany, jeśli obciążenie rachunku Zamawiającego nastąpi najpóźniej w ostatnim dniu terminu płatności.</w:t>
      </w:r>
    </w:p>
    <w:p w:rsidR="00DC4AAD" w:rsidRDefault="00DC4AAD" w:rsidP="00D77A6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03D9">
        <w:rPr>
          <w:rFonts w:ascii="Times New Roman" w:hAnsi="Times New Roman" w:cs="Times New Roman"/>
          <w:sz w:val="24"/>
          <w:szCs w:val="24"/>
        </w:rPr>
        <w:t>Płatności realizowane będą przelewem na konto Wykonawcy.</w:t>
      </w:r>
    </w:p>
    <w:p w:rsidR="00E203D9" w:rsidRPr="00E203D9" w:rsidRDefault="00E203D9" w:rsidP="00D77A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4AAD" w:rsidRPr="00E203D9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D9">
        <w:rPr>
          <w:rFonts w:ascii="Times New Roman" w:hAnsi="Times New Roman" w:cs="Times New Roman"/>
          <w:b/>
          <w:sz w:val="24"/>
          <w:szCs w:val="24"/>
        </w:rPr>
        <w:t>§ 5.</w:t>
      </w:r>
    </w:p>
    <w:p w:rsidR="00DC4AAD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Umowa zawarta jest na czas określony tj. od dnia </w:t>
      </w:r>
      <w:r w:rsidR="00E203D9">
        <w:rPr>
          <w:rFonts w:ascii="Times New Roman" w:hAnsi="Times New Roman" w:cs="Times New Roman"/>
          <w:sz w:val="24"/>
          <w:szCs w:val="24"/>
        </w:rPr>
        <w:t>1</w:t>
      </w:r>
      <w:r w:rsidR="00243CA2">
        <w:rPr>
          <w:rFonts w:ascii="Times New Roman" w:hAnsi="Times New Roman" w:cs="Times New Roman"/>
          <w:sz w:val="24"/>
          <w:szCs w:val="24"/>
        </w:rPr>
        <w:t>5</w:t>
      </w:r>
      <w:r w:rsidRPr="00DC4AAD">
        <w:rPr>
          <w:rFonts w:ascii="Times New Roman" w:hAnsi="Times New Roman" w:cs="Times New Roman"/>
          <w:sz w:val="24"/>
          <w:szCs w:val="24"/>
        </w:rPr>
        <w:t>.0</w:t>
      </w:r>
      <w:r w:rsidR="00243CA2">
        <w:rPr>
          <w:rFonts w:ascii="Times New Roman" w:hAnsi="Times New Roman" w:cs="Times New Roman"/>
          <w:sz w:val="24"/>
          <w:szCs w:val="24"/>
        </w:rPr>
        <w:t>5</w:t>
      </w:r>
      <w:r w:rsidRPr="00DC4AAD">
        <w:rPr>
          <w:rFonts w:ascii="Times New Roman" w:hAnsi="Times New Roman" w:cs="Times New Roman"/>
          <w:sz w:val="24"/>
          <w:szCs w:val="24"/>
        </w:rPr>
        <w:t>.201</w:t>
      </w:r>
      <w:r w:rsidR="00243CA2">
        <w:rPr>
          <w:rFonts w:ascii="Times New Roman" w:hAnsi="Times New Roman" w:cs="Times New Roman"/>
          <w:sz w:val="24"/>
          <w:szCs w:val="24"/>
        </w:rPr>
        <w:t>8</w:t>
      </w:r>
      <w:r w:rsidR="00E203D9">
        <w:rPr>
          <w:rFonts w:ascii="Times New Roman" w:hAnsi="Times New Roman" w:cs="Times New Roman"/>
          <w:sz w:val="24"/>
          <w:szCs w:val="24"/>
        </w:rPr>
        <w:t xml:space="preserve"> </w:t>
      </w:r>
      <w:r w:rsidR="007A42DF">
        <w:rPr>
          <w:rFonts w:ascii="Times New Roman" w:hAnsi="Times New Roman" w:cs="Times New Roman"/>
          <w:sz w:val="24"/>
          <w:szCs w:val="24"/>
        </w:rPr>
        <w:t>r. do dnia 30</w:t>
      </w:r>
      <w:r w:rsidR="00CA2760">
        <w:rPr>
          <w:rFonts w:ascii="Times New Roman" w:hAnsi="Times New Roman" w:cs="Times New Roman"/>
          <w:sz w:val="24"/>
          <w:szCs w:val="24"/>
        </w:rPr>
        <w:t>.09</w:t>
      </w:r>
      <w:r w:rsidRPr="00DC4AAD">
        <w:rPr>
          <w:rFonts w:ascii="Times New Roman" w:hAnsi="Times New Roman" w:cs="Times New Roman"/>
          <w:sz w:val="24"/>
          <w:szCs w:val="24"/>
        </w:rPr>
        <w:t>.201</w:t>
      </w:r>
      <w:r w:rsidR="00243CA2">
        <w:rPr>
          <w:rFonts w:ascii="Times New Roman" w:hAnsi="Times New Roman" w:cs="Times New Roman"/>
          <w:sz w:val="24"/>
          <w:szCs w:val="24"/>
        </w:rPr>
        <w:t>8</w:t>
      </w:r>
      <w:r w:rsidR="00E203D9">
        <w:rPr>
          <w:rFonts w:ascii="Times New Roman" w:hAnsi="Times New Roman" w:cs="Times New Roman"/>
          <w:sz w:val="24"/>
          <w:szCs w:val="24"/>
        </w:rPr>
        <w:t xml:space="preserve"> </w:t>
      </w:r>
      <w:r w:rsidRPr="00DC4AAD">
        <w:rPr>
          <w:rFonts w:ascii="Times New Roman" w:hAnsi="Times New Roman" w:cs="Times New Roman"/>
          <w:sz w:val="24"/>
          <w:szCs w:val="24"/>
        </w:rPr>
        <w:t>r.</w:t>
      </w:r>
    </w:p>
    <w:p w:rsidR="00E203D9" w:rsidRPr="00DC4AAD" w:rsidRDefault="00E203D9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AD" w:rsidRPr="00E203D9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D9">
        <w:rPr>
          <w:rFonts w:ascii="Times New Roman" w:hAnsi="Times New Roman" w:cs="Times New Roman"/>
          <w:b/>
          <w:sz w:val="24"/>
          <w:szCs w:val="24"/>
        </w:rPr>
        <w:t>§ 6.</w:t>
      </w:r>
    </w:p>
    <w:p w:rsidR="00DC4AAD" w:rsidRPr="00DC4AAD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lastRenderedPageBreak/>
        <w:t>Do bieżącej realizacji umowy strony wyznaczają:</w:t>
      </w:r>
    </w:p>
    <w:p w:rsidR="00DC4AAD" w:rsidRPr="00DC4AAD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Ze strony Zamawiającego – </w:t>
      </w:r>
      <w:r w:rsidR="005B3D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43CA2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Ze strony </w:t>
      </w:r>
      <w:r w:rsidR="00E203D9">
        <w:rPr>
          <w:rFonts w:ascii="Times New Roman" w:hAnsi="Times New Roman" w:cs="Times New Roman"/>
          <w:sz w:val="24"/>
          <w:szCs w:val="24"/>
        </w:rPr>
        <w:t>Wykonawcy –</w:t>
      </w:r>
      <w:r w:rsidR="00243C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DC4AAD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C52158">
        <w:rPr>
          <w:rFonts w:ascii="Times New Roman" w:hAnsi="Times New Roman" w:cs="Times New Roman"/>
          <w:sz w:val="24"/>
          <w:szCs w:val="24"/>
        </w:rPr>
        <w:t>u</w:t>
      </w:r>
      <w:r w:rsidRPr="00DC4AAD">
        <w:rPr>
          <w:rFonts w:ascii="Times New Roman" w:hAnsi="Times New Roman" w:cs="Times New Roman"/>
          <w:sz w:val="24"/>
          <w:szCs w:val="24"/>
        </w:rPr>
        <w:t>mowy wymagają formy pisemnej pod rygorem nieważności.</w:t>
      </w:r>
    </w:p>
    <w:p w:rsidR="00E203D9" w:rsidRPr="00DC4AAD" w:rsidRDefault="00E203D9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AD" w:rsidRPr="00E203D9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D9">
        <w:rPr>
          <w:rFonts w:ascii="Times New Roman" w:hAnsi="Times New Roman" w:cs="Times New Roman"/>
          <w:b/>
          <w:sz w:val="24"/>
          <w:szCs w:val="24"/>
        </w:rPr>
        <w:t>§ 7.</w:t>
      </w:r>
    </w:p>
    <w:p w:rsidR="00DC4AAD" w:rsidRDefault="00DC4AAD" w:rsidP="00C521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158">
        <w:rPr>
          <w:rFonts w:ascii="Times New Roman" w:hAnsi="Times New Roman" w:cs="Times New Roman"/>
          <w:sz w:val="24"/>
          <w:szCs w:val="24"/>
        </w:rPr>
        <w:t xml:space="preserve">We wszystkich sprawach nie uregulowanych </w:t>
      </w:r>
      <w:r w:rsidR="00C52158" w:rsidRPr="00C52158">
        <w:rPr>
          <w:rFonts w:ascii="Times New Roman" w:hAnsi="Times New Roman" w:cs="Times New Roman"/>
          <w:sz w:val="24"/>
          <w:szCs w:val="24"/>
        </w:rPr>
        <w:t>u</w:t>
      </w:r>
      <w:r w:rsidRPr="00C52158">
        <w:rPr>
          <w:rFonts w:ascii="Times New Roman" w:hAnsi="Times New Roman" w:cs="Times New Roman"/>
          <w:sz w:val="24"/>
          <w:szCs w:val="24"/>
        </w:rPr>
        <w:t>mową mają zastosowanie przepisy aktualnie obowiązującego prawa polskiego.</w:t>
      </w:r>
    </w:p>
    <w:p w:rsidR="00C52158" w:rsidRPr="00C52158" w:rsidRDefault="00C52158" w:rsidP="00C521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158">
        <w:rPr>
          <w:rFonts w:ascii="Times New Roman" w:eastAsia="Times New Roman" w:hAnsi="Times New Roman" w:cs="Times New Roman"/>
          <w:sz w:val="24"/>
          <w:szCs w:val="24"/>
        </w:rPr>
        <w:t xml:space="preserve">Sprawy sporne mogące powstać na tle  </w:t>
      </w:r>
      <w:r>
        <w:rPr>
          <w:rFonts w:ascii="Times New Roman" w:eastAsia="Times New Roman" w:hAnsi="Times New Roman" w:cs="Times New Roman"/>
          <w:sz w:val="24"/>
          <w:szCs w:val="24"/>
        </w:rPr>
        <w:t>realizacji u</w:t>
      </w:r>
      <w:r w:rsidRPr="00C52158">
        <w:rPr>
          <w:rFonts w:ascii="Times New Roman" w:eastAsia="Times New Roman" w:hAnsi="Times New Roman" w:cs="Times New Roman"/>
          <w:sz w:val="24"/>
          <w:szCs w:val="24"/>
        </w:rPr>
        <w:t>mowy będą rozstrzygane w drodze wzajemnej negocjacji, a w przypadku braku osiągn</w:t>
      </w:r>
      <w:r>
        <w:rPr>
          <w:rFonts w:ascii="Times New Roman" w:eastAsia="Times New Roman" w:hAnsi="Times New Roman" w:cs="Times New Roman"/>
          <w:sz w:val="24"/>
          <w:szCs w:val="24"/>
        </w:rPr>
        <w:t>ięcia porozumienia w terminie 15</w:t>
      </w:r>
      <w:r w:rsidRPr="00C52158">
        <w:rPr>
          <w:rFonts w:ascii="Times New Roman" w:eastAsia="Times New Roman" w:hAnsi="Times New Roman" w:cs="Times New Roman"/>
          <w:sz w:val="24"/>
          <w:szCs w:val="24"/>
        </w:rPr>
        <w:t xml:space="preserve"> dni od dnia wszc</w:t>
      </w:r>
      <w:r>
        <w:rPr>
          <w:rFonts w:ascii="Times New Roman" w:eastAsia="Times New Roman" w:hAnsi="Times New Roman" w:cs="Times New Roman"/>
          <w:sz w:val="24"/>
          <w:szCs w:val="24"/>
        </w:rPr>
        <w:t>zęcia negocjacji,</w:t>
      </w:r>
      <w:r w:rsidRPr="00C52158">
        <w:rPr>
          <w:rFonts w:ascii="Times New Roman" w:eastAsia="Times New Roman" w:hAnsi="Times New Roman" w:cs="Times New Roman"/>
          <w:sz w:val="24"/>
          <w:szCs w:val="24"/>
        </w:rPr>
        <w:t xml:space="preserve"> przez sąd powszechny właściwy miejscowo dla siedziby Zamawiającego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3D9" w:rsidRPr="00DC4AAD" w:rsidRDefault="00E203D9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AD" w:rsidRPr="00E203D9" w:rsidRDefault="00DC4AAD" w:rsidP="00D77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D9">
        <w:rPr>
          <w:rFonts w:ascii="Times New Roman" w:hAnsi="Times New Roman" w:cs="Times New Roman"/>
          <w:b/>
          <w:sz w:val="24"/>
          <w:szCs w:val="24"/>
        </w:rPr>
        <w:t>§ 8.</w:t>
      </w:r>
    </w:p>
    <w:p w:rsidR="00DC4AAD" w:rsidRPr="00DC4AAD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AD">
        <w:rPr>
          <w:rFonts w:ascii="Times New Roman" w:hAnsi="Times New Roman" w:cs="Times New Roman"/>
          <w:sz w:val="24"/>
          <w:szCs w:val="24"/>
        </w:rPr>
        <w:t>Umowę sporządzono w trzech jednobrzmiących egzemplarzach, jeden dla Wykonawcy i dwa dla Zamawiającego.</w:t>
      </w:r>
    </w:p>
    <w:p w:rsidR="00DC4AAD" w:rsidRDefault="00DC4AAD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4C6" w:rsidRDefault="002614C6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4C6" w:rsidRDefault="002614C6" w:rsidP="00D77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3D9" w:rsidRPr="0062384B" w:rsidRDefault="00E203D9" w:rsidP="00D77A6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384B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Pr="0062384B">
        <w:rPr>
          <w:rFonts w:ascii="Times New Roman" w:hAnsi="Times New Roman" w:cs="Times New Roman"/>
          <w:sz w:val="16"/>
          <w:szCs w:val="16"/>
        </w:rPr>
        <w:tab/>
      </w:r>
      <w:r w:rsidRPr="0062384B">
        <w:rPr>
          <w:rFonts w:ascii="Times New Roman" w:hAnsi="Times New Roman" w:cs="Times New Roman"/>
          <w:sz w:val="16"/>
          <w:szCs w:val="16"/>
        </w:rPr>
        <w:tab/>
      </w:r>
      <w:r w:rsidRPr="0062384B">
        <w:rPr>
          <w:rFonts w:ascii="Times New Roman" w:hAnsi="Times New Roman" w:cs="Times New Roman"/>
          <w:sz w:val="16"/>
          <w:szCs w:val="16"/>
        </w:rPr>
        <w:tab/>
      </w:r>
      <w:r w:rsidRPr="0062384B">
        <w:rPr>
          <w:rFonts w:ascii="Times New Roman" w:hAnsi="Times New Roman" w:cs="Times New Roman"/>
          <w:sz w:val="16"/>
          <w:szCs w:val="16"/>
        </w:rPr>
        <w:tab/>
      </w:r>
      <w:r w:rsidRPr="0062384B">
        <w:rPr>
          <w:rFonts w:ascii="Times New Roman" w:hAnsi="Times New Roman" w:cs="Times New Roman"/>
          <w:sz w:val="16"/>
          <w:szCs w:val="16"/>
        </w:rPr>
        <w:tab/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Pr="0062384B">
        <w:rPr>
          <w:rFonts w:ascii="Times New Roman" w:hAnsi="Times New Roman" w:cs="Times New Roman"/>
          <w:sz w:val="16"/>
          <w:szCs w:val="16"/>
        </w:rPr>
        <w:t>…………………………….</w:t>
      </w:r>
    </w:p>
    <w:p w:rsidR="00DC4AAD" w:rsidRPr="0062384B" w:rsidRDefault="00DC4AAD" w:rsidP="00D77A66">
      <w:pPr>
        <w:spacing w:after="0"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62384B">
        <w:rPr>
          <w:rFonts w:ascii="Times New Roman" w:hAnsi="Times New Roman" w:cs="Times New Roman"/>
          <w:sz w:val="16"/>
          <w:szCs w:val="16"/>
        </w:rPr>
        <w:t xml:space="preserve">ZAMAWIAJĄCY                                                              </w:t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="0062384B">
        <w:rPr>
          <w:rFonts w:ascii="Times New Roman" w:hAnsi="Times New Roman" w:cs="Times New Roman"/>
          <w:sz w:val="16"/>
          <w:szCs w:val="16"/>
        </w:rPr>
        <w:tab/>
      </w:r>
      <w:r w:rsidR="00B17616">
        <w:rPr>
          <w:rFonts w:ascii="Times New Roman" w:hAnsi="Times New Roman" w:cs="Times New Roman"/>
          <w:sz w:val="16"/>
          <w:szCs w:val="16"/>
        </w:rPr>
        <w:tab/>
      </w:r>
      <w:r w:rsidRPr="0062384B">
        <w:rPr>
          <w:rFonts w:ascii="Times New Roman" w:hAnsi="Times New Roman" w:cs="Times New Roman"/>
          <w:sz w:val="16"/>
          <w:szCs w:val="16"/>
        </w:rPr>
        <w:t xml:space="preserve">          WYKONAWCA</w:t>
      </w:r>
    </w:p>
    <w:sectPr w:rsidR="00DC4AAD" w:rsidRPr="0062384B" w:rsidSect="00DC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EF" w:rsidRDefault="00F15CEF" w:rsidP="005119CD">
      <w:pPr>
        <w:spacing w:after="0" w:line="240" w:lineRule="auto"/>
      </w:pPr>
      <w:r>
        <w:separator/>
      </w:r>
    </w:p>
  </w:endnote>
  <w:endnote w:type="continuationSeparator" w:id="0">
    <w:p w:rsidR="00F15CEF" w:rsidRDefault="00F15CEF" w:rsidP="0051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66" w:rsidRDefault="00D77A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12774490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119CD" w:rsidRPr="00FD6DF3" w:rsidRDefault="00EC6C9F" w:rsidP="005119CD">
        <w:pPr>
          <w:pStyle w:val="Nagwek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  <w:u w:val="single"/>
          </w:rPr>
          <w:t>PK X F 230.93</w:t>
        </w:r>
        <w:r w:rsidR="004D3362">
          <w:rPr>
            <w:rFonts w:ascii="Times New Roman" w:hAnsi="Times New Roman" w:cs="Times New Roman"/>
            <w:sz w:val="18"/>
            <w:szCs w:val="18"/>
            <w:u w:val="single"/>
          </w:rPr>
          <w:t>.20</w:t>
        </w:r>
        <w:r>
          <w:rPr>
            <w:rFonts w:ascii="Times New Roman" w:hAnsi="Times New Roman" w:cs="Times New Roman"/>
            <w:sz w:val="18"/>
            <w:szCs w:val="18"/>
            <w:u w:val="single"/>
          </w:rPr>
          <w:t>18</w:t>
        </w:r>
        <w:r w:rsidR="005119CD">
          <w:rPr>
            <w:rFonts w:ascii="Times New Roman" w:hAnsi="Times New Roman" w:cs="Times New Roman"/>
            <w:sz w:val="18"/>
            <w:szCs w:val="18"/>
          </w:rPr>
          <w:tab/>
        </w:r>
        <w:r w:rsidR="005119CD">
          <w:rPr>
            <w:rFonts w:ascii="Times New Roman" w:hAnsi="Times New Roman" w:cs="Times New Roman"/>
            <w:sz w:val="18"/>
            <w:szCs w:val="18"/>
          </w:rPr>
          <w:tab/>
          <w:t xml:space="preserve">strona </w:t>
        </w:r>
        <w:r w:rsidR="00D77A66">
          <w:rPr>
            <w:rFonts w:ascii="Times New Roman" w:hAnsi="Times New Roman" w:cs="Times New Roman"/>
            <w:sz w:val="18"/>
            <w:szCs w:val="18"/>
          </w:rPr>
          <w:t>3 z 3</w:t>
        </w:r>
      </w:p>
    </w:sdtContent>
  </w:sdt>
  <w:p w:rsidR="005119CD" w:rsidRDefault="00511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66" w:rsidRDefault="00D77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EF" w:rsidRDefault="00F15CEF" w:rsidP="005119CD">
      <w:pPr>
        <w:spacing w:after="0" w:line="240" w:lineRule="auto"/>
      </w:pPr>
      <w:r>
        <w:separator/>
      </w:r>
    </w:p>
  </w:footnote>
  <w:footnote w:type="continuationSeparator" w:id="0">
    <w:p w:rsidR="00F15CEF" w:rsidRDefault="00F15CEF" w:rsidP="0051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66" w:rsidRDefault="00D77A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66" w:rsidRDefault="00D77A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66" w:rsidRDefault="00D77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070CF"/>
    <w:multiLevelType w:val="hybridMultilevel"/>
    <w:tmpl w:val="30BC1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F6035D"/>
    <w:multiLevelType w:val="hybridMultilevel"/>
    <w:tmpl w:val="7C7E75E4"/>
    <w:lvl w:ilvl="0" w:tplc="AACCD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550328"/>
    <w:multiLevelType w:val="hybridMultilevel"/>
    <w:tmpl w:val="A0B2609E"/>
    <w:lvl w:ilvl="0" w:tplc="AACCD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83527"/>
    <w:multiLevelType w:val="hybridMultilevel"/>
    <w:tmpl w:val="C7849D22"/>
    <w:lvl w:ilvl="0" w:tplc="AACCD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4B"/>
    <w:rsid w:val="000346B2"/>
    <w:rsid w:val="00055BE3"/>
    <w:rsid w:val="000A2CDE"/>
    <w:rsid w:val="000A6FC9"/>
    <w:rsid w:val="000B4DC9"/>
    <w:rsid w:val="00183AF7"/>
    <w:rsid w:val="00183C06"/>
    <w:rsid w:val="001A7199"/>
    <w:rsid w:val="001D457F"/>
    <w:rsid w:val="001E051B"/>
    <w:rsid w:val="001E7B2D"/>
    <w:rsid w:val="00243CA2"/>
    <w:rsid w:val="00255CEF"/>
    <w:rsid w:val="002614C6"/>
    <w:rsid w:val="002A7FC8"/>
    <w:rsid w:val="002C7E62"/>
    <w:rsid w:val="002D0C72"/>
    <w:rsid w:val="002D1597"/>
    <w:rsid w:val="00312105"/>
    <w:rsid w:val="00334627"/>
    <w:rsid w:val="00352972"/>
    <w:rsid w:val="00374640"/>
    <w:rsid w:val="00391DBC"/>
    <w:rsid w:val="003B7A4B"/>
    <w:rsid w:val="0043014A"/>
    <w:rsid w:val="00436B77"/>
    <w:rsid w:val="00444FC5"/>
    <w:rsid w:val="0046257C"/>
    <w:rsid w:val="004D0A69"/>
    <w:rsid w:val="004D3362"/>
    <w:rsid w:val="005119CD"/>
    <w:rsid w:val="0052573B"/>
    <w:rsid w:val="0054159F"/>
    <w:rsid w:val="005B033B"/>
    <w:rsid w:val="005B3DEC"/>
    <w:rsid w:val="005C0B36"/>
    <w:rsid w:val="005E2C5D"/>
    <w:rsid w:val="005F3A8D"/>
    <w:rsid w:val="005F3DBE"/>
    <w:rsid w:val="00610457"/>
    <w:rsid w:val="0062384B"/>
    <w:rsid w:val="00690A1B"/>
    <w:rsid w:val="006B6279"/>
    <w:rsid w:val="007068DD"/>
    <w:rsid w:val="00740DDA"/>
    <w:rsid w:val="0076184B"/>
    <w:rsid w:val="00782680"/>
    <w:rsid w:val="00786B4A"/>
    <w:rsid w:val="007A42DF"/>
    <w:rsid w:val="007A72BE"/>
    <w:rsid w:val="00826D99"/>
    <w:rsid w:val="008326FF"/>
    <w:rsid w:val="00866050"/>
    <w:rsid w:val="008F0710"/>
    <w:rsid w:val="00927988"/>
    <w:rsid w:val="00944134"/>
    <w:rsid w:val="00956901"/>
    <w:rsid w:val="009F286B"/>
    <w:rsid w:val="00A064AC"/>
    <w:rsid w:val="00A07F5E"/>
    <w:rsid w:val="00A526D9"/>
    <w:rsid w:val="00A67E76"/>
    <w:rsid w:val="00A93D37"/>
    <w:rsid w:val="00AE7DA0"/>
    <w:rsid w:val="00B17616"/>
    <w:rsid w:val="00B30734"/>
    <w:rsid w:val="00B43EA9"/>
    <w:rsid w:val="00B455C4"/>
    <w:rsid w:val="00B751F4"/>
    <w:rsid w:val="00BB1DCF"/>
    <w:rsid w:val="00BB6B1A"/>
    <w:rsid w:val="00BB7A50"/>
    <w:rsid w:val="00BC04BE"/>
    <w:rsid w:val="00BD5C48"/>
    <w:rsid w:val="00C45D4C"/>
    <w:rsid w:val="00C52158"/>
    <w:rsid w:val="00C52583"/>
    <w:rsid w:val="00C91654"/>
    <w:rsid w:val="00CA2760"/>
    <w:rsid w:val="00CD3590"/>
    <w:rsid w:val="00D24F2C"/>
    <w:rsid w:val="00D26EF0"/>
    <w:rsid w:val="00D440A1"/>
    <w:rsid w:val="00D77A66"/>
    <w:rsid w:val="00D91D18"/>
    <w:rsid w:val="00DC4AAD"/>
    <w:rsid w:val="00DC51FF"/>
    <w:rsid w:val="00E203D9"/>
    <w:rsid w:val="00E30CED"/>
    <w:rsid w:val="00E63BEE"/>
    <w:rsid w:val="00E87574"/>
    <w:rsid w:val="00EC6C9F"/>
    <w:rsid w:val="00EE4876"/>
    <w:rsid w:val="00EE67FE"/>
    <w:rsid w:val="00EF35D2"/>
    <w:rsid w:val="00EF5278"/>
    <w:rsid w:val="00F127CA"/>
    <w:rsid w:val="00F15CEF"/>
    <w:rsid w:val="00F34140"/>
    <w:rsid w:val="00F46EF3"/>
    <w:rsid w:val="00F70DD4"/>
    <w:rsid w:val="00F97C9B"/>
    <w:rsid w:val="00FA0BDA"/>
    <w:rsid w:val="00FB6777"/>
    <w:rsid w:val="00F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84ED-8308-4973-B7BD-6F04E1EA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9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CD"/>
  </w:style>
  <w:style w:type="paragraph" w:styleId="Stopka">
    <w:name w:val="footer"/>
    <w:basedOn w:val="Normalny"/>
    <w:link w:val="StopkaZnak"/>
    <w:uiPriority w:val="99"/>
    <w:unhideWhenUsed/>
    <w:rsid w:val="0051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CD"/>
  </w:style>
  <w:style w:type="character" w:styleId="Hipercze">
    <w:name w:val="Hyperlink"/>
    <w:basedOn w:val="Domylnaczcionkaakapitu"/>
    <w:uiPriority w:val="99"/>
    <w:unhideWhenUsed/>
    <w:rsid w:val="00D26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Ślesicki Grzegorz  (PR)</dc:creator>
  <cp:lastModifiedBy>Bień Katarzyna  (PR)</cp:lastModifiedBy>
  <cp:revision>4</cp:revision>
  <cp:lastPrinted>2017-05-25T13:01:00Z</cp:lastPrinted>
  <dcterms:created xsi:type="dcterms:W3CDTF">2018-04-20T11:36:00Z</dcterms:created>
  <dcterms:modified xsi:type="dcterms:W3CDTF">2018-04-20T11:36:00Z</dcterms:modified>
</cp:coreProperties>
</file>