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4F843" w14:textId="77777777" w:rsidR="00097514" w:rsidRPr="00735A5C" w:rsidRDefault="00097514" w:rsidP="00E91298">
      <w:pPr>
        <w:spacing w:line="480" w:lineRule="auto"/>
        <w:jc w:val="both"/>
        <w:rPr>
          <w:sz w:val="22"/>
          <w:szCs w:val="22"/>
        </w:rPr>
      </w:pPr>
    </w:p>
    <w:p w14:paraId="2EE18FE5" w14:textId="1C06D6EF" w:rsidR="00B00CD7" w:rsidRPr="00C574F2" w:rsidRDefault="00B00CD7" w:rsidP="00E91298">
      <w:pPr>
        <w:spacing w:line="480" w:lineRule="auto"/>
        <w:jc w:val="center"/>
        <w:rPr>
          <w:b/>
          <w:bCs/>
        </w:rPr>
      </w:pPr>
      <w:r w:rsidRPr="00C574F2">
        <w:rPr>
          <w:b/>
          <w:bCs/>
        </w:rPr>
        <w:t>Procedura powołania Dyrektora Narodowego Instytutu Wolności</w:t>
      </w:r>
    </w:p>
    <w:p w14:paraId="01B7D0A9" w14:textId="52732345" w:rsidR="00B00CD7" w:rsidRPr="00C574F2" w:rsidRDefault="00B00CD7" w:rsidP="00E91298">
      <w:pPr>
        <w:spacing w:line="480" w:lineRule="auto"/>
        <w:jc w:val="center"/>
        <w:rPr>
          <w:b/>
          <w:bCs/>
        </w:rPr>
      </w:pPr>
      <w:r w:rsidRPr="00C574F2">
        <w:rPr>
          <w:b/>
          <w:bCs/>
        </w:rPr>
        <w:t>– Centrum Rozwoju Społeczeństwa Obywatelskie</w:t>
      </w:r>
      <w:r w:rsidR="000F066D" w:rsidRPr="00C574F2">
        <w:rPr>
          <w:b/>
          <w:bCs/>
        </w:rPr>
        <w:t>go</w:t>
      </w:r>
      <w:r w:rsidR="00814EA9" w:rsidRPr="00C574F2">
        <w:rPr>
          <w:b/>
          <w:bCs/>
        </w:rPr>
        <w:t xml:space="preserve">- </w:t>
      </w:r>
    </w:p>
    <w:p w14:paraId="03CC984C" w14:textId="77777777" w:rsidR="00B00CD7" w:rsidRPr="00C574F2" w:rsidRDefault="00B00CD7" w:rsidP="00E91298">
      <w:pPr>
        <w:spacing w:line="480" w:lineRule="auto"/>
        <w:jc w:val="both"/>
        <w:rPr>
          <w:b/>
          <w:bCs/>
        </w:rPr>
      </w:pPr>
    </w:p>
    <w:p w14:paraId="43CC710A" w14:textId="4DB44BFC" w:rsidR="000B5950" w:rsidRPr="00C574F2" w:rsidRDefault="00255560" w:rsidP="00E91298">
      <w:pPr>
        <w:spacing w:line="480" w:lineRule="auto"/>
        <w:jc w:val="both"/>
        <w:rPr>
          <w:bCs/>
        </w:rPr>
      </w:pPr>
      <w:r w:rsidRPr="00C574F2">
        <w:rPr>
          <w:bCs/>
        </w:rPr>
        <w:t>Zgodnie z art. 5 ust. 1 ustawy z dnia 15 września 2017 r. o Narodowym Instytucie Wolności – Centrum Rozwoj</w:t>
      </w:r>
      <w:r w:rsidR="00793D24" w:rsidRPr="00C574F2">
        <w:rPr>
          <w:bCs/>
        </w:rPr>
        <w:t>u Społeczeństwa Obywatelskiego</w:t>
      </w:r>
      <w:r w:rsidR="00AA40D3" w:rsidRPr="00C574F2">
        <w:rPr>
          <w:bCs/>
        </w:rPr>
        <w:t xml:space="preserve"> (</w:t>
      </w:r>
      <w:proofErr w:type="spellStart"/>
      <w:r w:rsidR="00AA40D3" w:rsidRPr="00C574F2">
        <w:rPr>
          <w:bCs/>
        </w:rPr>
        <w:t>t.j</w:t>
      </w:r>
      <w:proofErr w:type="spellEnd"/>
      <w:r w:rsidR="00AA40D3" w:rsidRPr="00C574F2">
        <w:rPr>
          <w:bCs/>
        </w:rPr>
        <w:t>. Dz.U. z 2023 r. poz. 1618),</w:t>
      </w:r>
      <w:r w:rsidR="00793D24" w:rsidRPr="00C574F2">
        <w:rPr>
          <w:bCs/>
        </w:rPr>
        <w:t xml:space="preserve"> </w:t>
      </w:r>
      <w:r w:rsidRPr="00C574F2">
        <w:rPr>
          <w:bCs/>
        </w:rPr>
        <w:t xml:space="preserve">Dyrektor </w:t>
      </w:r>
      <w:r w:rsidR="00AA40D3" w:rsidRPr="00C574F2">
        <w:rPr>
          <w:bCs/>
        </w:rPr>
        <w:t xml:space="preserve">Narodowego Instytutu </w:t>
      </w:r>
      <w:r w:rsidRPr="00C574F2">
        <w:rPr>
          <w:bCs/>
        </w:rPr>
        <w:t xml:space="preserve"> jest powoływany przez Przewodniczącego Komitetu </w:t>
      </w:r>
      <w:r w:rsidR="005F4DD4" w:rsidRPr="00C574F2">
        <w:rPr>
          <w:bCs/>
        </w:rPr>
        <w:t xml:space="preserve">do spraw Pożytku Publicznego </w:t>
      </w:r>
      <w:r w:rsidRPr="00C574F2">
        <w:rPr>
          <w:bCs/>
        </w:rPr>
        <w:t>na pięcioletnią kadencję spośród osób, które:</w:t>
      </w:r>
    </w:p>
    <w:p w14:paraId="5EBB7800" w14:textId="0FC52499" w:rsidR="00085A6D" w:rsidRPr="00C574F2" w:rsidRDefault="00085A6D" w:rsidP="00E91298">
      <w:pPr>
        <w:pStyle w:val="Akapitzlist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C574F2">
        <w:rPr>
          <w:rFonts w:ascii="Times New Roman" w:hAnsi="Times New Roman"/>
          <w:bCs/>
          <w:sz w:val="24"/>
          <w:szCs w:val="24"/>
        </w:rPr>
        <w:t>posiadają obywatelstwo polskie</w:t>
      </w:r>
      <w:r w:rsidR="00793D24" w:rsidRPr="00C574F2">
        <w:rPr>
          <w:rFonts w:ascii="Times New Roman" w:hAnsi="Times New Roman"/>
          <w:bCs/>
          <w:sz w:val="24"/>
          <w:szCs w:val="24"/>
        </w:rPr>
        <w:t>;</w:t>
      </w:r>
    </w:p>
    <w:p w14:paraId="58F78000" w14:textId="5A419AB7" w:rsidR="00085A6D" w:rsidRPr="00C574F2" w:rsidRDefault="00085A6D" w:rsidP="00E91298">
      <w:pPr>
        <w:pStyle w:val="Akapitzlist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C574F2">
        <w:rPr>
          <w:rFonts w:ascii="Times New Roman" w:hAnsi="Times New Roman"/>
          <w:bCs/>
          <w:sz w:val="24"/>
          <w:szCs w:val="24"/>
        </w:rPr>
        <w:t>korzystają z pełni praw publicznych;</w:t>
      </w:r>
    </w:p>
    <w:p w14:paraId="29F65E56" w14:textId="1C97B6F0" w:rsidR="00085A6D" w:rsidRPr="00C574F2" w:rsidRDefault="00085A6D" w:rsidP="00E91298">
      <w:pPr>
        <w:pStyle w:val="Akapitzlist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C574F2">
        <w:rPr>
          <w:rFonts w:ascii="Times New Roman" w:hAnsi="Times New Roman"/>
          <w:bCs/>
          <w:sz w:val="24"/>
          <w:szCs w:val="24"/>
        </w:rPr>
        <w:t>posiadają wyższe wykształcenie magisterskie lub równorzędne;</w:t>
      </w:r>
    </w:p>
    <w:p w14:paraId="6B8DD704" w14:textId="31F98D93" w:rsidR="00085A6D" w:rsidRPr="00C574F2" w:rsidRDefault="00085A6D" w:rsidP="00E91298">
      <w:pPr>
        <w:pStyle w:val="Akapitzlist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C574F2">
        <w:rPr>
          <w:rFonts w:ascii="Times New Roman" w:hAnsi="Times New Roman"/>
          <w:bCs/>
          <w:sz w:val="24"/>
          <w:szCs w:val="24"/>
        </w:rPr>
        <w:t>posiadają wiedzę w zakresie działalności pożytku publicznego i wolontariatu oraz stowarzyszeń i fundacji w Rzeczypospolitej Polskiej oraz co najmniej pięcioletnie doświadczenie w organizacjach pozarządowych lub innych zorganizowanych formach społeczeństwa obywatelskiego;</w:t>
      </w:r>
    </w:p>
    <w:p w14:paraId="3B7EA31F" w14:textId="2A297163" w:rsidR="00085A6D" w:rsidRPr="00C574F2" w:rsidRDefault="00085A6D" w:rsidP="00E91298">
      <w:pPr>
        <w:pStyle w:val="Akapitzlist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C574F2">
        <w:rPr>
          <w:rFonts w:ascii="Times New Roman" w:hAnsi="Times New Roman"/>
          <w:bCs/>
          <w:sz w:val="24"/>
          <w:szCs w:val="24"/>
        </w:rPr>
        <w:t>nie były skazane prawomocnym wyrokiem za umyślne przestępstwo lub umyślne przestępstwo skarbowe;</w:t>
      </w:r>
    </w:p>
    <w:p w14:paraId="0444C10B" w14:textId="0A7A9205" w:rsidR="00085A6D" w:rsidRPr="00C574F2" w:rsidRDefault="00085A6D" w:rsidP="00E91298">
      <w:pPr>
        <w:pStyle w:val="Akapitzlist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C574F2">
        <w:rPr>
          <w:rFonts w:ascii="Times New Roman" w:hAnsi="Times New Roman"/>
          <w:bCs/>
          <w:sz w:val="24"/>
          <w:szCs w:val="24"/>
        </w:rPr>
        <w:t>cieszą się nieposzlakowaną opinią i dają rękojmię prawidłowego wykonywania powierzonych zadań;</w:t>
      </w:r>
    </w:p>
    <w:p w14:paraId="1B408EE7" w14:textId="3F3DBE05" w:rsidR="00793D24" w:rsidRPr="00C574F2" w:rsidRDefault="00793D24" w:rsidP="00E91298">
      <w:pPr>
        <w:pStyle w:val="Akapitzlist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C574F2">
        <w:rPr>
          <w:rFonts w:ascii="Times New Roman" w:hAnsi="Times New Roman"/>
          <w:bCs/>
          <w:sz w:val="24"/>
          <w:szCs w:val="24"/>
        </w:rPr>
        <w:t>posiadają znajomość języka angielskiego w stopniu umożliwiającym swobodne porozumiewanie się w zakresie działalności Narodowego Instytutu;</w:t>
      </w:r>
    </w:p>
    <w:p w14:paraId="681CCCB5" w14:textId="45BCBC33" w:rsidR="00255560" w:rsidRPr="00C574F2" w:rsidRDefault="00085A6D" w:rsidP="00E91298">
      <w:pPr>
        <w:pStyle w:val="Akapitzlist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C574F2">
        <w:rPr>
          <w:rFonts w:ascii="Times New Roman" w:hAnsi="Times New Roman"/>
          <w:bCs/>
          <w:sz w:val="24"/>
          <w:szCs w:val="24"/>
        </w:rPr>
        <w:t>posiadają doświadczenie w kie</w:t>
      </w:r>
      <w:r w:rsidR="00793D24" w:rsidRPr="00C574F2">
        <w:rPr>
          <w:rFonts w:ascii="Times New Roman" w:hAnsi="Times New Roman"/>
          <w:bCs/>
          <w:sz w:val="24"/>
          <w:szCs w:val="24"/>
        </w:rPr>
        <w:t>rowaniu zespołami pracowniczymi oraz kompetencje kierownicze.</w:t>
      </w:r>
    </w:p>
    <w:p w14:paraId="09FBA774" w14:textId="520FB6D8" w:rsidR="000B5950" w:rsidRPr="00C574F2" w:rsidRDefault="00F657FD" w:rsidP="00C574F2">
      <w:pPr>
        <w:spacing w:before="240" w:line="480" w:lineRule="auto"/>
        <w:jc w:val="both"/>
        <w:rPr>
          <w:b/>
          <w:bCs/>
        </w:rPr>
      </w:pPr>
      <w:r w:rsidRPr="002B3363">
        <w:rPr>
          <w:b/>
        </w:rPr>
        <w:t>Zgodnie art. 68</w:t>
      </w:r>
      <w:r w:rsidRPr="002B3363">
        <w:rPr>
          <w:b/>
          <w:vertAlign w:val="superscript"/>
        </w:rPr>
        <w:t>1</w:t>
      </w:r>
      <w:r w:rsidRPr="00744C05">
        <w:rPr>
          <w:b/>
        </w:rPr>
        <w:t xml:space="preserve"> ustawy z dnia 26 czerwca 1974 r. Kodeks pracy (</w:t>
      </w:r>
      <w:proofErr w:type="spellStart"/>
      <w:r w:rsidR="00D3288C" w:rsidRPr="00744C05">
        <w:rPr>
          <w:b/>
        </w:rPr>
        <w:t>t.j</w:t>
      </w:r>
      <w:proofErr w:type="spellEnd"/>
      <w:r w:rsidR="00D3288C" w:rsidRPr="00744C05">
        <w:rPr>
          <w:b/>
        </w:rPr>
        <w:t xml:space="preserve">. </w:t>
      </w:r>
      <w:r w:rsidRPr="002B3363">
        <w:rPr>
          <w:b/>
        </w:rPr>
        <w:t xml:space="preserve">Dz. U. </w:t>
      </w:r>
      <w:r w:rsidR="00D3288C" w:rsidRPr="002B3363">
        <w:rPr>
          <w:b/>
        </w:rPr>
        <w:t xml:space="preserve">z 2023 </w:t>
      </w:r>
      <w:proofErr w:type="spellStart"/>
      <w:r w:rsidR="00D3288C" w:rsidRPr="002B3363">
        <w:rPr>
          <w:b/>
        </w:rPr>
        <w:t>r.poz</w:t>
      </w:r>
      <w:proofErr w:type="spellEnd"/>
      <w:r w:rsidR="00D3288C" w:rsidRPr="002B3363">
        <w:rPr>
          <w:b/>
        </w:rPr>
        <w:t>. 1465</w:t>
      </w:r>
      <w:r w:rsidRPr="002B3363">
        <w:rPr>
          <w:b/>
        </w:rPr>
        <w:t xml:space="preserve">) </w:t>
      </w:r>
      <w:r w:rsidR="00E91298" w:rsidRPr="002B3363">
        <w:rPr>
          <w:b/>
        </w:rPr>
        <w:t>p</w:t>
      </w:r>
      <w:r w:rsidRPr="002B3363">
        <w:rPr>
          <w:b/>
        </w:rPr>
        <w:t>owołanie może być poprzedzone konkursem, choćby przepisy szczególne nie przewidywały wymogu wyłonienia kandydata na stanowisko wyłącznie w wyniku konkursu.</w:t>
      </w:r>
    </w:p>
    <w:p w14:paraId="3C6C9E76" w14:textId="6E877DE3" w:rsidR="000B5950" w:rsidRPr="00C574F2" w:rsidRDefault="000B5950" w:rsidP="00C574F2">
      <w:pPr>
        <w:spacing w:before="240" w:line="480" w:lineRule="auto"/>
        <w:jc w:val="both"/>
        <w:rPr>
          <w:bCs/>
        </w:rPr>
      </w:pPr>
      <w:r w:rsidRPr="00C574F2">
        <w:rPr>
          <w:bCs/>
        </w:rPr>
        <w:t xml:space="preserve">Wymienione </w:t>
      </w:r>
      <w:r w:rsidR="00D3288C" w:rsidRPr="00C574F2">
        <w:rPr>
          <w:bCs/>
        </w:rPr>
        <w:t>w art. 5 ust. 1</w:t>
      </w:r>
      <w:r w:rsidR="00E91298" w:rsidRPr="00C574F2">
        <w:rPr>
          <w:bCs/>
        </w:rPr>
        <w:t>ustaw</w:t>
      </w:r>
      <w:r w:rsidR="00D3288C" w:rsidRPr="00C574F2">
        <w:rPr>
          <w:bCs/>
        </w:rPr>
        <w:t>y</w:t>
      </w:r>
      <w:r w:rsidR="00E91298" w:rsidRPr="00C574F2">
        <w:rPr>
          <w:bCs/>
        </w:rPr>
        <w:t xml:space="preserve"> z dnia 15 września 2017 r. o Narodowym Instytucie Wolności – Centrum Rozwoju Społeczeństwa Obywatelskiego </w:t>
      </w:r>
      <w:r w:rsidRPr="00C574F2">
        <w:rPr>
          <w:bCs/>
        </w:rPr>
        <w:t>kryteria zostaną zweryfikowane w</w:t>
      </w:r>
      <w:r w:rsidR="00D3288C" w:rsidRPr="00C574F2">
        <w:rPr>
          <w:bCs/>
        </w:rPr>
        <w:t xml:space="preserve"> drodze</w:t>
      </w:r>
      <w:r w:rsidRPr="00C574F2">
        <w:rPr>
          <w:bCs/>
        </w:rPr>
        <w:t xml:space="preserve"> konkurs</w:t>
      </w:r>
      <w:r w:rsidR="00D3288C" w:rsidRPr="00C574F2">
        <w:rPr>
          <w:bCs/>
        </w:rPr>
        <w:t>u</w:t>
      </w:r>
      <w:r w:rsidRPr="00C574F2">
        <w:rPr>
          <w:bCs/>
        </w:rPr>
        <w:t xml:space="preserve"> składając</w:t>
      </w:r>
      <w:r w:rsidR="00D3288C" w:rsidRPr="00C574F2">
        <w:rPr>
          <w:bCs/>
        </w:rPr>
        <w:t>ego</w:t>
      </w:r>
      <w:r w:rsidRPr="00C574F2">
        <w:rPr>
          <w:bCs/>
        </w:rPr>
        <w:t xml:space="preserve"> się z następujących etapów</w:t>
      </w:r>
      <w:r w:rsidR="00913727" w:rsidRPr="00C574F2">
        <w:rPr>
          <w:bCs/>
        </w:rPr>
        <w:t>, przy czym poniższy harmonogram ma charakter ramowy*</w:t>
      </w:r>
      <w:r w:rsidR="00D3288C" w:rsidRPr="00C574F2">
        <w:rPr>
          <w:bCs/>
          <w:vertAlign w:val="superscript"/>
        </w:rPr>
        <w:t>)</w:t>
      </w:r>
      <w:r w:rsidR="00913727" w:rsidRPr="00C574F2">
        <w:rPr>
          <w:bCs/>
        </w:rPr>
        <w:t xml:space="preserve"> </w:t>
      </w:r>
    </w:p>
    <w:p w14:paraId="5AFB583A" w14:textId="49ECAC09" w:rsidR="00B00CD7" w:rsidRPr="00C574F2" w:rsidRDefault="00B00CD7" w:rsidP="00C574F2">
      <w:pPr>
        <w:spacing w:before="240" w:line="480" w:lineRule="auto"/>
        <w:jc w:val="both"/>
      </w:pPr>
      <w:r w:rsidRPr="00C574F2">
        <w:rPr>
          <w:b/>
          <w:bCs/>
        </w:rPr>
        <w:t xml:space="preserve">Etap I – weryfikacja formalna zgłoszeń </w:t>
      </w:r>
    </w:p>
    <w:p w14:paraId="777497E0" w14:textId="4B9B016D" w:rsidR="00B00CD7" w:rsidRPr="00C574F2" w:rsidRDefault="00255560" w:rsidP="00E91298">
      <w:pPr>
        <w:spacing w:line="480" w:lineRule="auto"/>
        <w:jc w:val="both"/>
      </w:pPr>
      <w:r w:rsidRPr="00C574F2">
        <w:t>Weryfikacja</w:t>
      </w:r>
      <w:r w:rsidR="00B00CD7" w:rsidRPr="00C574F2">
        <w:t xml:space="preserve"> </w:t>
      </w:r>
      <w:r w:rsidRPr="00C574F2">
        <w:t>formalna</w:t>
      </w:r>
      <w:r w:rsidR="00D16589" w:rsidRPr="00C574F2">
        <w:t xml:space="preserve"> </w:t>
      </w:r>
      <w:r w:rsidR="00B00CD7" w:rsidRPr="00C574F2">
        <w:t xml:space="preserve">kandydatów </w:t>
      </w:r>
      <w:r w:rsidRPr="00C574F2">
        <w:t xml:space="preserve">zostanie przeprowadzona </w:t>
      </w:r>
      <w:r w:rsidR="00D3288C" w:rsidRPr="00C574F2">
        <w:t xml:space="preserve"> na podstawie</w:t>
      </w:r>
      <w:r w:rsidR="00B00CD7" w:rsidRPr="00C574F2">
        <w:t xml:space="preserve"> analiz</w:t>
      </w:r>
      <w:r w:rsidR="00D3288C" w:rsidRPr="00C574F2">
        <w:t>y</w:t>
      </w:r>
      <w:r w:rsidR="00B00CD7" w:rsidRPr="00C574F2">
        <w:t xml:space="preserve"> przekazanych dokumentów</w:t>
      </w:r>
      <w:r w:rsidRPr="00C574F2">
        <w:t xml:space="preserve"> potwierdzających </w:t>
      </w:r>
      <w:r w:rsidR="00B00CD7" w:rsidRPr="00C574F2">
        <w:t>czy kandydaci:</w:t>
      </w:r>
    </w:p>
    <w:p w14:paraId="4EF37618" w14:textId="1B47E944" w:rsidR="00B00CD7" w:rsidRPr="00C574F2" w:rsidRDefault="00B00CD7" w:rsidP="00E91298">
      <w:pPr>
        <w:pStyle w:val="Akapitzlist"/>
        <w:numPr>
          <w:ilvl w:val="0"/>
          <w:numId w:val="1"/>
        </w:numPr>
        <w:shd w:val="clear" w:color="auto" w:fill="FFFFFF"/>
        <w:spacing w:line="48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74F2">
        <w:rPr>
          <w:rFonts w:ascii="Times New Roman" w:eastAsia="Times New Roman" w:hAnsi="Times New Roman"/>
          <w:sz w:val="24"/>
          <w:szCs w:val="24"/>
          <w:lang w:eastAsia="pl-PL"/>
        </w:rPr>
        <w:t>posiadają obywatelstwo polskie</w:t>
      </w:r>
      <w:bookmarkStart w:id="0" w:name="mip69425998"/>
      <w:bookmarkEnd w:id="0"/>
      <w:r w:rsidR="00395330" w:rsidRPr="00C574F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6D064B29" w14:textId="77777777" w:rsidR="00B00CD7" w:rsidRPr="00C574F2" w:rsidRDefault="00B00CD7" w:rsidP="00E91298">
      <w:pPr>
        <w:pStyle w:val="Akapitzlist"/>
        <w:numPr>
          <w:ilvl w:val="0"/>
          <w:numId w:val="1"/>
        </w:numPr>
        <w:shd w:val="clear" w:color="auto" w:fill="FFFFFF"/>
        <w:spacing w:line="48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74F2">
        <w:rPr>
          <w:rFonts w:ascii="Times New Roman" w:hAnsi="Times New Roman"/>
          <w:sz w:val="24"/>
          <w:szCs w:val="24"/>
        </w:rPr>
        <w:t>korzystają z pełni praw publicznych;</w:t>
      </w:r>
      <w:bookmarkStart w:id="1" w:name="mip69425999"/>
      <w:bookmarkEnd w:id="1"/>
    </w:p>
    <w:p w14:paraId="257E58EF" w14:textId="77777777" w:rsidR="00B00CD7" w:rsidRPr="00C574F2" w:rsidRDefault="00B00CD7" w:rsidP="00E91298">
      <w:pPr>
        <w:pStyle w:val="Akapitzlist"/>
        <w:numPr>
          <w:ilvl w:val="0"/>
          <w:numId w:val="1"/>
        </w:numPr>
        <w:shd w:val="clear" w:color="auto" w:fill="FFFFFF"/>
        <w:spacing w:line="48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74F2">
        <w:rPr>
          <w:rFonts w:ascii="Times New Roman" w:eastAsia="Times New Roman" w:hAnsi="Times New Roman"/>
          <w:sz w:val="24"/>
          <w:szCs w:val="24"/>
          <w:lang w:eastAsia="pl-PL"/>
        </w:rPr>
        <w:t>posiadają wyższe wykształcenie magisterskie lub równorzędne</w:t>
      </w:r>
      <w:bookmarkStart w:id="2" w:name="mip69426000"/>
      <w:bookmarkEnd w:id="2"/>
      <w:r w:rsidRPr="00C574F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7B26982C" w14:textId="5ACE7A5F" w:rsidR="00B00CD7" w:rsidRPr="00C574F2" w:rsidRDefault="00D16589" w:rsidP="00E91298">
      <w:pPr>
        <w:pStyle w:val="Akapitzlist"/>
        <w:numPr>
          <w:ilvl w:val="0"/>
          <w:numId w:val="1"/>
        </w:numPr>
        <w:shd w:val="clear" w:color="auto" w:fill="FFFFFF"/>
        <w:spacing w:line="48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74F2">
        <w:rPr>
          <w:rFonts w:ascii="Times New Roman" w:eastAsia="Times New Roman" w:hAnsi="Times New Roman"/>
          <w:sz w:val="24"/>
          <w:szCs w:val="24"/>
          <w:lang w:eastAsia="pl-PL"/>
        </w:rPr>
        <w:t xml:space="preserve">posiadają </w:t>
      </w:r>
      <w:r w:rsidR="00300FFC" w:rsidRPr="00C574F2">
        <w:rPr>
          <w:rFonts w:ascii="Times New Roman" w:eastAsia="Times New Roman" w:hAnsi="Times New Roman"/>
          <w:sz w:val="24"/>
          <w:szCs w:val="24"/>
          <w:lang w:eastAsia="pl-PL"/>
        </w:rPr>
        <w:t xml:space="preserve">co </w:t>
      </w:r>
      <w:r w:rsidR="00B00CD7" w:rsidRPr="00C574F2">
        <w:rPr>
          <w:rFonts w:ascii="Times New Roman" w:eastAsia="Times New Roman" w:hAnsi="Times New Roman"/>
          <w:sz w:val="24"/>
          <w:szCs w:val="24"/>
          <w:lang w:eastAsia="pl-PL"/>
        </w:rPr>
        <w:t>najmniej pięcioletnie doświadczenie w organizacjach pozarządowych lub innych zorganizowanych formach społeczeństwa obywatelskiego;</w:t>
      </w:r>
      <w:bookmarkStart w:id="3" w:name="mip69426001"/>
      <w:bookmarkEnd w:id="3"/>
    </w:p>
    <w:p w14:paraId="12A8B78A" w14:textId="1133F98F" w:rsidR="00B00CD7" w:rsidRPr="00C574F2" w:rsidRDefault="00D16589" w:rsidP="00E91298">
      <w:pPr>
        <w:pStyle w:val="Akapitzlist"/>
        <w:numPr>
          <w:ilvl w:val="0"/>
          <w:numId w:val="1"/>
        </w:numPr>
        <w:shd w:val="clear" w:color="auto" w:fill="FFFFFF"/>
        <w:spacing w:line="48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74F2">
        <w:rPr>
          <w:rFonts w:ascii="Times New Roman" w:eastAsia="Times New Roman" w:hAnsi="Times New Roman"/>
          <w:sz w:val="24"/>
          <w:szCs w:val="24"/>
          <w:lang w:eastAsia="pl-PL"/>
        </w:rPr>
        <w:t>nie byli skazani</w:t>
      </w:r>
      <w:r w:rsidR="00B00CD7" w:rsidRPr="00C574F2">
        <w:rPr>
          <w:rFonts w:ascii="Times New Roman" w:eastAsia="Times New Roman" w:hAnsi="Times New Roman"/>
          <w:sz w:val="24"/>
          <w:szCs w:val="24"/>
          <w:lang w:eastAsia="pl-PL"/>
        </w:rPr>
        <w:t xml:space="preserve"> prawomocnym wyrokiem za umyślne przestępstwo lub umyślne przestępstwo skarbowe;</w:t>
      </w:r>
      <w:bookmarkStart w:id="4" w:name="mip69426002"/>
      <w:bookmarkEnd w:id="4"/>
    </w:p>
    <w:p w14:paraId="6D95DDCE" w14:textId="1208E9BF" w:rsidR="00B00CD7" w:rsidRPr="00C574F2" w:rsidRDefault="00B00CD7" w:rsidP="00E91298">
      <w:pPr>
        <w:pStyle w:val="Akapitzlist"/>
        <w:numPr>
          <w:ilvl w:val="0"/>
          <w:numId w:val="1"/>
        </w:numPr>
        <w:shd w:val="clear" w:color="auto" w:fill="FFFFFF"/>
        <w:spacing w:line="48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74F2">
        <w:rPr>
          <w:rFonts w:ascii="Times New Roman" w:eastAsia="Times New Roman" w:hAnsi="Times New Roman"/>
          <w:sz w:val="24"/>
          <w:szCs w:val="24"/>
          <w:lang w:eastAsia="pl-PL"/>
        </w:rPr>
        <w:t>cieszą się nieposzlakowaną opinią;</w:t>
      </w:r>
      <w:bookmarkStart w:id="5" w:name="mip69426003"/>
      <w:bookmarkEnd w:id="5"/>
    </w:p>
    <w:p w14:paraId="6C2D4DDF" w14:textId="18C51362" w:rsidR="00B00CD7" w:rsidRPr="00C574F2" w:rsidRDefault="00B00CD7" w:rsidP="00E91298">
      <w:pPr>
        <w:pStyle w:val="Akapitzlist"/>
        <w:numPr>
          <w:ilvl w:val="0"/>
          <w:numId w:val="1"/>
        </w:numPr>
        <w:shd w:val="clear" w:color="auto" w:fill="FFFFFF"/>
        <w:spacing w:line="48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74F2">
        <w:rPr>
          <w:rFonts w:ascii="Times New Roman" w:eastAsia="Times New Roman" w:hAnsi="Times New Roman"/>
          <w:sz w:val="24"/>
          <w:szCs w:val="24"/>
          <w:lang w:eastAsia="pl-PL"/>
        </w:rPr>
        <w:t>posiadają doświadczenie w kie</w:t>
      </w:r>
      <w:r w:rsidR="00E76AB9" w:rsidRPr="00C574F2">
        <w:rPr>
          <w:rFonts w:ascii="Times New Roman" w:eastAsia="Times New Roman" w:hAnsi="Times New Roman"/>
          <w:sz w:val="24"/>
          <w:szCs w:val="24"/>
          <w:lang w:eastAsia="pl-PL"/>
        </w:rPr>
        <w:t>rowaniu zespołami pracownicz</w:t>
      </w:r>
      <w:r w:rsidR="00300FFC" w:rsidRPr="00C574F2">
        <w:rPr>
          <w:rFonts w:ascii="Times New Roman" w:eastAsia="Times New Roman" w:hAnsi="Times New Roman"/>
          <w:sz w:val="24"/>
          <w:szCs w:val="24"/>
          <w:lang w:eastAsia="pl-PL"/>
        </w:rPr>
        <w:t>ymi</w:t>
      </w:r>
      <w:r w:rsidR="00E76AB9" w:rsidRPr="00C574F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E46F7A2" w14:textId="77777777" w:rsidR="00475AC9" w:rsidRPr="00C574F2" w:rsidRDefault="00475AC9" w:rsidP="00E91298">
      <w:pPr>
        <w:shd w:val="clear" w:color="auto" w:fill="FFFFFF"/>
        <w:spacing w:line="480" w:lineRule="auto"/>
        <w:jc w:val="both"/>
      </w:pPr>
    </w:p>
    <w:p w14:paraId="6D7D1FBB" w14:textId="1A3DB401" w:rsidR="00B00CD7" w:rsidRPr="00C574F2" w:rsidRDefault="00B00CD7" w:rsidP="00E91298">
      <w:pPr>
        <w:shd w:val="clear" w:color="auto" w:fill="FFFFFF"/>
        <w:spacing w:line="480" w:lineRule="auto"/>
        <w:jc w:val="both"/>
      </w:pPr>
      <w:r w:rsidRPr="00C574F2">
        <w:t>Do kolejnego etapu zostaną zakwalifikowani kandy</w:t>
      </w:r>
      <w:r w:rsidR="00395330" w:rsidRPr="00C574F2">
        <w:t xml:space="preserve">daci, którzy złożą </w:t>
      </w:r>
      <w:r w:rsidR="00B954E6" w:rsidRPr="00C574F2">
        <w:t xml:space="preserve">wymienione w dalszej części procedury </w:t>
      </w:r>
      <w:r w:rsidR="00395330" w:rsidRPr="00C574F2">
        <w:t>dokumenty</w:t>
      </w:r>
      <w:r w:rsidR="00C574F2">
        <w:t xml:space="preserve"> potwierdzających </w:t>
      </w:r>
      <w:r w:rsidR="00395330" w:rsidRPr="00C574F2">
        <w:t>spełnienie powyższych wymogów</w:t>
      </w:r>
      <w:r w:rsidRPr="00C574F2">
        <w:t xml:space="preserve">. </w:t>
      </w:r>
    </w:p>
    <w:p w14:paraId="2B8A77BE" w14:textId="279A1451" w:rsidR="00B00CD7" w:rsidRPr="00C574F2" w:rsidRDefault="00B00CD7" w:rsidP="00C574F2">
      <w:pPr>
        <w:spacing w:before="240" w:line="480" w:lineRule="auto"/>
        <w:jc w:val="both"/>
        <w:rPr>
          <w:b/>
          <w:bCs/>
        </w:rPr>
      </w:pPr>
      <w:r w:rsidRPr="00C574F2">
        <w:rPr>
          <w:b/>
          <w:bCs/>
        </w:rPr>
        <w:t>Etap I</w:t>
      </w:r>
      <w:r w:rsidR="00C907C7" w:rsidRPr="00C574F2">
        <w:rPr>
          <w:b/>
          <w:bCs/>
        </w:rPr>
        <w:t>I</w:t>
      </w:r>
      <w:r w:rsidRPr="00C574F2">
        <w:rPr>
          <w:b/>
          <w:bCs/>
        </w:rPr>
        <w:t xml:space="preserve"> – weryfikacja kompetencji kierowniczych kandydatów</w:t>
      </w:r>
    </w:p>
    <w:p w14:paraId="047CCB27" w14:textId="3AABCDA0" w:rsidR="00CB3CC7" w:rsidRPr="00C574F2" w:rsidRDefault="00CB3CC7" w:rsidP="00E91298">
      <w:pPr>
        <w:pStyle w:val="Akapitzlist"/>
        <w:numPr>
          <w:ilvl w:val="0"/>
          <w:numId w:val="6"/>
        </w:numPr>
        <w:spacing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574F2">
        <w:rPr>
          <w:rFonts w:ascii="Times New Roman" w:hAnsi="Times New Roman"/>
          <w:sz w:val="24"/>
          <w:szCs w:val="24"/>
        </w:rPr>
        <w:t>Proces oceny kompetencji kierowniczych kandydatów będzie realizowany przez Departament Służby Cywilnej K</w:t>
      </w:r>
      <w:r w:rsidR="00E91298" w:rsidRPr="00C574F2">
        <w:rPr>
          <w:rFonts w:ascii="Times New Roman" w:hAnsi="Times New Roman"/>
          <w:sz w:val="24"/>
          <w:szCs w:val="24"/>
        </w:rPr>
        <w:t>ancelarii Prezesa Rady Ministrów</w:t>
      </w:r>
      <w:r w:rsidR="00D3288C" w:rsidRPr="00C574F2">
        <w:rPr>
          <w:rFonts w:ascii="Times New Roman" w:hAnsi="Times New Roman"/>
          <w:sz w:val="24"/>
          <w:szCs w:val="24"/>
        </w:rPr>
        <w:t>;</w:t>
      </w:r>
      <w:r w:rsidRPr="00C574F2">
        <w:rPr>
          <w:rFonts w:ascii="Times New Roman" w:hAnsi="Times New Roman"/>
          <w:sz w:val="24"/>
          <w:szCs w:val="24"/>
        </w:rPr>
        <w:t xml:space="preserve"> </w:t>
      </w:r>
    </w:p>
    <w:p w14:paraId="428A59EE" w14:textId="15868AA8" w:rsidR="00CB3CC7" w:rsidRPr="00C574F2" w:rsidRDefault="00B954E6" w:rsidP="00E91298">
      <w:pPr>
        <w:pStyle w:val="Akapitzlist"/>
        <w:numPr>
          <w:ilvl w:val="0"/>
          <w:numId w:val="6"/>
        </w:numPr>
        <w:spacing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574F2">
        <w:rPr>
          <w:rFonts w:ascii="Times New Roman" w:hAnsi="Times New Roman"/>
          <w:sz w:val="24"/>
          <w:szCs w:val="24"/>
        </w:rPr>
        <w:t xml:space="preserve">W celu zapewnienia </w:t>
      </w:r>
      <w:r w:rsidR="00CB3CC7" w:rsidRPr="00C574F2">
        <w:rPr>
          <w:rFonts w:ascii="Times New Roman" w:hAnsi="Times New Roman"/>
          <w:sz w:val="24"/>
          <w:szCs w:val="24"/>
        </w:rPr>
        <w:t>obiektywnoś</w:t>
      </w:r>
      <w:r w:rsidRPr="00C574F2">
        <w:rPr>
          <w:rFonts w:ascii="Times New Roman" w:hAnsi="Times New Roman"/>
          <w:sz w:val="24"/>
          <w:szCs w:val="24"/>
        </w:rPr>
        <w:t>ci</w:t>
      </w:r>
      <w:r w:rsidR="00CB3CC7" w:rsidRPr="00C574F2">
        <w:rPr>
          <w:rFonts w:ascii="Times New Roman" w:hAnsi="Times New Roman"/>
          <w:sz w:val="24"/>
          <w:szCs w:val="24"/>
        </w:rPr>
        <w:t>, trafnoś</w:t>
      </w:r>
      <w:r w:rsidRPr="00C574F2">
        <w:rPr>
          <w:rFonts w:ascii="Times New Roman" w:hAnsi="Times New Roman"/>
          <w:sz w:val="24"/>
          <w:szCs w:val="24"/>
        </w:rPr>
        <w:t xml:space="preserve">ci </w:t>
      </w:r>
      <w:r w:rsidR="00CB3CC7" w:rsidRPr="00C574F2">
        <w:rPr>
          <w:rFonts w:ascii="Times New Roman" w:hAnsi="Times New Roman"/>
          <w:sz w:val="24"/>
          <w:szCs w:val="24"/>
        </w:rPr>
        <w:t>i rzetelnoś</w:t>
      </w:r>
      <w:r w:rsidRPr="00C574F2">
        <w:rPr>
          <w:rFonts w:ascii="Times New Roman" w:hAnsi="Times New Roman"/>
          <w:sz w:val="24"/>
          <w:szCs w:val="24"/>
        </w:rPr>
        <w:t xml:space="preserve">ci </w:t>
      </w:r>
      <w:r w:rsidR="00CB3CC7" w:rsidRPr="00C574F2">
        <w:rPr>
          <w:rFonts w:ascii="Times New Roman" w:hAnsi="Times New Roman"/>
          <w:sz w:val="24"/>
          <w:szCs w:val="24"/>
        </w:rPr>
        <w:t>oceny badanie kompetencji kierowniczych będzie się składało z 2 części: zestawu testów psychologicznych oraz ustrukturyzowanego wywiadu behawioralnego</w:t>
      </w:r>
      <w:r w:rsidR="00D3288C" w:rsidRPr="00C574F2">
        <w:rPr>
          <w:rFonts w:ascii="Times New Roman" w:hAnsi="Times New Roman"/>
          <w:sz w:val="24"/>
          <w:szCs w:val="24"/>
        </w:rPr>
        <w:t>;</w:t>
      </w:r>
      <w:r w:rsidR="00CB3CC7" w:rsidRPr="00C574F2">
        <w:rPr>
          <w:rFonts w:ascii="Times New Roman" w:hAnsi="Times New Roman"/>
          <w:sz w:val="24"/>
          <w:szCs w:val="24"/>
        </w:rPr>
        <w:t xml:space="preserve"> </w:t>
      </w:r>
    </w:p>
    <w:p w14:paraId="50A8D33B" w14:textId="5C45E8D3" w:rsidR="00CB3CC7" w:rsidRPr="00C574F2" w:rsidRDefault="00CB3CC7" w:rsidP="00E91298">
      <w:pPr>
        <w:pStyle w:val="Akapitzlist"/>
        <w:numPr>
          <w:ilvl w:val="0"/>
          <w:numId w:val="6"/>
        </w:numPr>
        <w:spacing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574F2">
        <w:rPr>
          <w:rFonts w:ascii="Times New Roman" w:hAnsi="Times New Roman"/>
          <w:sz w:val="24"/>
          <w:szCs w:val="24"/>
        </w:rPr>
        <w:t>Badanie kompetencji kierowniczych przeprowadzi zespół składający się co najmniej z 2 osób, z zastrzeżeniem, że przynajmniej 1 osoba jest psychologiem</w:t>
      </w:r>
      <w:r w:rsidR="00D3288C" w:rsidRPr="00C574F2">
        <w:rPr>
          <w:rFonts w:ascii="Times New Roman" w:hAnsi="Times New Roman"/>
          <w:sz w:val="24"/>
          <w:szCs w:val="24"/>
        </w:rPr>
        <w:t>;</w:t>
      </w:r>
      <w:r w:rsidRPr="00C574F2">
        <w:rPr>
          <w:rFonts w:ascii="Times New Roman" w:hAnsi="Times New Roman"/>
          <w:sz w:val="24"/>
          <w:szCs w:val="24"/>
        </w:rPr>
        <w:t xml:space="preserve"> </w:t>
      </w:r>
    </w:p>
    <w:p w14:paraId="77BC5B1E" w14:textId="2F997E18" w:rsidR="00CB3CC7" w:rsidRPr="00C574F2" w:rsidRDefault="00CB3CC7" w:rsidP="00E91298">
      <w:pPr>
        <w:pStyle w:val="Akapitzlist"/>
        <w:numPr>
          <w:ilvl w:val="0"/>
          <w:numId w:val="6"/>
        </w:numPr>
        <w:spacing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574F2">
        <w:rPr>
          <w:rFonts w:ascii="Times New Roman" w:hAnsi="Times New Roman"/>
          <w:sz w:val="24"/>
          <w:szCs w:val="24"/>
        </w:rPr>
        <w:t xml:space="preserve">Badanie kończy się sporządzeniem </w:t>
      </w:r>
      <w:r w:rsidR="00D3288C" w:rsidRPr="00C574F2">
        <w:rPr>
          <w:rFonts w:ascii="Times New Roman" w:hAnsi="Times New Roman"/>
          <w:sz w:val="24"/>
          <w:szCs w:val="24"/>
        </w:rPr>
        <w:t xml:space="preserve">pisemnej </w:t>
      </w:r>
      <w:r w:rsidRPr="00C574F2">
        <w:rPr>
          <w:rFonts w:ascii="Times New Roman" w:hAnsi="Times New Roman"/>
          <w:sz w:val="24"/>
          <w:szCs w:val="24"/>
        </w:rPr>
        <w:t xml:space="preserve"> informacji na temat badania kompetencji kierowniczych </w:t>
      </w:r>
      <w:r w:rsidR="000E33E7" w:rsidRPr="00C574F2">
        <w:rPr>
          <w:rFonts w:ascii="Times New Roman" w:hAnsi="Times New Roman"/>
          <w:sz w:val="24"/>
          <w:szCs w:val="24"/>
        </w:rPr>
        <w:t xml:space="preserve">z </w:t>
      </w:r>
      <w:r w:rsidRPr="00C574F2">
        <w:rPr>
          <w:rFonts w:ascii="Times New Roman" w:hAnsi="Times New Roman"/>
          <w:sz w:val="24"/>
          <w:szCs w:val="24"/>
        </w:rPr>
        <w:t xml:space="preserve"> określeniem poziomu poszczególnych kompetencji</w:t>
      </w:r>
      <w:r w:rsidR="000E33E7" w:rsidRPr="00C574F2">
        <w:rPr>
          <w:rFonts w:ascii="Times New Roman" w:hAnsi="Times New Roman"/>
          <w:sz w:val="24"/>
          <w:szCs w:val="24"/>
        </w:rPr>
        <w:t>;</w:t>
      </w:r>
      <w:r w:rsidRPr="00C574F2">
        <w:rPr>
          <w:rFonts w:ascii="Times New Roman" w:hAnsi="Times New Roman"/>
          <w:sz w:val="24"/>
          <w:szCs w:val="24"/>
        </w:rPr>
        <w:t xml:space="preserve"> </w:t>
      </w:r>
    </w:p>
    <w:p w14:paraId="355BE649" w14:textId="3CE0D1DB" w:rsidR="00B00CD7" w:rsidRPr="00C574F2" w:rsidRDefault="00CB3CC7" w:rsidP="00E91298">
      <w:pPr>
        <w:pStyle w:val="Akapitzlist"/>
        <w:numPr>
          <w:ilvl w:val="0"/>
          <w:numId w:val="6"/>
        </w:numPr>
        <w:spacing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574F2">
        <w:rPr>
          <w:rFonts w:ascii="Times New Roman" w:hAnsi="Times New Roman"/>
          <w:sz w:val="24"/>
          <w:szCs w:val="24"/>
        </w:rPr>
        <w:t>Do kolejnego etapu zostaną zakwalifikowani kandydaci, którzy wykazali się posiadaniem kompetencji kierowniczych, o czym zdecyduje komisja</w:t>
      </w:r>
      <w:r w:rsidR="000E33E7" w:rsidRPr="00C574F2">
        <w:rPr>
          <w:rFonts w:ascii="Times New Roman" w:hAnsi="Times New Roman"/>
          <w:sz w:val="24"/>
          <w:szCs w:val="24"/>
        </w:rPr>
        <w:t xml:space="preserve"> konkursowa</w:t>
      </w:r>
      <w:r w:rsidRPr="00C574F2">
        <w:rPr>
          <w:rFonts w:ascii="Times New Roman" w:hAnsi="Times New Roman"/>
          <w:sz w:val="24"/>
          <w:szCs w:val="24"/>
        </w:rPr>
        <w:t xml:space="preserve"> na podstawie przeprowadzonego badania.</w:t>
      </w:r>
      <w:r w:rsidR="00B00CD7" w:rsidRPr="00C574F2">
        <w:rPr>
          <w:rFonts w:ascii="Times New Roman" w:hAnsi="Times New Roman"/>
          <w:sz w:val="24"/>
          <w:szCs w:val="24"/>
        </w:rPr>
        <w:t xml:space="preserve"> </w:t>
      </w:r>
    </w:p>
    <w:p w14:paraId="2216BEDD" w14:textId="129669F3" w:rsidR="00B00CD7" w:rsidRPr="00C574F2" w:rsidRDefault="00B00CD7" w:rsidP="00C574F2">
      <w:pPr>
        <w:spacing w:before="240" w:line="480" w:lineRule="auto"/>
        <w:jc w:val="both"/>
      </w:pPr>
      <w:r w:rsidRPr="00C574F2">
        <w:rPr>
          <w:b/>
          <w:bCs/>
        </w:rPr>
        <w:t>E</w:t>
      </w:r>
      <w:r w:rsidR="00085A6D" w:rsidRPr="00C574F2">
        <w:rPr>
          <w:b/>
          <w:bCs/>
        </w:rPr>
        <w:t>tap III</w:t>
      </w:r>
      <w:r w:rsidRPr="00C574F2">
        <w:rPr>
          <w:b/>
          <w:bCs/>
        </w:rPr>
        <w:t xml:space="preserve"> – weryfikacja wiedzy </w:t>
      </w:r>
      <w:r w:rsidR="00C907C7" w:rsidRPr="00C574F2">
        <w:rPr>
          <w:b/>
          <w:bCs/>
        </w:rPr>
        <w:t xml:space="preserve">i znajomości języka angielskiego przez </w:t>
      </w:r>
      <w:r w:rsidRPr="00C574F2">
        <w:rPr>
          <w:b/>
          <w:bCs/>
        </w:rPr>
        <w:t>kandydatów</w:t>
      </w:r>
      <w:r w:rsidRPr="00C574F2">
        <w:t xml:space="preserve"> </w:t>
      </w:r>
    </w:p>
    <w:p w14:paraId="75FB3347" w14:textId="05772001" w:rsidR="00085A6D" w:rsidRPr="00C574F2" w:rsidRDefault="00B00CD7" w:rsidP="00E91298">
      <w:pPr>
        <w:spacing w:line="480" w:lineRule="auto"/>
        <w:jc w:val="both"/>
      </w:pPr>
      <w:r w:rsidRPr="00C574F2">
        <w:t>Komisja konkursowa przeprowadzi</w:t>
      </w:r>
      <w:r w:rsidR="00E91298" w:rsidRPr="00C574F2">
        <w:t xml:space="preserve"> weryfikację wiedzy kandydatów w zakresie działalności pożytku publicznego i wolontariatu oraz stowarzyszeń i fundacji w Rzeczypospolitej Polskiej</w:t>
      </w:r>
      <w:r w:rsidR="00893A55" w:rsidRPr="00C574F2">
        <w:t xml:space="preserve">; ocena zostanie przeprowadzona </w:t>
      </w:r>
      <w:r w:rsidR="00085A6D" w:rsidRPr="00C574F2">
        <w:t>za pomocą testu wiedzy oraz rozmowy kwalifikacyjnej</w:t>
      </w:r>
      <w:r w:rsidR="00913727" w:rsidRPr="00C574F2">
        <w:t xml:space="preserve">. </w:t>
      </w:r>
      <w:r w:rsidR="00085A6D" w:rsidRPr="00C574F2">
        <w:t xml:space="preserve"> </w:t>
      </w:r>
    </w:p>
    <w:p w14:paraId="16EA8B9D" w14:textId="77777777" w:rsidR="00B954E6" w:rsidRPr="00C574F2" w:rsidRDefault="00B954E6" w:rsidP="00E91298">
      <w:pPr>
        <w:spacing w:line="480" w:lineRule="auto"/>
        <w:jc w:val="both"/>
      </w:pPr>
    </w:p>
    <w:p w14:paraId="6619E5C2" w14:textId="2CBBC0BD" w:rsidR="00C907C7" w:rsidRPr="00C574F2" w:rsidRDefault="00085A6D" w:rsidP="00E91298">
      <w:pPr>
        <w:spacing w:line="480" w:lineRule="auto"/>
        <w:jc w:val="both"/>
      </w:pPr>
      <w:r w:rsidRPr="00C574F2">
        <w:t xml:space="preserve">Komisja </w:t>
      </w:r>
      <w:r w:rsidR="000E33E7" w:rsidRPr="00C574F2">
        <w:t xml:space="preserve">konkursowa </w:t>
      </w:r>
      <w:r w:rsidRPr="00C574F2">
        <w:t xml:space="preserve">przeprowadzi weryfikację </w:t>
      </w:r>
      <w:r w:rsidR="00C907C7" w:rsidRPr="00C574F2">
        <w:t>znajomości języka angielskiego</w:t>
      </w:r>
      <w:r w:rsidR="000E33E7" w:rsidRPr="00C574F2">
        <w:t>,</w:t>
      </w:r>
      <w:r w:rsidR="00C907C7" w:rsidRPr="00C574F2">
        <w:t xml:space="preserve"> w stopniu umożliwiającym swobodne porozumiewanie się w zakresie działalności Narodowego Instytutu</w:t>
      </w:r>
      <w:r w:rsidRPr="00C574F2">
        <w:t xml:space="preserve"> </w:t>
      </w:r>
      <w:r w:rsidR="00913727" w:rsidRPr="00C574F2">
        <w:t>Wolności</w:t>
      </w:r>
      <w:r w:rsidR="000E33E7" w:rsidRPr="00C574F2">
        <w:t>,</w:t>
      </w:r>
      <w:r w:rsidR="00913727" w:rsidRPr="00C574F2">
        <w:t xml:space="preserve"> </w:t>
      </w:r>
      <w:r w:rsidR="00814EA9" w:rsidRPr="00C574F2">
        <w:t>na podstawie przekazanych przez kandydatów certyfikatów</w:t>
      </w:r>
      <w:r w:rsidR="00A04337" w:rsidRPr="00C574F2">
        <w:t xml:space="preserve"> znajomości języka obcego, a w przypadku braku takiego certyfikatu i deklarowanej znajomości języka obcego – przez bezpośrednią weryfikację znajomości języka przed komisją. </w:t>
      </w:r>
    </w:p>
    <w:p w14:paraId="3335CD91" w14:textId="77777777" w:rsidR="00B954E6" w:rsidRPr="00C574F2" w:rsidRDefault="00B954E6" w:rsidP="00E91298">
      <w:pPr>
        <w:spacing w:line="480" w:lineRule="auto"/>
        <w:jc w:val="both"/>
      </w:pPr>
    </w:p>
    <w:p w14:paraId="5DA4DF7A" w14:textId="479EBB16" w:rsidR="00B00CD7" w:rsidRPr="00C574F2" w:rsidRDefault="00B00CD7" w:rsidP="00E91298">
      <w:pPr>
        <w:spacing w:line="480" w:lineRule="auto"/>
        <w:jc w:val="both"/>
      </w:pPr>
      <w:r w:rsidRPr="00C574F2">
        <w:t xml:space="preserve">Komisja wskaże </w:t>
      </w:r>
      <w:r w:rsidR="00C907C7" w:rsidRPr="00C574F2">
        <w:t xml:space="preserve">do </w:t>
      </w:r>
      <w:r w:rsidRPr="00C574F2">
        <w:t xml:space="preserve">5 kandydatów </w:t>
      </w:r>
      <w:r w:rsidR="00C907C7" w:rsidRPr="00C574F2">
        <w:t>spełniających w najwyższym stopniu kry</w:t>
      </w:r>
      <w:r w:rsidR="00395330" w:rsidRPr="00C574F2">
        <w:t xml:space="preserve">teria </w:t>
      </w:r>
      <w:r w:rsidR="000E33E7" w:rsidRPr="00C574F2">
        <w:t>z</w:t>
      </w:r>
      <w:r w:rsidR="00395330" w:rsidRPr="00C574F2">
        <w:t xml:space="preserve">weryfikowane </w:t>
      </w:r>
      <w:r w:rsidR="002B3363" w:rsidRPr="00C574F2">
        <w:t>na II i III etapie postępowania konkursowego</w:t>
      </w:r>
      <w:r w:rsidR="002562E3" w:rsidRPr="00C574F2">
        <w:t>.</w:t>
      </w:r>
    </w:p>
    <w:p w14:paraId="375E86B8" w14:textId="2F6B4B39" w:rsidR="00B00CD7" w:rsidRPr="00C574F2" w:rsidRDefault="00C907C7" w:rsidP="00C574F2">
      <w:pPr>
        <w:spacing w:before="240" w:line="480" w:lineRule="auto"/>
        <w:jc w:val="both"/>
        <w:rPr>
          <w:b/>
          <w:bCs/>
        </w:rPr>
      </w:pPr>
      <w:r w:rsidRPr="00C574F2">
        <w:rPr>
          <w:b/>
          <w:bCs/>
        </w:rPr>
        <w:t xml:space="preserve">Etap </w:t>
      </w:r>
      <w:r w:rsidR="00085A6D" w:rsidRPr="00C574F2">
        <w:rPr>
          <w:b/>
          <w:bCs/>
        </w:rPr>
        <w:t>I</w:t>
      </w:r>
      <w:r w:rsidR="00A56379" w:rsidRPr="00C574F2">
        <w:rPr>
          <w:b/>
          <w:bCs/>
        </w:rPr>
        <w:t>V</w:t>
      </w:r>
      <w:r w:rsidR="00B00CD7" w:rsidRPr="00C574F2">
        <w:rPr>
          <w:b/>
          <w:bCs/>
        </w:rPr>
        <w:t xml:space="preserve"> – wysłuchanie publiczne kandydatów (</w:t>
      </w:r>
      <w:r w:rsidRPr="00C574F2">
        <w:rPr>
          <w:b/>
          <w:bCs/>
        </w:rPr>
        <w:t xml:space="preserve">do </w:t>
      </w:r>
      <w:r w:rsidR="00B00CD7" w:rsidRPr="00C574F2">
        <w:rPr>
          <w:b/>
          <w:bCs/>
        </w:rPr>
        <w:t>5 osób)</w:t>
      </w:r>
    </w:p>
    <w:p w14:paraId="334E90E8" w14:textId="4CBE3394" w:rsidR="00B00CD7" w:rsidRPr="00C574F2" w:rsidRDefault="00B00CD7" w:rsidP="00E91298">
      <w:pPr>
        <w:spacing w:line="480" w:lineRule="auto"/>
        <w:jc w:val="both"/>
      </w:pPr>
      <w:r w:rsidRPr="00C574F2">
        <w:t xml:space="preserve">Każdy z kandydatów będzie miał możliwość przedstawienia swojej kandydatury oraz </w:t>
      </w:r>
      <w:r w:rsidR="00A56379" w:rsidRPr="00C574F2">
        <w:t>udzielenia odpowiedzi na zadane pytania.</w:t>
      </w:r>
      <w:r w:rsidRPr="00C574F2">
        <w:t xml:space="preserve"> </w:t>
      </w:r>
      <w:r w:rsidR="00395330" w:rsidRPr="00C574F2">
        <w:t>Szczegółowe z</w:t>
      </w:r>
      <w:r w:rsidR="00085A6D" w:rsidRPr="00C574F2">
        <w:t xml:space="preserve">asady dotyczące wysłuchania publicznego zostaną ogłoszone </w:t>
      </w:r>
      <w:r w:rsidR="00E91298" w:rsidRPr="00C574F2">
        <w:t xml:space="preserve">na stronie internetowej Przewodniczącej Komitetu </w:t>
      </w:r>
      <w:r w:rsidR="002B3363" w:rsidRPr="00C574F2">
        <w:t xml:space="preserve">do spraw </w:t>
      </w:r>
      <w:r w:rsidR="00E91298" w:rsidRPr="00C574F2">
        <w:t>Pożytku Publicznego</w:t>
      </w:r>
      <w:r w:rsidR="00085A6D" w:rsidRPr="00C574F2">
        <w:t xml:space="preserve">, </w:t>
      </w:r>
      <w:r w:rsidR="00893A55" w:rsidRPr="00C574F2">
        <w:t xml:space="preserve">nie później </w:t>
      </w:r>
      <w:r w:rsidR="00085A6D" w:rsidRPr="00C574F2">
        <w:t xml:space="preserve">niż do czasu zakończenia </w:t>
      </w:r>
      <w:r w:rsidR="002B3363" w:rsidRPr="00C574F2">
        <w:t xml:space="preserve">III </w:t>
      </w:r>
      <w:r w:rsidR="00085A6D" w:rsidRPr="00C574F2">
        <w:t>etapu  konkursu.</w:t>
      </w:r>
    </w:p>
    <w:p w14:paraId="6819D3E5" w14:textId="2684E323" w:rsidR="00B00CD7" w:rsidRPr="00C574F2" w:rsidRDefault="00B00CD7" w:rsidP="00C574F2">
      <w:pPr>
        <w:spacing w:before="240" w:line="480" w:lineRule="auto"/>
        <w:jc w:val="both"/>
        <w:rPr>
          <w:b/>
          <w:bCs/>
        </w:rPr>
      </w:pPr>
      <w:r w:rsidRPr="00C574F2">
        <w:rPr>
          <w:b/>
          <w:bCs/>
        </w:rPr>
        <w:t>Etap</w:t>
      </w:r>
      <w:r w:rsidR="00A56379" w:rsidRPr="00C574F2">
        <w:rPr>
          <w:b/>
          <w:bCs/>
        </w:rPr>
        <w:t xml:space="preserve"> V</w:t>
      </w:r>
      <w:r w:rsidRPr="00C574F2">
        <w:rPr>
          <w:b/>
          <w:bCs/>
        </w:rPr>
        <w:t xml:space="preserve"> - powołanie Dyrektora przez Przewodniczącego Komitetu d</w:t>
      </w:r>
      <w:r w:rsidR="002B3363" w:rsidRPr="00C574F2">
        <w:rPr>
          <w:b/>
          <w:bCs/>
        </w:rPr>
        <w:t>o spraw</w:t>
      </w:r>
      <w:r w:rsidRPr="00C574F2">
        <w:rPr>
          <w:b/>
          <w:bCs/>
        </w:rPr>
        <w:t xml:space="preserve"> Pożytku Publicznego </w:t>
      </w:r>
      <w:r w:rsidRPr="00C574F2">
        <w:rPr>
          <w:b/>
          <w:bCs/>
        </w:rPr>
        <w:br/>
      </w:r>
      <w:r w:rsidRPr="00C574F2">
        <w:t xml:space="preserve">Przewodniczący Komitetu </w:t>
      </w:r>
      <w:r w:rsidR="00C907C7" w:rsidRPr="00C574F2">
        <w:t xml:space="preserve">powołuje Dyrektora Narodowego Instytutu Wolności </w:t>
      </w:r>
      <w:r w:rsidRPr="00C574F2">
        <w:t xml:space="preserve">spośród kandydatów </w:t>
      </w:r>
      <w:r w:rsidR="00A56379" w:rsidRPr="00C574F2">
        <w:t>biorących udział w wysłuchaniu publicznym.</w:t>
      </w:r>
    </w:p>
    <w:p w14:paraId="41E2DA33" w14:textId="67E15140" w:rsidR="00B00CD7" w:rsidRPr="00C574F2" w:rsidRDefault="00B00CD7" w:rsidP="00E91298">
      <w:pPr>
        <w:spacing w:line="480" w:lineRule="auto"/>
        <w:jc w:val="both"/>
      </w:pPr>
    </w:p>
    <w:p w14:paraId="36D9A07C" w14:textId="07E43E7B" w:rsidR="00B00CD7" w:rsidRPr="00C574F2" w:rsidRDefault="00893A55" w:rsidP="00E91298">
      <w:pPr>
        <w:spacing w:line="480" w:lineRule="auto"/>
        <w:jc w:val="both"/>
        <w:rPr>
          <w:b/>
          <w:bCs/>
        </w:rPr>
      </w:pPr>
      <w:r w:rsidRPr="00C574F2">
        <w:rPr>
          <w:b/>
          <w:bCs/>
        </w:rPr>
        <w:t>Wymagane dokumenty</w:t>
      </w:r>
    </w:p>
    <w:p w14:paraId="30609958" w14:textId="0CFCB347" w:rsidR="00300FFC" w:rsidRPr="00C574F2" w:rsidRDefault="00300FFC" w:rsidP="00E91298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C574F2">
        <w:rPr>
          <w:rFonts w:ascii="Times New Roman" w:hAnsi="Times New Roman"/>
          <w:bCs/>
          <w:sz w:val="24"/>
          <w:szCs w:val="24"/>
        </w:rPr>
        <w:t>Kopie dokumentów potwierdzających spełnienie wymagania w zakresie wykształcenia magisterskiego lub równorzędnego,</w:t>
      </w:r>
    </w:p>
    <w:p w14:paraId="04E78EDA" w14:textId="45476687" w:rsidR="00300FFC" w:rsidRPr="00C574F2" w:rsidRDefault="00300FFC" w:rsidP="00E91298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C574F2">
        <w:rPr>
          <w:rFonts w:ascii="Times New Roman" w:hAnsi="Times New Roman"/>
          <w:bCs/>
          <w:sz w:val="24"/>
          <w:szCs w:val="24"/>
        </w:rPr>
        <w:t xml:space="preserve">Kopie dokumentów potwierdzających spełnienie wymagania w zakresie </w:t>
      </w:r>
      <w:r w:rsidRPr="00C574F2">
        <w:rPr>
          <w:rFonts w:ascii="Times New Roman" w:eastAsia="Times New Roman" w:hAnsi="Times New Roman"/>
          <w:sz w:val="24"/>
          <w:szCs w:val="24"/>
          <w:lang w:eastAsia="pl-PL"/>
        </w:rPr>
        <w:t>co najmniej pięcioletniego doświadczenia w organizacjach pozarządowych lub innych zorganizowanych formach społeczeństwa obywatelskiego</w:t>
      </w:r>
      <w:r w:rsidRPr="00C574F2">
        <w:rPr>
          <w:rFonts w:ascii="Times New Roman" w:hAnsi="Times New Roman"/>
          <w:bCs/>
          <w:sz w:val="24"/>
          <w:szCs w:val="24"/>
        </w:rPr>
        <w:t xml:space="preserve"> (w celu potwierdzenia długości doświadczenia zawodowego</w:t>
      </w:r>
      <w:r w:rsidR="002B3363" w:rsidRPr="00C574F2">
        <w:rPr>
          <w:rFonts w:ascii="Times New Roman" w:hAnsi="Times New Roman"/>
          <w:bCs/>
          <w:sz w:val="24"/>
          <w:szCs w:val="24"/>
        </w:rPr>
        <w:t>,</w:t>
      </w:r>
      <w:r w:rsidRPr="00C574F2">
        <w:rPr>
          <w:rFonts w:ascii="Times New Roman" w:hAnsi="Times New Roman"/>
          <w:bCs/>
          <w:sz w:val="24"/>
          <w:szCs w:val="24"/>
        </w:rPr>
        <w:t xml:space="preserve"> w szczególności</w:t>
      </w:r>
      <w:r w:rsidR="002B3363" w:rsidRPr="00C574F2">
        <w:rPr>
          <w:rFonts w:ascii="Times New Roman" w:hAnsi="Times New Roman"/>
          <w:bCs/>
          <w:sz w:val="24"/>
          <w:szCs w:val="24"/>
        </w:rPr>
        <w:t xml:space="preserve"> można przedstawić</w:t>
      </w:r>
      <w:r w:rsidRPr="00C574F2">
        <w:rPr>
          <w:rFonts w:ascii="Times New Roman" w:hAnsi="Times New Roman"/>
          <w:bCs/>
          <w:sz w:val="24"/>
          <w:szCs w:val="24"/>
        </w:rPr>
        <w:t>: świadectwa pracy, zaświadczenia o zatrudnieniu</w:t>
      </w:r>
      <w:r w:rsidR="002B3363" w:rsidRPr="00C574F2">
        <w:rPr>
          <w:rFonts w:ascii="Times New Roman" w:hAnsi="Times New Roman"/>
          <w:bCs/>
          <w:sz w:val="24"/>
          <w:szCs w:val="24"/>
        </w:rPr>
        <w:t xml:space="preserve"> albo</w:t>
      </w:r>
      <w:r w:rsidRPr="00C574F2">
        <w:rPr>
          <w:rFonts w:ascii="Times New Roman" w:hAnsi="Times New Roman"/>
          <w:bCs/>
          <w:sz w:val="24"/>
          <w:szCs w:val="24"/>
        </w:rPr>
        <w:t xml:space="preserve"> wskazujące okres współpracy; w celu potwierdzenia rodzaju doświadczenia zawodowego</w:t>
      </w:r>
      <w:r w:rsidR="00735A5C" w:rsidRPr="00C574F2">
        <w:rPr>
          <w:rFonts w:ascii="Times New Roman" w:hAnsi="Times New Roman"/>
          <w:bCs/>
          <w:sz w:val="24"/>
          <w:szCs w:val="24"/>
        </w:rPr>
        <w:t>, w tym doświadczenia w kierowaniu zespołami pracowniczymi,</w:t>
      </w:r>
      <w:r w:rsidRPr="00C574F2">
        <w:rPr>
          <w:rFonts w:ascii="Times New Roman" w:hAnsi="Times New Roman"/>
          <w:bCs/>
          <w:sz w:val="24"/>
          <w:szCs w:val="24"/>
        </w:rPr>
        <w:t xml:space="preserve"> w szczególności</w:t>
      </w:r>
      <w:r w:rsidR="002B3363" w:rsidRPr="00C574F2">
        <w:rPr>
          <w:rFonts w:ascii="Times New Roman" w:hAnsi="Times New Roman"/>
          <w:bCs/>
          <w:sz w:val="24"/>
          <w:szCs w:val="24"/>
        </w:rPr>
        <w:t xml:space="preserve"> można przedstawić</w:t>
      </w:r>
      <w:r w:rsidRPr="00C574F2">
        <w:rPr>
          <w:rFonts w:ascii="Times New Roman" w:hAnsi="Times New Roman"/>
          <w:bCs/>
          <w:sz w:val="24"/>
          <w:szCs w:val="24"/>
        </w:rPr>
        <w:t>: opisy stanowisk pracy, zakresy obowiązków</w:t>
      </w:r>
      <w:r w:rsidR="002B3363" w:rsidRPr="00C574F2">
        <w:rPr>
          <w:rFonts w:ascii="Times New Roman" w:hAnsi="Times New Roman"/>
          <w:bCs/>
          <w:sz w:val="24"/>
          <w:szCs w:val="24"/>
        </w:rPr>
        <w:t>,</w:t>
      </w:r>
      <w:r w:rsidRPr="00C574F2">
        <w:rPr>
          <w:rFonts w:ascii="Times New Roman" w:hAnsi="Times New Roman"/>
          <w:bCs/>
          <w:sz w:val="24"/>
          <w:szCs w:val="24"/>
        </w:rPr>
        <w:t xml:space="preserve"> itp.)</w:t>
      </w:r>
      <w:r w:rsidR="00F847B9" w:rsidRPr="00C574F2">
        <w:rPr>
          <w:rFonts w:ascii="Times New Roman" w:hAnsi="Times New Roman"/>
          <w:bCs/>
          <w:sz w:val="24"/>
          <w:szCs w:val="24"/>
        </w:rPr>
        <w:t>,</w:t>
      </w:r>
    </w:p>
    <w:p w14:paraId="43093371" w14:textId="16D1E55B" w:rsidR="00300FFC" w:rsidRPr="00C574F2" w:rsidRDefault="00F847B9" w:rsidP="00E91298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C574F2">
        <w:rPr>
          <w:rFonts w:ascii="Times New Roman" w:hAnsi="Times New Roman"/>
          <w:bCs/>
          <w:sz w:val="24"/>
          <w:szCs w:val="24"/>
        </w:rPr>
        <w:t>Oświadczenia</w:t>
      </w:r>
      <w:r w:rsidR="00300FFC" w:rsidRPr="00C574F2">
        <w:rPr>
          <w:rFonts w:ascii="Times New Roman" w:hAnsi="Times New Roman"/>
          <w:bCs/>
          <w:sz w:val="24"/>
          <w:szCs w:val="24"/>
        </w:rPr>
        <w:t xml:space="preserve"> o</w:t>
      </w:r>
      <w:r w:rsidRPr="00C574F2">
        <w:rPr>
          <w:rFonts w:ascii="Times New Roman" w:hAnsi="Times New Roman"/>
          <w:bCs/>
          <w:sz w:val="24"/>
          <w:szCs w:val="24"/>
        </w:rPr>
        <w:t>:</w:t>
      </w:r>
      <w:r w:rsidR="00300FFC" w:rsidRPr="00C574F2">
        <w:rPr>
          <w:rFonts w:ascii="Times New Roman" w:hAnsi="Times New Roman"/>
          <w:bCs/>
          <w:sz w:val="24"/>
          <w:szCs w:val="24"/>
        </w:rPr>
        <w:t xml:space="preserve"> posiadaniu obywatelstwa polskiego</w:t>
      </w:r>
      <w:r w:rsidRPr="00C574F2">
        <w:rPr>
          <w:rFonts w:ascii="Times New Roman" w:hAnsi="Times New Roman"/>
          <w:bCs/>
          <w:sz w:val="24"/>
          <w:szCs w:val="24"/>
        </w:rPr>
        <w:t xml:space="preserve">, </w:t>
      </w:r>
      <w:r w:rsidR="00300FFC" w:rsidRPr="00C574F2">
        <w:rPr>
          <w:rFonts w:ascii="Times New Roman" w:hAnsi="Times New Roman"/>
          <w:bCs/>
          <w:sz w:val="24"/>
          <w:szCs w:val="24"/>
        </w:rPr>
        <w:t>korzystaniu z pełni praw publicznych</w:t>
      </w:r>
      <w:r w:rsidRPr="00C574F2">
        <w:rPr>
          <w:rFonts w:ascii="Times New Roman" w:hAnsi="Times New Roman"/>
          <w:bCs/>
          <w:sz w:val="24"/>
          <w:szCs w:val="24"/>
        </w:rPr>
        <w:t xml:space="preserve">, </w:t>
      </w:r>
      <w:r w:rsidR="00300FFC" w:rsidRPr="00C574F2">
        <w:rPr>
          <w:rFonts w:ascii="Times New Roman" w:hAnsi="Times New Roman"/>
          <w:bCs/>
          <w:sz w:val="24"/>
          <w:szCs w:val="24"/>
        </w:rPr>
        <w:t>nieskazaniu prawomocnym wyrokiem za umyślne przestępstwo lub umyślne przestępstwo skarbowe</w:t>
      </w:r>
      <w:r w:rsidRPr="00C574F2">
        <w:rPr>
          <w:rFonts w:ascii="Times New Roman" w:hAnsi="Times New Roman"/>
          <w:bCs/>
          <w:sz w:val="24"/>
          <w:szCs w:val="24"/>
        </w:rPr>
        <w:t>, cieszeniu się nieposzlakowaną opinią (według wzoru stanowiącego załącznik do niniejszej pr</w:t>
      </w:r>
      <w:r w:rsidR="001677CB" w:rsidRPr="00C574F2">
        <w:rPr>
          <w:rFonts w:ascii="Times New Roman" w:hAnsi="Times New Roman"/>
          <w:bCs/>
          <w:sz w:val="24"/>
          <w:szCs w:val="24"/>
        </w:rPr>
        <w:t>ocedury).</w:t>
      </w:r>
    </w:p>
    <w:p w14:paraId="0D589C98" w14:textId="77777777" w:rsidR="001677CB" w:rsidRPr="002B3363" w:rsidRDefault="001677CB" w:rsidP="00E91298">
      <w:pPr>
        <w:spacing w:line="480" w:lineRule="auto"/>
        <w:jc w:val="both"/>
        <w:rPr>
          <w:bCs/>
        </w:rPr>
      </w:pPr>
    </w:p>
    <w:p w14:paraId="22056FB9" w14:textId="5795B1DC" w:rsidR="000B5950" w:rsidRPr="00C574F2" w:rsidRDefault="001677CB" w:rsidP="00E91298">
      <w:pPr>
        <w:spacing w:line="480" w:lineRule="auto"/>
        <w:jc w:val="both"/>
        <w:rPr>
          <w:bCs/>
        </w:rPr>
      </w:pPr>
      <w:r w:rsidRPr="00C574F2">
        <w:rPr>
          <w:bCs/>
        </w:rPr>
        <w:t>Dodatkowo, w</w:t>
      </w:r>
      <w:r w:rsidR="000B5950" w:rsidRPr="00C574F2">
        <w:rPr>
          <w:bCs/>
        </w:rPr>
        <w:t xml:space="preserve"> przypadku posiadania certyfikatu poświadczającego znajomość języka angielskiego na poziomie </w:t>
      </w:r>
      <w:r w:rsidR="00255560" w:rsidRPr="00C574F2">
        <w:rPr>
          <w:bCs/>
        </w:rPr>
        <w:t>co najmniej B2, kandydat może złożyć kopię tego certyfikatu.</w:t>
      </w:r>
    </w:p>
    <w:p w14:paraId="25DB448B" w14:textId="77777777" w:rsidR="00300FFC" w:rsidRPr="00C574F2" w:rsidRDefault="00300FFC" w:rsidP="00E91298">
      <w:pPr>
        <w:spacing w:line="480" w:lineRule="auto"/>
        <w:jc w:val="both"/>
        <w:rPr>
          <w:b/>
          <w:bCs/>
        </w:rPr>
      </w:pPr>
    </w:p>
    <w:p w14:paraId="61DA58F7" w14:textId="33520880" w:rsidR="00255560" w:rsidRPr="00C574F2" w:rsidRDefault="005F4DD4" w:rsidP="00E91298">
      <w:pPr>
        <w:spacing w:line="480" w:lineRule="auto"/>
        <w:jc w:val="both"/>
        <w:rPr>
          <w:bCs/>
        </w:rPr>
      </w:pPr>
      <w:r w:rsidRPr="00C574F2">
        <w:rPr>
          <w:bCs/>
        </w:rPr>
        <w:t xml:space="preserve">Po przejściu weryfikacji formalnej zgłoszeń, komisja </w:t>
      </w:r>
      <w:r w:rsidR="002B3363" w:rsidRPr="00C574F2">
        <w:rPr>
          <w:bCs/>
        </w:rPr>
        <w:t xml:space="preserve">konkursowa </w:t>
      </w:r>
      <w:r w:rsidRPr="00C574F2">
        <w:rPr>
          <w:bCs/>
        </w:rPr>
        <w:t>zażąda okazania oryginałów lub poświadczonych za zgodność z oryginałem kopii wskazanych wyżej dokumentów oraz okazania dowodu tożsam</w:t>
      </w:r>
      <w:r w:rsidR="00735A5C" w:rsidRPr="00C574F2">
        <w:rPr>
          <w:bCs/>
        </w:rPr>
        <w:t>ości (dowód osobisty, paszport)</w:t>
      </w:r>
      <w:r w:rsidRPr="00C574F2">
        <w:rPr>
          <w:bCs/>
        </w:rPr>
        <w:t xml:space="preserve"> potwierdzającego posiadanie obywatelstwa polskiego.</w:t>
      </w:r>
    </w:p>
    <w:p w14:paraId="332006D2" w14:textId="77777777" w:rsidR="005F4DD4" w:rsidRPr="00C574F2" w:rsidRDefault="005F4DD4" w:rsidP="00E91298">
      <w:pPr>
        <w:spacing w:line="480" w:lineRule="auto"/>
        <w:jc w:val="both"/>
        <w:rPr>
          <w:b/>
          <w:bCs/>
        </w:rPr>
      </w:pPr>
    </w:p>
    <w:p w14:paraId="6051F128" w14:textId="3CA9B9BB" w:rsidR="00395330" w:rsidRPr="00C574F2" w:rsidRDefault="005F4DD4" w:rsidP="00E91298">
      <w:pPr>
        <w:spacing w:line="480" w:lineRule="auto"/>
        <w:jc w:val="both"/>
        <w:rPr>
          <w:b/>
          <w:bCs/>
        </w:rPr>
      </w:pPr>
      <w:r w:rsidRPr="00C574F2">
        <w:rPr>
          <w:b/>
          <w:bCs/>
        </w:rPr>
        <w:t>Dokumenty należy składać</w:t>
      </w:r>
      <w:r w:rsidR="00CB3CC7" w:rsidRPr="00C574F2">
        <w:rPr>
          <w:b/>
          <w:bCs/>
        </w:rPr>
        <w:t xml:space="preserve"> do dnia 15 kwietnia 2024 r.</w:t>
      </w:r>
      <w:r w:rsidR="00395330" w:rsidRPr="00C574F2">
        <w:rPr>
          <w:b/>
          <w:bCs/>
        </w:rPr>
        <w:t>:</w:t>
      </w:r>
    </w:p>
    <w:p w14:paraId="4F8F8C26" w14:textId="561FDF57" w:rsidR="005F4DD4" w:rsidRPr="00C574F2" w:rsidRDefault="005F4DD4" w:rsidP="00E91298">
      <w:pPr>
        <w:pStyle w:val="Akapitzlist"/>
        <w:numPr>
          <w:ilvl w:val="0"/>
          <w:numId w:val="5"/>
        </w:num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C574F2">
        <w:rPr>
          <w:rFonts w:ascii="Times New Roman" w:hAnsi="Times New Roman"/>
          <w:bCs/>
          <w:sz w:val="24"/>
          <w:szCs w:val="24"/>
        </w:rPr>
        <w:t xml:space="preserve">wysyłając </w:t>
      </w:r>
      <w:r w:rsidR="00735A5C" w:rsidRPr="00C574F2">
        <w:rPr>
          <w:rFonts w:ascii="Times New Roman" w:hAnsi="Times New Roman"/>
          <w:bCs/>
          <w:sz w:val="24"/>
          <w:szCs w:val="24"/>
        </w:rPr>
        <w:t xml:space="preserve">je </w:t>
      </w:r>
      <w:r w:rsidRPr="00C574F2">
        <w:rPr>
          <w:rFonts w:ascii="Times New Roman" w:hAnsi="Times New Roman"/>
          <w:bCs/>
          <w:sz w:val="24"/>
          <w:szCs w:val="24"/>
        </w:rPr>
        <w:t>na adres</w:t>
      </w:r>
      <w:r w:rsidR="00F847B9" w:rsidRPr="00C574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847B9" w:rsidRPr="00C574F2">
        <w:rPr>
          <w:rFonts w:ascii="Times New Roman" w:hAnsi="Times New Roman"/>
          <w:bCs/>
          <w:sz w:val="24"/>
          <w:szCs w:val="24"/>
        </w:rPr>
        <w:t>Kan</w:t>
      </w:r>
      <w:r w:rsidRPr="00C574F2">
        <w:rPr>
          <w:rFonts w:ascii="Times New Roman" w:hAnsi="Times New Roman"/>
          <w:bCs/>
          <w:sz w:val="24"/>
          <w:szCs w:val="24"/>
        </w:rPr>
        <w:t>celarii</w:t>
      </w:r>
      <w:r w:rsidR="00395330" w:rsidRPr="00C574F2">
        <w:rPr>
          <w:rFonts w:ascii="Times New Roman" w:hAnsi="Times New Roman"/>
          <w:bCs/>
          <w:sz w:val="24"/>
          <w:szCs w:val="24"/>
        </w:rPr>
        <w:t xml:space="preserve"> Prezesa Rady Ministrów, </w:t>
      </w:r>
      <w:r w:rsidR="00F847B9" w:rsidRPr="00C574F2">
        <w:rPr>
          <w:rFonts w:ascii="Times New Roman" w:hAnsi="Times New Roman"/>
          <w:bCs/>
          <w:sz w:val="24"/>
          <w:szCs w:val="24"/>
        </w:rPr>
        <w:t>Departament Społeczeństwa Obywatelskiego, Al. Ujazdowskie 1/3, 00-583 Warszawa</w:t>
      </w:r>
      <w:r w:rsidR="00085A6D" w:rsidRPr="00C574F2">
        <w:rPr>
          <w:rFonts w:ascii="Times New Roman" w:hAnsi="Times New Roman"/>
          <w:bCs/>
          <w:sz w:val="24"/>
          <w:szCs w:val="24"/>
        </w:rPr>
        <w:t xml:space="preserve"> (w przypadku wys</w:t>
      </w:r>
      <w:r w:rsidR="00395330" w:rsidRPr="00C574F2">
        <w:rPr>
          <w:rFonts w:ascii="Times New Roman" w:hAnsi="Times New Roman"/>
          <w:bCs/>
          <w:sz w:val="24"/>
          <w:szCs w:val="24"/>
        </w:rPr>
        <w:t>y</w:t>
      </w:r>
      <w:r w:rsidR="00085A6D" w:rsidRPr="00C574F2">
        <w:rPr>
          <w:rFonts w:ascii="Times New Roman" w:hAnsi="Times New Roman"/>
          <w:bCs/>
          <w:sz w:val="24"/>
          <w:szCs w:val="24"/>
        </w:rPr>
        <w:t xml:space="preserve">łania dokumentów kurierem </w:t>
      </w:r>
      <w:r w:rsidR="00395330" w:rsidRPr="00C574F2">
        <w:rPr>
          <w:rFonts w:ascii="Times New Roman" w:hAnsi="Times New Roman"/>
          <w:bCs/>
          <w:sz w:val="24"/>
          <w:szCs w:val="24"/>
        </w:rPr>
        <w:t>prosimy o wskazanie adresu</w:t>
      </w:r>
      <w:r w:rsidR="00735A5C" w:rsidRPr="00C574F2">
        <w:rPr>
          <w:rFonts w:ascii="Times New Roman" w:hAnsi="Times New Roman"/>
          <w:bCs/>
          <w:sz w:val="24"/>
          <w:szCs w:val="24"/>
        </w:rPr>
        <w:t xml:space="preserve"> Biura</w:t>
      </w:r>
      <w:r w:rsidR="00395330" w:rsidRPr="00C574F2">
        <w:rPr>
          <w:rFonts w:ascii="Times New Roman" w:hAnsi="Times New Roman"/>
          <w:bCs/>
          <w:sz w:val="24"/>
          <w:szCs w:val="24"/>
        </w:rPr>
        <w:t xml:space="preserve"> Podawczego KPRM</w:t>
      </w:r>
      <w:r w:rsidR="00085A6D" w:rsidRPr="00C574F2">
        <w:rPr>
          <w:rFonts w:ascii="Times New Roman" w:hAnsi="Times New Roman"/>
          <w:bCs/>
          <w:sz w:val="24"/>
          <w:szCs w:val="24"/>
        </w:rPr>
        <w:t xml:space="preserve"> przy ul. </w:t>
      </w:r>
      <w:r w:rsidR="00735A5C" w:rsidRPr="00C574F2">
        <w:rPr>
          <w:rFonts w:ascii="Times New Roman" w:hAnsi="Times New Roman"/>
          <w:bCs/>
          <w:sz w:val="24"/>
          <w:szCs w:val="24"/>
        </w:rPr>
        <w:t xml:space="preserve">J. Ch. </w:t>
      </w:r>
      <w:r w:rsidR="00085A6D" w:rsidRPr="00C574F2">
        <w:rPr>
          <w:rFonts w:ascii="Times New Roman" w:hAnsi="Times New Roman"/>
          <w:bCs/>
          <w:sz w:val="24"/>
          <w:szCs w:val="24"/>
        </w:rPr>
        <w:t>Szucha 14</w:t>
      </w:r>
      <w:r w:rsidR="00395330" w:rsidRPr="00C574F2">
        <w:rPr>
          <w:rFonts w:ascii="Times New Roman" w:hAnsi="Times New Roman"/>
          <w:bCs/>
          <w:sz w:val="24"/>
          <w:szCs w:val="24"/>
        </w:rPr>
        <w:t>, 00-583 Warszawa</w:t>
      </w:r>
      <w:r w:rsidR="00793D24" w:rsidRPr="00C574F2">
        <w:rPr>
          <w:rFonts w:ascii="Times New Roman" w:hAnsi="Times New Roman"/>
          <w:bCs/>
          <w:sz w:val="24"/>
          <w:szCs w:val="24"/>
        </w:rPr>
        <w:t>)</w:t>
      </w:r>
      <w:r w:rsidR="00735A5C" w:rsidRPr="00C574F2">
        <w:rPr>
          <w:rFonts w:ascii="Times New Roman" w:hAnsi="Times New Roman"/>
          <w:bCs/>
          <w:sz w:val="24"/>
          <w:szCs w:val="24"/>
        </w:rPr>
        <w:t xml:space="preserve"> lub</w:t>
      </w:r>
    </w:p>
    <w:p w14:paraId="2A7331C3" w14:textId="077D3358" w:rsidR="005F4DD4" w:rsidRPr="00C574F2" w:rsidRDefault="005F4DD4" w:rsidP="00E91298">
      <w:pPr>
        <w:pStyle w:val="Akapitzlist"/>
        <w:numPr>
          <w:ilvl w:val="0"/>
          <w:numId w:val="5"/>
        </w:num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C574F2">
        <w:rPr>
          <w:rFonts w:ascii="Times New Roman" w:hAnsi="Times New Roman"/>
          <w:bCs/>
          <w:sz w:val="24"/>
          <w:szCs w:val="24"/>
        </w:rPr>
        <w:t>osobiś</w:t>
      </w:r>
      <w:r w:rsidR="00735A5C" w:rsidRPr="00C574F2">
        <w:rPr>
          <w:rFonts w:ascii="Times New Roman" w:hAnsi="Times New Roman"/>
          <w:bCs/>
          <w:sz w:val="24"/>
          <w:szCs w:val="24"/>
        </w:rPr>
        <w:t>cie w Biurze</w:t>
      </w:r>
      <w:r w:rsidRPr="00C574F2">
        <w:rPr>
          <w:rFonts w:ascii="Times New Roman" w:hAnsi="Times New Roman"/>
          <w:bCs/>
          <w:sz w:val="24"/>
          <w:szCs w:val="24"/>
        </w:rPr>
        <w:t xml:space="preserve"> Podawczym KPRM przy ul. </w:t>
      </w:r>
      <w:r w:rsidR="00735A5C" w:rsidRPr="00C574F2">
        <w:rPr>
          <w:rFonts w:ascii="Times New Roman" w:hAnsi="Times New Roman"/>
          <w:bCs/>
          <w:sz w:val="24"/>
          <w:szCs w:val="24"/>
        </w:rPr>
        <w:t xml:space="preserve">J. Ch. </w:t>
      </w:r>
      <w:r w:rsidRPr="00C574F2">
        <w:rPr>
          <w:rFonts w:ascii="Times New Roman" w:hAnsi="Times New Roman"/>
          <w:bCs/>
          <w:sz w:val="24"/>
          <w:szCs w:val="24"/>
        </w:rPr>
        <w:t>Szucha 14, 00-583 Warszawa</w:t>
      </w:r>
      <w:r w:rsidR="00735A5C" w:rsidRPr="00C574F2">
        <w:rPr>
          <w:rFonts w:ascii="Times New Roman" w:hAnsi="Times New Roman"/>
          <w:bCs/>
          <w:sz w:val="24"/>
          <w:szCs w:val="24"/>
        </w:rPr>
        <w:t xml:space="preserve"> lub</w:t>
      </w:r>
    </w:p>
    <w:p w14:paraId="5098EABF" w14:textId="59347C73" w:rsidR="00B00CD7" w:rsidRPr="00C574F2" w:rsidRDefault="00F847B9" w:rsidP="00E91298">
      <w:pPr>
        <w:pStyle w:val="Akapitzlist"/>
        <w:numPr>
          <w:ilvl w:val="0"/>
          <w:numId w:val="5"/>
        </w:num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C574F2">
        <w:rPr>
          <w:rFonts w:ascii="Times New Roman" w:hAnsi="Times New Roman"/>
          <w:bCs/>
          <w:sz w:val="24"/>
          <w:szCs w:val="24"/>
        </w:rPr>
        <w:t xml:space="preserve">elektronicznie na adres: </w:t>
      </w:r>
      <w:hyperlink r:id="rId5" w:history="1">
        <w:r w:rsidR="00D6003D" w:rsidRPr="00C574F2">
          <w:rPr>
            <w:rStyle w:val="Hipercze"/>
            <w:rFonts w:ascii="Times New Roman" w:hAnsi="Times New Roman"/>
            <w:bCs/>
            <w:sz w:val="24"/>
            <w:szCs w:val="24"/>
          </w:rPr>
          <w:t>Sekretariat_DOB@kprm.gov.pl</w:t>
        </w:r>
      </w:hyperlink>
      <w:r w:rsidRPr="00C574F2">
        <w:rPr>
          <w:rFonts w:ascii="Times New Roman" w:hAnsi="Times New Roman"/>
          <w:bCs/>
          <w:sz w:val="24"/>
          <w:szCs w:val="24"/>
        </w:rPr>
        <w:t>.</w:t>
      </w:r>
    </w:p>
    <w:p w14:paraId="0978EAA9" w14:textId="18C5FDB8" w:rsidR="00D6003D" w:rsidRPr="00C574F2" w:rsidRDefault="00D6003D" w:rsidP="00E91298">
      <w:pPr>
        <w:spacing w:line="480" w:lineRule="auto"/>
        <w:jc w:val="both"/>
        <w:rPr>
          <w:bCs/>
        </w:rPr>
      </w:pPr>
    </w:p>
    <w:p w14:paraId="38F9C128" w14:textId="77777777" w:rsidR="00D6003D" w:rsidRPr="00C574F2" w:rsidRDefault="00D6003D" w:rsidP="00E91298">
      <w:pPr>
        <w:spacing w:line="480" w:lineRule="auto"/>
        <w:jc w:val="both"/>
        <w:rPr>
          <w:bCs/>
        </w:rPr>
      </w:pPr>
      <w:r w:rsidRPr="00C574F2">
        <w:rPr>
          <w:bCs/>
        </w:rPr>
        <w:t>Jeżeli ofertę składasz elektronicznie, wymagane w ogłoszeniu oświadczenia muszą być podpisane:</w:t>
      </w:r>
    </w:p>
    <w:p w14:paraId="5B87CFF5" w14:textId="50B6D638" w:rsidR="00D6003D" w:rsidRPr="00744C05" w:rsidRDefault="00D6003D" w:rsidP="00C574F2">
      <w:pPr>
        <w:pStyle w:val="Akapitzlist"/>
        <w:numPr>
          <w:ilvl w:val="0"/>
          <w:numId w:val="9"/>
        </w:numPr>
        <w:spacing w:line="480" w:lineRule="auto"/>
        <w:jc w:val="both"/>
        <w:rPr>
          <w:bCs/>
        </w:rPr>
      </w:pPr>
      <w:r w:rsidRPr="00744C05">
        <w:rPr>
          <w:bCs/>
        </w:rPr>
        <w:t xml:space="preserve"> własnoręcznie i p</w:t>
      </w:r>
      <w:r w:rsidR="005F4DD4" w:rsidRPr="00744C05">
        <w:rPr>
          <w:bCs/>
        </w:rPr>
        <w:t>rzesłane w formie skanów/zdjęć lub</w:t>
      </w:r>
    </w:p>
    <w:p w14:paraId="6DA65D3D" w14:textId="2599AB36" w:rsidR="00D6003D" w:rsidRPr="00744C05" w:rsidRDefault="00D6003D" w:rsidP="00C574F2">
      <w:pPr>
        <w:pStyle w:val="Akapitzlist"/>
        <w:numPr>
          <w:ilvl w:val="0"/>
          <w:numId w:val="9"/>
        </w:numPr>
        <w:spacing w:line="480" w:lineRule="auto"/>
        <w:jc w:val="both"/>
        <w:rPr>
          <w:bCs/>
        </w:rPr>
      </w:pPr>
      <w:r w:rsidRPr="00744C05">
        <w:rPr>
          <w:bCs/>
        </w:rPr>
        <w:t xml:space="preserve"> podpisem elektronicznym kwalifikowanym.</w:t>
      </w:r>
    </w:p>
    <w:p w14:paraId="2253CE0B" w14:textId="40DEC28D" w:rsidR="00D6003D" w:rsidRPr="00C574F2" w:rsidRDefault="00D6003D" w:rsidP="00E91298">
      <w:pPr>
        <w:spacing w:line="480" w:lineRule="auto"/>
        <w:jc w:val="both"/>
        <w:rPr>
          <w:bCs/>
        </w:rPr>
      </w:pPr>
    </w:p>
    <w:p w14:paraId="7EA34A4A" w14:textId="0287128D" w:rsidR="00D6003D" w:rsidRPr="00C574F2" w:rsidRDefault="00D6003D" w:rsidP="00E91298">
      <w:pPr>
        <w:spacing w:line="480" w:lineRule="auto"/>
        <w:jc w:val="both"/>
        <w:rPr>
          <w:bCs/>
        </w:rPr>
      </w:pPr>
      <w:r w:rsidRPr="00C574F2">
        <w:rPr>
          <w:bCs/>
        </w:rPr>
        <w:t>Decy</w:t>
      </w:r>
      <w:r w:rsidR="00793D24" w:rsidRPr="00C574F2">
        <w:rPr>
          <w:bCs/>
        </w:rPr>
        <w:t>duje data stempla p</w:t>
      </w:r>
      <w:r w:rsidR="00735A5C" w:rsidRPr="00C574F2">
        <w:rPr>
          <w:bCs/>
        </w:rPr>
        <w:t>ocztowego, złożenia w Biurze</w:t>
      </w:r>
      <w:r w:rsidR="00793D24" w:rsidRPr="00C574F2">
        <w:rPr>
          <w:bCs/>
        </w:rPr>
        <w:t xml:space="preserve"> Podawczym </w:t>
      </w:r>
      <w:r w:rsidR="00735A5C" w:rsidRPr="00C574F2">
        <w:rPr>
          <w:bCs/>
        </w:rPr>
        <w:t xml:space="preserve">KPRM </w:t>
      </w:r>
      <w:r w:rsidR="00793D24" w:rsidRPr="00C574F2">
        <w:rPr>
          <w:bCs/>
        </w:rPr>
        <w:t>lub</w:t>
      </w:r>
      <w:r w:rsidRPr="00C574F2">
        <w:rPr>
          <w:bCs/>
        </w:rPr>
        <w:t xml:space="preserve"> wpływu na wskazany powyżej adres elektroniczny.</w:t>
      </w:r>
    </w:p>
    <w:p w14:paraId="67576AF9" w14:textId="285977FA" w:rsidR="00233F97" w:rsidRPr="00C574F2" w:rsidRDefault="00744C05" w:rsidP="00E91298">
      <w:pPr>
        <w:spacing w:line="480" w:lineRule="auto"/>
        <w:jc w:val="both"/>
        <w:rPr>
          <w:b/>
          <w:bCs/>
        </w:rPr>
      </w:pPr>
      <w:r w:rsidRPr="000A6EC9">
        <w:rPr>
          <w:bCs/>
        </w:rPr>
        <w:t>Oferty otrzymane lub uzupełniane po terminie nie będą rozpatrywane.</w:t>
      </w:r>
    </w:p>
    <w:p w14:paraId="4B7CF041" w14:textId="77777777" w:rsidR="00233F97" w:rsidRPr="00C574F2" w:rsidRDefault="00233F97" w:rsidP="00E91298">
      <w:pPr>
        <w:spacing w:line="480" w:lineRule="auto"/>
        <w:jc w:val="both"/>
        <w:rPr>
          <w:b/>
          <w:bCs/>
        </w:rPr>
      </w:pPr>
    </w:p>
    <w:p w14:paraId="37C7BBDC" w14:textId="531AEC4C" w:rsidR="00B00CD7" w:rsidRPr="00C574F2" w:rsidRDefault="00893A55" w:rsidP="00E91298">
      <w:pPr>
        <w:spacing w:after="160" w:line="480" w:lineRule="auto"/>
        <w:rPr>
          <w:b/>
          <w:bCs/>
        </w:rPr>
      </w:pPr>
      <w:r w:rsidRPr="00C574F2">
        <w:rPr>
          <w:b/>
          <w:bCs/>
        </w:rPr>
        <w:t>Ramowy h</w:t>
      </w:r>
      <w:r w:rsidR="00B00CD7" w:rsidRPr="00C574F2">
        <w:rPr>
          <w:b/>
          <w:bCs/>
        </w:rPr>
        <w:t>armonogram</w:t>
      </w:r>
      <w:r w:rsidRPr="00C574F2">
        <w:rPr>
          <w:b/>
          <w:bCs/>
        </w:rPr>
        <w:t xml:space="preserve"> konkursu</w:t>
      </w:r>
      <w:r w:rsidR="00B954E6" w:rsidRPr="00C574F2">
        <w:rPr>
          <w:b/>
          <w:bCs/>
        </w:rPr>
        <w:t>*</w:t>
      </w:r>
      <w:r w:rsidRPr="00C574F2">
        <w:rPr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1"/>
        <w:gridCol w:w="3115"/>
      </w:tblGrid>
      <w:tr w:rsidR="00B00CD7" w:rsidRPr="002B3363" w14:paraId="4B9DDBDD" w14:textId="77777777" w:rsidTr="00255E1E">
        <w:tc>
          <w:tcPr>
            <w:tcW w:w="5241" w:type="dxa"/>
          </w:tcPr>
          <w:p w14:paraId="047EB274" w14:textId="77777777" w:rsidR="00B00CD7" w:rsidRPr="00C574F2" w:rsidRDefault="00B00CD7" w:rsidP="00E91298">
            <w:pPr>
              <w:spacing w:line="480" w:lineRule="auto"/>
              <w:jc w:val="both"/>
              <w:rPr>
                <w:b/>
                <w:bCs/>
              </w:rPr>
            </w:pPr>
            <w:r w:rsidRPr="00C574F2">
              <w:rPr>
                <w:b/>
                <w:bCs/>
              </w:rPr>
              <w:t>OPIS</w:t>
            </w:r>
          </w:p>
        </w:tc>
        <w:tc>
          <w:tcPr>
            <w:tcW w:w="3115" w:type="dxa"/>
          </w:tcPr>
          <w:p w14:paraId="0B90C337" w14:textId="77777777" w:rsidR="00B00CD7" w:rsidRPr="00C574F2" w:rsidRDefault="00B00CD7" w:rsidP="00E91298">
            <w:pPr>
              <w:spacing w:line="480" w:lineRule="auto"/>
              <w:jc w:val="both"/>
              <w:rPr>
                <w:b/>
                <w:bCs/>
              </w:rPr>
            </w:pPr>
            <w:r w:rsidRPr="00C574F2">
              <w:rPr>
                <w:b/>
                <w:bCs/>
              </w:rPr>
              <w:t>TERMIN</w:t>
            </w:r>
          </w:p>
        </w:tc>
      </w:tr>
      <w:tr w:rsidR="006F4A59" w:rsidRPr="002B3363" w14:paraId="61CA900B" w14:textId="77777777" w:rsidTr="00255E1E">
        <w:trPr>
          <w:trHeight w:val="362"/>
        </w:trPr>
        <w:tc>
          <w:tcPr>
            <w:tcW w:w="5241" w:type="dxa"/>
          </w:tcPr>
          <w:p w14:paraId="0A819079" w14:textId="2CF62764" w:rsidR="006F4A59" w:rsidRPr="00C574F2" w:rsidRDefault="00793D24" w:rsidP="00E91298">
            <w:pPr>
              <w:spacing w:line="480" w:lineRule="auto"/>
              <w:jc w:val="both"/>
            </w:pPr>
            <w:r w:rsidRPr="00C574F2">
              <w:t>Z</w:t>
            </w:r>
            <w:r w:rsidR="006F4A59" w:rsidRPr="00C574F2">
              <w:t>głoszenia do konkursu</w:t>
            </w:r>
          </w:p>
        </w:tc>
        <w:tc>
          <w:tcPr>
            <w:tcW w:w="3115" w:type="dxa"/>
          </w:tcPr>
          <w:p w14:paraId="27903193" w14:textId="2D1AE0C7" w:rsidR="006F4A59" w:rsidRPr="00C574F2" w:rsidRDefault="006F4A59" w:rsidP="00E91298">
            <w:pPr>
              <w:spacing w:line="480" w:lineRule="auto"/>
              <w:jc w:val="both"/>
            </w:pPr>
            <w:r w:rsidRPr="00C574F2">
              <w:t>do 15.04.2024 r.</w:t>
            </w:r>
          </w:p>
        </w:tc>
      </w:tr>
      <w:tr w:rsidR="006F4A59" w:rsidRPr="002B3363" w14:paraId="1F81B268" w14:textId="77777777" w:rsidTr="00255E1E">
        <w:trPr>
          <w:trHeight w:val="362"/>
        </w:trPr>
        <w:tc>
          <w:tcPr>
            <w:tcW w:w="5241" w:type="dxa"/>
          </w:tcPr>
          <w:p w14:paraId="020880AF" w14:textId="33324C44" w:rsidR="006F4A59" w:rsidRPr="00C574F2" w:rsidRDefault="006F4A59" w:rsidP="00E91298">
            <w:pPr>
              <w:spacing w:line="480" w:lineRule="auto"/>
              <w:jc w:val="both"/>
            </w:pPr>
            <w:r w:rsidRPr="00C574F2">
              <w:t xml:space="preserve">Etap I - weryfikacja formalna zgłoszeń </w:t>
            </w:r>
          </w:p>
        </w:tc>
        <w:tc>
          <w:tcPr>
            <w:tcW w:w="3115" w:type="dxa"/>
          </w:tcPr>
          <w:p w14:paraId="1B3D736C" w14:textId="58CB346F" w:rsidR="006F4A59" w:rsidRPr="00C574F2" w:rsidRDefault="006F4A59" w:rsidP="00E91298">
            <w:pPr>
              <w:spacing w:line="480" w:lineRule="auto"/>
              <w:jc w:val="both"/>
            </w:pPr>
            <w:r w:rsidRPr="00C574F2">
              <w:t xml:space="preserve">do 06.05.2024 r. </w:t>
            </w:r>
          </w:p>
        </w:tc>
      </w:tr>
      <w:tr w:rsidR="006F4A59" w:rsidRPr="002B3363" w14:paraId="6653101B" w14:textId="77777777" w:rsidTr="00255E1E">
        <w:tc>
          <w:tcPr>
            <w:tcW w:w="5241" w:type="dxa"/>
          </w:tcPr>
          <w:p w14:paraId="4DA604CA" w14:textId="63CD143D" w:rsidR="006F4A59" w:rsidRPr="00C574F2" w:rsidRDefault="006F4A59" w:rsidP="00E91298">
            <w:pPr>
              <w:spacing w:line="480" w:lineRule="auto"/>
              <w:jc w:val="both"/>
            </w:pPr>
            <w:r w:rsidRPr="00C574F2">
              <w:t xml:space="preserve">Etap </w:t>
            </w:r>
            <w:r w:rsidR="00D6003D" w:rsidRPr="00C574F2">
              <w:t>I</w:t>
            </w:r>
            <w:r w:rsidR="00793D24" w:rsidRPr="00C574F2">
              <w:t>I</w:t>
            </w:r>
            <w:r w:rsidRPr="00C574F2">
              <w:t xml:space="preserve"> - weryfikacja kompetencji kierowniczych kandydatów</w:t>
            </w:r>
          </w:p>
        </w:tc>
        <w:tc>
          <w:tcPr>
            <w:tcW w:w="3115" w:type="dxa"/>
          </w:tcPr>
          <w:p w14:paraId="75129E62" w14:textId="022F51C4" w:rsidR="006F4A59" w:rsidRPr="00C574F2" w:rsidRDefault="006F4A59" w:rsidP="00E91298">
            <w:pPr>
              <w:spacing w:line="480" w:lineRule="auto"/>
              <w:jc w:val="both"/>
            </w:pPr>
            <w:r w:rsidRPr="00C574F2">
              <w:t>do 12.05.2024</w:t>
            </w:r>
          </w:p>
        </w:tc>
      </w:tr>
      <w:tr w:rsidR="006F4A59" w:rsidRPr="002B3363" w14:paraId="533E331A" w14:textId="77777777" w:rsidTr="00255E1E">
        <w:trPr>
          <w:trHeight w:val="443"/>
        </w:trPr>
        <w:tc>
          <w:tcPr>
            <w:tcW w:w="5241" w:type="dxa"/>
          </w:tcPr>
          <w:p w14:paraId="1B9DDB6A" w14:textId="098166E5" w:rsidR="006F4A59" w:rsidRPr="00C574F2" w:rsidRDefault="00793D24" w:rsidP="00E91298">
            <w:pPr>
              <w:spacing w:line="480" w:lineRule="auto"/>
              <w:jc w:val="both"/>
            </w:pPr>
            <w:r w:rsidRPr="00C574F2">
              <w:t>Etap III</w:t>
            </w:r>
            <w:r w:rsidR="006F4A59" w:rsidRPr="00C574F2">
              <w:t xml:space="preserve"> - weryfikacja wiedzy </w:t>
            </w:r>
            <w:r w:rsidR="00D6003D" w:rsidRPr="00C574F2">
              <w:t xml:space="preserve">i znajomości j. angielskiego przez </w:t>
            </w:r>
            <w:r w:rsidR="006F4A59" w:rsidRPr="00C574F2">
              <w:t>kandydatów</w:t>
            </w:r>
          </w:p>
        </w:tc>
        <w:tc>
          <w:tcPr>
            <w:tcW w:w="3115" w:type="dxa"/>
          </w:tcPr>
          <w:p w14:paraId="11F731CD" w14:textId="58FC4CA2" w:rsidR="006F4A59" w:rsidRPr="00C574F2" w:rsidRDefault="006F4A59" w:rsidP="00E91298">
            <w:pPr>
              <w:spacing w:line="480" w:lineRule="auto"/>
              <w:jc w:val="both"/>
            </w:pPr>
            <w:r w:rsidRPr="00C574F2">
              <w:t xml:space="preserve">do 21.05.2024 r. </w:t>
            </w:r>
          </w:p>
        </w:tc>
      </w:tr>
      <w:tr w:rsidR="006F4A59" w:rsidRPr="002B3363" w14:paraId="65EAC087" w14:textId="77777777" w:rsidTr="00255E1E">
        <w:trPr>
          <w:trHeight w:val="425"/>
        </w:trPr>
        <w:tc>
          <w:tcPr>
            <w:tcW w:w="5241" w:type="dxa"/>
          </w:tcPr>
          <w:p w14:paraId="143B5E0A" w14:textId="44551584" w:rsidR="006F4A59" w:rsidRPr="00C574F2" w:rsidRDefault="00D6003D" w:rsidP="00E91298">
            <w:pPr>
              <w:spacing w:line="480" w:lineRule="auto"/>
              <w:jc w:val="both"/>
            </w:pPr>
            <w:r w:rsidRPr="00C574F2">
              <w:t xml:space="preserve">Etap </w:t>
            </w:r>
            <w:r w:rsidR="00793D24" w:rsidRPr="00C574F2">
              <w:t>I</w:t>
            </w:r>
            <w:r w:rsidR="006F4A59" w:rsidRPr="00C574F2">
              <w:t>V - wysłuchanie publiczne kandydatów</w:t>
            </w:r>
          </w:p>
        </w:tc>
        <w:tc>
          <w:tcPr>
            <w:tcW w:w="3115" w:type="dxa"/>
          </w:tcPr>
          <w:p w14:paraId="44936732" w14:textId="6D1F8429" w:rsidR="006F4A59" w:rsidRPr="00C574F2" w:rsidRDefault="006F4A59" w:rsidP="00E91298">
            <w:pPr>
              <w:spacing w:line="480" w:lineRule="auto"/>
              <w:jc w:val="both"/>
            </w:pPr>
            <w:r w:rsidRPr="00C574F2">
              <w:t xml:space="preserve">23-28.05.2024 r. </w:t>
            </w:r>
          </w:p>
        </w:tc>
      </w:tr>
      <w:tr w:rsidR="006F4A59" w:rsidRPr="002B3363" w14:paraId="15187BEE" w14:textId="77777777" w:rsidTr="00255E1E">
        <w:trPr>
          <w:trHeight w:val="425"/>
        </w:trPr>
        <w:tc>
          <w:tcPr>
            <w:tcW w:w="5241" w:type="dxa"/>
          </w:tcPr>
          <w:p w14:paraId="79E8F34D" w14:textId="6E712BFA" w:rsidR="006F4A59" w:rsidRPr="00C574F2" w:rsidRDefault="006F4A59" w:rsidP="00E91298">
            <w:pPr>
              <w:spacing w:line="480" w:lineRule="auto"/>
              <w:jc w:val="both"/>
            </w:pPr>
            <w:r w:rsidRPr="00C574F2">
              <w:t xml:space="preserve">Etap V - powołanie Dyrektora </w:t>
            </w:r>
          </w:p>
        </w:tc>
        <w:tc>
          <w:tcPr>
            <w:tcW w:w="3115" w:type="dxa"/>
          </w:tcPr>
          <w:p w14:paraId="78CABF44" w14:textId="77777777" w:rsidR="006F4A59" w:rsidRPr="00C574F2" w:rsidRDefault="006F4A59" w:rsidP="00E91298">
            <w:pPr>
              <w:spacing w:line="480" w:lineRule="auto"/>
              <w:jc w:val="both"/>
            </w:pPr>
            <w:r w:rsidRPr="00C574F2">
              <w:t xml:space="preserve">do 12.06.2024 r. </w:t>
            </w:r>
          </w:p>
        </w:tc>
      </w:tr>
    </w:tbl>
    <w:p w14:paraId="67572669" w14:textId="77777777" w:rsidR="00B00CD7" w:rsidRPr="00C574F2" w:rsidRDefault="00B00CD7" w:rsidP="00E91298">
      <w:pPr>
        <w:spacing w:line="480" w:lineRule="auto"/>
        <w:jc w:val="both"/>
        <w:rPr>
          <w:b/>
          <w:bCs/>
        </w:rPr>
      </w:pPr>
    </w:p>
    <w:p w14:paraId="4AE7F7BA" w14:textId="0B5C7A6E" w:rsidR="00B954E6" w:rsidRPr="00C574F2" w:rsidRDefault="00B954E6" w:rsidP="00B954E6">
      <w:pPr>
        <w:spacing w:line="480" w:lineRule="auto"/>
        <w:jc w:val="both"/>
        <w:rPr>
          <w:i/>
          <w:iCs/>
        </w:rPr>
      </w:pPr>
      <w:r w:rsidRPr="00C574F2">
        <w:rPr>
          <w:i/>
          <w:iCs/>
        </w:rPr>
        <w:t>*</w:t>
      </w:r>
      <w:r w:rsidR="00744C05">
        <w:rPr>
          <w:i/>
          <w:iCs/>
          <w:vertAlign w:val="superscript"/>
        </w:rPr>
        <w:t>)</w:t>
      </w:r>
      <w:r w:rsidRPr="00C574F2">
        <w:rPr>
          <w:i/>
          <w:iCs/>
        </w:rPr>
        <w:t xml:space="preserve">Harmonogram ma charakter ramowy, co oznacza, że czas trwania poszczególnych etapów zależy od liczby zgłoszeń do konkursu. Terminy zakończenia kolejnych etapów konkursu mogą ulec wydłużeniu.  </w:t>
      </w:r>
    </w:p>
    <w:p w14:paraId="2C32AB47" w14:textId="06987671" w:rsidR="00D6003D" w:rsidRPr="00C574F2" w:rsidRDefault="00D6003D" w:rsidP="00E91298">
      <w:pPr>
        <w:spacing w:line="480" w:lineRule="auto"/>
        <w:jc w:val="both"/>
      </w:pPr>
    </w:p>
    <w:p w14:paraId="1778392E" w14:textId="77777777" w:rsidR="00D6003D" w:rsidRPr="00735A5C" w:rsidRDefault="00D6003D" w:rsidP="00E91298">
      <w:pPr>
        <w:spacing w:line="480" w:lineRule="auto"/>
        <w:rPr>
          <w:sz w:val="22"/>
          <w:szCs w:val="22"/>
        </w:rPr>
      </w:pPr>
    </w:p>
    <w:p w14:paraId="2204760A" w14:textId="7A3659D9" w:rsidR="00D6003D" w:rsidRPr="00735A5C" w:rsidRDefault="00D6003D" w:rsidP="00E91298">
      <w:pPr>
        <w:spacing w:line="480" w:lineRule="auto"/>
        <w:rPr>
          <w:sz w:val="22"/>
          <w:szCs w:val="22"/>
        </w:rPr>
      </w:pPr>
    </w:p>
    <w:p w14:paraId="1221C642" w14:textId="16E7CEC6" w:rsidR="00B00CD7" w:rsidRPr="00735A5C" w:rsidRDefault="00D6003D" w:rsidP="00E91298">
      <w:pPr>
        <w:spacing w:line="480" w:lineRule="auto"/>
        <w:rPr>
          <w:sz w:val="22"/>
          <w:szCs w:val="22"/>
          <w:u w:val="single"/>
        </w:rPr>
      </w:pPr>
      <w:r w:rsidRPr="00735A5C">
        <w:rPr>
          <w:sz w:val="22"/>
          <w:szCs w:val="22"/>
          <w:u w:val="single"/>
        </w:rPr>
        <w:t>Załącznik:</w:t>
      </w:r>
    </w:p>
    <w:p w14:paraId="55F4345B" w14:textId="41E9282F" w:rsidR="00D6003D" w:rsidRDefault="003074D8" w:rsidP="00E91298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1)</w:t>
      </w:r>
      <w:r w:rsidR="00B954E6">
        <w:rPr>
          <w:sz w:val="22"/>
          <w:szCs w:val="22"/>
        </w:rPr>
        <w:t xml:space="preserve"> </w:t>
      </w:r>
      <w:r w:rsidR="00D6003D" w:rsidRPr="00735A5C">
        <w:rPr>
          <w:sz w:val="22"/>
          <w:szCs w:val="22"/>
        </w:rPr>
        <w:t>Wzór oświadczeń kandydatów na stanowisko Dyrektora Narodowego Instytutu</w:t>
      </w:r>
      <w:r w:rsidR="00744C05">
        <w:rPr>
          <w:sz w:val="22"/>
          <w:szCs w:val="22"/>
        </w:rPr>
        <w:t>;</w:t>
      </w:r>
      <w:r w:rsidR="00D6003D" w:rsidRPr="00735A5C">
        <w:rPr>
          <w:sz w:val="22"/>
          <w:szCs w:val="22"/>
        </w:rPr>
        <w:t xml:space="preserve"> </w:t>
      </w:r>
    </w:p>
    <w:p w14:paraId="705B416B" w14:textId="6DD2EF56" w:rsidR="003074D8" w:rsidRPr="00735A5C" w:rsidRDefault="003074D8" w:rsidP="00E91298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2)</w:t>
      </w:r>
      <w:r w:rsidR="00B954E6">
        <w:rPr>
          <w:sz w:val="22"/>
          <w:szCs w:val="22"/>
        </w:rPr>
        <w:t xml:space="preserve"> </w:t>
      </w:r>
      <w:r>
        <w:rPr>
          <w:sz w:val="22"/>
          <w:szCs w:val="22"/>
        </w:rPr>
        <w:t>Formularz zgłoszenia</w:t>
      </w:r>
      <w:r w:rsidR="00744C05">
        <w:rPr>
          <w:sz w:val="22"/>
          <w:szCs w:val="22"/>
        </w:rPr>
        <w:t>.</w:t>
      </w:r>
    </w:p>
    <w:sectPr w:rsidR="003074D8" w:rsidRPr="00735A5C" w:rsidSect="00B00CD7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307C5"/>
    <w:multiLevelType w:val="hybridMultilevel"/>
    <w:tmpl w:val="0352C844"/>
    <w:lvl w:ilvl="0" w:tplc="D712773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60405"/>
    <w:multiLevelType w:val="hybridMultilevel"/>
    <w:tmpl w:val="23920D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06637"/>
    <w:multiLevelType w:val="hybridMultilevel"/>
    <w:tmpl w:val="223CBF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DE734D"/>
    <w:multiLevelType w:val="hybridMultilevel"/>
    <w:tmpl w:val="7A4412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A7F98"/>
    <w:multiLevelType w:val="hybridMultilevel"/>
    <w:tmpl w:val="5A3651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7658AC"/>
    <w:multiLevelType w:val="hybridMultilevel"/>
    <w:tmpl w:val="E0F6F48C"/>
    <w:lvl w:ilvl="0" w:tplc="0A20D5DC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56FCC"/>
    <w:multiLevelType w:val="hybridMultilevel"/>
    <w:tmpl w:val="7D2A1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63B11"/>
    <w:multiLevelType w:val="hybridMultilevel"/>
    <w:tmpl w:val="1F3CC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630E1"/>
    <w:multiLevelType w:val="hybridMultilevel"/>
    <w:tmpl w:val="CCBA9D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0048345">
    <w:abstractNumId w:val="3"/>
  </w:num>
  <w:num w:numId="2" w16cid:durableId="1424380948">
    <w:abstractNumId w:val="4"/>
  </w:num>
  <w:num w:numId="3" w16cid:durableId="559754300">
    <w:abstractNumId w:val="8"/>
  </w:num>
  <w:num w:numId="4" w16cid:durableId="1841388400">
    <w:abstractNumId w:val="7"/>
  </w:num>
  <w:num w:numId="5" w16cid:durableId="1499812063">
    <w:abstractNumId w:val="2"/>
  </w:num>
  <w:num w:numId="6" w16cid:durableId="1722944419">
    <w:abstractNumId w:val="6"/>
  </w:num>
  <w:num w:numId="7" w16cid:durableId="309792907">
    <w:abstractNumId w:val="5"/>
  </w:num>
  <w:num w:numId="8" w16cid:durableId="1527792543">
    <w:abstractNumId w:val="1"/>
  </w:num>
  <w:num w:numId="9" w16cid:durableId="584264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CD7"/>
    <w:rsid w:val="00085A6D"/>
    <w:rsid w:val="00097514"/>
    <w:rsid w:val="000B5950"/>
    <w:rsid w:val="000E33E7"/>
    <w:rsid w:val="000F066D"/>
    <w:rsid w:val="00127494"/>
    <w:rsid w:val="001677CB"/>
    <w:rsid w:val="001E0B8F"/>
    <w:rsid w:val="00233F97"/>
    <w:rsid w:val="00255560"/>
    <w:rsid w:val="002562E3"/>
    <w:rsid w:val="002B3363"/>
    <w:rsid w:val="00300FFC"/>
    <w:rsid w:val="003074D8"/>
    <w:rsid w:val="0032779D"/>
    <w:rsid w:val="00350E1C"/>
    <w:rsid w:val="00395330"/>
    <w:rsid w:val="003A746A"/>
    <w:rsid w:val="003B73CC"/>
    <w:rsid w:val="003D3BDD"/>
    <w:rsid w:val="00475AC9"/>
    <w:rsid w:val="005F4DD4"/>
    <w:rsid w:val="0060764F"/>
    <w:rsid w:val="006F4A59"/>
    <w:rsid w:val="00735A5C"/>
    <w:rsid w:val="00742A99"/>
    <w:rsid w:val="00744C05"/>
    <w:rsid w:val="00765A8B"/>
    <w:rsid w:val="00793D24"/>
    <w:rsid w:val="007B3A12"/>
    <w:rsid w:val="007D0381"/>
    <w:rsid w:val="007E7DDA"/>
    <w:rsid w:val="00814EA9"/>
    <w:rsid w:val="00893A55"/>
    <w:rsid w:val="00893E60"/>
    <w:rsid w:val="00913727"/>
    <w:rsid w:val="00A04337"/>
    <w:rsid w:val="00A31A36"/>
    <w:rsid w:val="00A56379"/>
    <w:rsid w:val="00AA40D3"/>
    <w:rsid w:val="00B00CD7"/>
    <w:rsid w:val="00B954E6"/>
    <w:rsid w:val="00BD2F0A"/>
    <w:rsid w:val="00C01F94"/>
    <w:rsid w:val="00C574F2"/>
    <w:rsid w:val="00C907C7"/>
    <w:rsid w:val="00CB3CC7"/>
    <w:rsid w:val="00D16589"/>
    <w:rsid w:val="00D3288C"/>
    <w:rsid w:val="00D6003D"/>
    <w:rsid w:val="00E76AB9"/>
    <w:rsid w:val="00E91298"/>
    <w:rsid w:val="00F657FD"/>
    <w:rsid w:val="00F8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055FD"/>
  <w15:chartTrackingRefBased/>
  <w15:docId w15:val="{CFBC2774-B329-46CD-8486-855C1894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C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00CD7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B00CD7"/>
    <w:rPr>
      <w:rFonts w:ascii="Calibri" w:hAnsi="Calibri" w:cs="Times New Roman"/>
      <w:kern w:val="0"/>
      <w14:ligatures w14:val="none"/>
    </w:rPr>
  </w:style>
  <w:style w:type="table" w:styleId="Tabela-Siatka">
    <w:name w:val="Table Grid"/>
    <w:basedOn w:val="Standardowy"/>
    <w:uiPriority w:val="39"/>
    <w:rsid w:val="00B00C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165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5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0F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0FF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0FF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0F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0FFC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D6003D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BD2F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1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_DOB@kpr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1153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Krawczyk Marek</dc:creator>
  <cp:keywords/>
  <dc:description/>
  <cp:lastModifiedBy>Babińska Hanka</cp:lastModifiedBy>
  <cp:revision>3</cp:revision>
  <dcterms:created xsi:type="dcterms:W3CDTF">2024-03-28T08:52:00Z</dcterms:created>
  <dcterms:modified xsi:type="dcterms:W3CDTF">2024-03-28T09:35:00Z</dcterms:modified>
</cp:coreProperties>
</file>