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C582" w14:textId="28E355DC" w:rsidR="00E7006F" w:rsidRPr="00E7006F" w:rsidRDefault="005F5831" w:rsidP="001C1A51">
      <w:r>
        <w:t>RM-06111-113-26</w:t>
      </w:r>
    </w:p>
    <w:p w14:paraId="1C3BE40C" w14:textId="20B24FEE" w:rsidR="00E7006F" w:rsidRPr="007A65AA" w:rsidRDefault="00E7006F" w:rsidP="00E7006F">
      <w:pPr>
        <w:pStyle w:val="OZNRODZAKTUtznustawalubrozporzdzenieiorganwydajcy"/>
      </w:pPr>
      <w:r w:rsidRPr="007A65AA">
        <w:t xml:space="preserve">UCHWAŁA nr </w:t>
      </w:r>
      <w:r w:rsidR="005F5831">
        <w:t>140</w:t>
      </w:r>
    </w:p>
    <w:p w14:paraId="40A84F57" w14:textId="77777777" w:rsidR="00E7006F" w:rsidRPr="007A65AA" w:rsidRDefault="00E7006F" w:rsidP="00E7006F">
      <w:pPr>
        <w:pStyle w:val="OZNRODZAKTUtznustawalubrozporzdzenieiorganwydajcy"/>
      </w:pPr>
      <w:r w:rsidRPr="007A65AA">
        <w:t>RADY MINISTRÓW</w:t>
      </w:r>
    </w:p>
    <w:p w14:paraId="13F8922D" w14:textId="73B12E28" w:rsidR="00E7006F" w:rsidRPr="007A65AA" w:rsidRDefault="00E7006F" w:rsidP="00E7006F">
      <w:pPr>
        <w:pStyle w:val="DATAAKTUdatauchwalenialubwydaniaaktu"/>
      </w:pPr>
      <w:r w:rsidRPr="007A65AA">
        <w:t xml:space="preserve">z dnia </w:t>
      </w:r>
      <w:r w:rsidR="005F5831">
        <w:t xml:space="preserve">15 czerwca </w:t>
      </w:r>
      <w:r>
        <w:t>2026 r.</w:t>
      </w:r>
    </w:p>
    <w:p w14:paraId="420C8C75" w14:textId="77777777" w:rsidR="00E7006F" w:rsidRPr="007A65AA" w:rsidRDefault="00E7006F" w:rsidP="00E7006F">
      <w:pPr>
        <w:pStyle w:val="TYTUAKTUprzedmiotregulacjiustawylubrozporzdzenia"/>
      </w:pPr>
      <w:r w:rsidRPr="007A65AA">
        <w:t>w sprawie Rządowego programu pomocy uczniom niepełnosprawnym w formie dofinansowania zakupu podręczników, materiałów edukacyjnych i materiałów ćwiczeniowych w latach 202</w:t>
      </w:r>
      <w:r>
        <w:t>6</w:t>
      </w:r>
      <w:r w:rsidRPr="007A65AA">
        <w:t>–202</w:t>
      </w:r>
      <w:r>
        <w:t>8</w:t>
      </w:r>
    </w:p>
    <w:p w14:paraId="7675429C" w14:textId="77777777" w:rsidR="00E7006F" w:rsidRPr="007A65AA" w:rsidRDefault="00E7006F" w:rsidP="00E7006F">
      <w:pPr>
        <w:pStyle w:val="NIEARTTEKSTtekstnieartykuowanynppodstprawnarozplubpreambua"/>
      </w:pPr>
      <w:r w:rsidRPr="007A65AA">
        <w:t>Na podstawie art. 90u ust. 1 pkt 1 ustawy z dnia 7 września 1991 r. o systemie oświaty (</w:t>
      </w:r>
      <w:r w:rsidRPr="008A7398">
        <w:t>Dz.</w:t>
      </w:r>
      <w:r>
        <w:t xml:space="preserve"> </w:t>
      </w:r>
      <w:r w:rsidRPr="008A7398">
        <w:t>U. z 202</w:t>
      </w:r>
      <w:r>
        <w:t>5</w:t>
      </w:r>
      <w:r w:rsidRPr="008A7398">
        <w:t xml:space="preserve"> r. poz. </w:t>
      </w:r>
      <w:r>
        <w:t>881 i 1019 oraz z 2026 r. poz. 203 i 319)</w:t>
      </w:r>
      <w:r w:rsidRPr="007A65AA">
        <w:t xml:space="preserve"> </w:t>
      </w:r>
      <w:r>
        <w:t>Rada Ministrów uchwala, co </w:t>
      </w:r>
      <w:r w:rsidRPr="007A65AA">
        <w:t>następuje</w:t>
      </w:r>
      <w:r>
        <w:t xml:space="preserve">: </w:t>
      </w:r>
    </w:p>
    <w:p w14:paraId="0B896046" w14:textId="6F44A66B" w:rsidR="00E7006F" w:rsidRPr="007A65AA" w:rsidRDefault="00E7006F" w:rsidP="00E7006F">
      <w:pPr>
        <w:pStyle w:val="ARTartustawynprozporzdzenia"/>
      </w:pPr>
      <w:r w:rsidRPr="006C604A">
        <w:rPr>
          <w:rStyle w:val="Ppogrubienie"/>
        </w:rPr>
        <w:t>§ 1.</w:t>
      </w:r>
      <w:r w:rsidR="005F5831">
        <w:t> </w:t>
      </w:r>
      <w:r w:rsidRPr="007A65AA">
        <w:t>Ustanawia się Rządowy program pomocy uczniom niepełnosprawnym w formie dofinansowania zakupu podręczników, materiałów edukacyjnych i materiałów ćwiczeniowych w latach 202</w:t>
      </w:r>
      <w:r>
        <w:t>6</w:t>
      </w:r>
      <w:r w:rsidRPr="007A65AA">
        <w:t>–202</w:t>
      </w:r>
      <w:r>
        <w:t>8</w:t>
      </w:r>
      <w:r w:rsidRPr="007A65AA">
        <w:t xml:space="preserve">, </w:t>
      </w:r>
      <w:r>
        <w:t>stanowiący załącznik do uchwały.</w:t>
      </w:r>
    </w:p>
    <w:p w14:paraId="303F0BD0" w14:textId="37B15AAC" w:rsidR="00E7006F" w:rsidRDefault="00E7006F" w:rsidP="00E7006F">
      <w:pPr>
        <w:pStyle w:val="ARTartustawynprozporzdzenia"/>
      </w:pPr>
      <w:r w:rsidRPr="006C604A">
        <w:rPr>
          <w:rStyle w:val="Ppogrubienie"/>
        </w:rPr>
        <w:t>§ 2.</w:t>
      </w:r>
      <w:r w:rsidR="005F5831">
        <w:t> </w:t>
      </w:r>
      <w:r w:rsidRPr="0041496D">
        <w:t>Uchwała wchodzi w życie z dniem podjęcia.</w:t>
      </w:r>
    </w:p>
    <w:p w14:paraId="36B88D21" w14:textId="77777777" w:rsidR="005F5831" w:rsidRDefault="005F5831" w:rsidP="005F5831"/>
    <w:p w14:paraId="336B971D" w14:textId="77777777" w:rsidR="005F5831" w:rsidRDefault="005F5831" w:rsidP="005F5831">
      <w:pPr>
        <w:pStyle w:val="NAZORGWYDnazwaorganuwydajcegoprojektowanyakt"/>
      </w:pPr>
      <w:r>
        <w:t>prezes rady ministrów</w:t>
      </w:r>
    </w:p>
    <w:p w14:paraId="4190F22D" w14:textId="77777777" w:rsidR="005F5831" w:rsidRDefault="005F5831" w:rsidP="005F5831">
      <w:pPr>
        <w:pStyle w:val="NAZORGWYDnazwaorganuwydajcegoprojektowanyakt"/>
      </w:pPr>
      <w:r>
        <w:t>Donald Tusk</w:t>
      </w:r>
    </w:p>
    <w:p w14:paraId="599652A1" w14:textId="603769F2" w:rsidR="00261A16" w:rsidRPr="00737F6A" w:rsidRDefault="005F5831" w:rsidP="001C1A51">
      <w:pPr>
        <w:pStyle w:val="ODNONIKtreodnonika"/>
        <w:ind w:left="4536" w:firstLine="0"/>
      </w:pPr>
      <w:r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F4E9" w14:textId="77777777" w:rsidR="007A67D1" w:rsidRDefault="007A67D1">
      <w:r>
        <w:separator/>
      </w:r>
    </w:p>
  </w:endnote>
  <w:endnote w:type="continuationSeparator" w:id="0">
    <w:p w14:paraId="71EDE979" w14:textId="77777777" w:rsidR="007A67D1" w:rsidRDefault="007A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122C" w14:textId="77777777" w:rsidR="007A67D1" w:rsidRDefault="007A67D1">
      <w:r>
        <w:separator/>
      </w:r>
    </w:p>
  </w:footnote>
  <w:footnote w:type="continuationSeparator" w:id="0">
    <w:p w14:paraId="25BA4E67" w14:textId="77777777" w:rsidR="007A67D1" w:rsidRDefault="007A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6B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5875456">
    <w:abstractNumId w:val="23"/>
  </w:num>
  <w:num w:numId="2" w16cid:durableId="2042315293">
    <w:abstractNumId w:val="23"/>
  </w:num>
  <w:num w:numId="3" w16cid:durableId="2003845849">
    <w:abstractNumId w:val="18"/>
  </w:num>
  <w:num w:numId="4" w16cid:durableId="889265725">
    <w:abstractNumId w:val="18"/>
  </w:num>
  <w:num w:numId="5" w16cid:durableId="2059814697">
    <w:abstractNumId w:val="35"/>
  </w:num>
  <w:num w:numId="6" w16cid:durableId="967706701">
    <w:abstractNumId w:val="31"/>
  </w:num>
  <w:num w:numId="7" w16cid:durableId="1603605691">
    <w:abstractNumId w:val="35"/>
  </w:num>
  <w:num w:numId="8" w16cid:durableId="1438519665">
    <w:abstractNumId w:val="31"/>
  </w:num>
  <w:num w:numId="9" w16cid:durableId="700086419">
    <w:abstractNumId w:val="35"/>
  </w:num>
  <w:num w:numId="10" w16cid:durableId="364407323">
    <w:abstractNumId w:val="31"/>
  </w:num>
  <w:num w:numId="11" w16cid:durableId="426777255">
    <w:abstractNumId w:val="14"/>
  </w:num>
  <w:num w:numId="12" w16cid:durableId="1976177274">
    <w:abstractNumId w:val="10"/>
  </w:num>
  <w:num w:numId="13" w16cid:durableId="749737329">
    <w:abstractNumId w:val="15"/>
  </w:num>
  <w:num w:numId="14" w16cid:durableId="1882866448">
    <w:abstractNumId w:val="26"/>
  </w:num>
  <w:num w:numId="15" w16cid:durableId="459424302">
    <w:abstractNumId w:val="14"/>
  </w:num>
  <w:num w:numId="16" w16cid:durableId="157960918">
    <w:abstractNumId w:val="16"/>
  </w:num>
  <w:num w:numId="17" w16cid:durableId="784272968">
    <w:abstractNumId w:val="8"/>
  </w:num>
  <w:num w:numId="18" w16cid:durableId="1425345634">
    <w:abstractNumId w:val="3"/>
  </w:num>
  <w:num w:numId="19" w16cid:durableId="2103911713">
    <w:abstractNumId w:val="2"/>
  </w:num>
  <w:num w:numId="20" w16cid:durableId="1763598976">
    <w:abstractNumId w:val="1"/>
  </w:num>
  <w:num w:numId="21" w16cid:durableId="238254393">
    <w:abstractNumId w:val="0"/>
  </w:num>
  <w:num w:numId="22" w16cid:durableId="577206269">
    <w:abstractNumId w:val="9"/>
  </w:num>
  <w:num w:numId="23" w16cid:durableId="1770658510">
    <w:abstractNumId w:val="7"/>
  </w:num>
  <w:num w:numId="24" w16cid:durableId="1672954119">
    <w:abstractNumId w:val="6"/>
  </w:num>
  <w:num w:numId="25" w16cid:durableId="254898460">
    <w:abstractNumId w:val="5"/>
  </w:num>
  <w:num w:numId="26" w16cid:durableId="1162894507">
    <w:abstractNumId w:val="4"/>
  </w:num>
  <w:num w:numId="27" w16cid:durableId="1515340823">
    <w:abstractNumId w:val="33"/>
  </w:num>
  <w:num w:numId="28" w16cid:durableId="771971927">
    <w:abstractNumId w:val="25"/>
  </w:num>
  <w:num w:numId="29" w16cid:durableId="1343314992">
    <w:abstractNumId w:val="36"/>
  </w:num>
  <w:num w:numId="30" w16cid:durableId="1190146294">
    <w:abstractNumId w:val="32"/>
  </w:num>
  <w:num w:numId="31" w16cid:durableId="521668896">
    <w:abstractNumId w:val="19"/>
  </w:num>
  <w:num w:numId="32" w16cid:durableId="183830550">
    <w:abstractNumId w:val="11"/>
  </w:num>
  <w:num w:numId="33" w16cid:durableId="1448348409">
    <w:abstractNumId w:val="30"/>
  </w:num>
  <w:num w:numId="34" w16cid:durableId="1720089808">
    <w:abstractNumId w:val="20"/>
  </w:num>
  <w:num w:numId="35" w16cid:durableId="573591686">
    <w:abstractNumId w:val="17"/>
  </w:num>
  <w:num w:numId="36" w16cid:durableId="359165394">
    <w:abstractNumId w:val="22"/>
  </w:num>
  <w:num w:numId="37" w16cid:durableId="1368869638">
    <w:abstractNumId w:val="27"/>
  </w:num>
  <w:num w:numId="38" w16cid:durableId="1750349676">
    <w:abstractNumId w:val="24"/>
  </w:num>
  <w:num w:numId="39" w16cid:durableId="713579021">
    <w:abstractNumId w:val="13"/>
  </w:num>
  <w:num w:numId="40" w16cid:durableId="17048825">
    <w:abstractNumId w:val="29"/>
  </w:num>
  <w:num w:numId="41" w16cid:durableId="1014528217">
    <w:abstractNumId w:val="28"/>
  </w:num>
  <w:num w:numId="42" w16cid:durableId="1842113979">
    <w:abstractNumId w:val="21"/>
  </w:num>
  <w:num w:numId="43" w16cid:durableId="358505515">
    <w:abstractNumId w:val="34"/>
  </w:num>
  <w:num w:numId="44" w16cid:durableId="1913270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6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1A51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36A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31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AB7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7D1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1E6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FD2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71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06F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488A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8E8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7128B"/>
  <w15:docId w15:val="{D61B139B-6D19-414B-BC8E-C8B2F2F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F583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.kostrze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Kostrzewski Karol</cp:lastModifiedBy>
  <cp:revision>2</cp:revision>
  <cp:lastPrinted>2012-04-23T06:39:00Z</cp:lastPrinted>
  <dcterms:created xsi:type="dcterms:W3CDTF">2026-06-22T12:33:00Z</dcterms:created>
  <dcterms:modified xsi:type="dcterms:W3CDTF">2026-06-22T12:33:00Z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