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E366B4" w14:textId="35D814AF" w:rsidR="00000B9C" w:rsidRPr="00827147" w:rsidRDefault="00AB5FF7" w:rsidP="00000B9C">
      <w:pPr>
        <w:spacing w:before="120" w:after="120"/>
        <w:ind w:left="431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sz w:val="24"/>
          <w:szCs w:val="24"/>
        </w:rPr>
        <w:t>WZÓR</w:t>
      </w:r>
    </w:p>
    <w:p w14:paraId="3DE7DFA8" w14:textId="77777777" w:rsidR="00000B9C" w:rsidRPr="00827147" w:rsidRDefault="00000B9C" w:rsidP="00000B9C">
      <w:pPr>
        <w:spacing w:line="240" w:lineRule="auto"/>
        <w:ind w:left="431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037C08D3" w14:textId="4F09613E" w:rsidR="00000B9C" w:rsidRDefault="00000B9C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F0D88">
        <w:rPr>
          <w:rFonts w:ascii="Times New Roman" w:hAnsi="Times New Roman"/>
          <w:b/>
          <w:sz w:val="24"/>
          <w:szCs w:val="24"/>
          <w:u w:val="single"/>
        </w:rPr>
        <w:t xml:space="preserve">Umowa powierzenia przetwarzania danych osobowych </w:t>
      </w:r>
    </w:p>
    <w:p w14:paraId="35E47512" w14:textId="77777777" w:rsidR="00985F09" w:rsidRPr="00EF0D88" w:rsidRDefault="00985F09" w:rsidP="00000B9C">
      <w:pPr>
        <w:autoSpaceDE w:val="0"/>
        <w:autoSpaceDN w:val="0"/>
        <w:adjustRightInd w:val="0"/>
        <w:spacing w:line="320" w:lineRule="atLeast"/>
        <w:jc w:val="center"/>
        <w:rPr>
          <w:rFonts w:ascii="Times New Roman" w:hAnsi="Times New Roman"/>
          <w:b/>
          <w:sz w:val="24"/>
          <w:szCs w:val="24"/>
        </w:rPr>
      </w:pPr>
    </w:p>
    <w:p w14:paraId="486B437E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zawarta w </w:t>
      </w:r>
      <w:commentRangeStart w:id="0"/>
      <w:r w:rsidRPr="00EF0D88">
        <w:rPr>
          <w:rFonts w:ascii="Times New Roman" w:hAnsi="Times New Roman"/>
          <w:sz w:val="24"/>
          <w:szCs w:val="24"/>
        </w:rPr>
        <w:t>dniu</w:t>
      </w:r>
      <w:commentRangeEnd w:id="0"/>
      <w:r w:rsidR="00ED64EF">
        <w:rPr>
          <w:rStyle w:val="Odwoaniedokomentarza"/>
        </w:rPr>
        <w:commentReference w:id="0"/>
      </w:r>
      <w:r w:rsidRPr="00EF0D88">
        <w:rPr>
          <w:rFonts w:ascii="Times New Roman" w:hAnsi="Times New Roman"/>
          <w:sz w:val="24"/>
          <w:szCs w:val="24"/>
        </w:rPr>
        <w:t xml:space="preserve"> …………………………………… w Warszawie</w:t>
      </w:r>
    </w:p>
    <w:p w14:paraId="5609257E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pomiędzy:</w:t>
      </w:r>
    </w:p>
    <w:p w14:paraId="37F0421E" w14:textId="3BE40D90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Ministrem Finansów</w:t>
      </w:r>
      <w:r w:rsidR="004A51BC">
        <w:rPr>
          <w:rFonts w:ascii="Times New Roman" w:hAnsi="Times New Roman"/>
          <w:sz w:val="24"/>
          <w:szCs w:val="24"/>
        </w:rPr>
        <w:t>/Szefem Krajowej Administracji Skarbowej</w:t>
      </w:r>
      <w:r w:rsidR="003227F5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– Administratorem </w:t>
      </w:r>
    </w:p>
    <w:p w14:paraId="0D6B33C4" w14:textId="1EB88097" w:rsidR="00000B9C" w:rsidRPr="00EF0D88" w:rsidRDefault="00000B9C" w:rsidP="00A670B3">
      <w:pPr>
        <w:spacing w:after="120" w:line="360" w:lineRule="auto"/>
        <w:ind w:left="360"/>
        <w:jc w:val="center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reprezentowanym przez</w:t>
      </w:r>
      <w:r w:rsidR="00A670B3">
        <w:rPr>
          <w:rFonts w:ascii="Times New Roman" w:hAnsi="Times New Roman"/>
          <w:sz w:val="24"/>
          <w:szCs w:val="24"/>
        </w:rPr>
        <w:t xml:space="preserve">  </w:t>
      </w:r>
      <w:r w:rsidRPr="00EF0D88">
        <w:rPr>
          <w:rFonts w:ascii="Times New Roman" w:hAnsi="Times New Roman"/>
          <w:sz w:val="24"/>
          <w:szCs w:val="24"/>
        </w:rPr>
        <w:t>……………………………………</w:t>
      </w:r>
    </w:p>
    <w:p w14:paraId="7C18C3B2" w14:textId="0BAC6814" w:rsidR="00A670B3" w:rsidRDefault="004A51BC" w:rsidP="00A670B3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Dyrektora Departamentu/Biura </w:t>
      </w:r>
      <w:r w:rsidR="00000B9C" w:rsidRPr="00EF0D88">
        <w:rPr>
          <w:rFonts w:ascii="Times New Roman" w:hAnsi="Times New Roman"/>
          <w:sz w:val="24"/>
          <w:szCs w:val="24"/>
        </w:rPr>
        <w:t>………………………..…</w:t>
      </w:r>
      <w:r w:rsidR="00A670B3">
        <w:rPr>
          <w:rFonts w:ascii="Times New Roman" w:hAnsi="Times New Roman"/>
          <w:sz w:val="24"/>
          <w:szCs w:val="24"/>
        </w:rPr>
        <w:t>……</w:t>
      </w:r>
      <w:r w:rsidR="00000B9C" w:rsidRPr="00EF0D88">
        <w:rPr>
          <w:rFonts w:ascii="Times New Roman" w:hAnsi="Times New Roman"/>
          <w:sz w:val="24"/>
          <w:szCs w:val="24"/>
        </w:rPr>
        <w:t xml:space="preserve">w Ministerstwie Finansów </w:t>
      </w:r>
    </w:p>
    <w:p w14:paraId="64ADACDC" w14:textId="0C142694" w:rsidR="00000B9C" w:rsidRPr="00EF0D88" w:rsidRDefault="00000B9C" w:rsidP="00205114">
      <w:pPr>
        <w:spacing w:after="120" w:line="360" w:lineRule="auto"/>
        <w:ind w:left="-71" w:firstLine="0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działającego na podstawie upoważnienia </w:t>
      </w:r>
      <w:commentRangeStart w:id="1"/>
      <w:r w:rsidRPr="00EF0D88">
        <w:rPr>
          <w:rFonts w:ascii="Times New Roman" w:hAnsi="Times New Roman"/>
          <w:sz w:val="24"/>
          <w:szCs w:val="24"/>
        </w:rPr>
        <w:t>nr</w:t>
      </w:r>
      <w:commentRangeEnd w:id="1"/>
      <w:r w:rsidR="00ED64EF">
        <w:rPr>
          <w:rStyle w:val="Odwoaniedokomentarza"/>
        </w:rPr>
        <w:commentReference w:id="1"/>
      </w:r>
      <w:r w:rsidRPr="00EF0D88">
        <w:rPr>
          <w:rFonts w:ascii="Times New Roman" w:hAnsi="Times New Roman"/>
          <w:sz w:val="24"/>
          <w:szCs w:val="24"/>
        </w:rPr>
        <w:t xml:space="preserve"> ………………….. z dnia ………………, </w:t>
      </w:r>
    </w:p>
    <w:p w14:paraId="75CD58C6" w14:textId="77777777" w:rsidR="00000B9C" w:rsidRPr="00205114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Powierzającym”</w:t>
      </w:r>
    </w:p>
    <w:p w14:paraId="61D39080" w14:textId="77777777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0C5B5FFC" w14:textId="03A6DA5B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</w:t>
      </w:r>
      <w:r w:rsidR="00126ABC">
        <w:rPr>
          <w:rFonts w:ascii="Times New Roman" w:hAnsi="Times New Roman"/>
          <w:sz w:val="24"/>
          <w:szCs w:val="24"/>
        </w:rPr>
        <w:t>…….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i/>
          <w:sz w:val="24"/>
          <w:szCs w:val="24"/>
        </w:rPr>
        <w:t>(</w:t>
      </w:r>
      <w:commentRangeStart w:id="2"/>
      <w:r w:rsidR="00A670B3" w:rsidRPr="003E1757">
        <w:rPr>
          <w:rFonts w:ascii="Times New Roman" w:hAnsi="Times New Roman"/>
          <w:i/>
          <w:sz w:val="24"/>
          <w:szCs w:val="24"/>
        </w:rPr>
        <w:t>oznaczenie</w:t>
      </w:r>
      <w:commentRangeEnd w:id="2"/>
      <w:r w:rsidR="00ED64EF">
        <w:rPr>
          <w:rStyle w:val="Odwoaniedokomentarza"/>
        </w:rPr>
        <w:commentReference w:id="2"/>
      </w:r>
      <w:r w:rsidRPr="003E1757">
        <w:rPr>
          <w:rFonts w:ascii="Times New Roman" w:hAnsi="Times New Roman"/>
          <w:i/>
          <w:sz w:val="24"/>
          <w:szCs w:val="24"/>
        </w:rPr>
        <w:t xml:space="preserve"> firmy</w:t>
      </w:r>
      <w:r w:rsidR="00126ABC">
        <w:rPr>
          <w:rFonts w:ascii="Times New Roman" w:hAnsi="Times New Roman"/>
          <w:i/>
          <w:sz w:val="24"/>
          <w:szCs w:val="24"/>
        </w:rPr>
        <w:t xml:space="preserve"> przedsiębiorcy</w:t>
      </w:r>
      <w:r w:rsidRPr="003E1757">
        <w:rPr>
          <w:rFonts w:ascii="Times New Roman" w:hAnsi="Times New Roman"/>
          <w:i/>
          <w:sz w:val="24"/>
          <w:szCs w:val="24"/>
        </w:rPr>
        <w:t>)</w:t>
      </w:r>
      <w:r w:rsidRPr="00EF0D88">
        <w:rPr>
          <w:rFonts w:ascii="Times New Roman" w:hAnsi="Times New Roman"/>
          <w:sz w:val="24"/>
          <w:szCs w:val="24"/>
        </w:rPr>
        <w:t xml:space="preserve"> z siedzibą w …………, przy ul………, </w:t>
      </w:r>
    </w:p>
    <w:p w14:paraId="2D4661FE" w14:textId="5923FA5A" w:rsidR="004A51BC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wpisaną do rejestru przedsiębiorców KRS pod numerem  …………………. przez Sąd </w:t>
      </w:r>
      <w:r w:rsidR="00A670B3">
        <w:rPr>
          <w:rFonts w:ascii="Times New Roman" w:hAnsi="Times New Roman"/>
          <w:sz w:val="24"/>
          <w:szCs w:val="24"/>
        </w:rPr>
        <w:t>……………</w:t>
      </w:r>
      <w:r w:rsidRPr="00EF0D88">
        <w:rPr>
          <w:rFonts w:ascii="Times New Roman" w:hAnsi="Times New Roman"/>
          <w:sz w:val="24"/>
          <w:szCs w:val="24"/>
        </w:rPr>
        <w:t>…………, Wydział …………………, posiadającą NIP: ………….., REGON …………..…</w:t>
      </w:r>
      <w:r w:rsidR="00A670B3">
        <w:rPr>
          <w:rFonts w:ascii="Times New Roman" w:hAnsi="Times New Roman"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 xml:space="preserve">reprezentowanym/ą przez Pana/Panią ……… </w:t>
      </w:r>
      <w:r w:rsidRPr="003E1757">
        <w:rPr>
          <w:rFonts w:ascii="Times New Roman" w:hAnsi="Times New Roman"/>
          <w:sz w:val="24"/>
          <w:szCs w:val="24"/>
        </w:rPr>
        <w:t>(</w:t>
      </w:r>
      <w:r w:rsidRPr="003E1757">
        <w:rPr>
          <w:rFonts w:ascii="Times New Roman" w:hAnsi="Times New Roman"/>
          <w:i/>
          <w:sz w:val="24"/>
          <w:szCs w:val="24"/>
        </w:rPr>
        <w:t>imię i nazwisko, funkcja)</w:t>
      </w:r>
      <w:r w:rsidR="004A51BC" w:rsidRPr="003E1757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działającego</w:t>
      </w:r>
      <w:r w:rsidR="00A670B3">
        <w:rPr>
          <w:rFonts w:ascii="Times New Roman" w:hAnsi="Times New Roman"/>
          <w:sz w:val="24"/>
          <w:szCs w:val="24"/>
        </w:rPr>
        <w:t>/działającą</w:t>
      </w:r>
      <w:r w:rsidRPr="00EF0D88">
        <w:rPr>
          <w:rFonts w:ascii="Times New Roman" w:hAnsi="Times New Roman"/>
          <w:sz w:val="24"/>
          <w:szCs w:val="24"/>
        </w:rPr>
        <w:t xml:space="preserve"> na podstawie pełnomocnictwa z dnia ………..…………</w:t>
      </w:r>
      <w:r w:rsidR="004A51BC">
        <w:rPr>
          <w:rFonts w:ascii="Times New Roman" w:hAnsi="Times New Roman"/>
          <w:sz w:val="24"/>
          <w:szCs w:val="24"/>
        </w:rPr>
        <w:t>………</w:t>
      </w:r>
      <w:r w:rsidRPr="00EF0D88">
        <w:rPr>
          <w:rFonts w:ascii="Times New Roman" w:hAnsi="Times New Roman"/>
          <w:sz w:val="24"/>
          <w:szCs w:val="24"/>
        </w:rPr>
        <w:t xml:space="preserve"> </w:t>
      </w:r>
    </w:p>
    <w:p w14:paraId="287E0616" w14:textId="54482A42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zwanym dalej </w:t>
      </w:r>
      <w:r w:rsidRPr="00A670B3">
        <w:rPr>
          <w:rFonts w:ascii="Times New Roman" w:hAnsi="Times New Roman"/>
          <w:sz w:val="24"/>
          <w:szCs w:val="24"/>
        </w:rPr>
        <w:t>„</w:t>
      </w:r>
      <w:r w:rsidRPr="00205114">
        <w:rPr>
          <w:rFonts w:ascii="Times New Roman" w:hAnsi="Times New Roman"/>
          <w:b/>
          <w:sz w:val="24"/>
          <w:szCs w:val="24"/>
        </w:rPr>
        <w:t>Przyjmującym”</w:t>
      </w:r>
      <w:r w:rsidR="00A670B3">
        <w:rPr>
          <w:rFonts w:ascii="Times New Roman" w:hAnsi="Times New Roman"/>
          <w:b/>
          <w:sz w:val="24"/>
          <w:szCs w:val="24"/>
        </w:rPr>
        <w:t>,</w:t>
      </w:r>
    </w:p>
    <w:p w14:paraId="05BC5509" w14:textId="1BF408EE" w:rsidR="00000B9C" w:rsidRPr="00EF0D88" w:rsidRDefault="00000B9C" w:rsidP="00000B9C">
      <w:pPr>
        <w:spacing w:after="120" w:line="36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 xml:space="preserve"> dalej</w:t>
      </w:r>
      <w:r w:rsidR="00C34E27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b/>
          <w:sz w:val="24"/>
          <w:szCs w:val="24"/>
        </w:rPr>
        <w:t xml:space="preserve"> „Umow</w:t>
      </w:r>
      <w:r w:rsidR="00C34E27">
        <w:rPr>
          <w:rFonts w:ascii="Times New Roman" w:hAnsi="Times New Roman"/>
          <w:b/>
          <w:sz w:val="24"/>
          <w:szCs w:val="24"/>
        </w:rPr>
        <w:t>a</w:t>
      </w:r>
      <w:r w:rsidRPr="00EF0D88">
        <w:rPr>
          <w:rFonts w:ascii="Times New Roman" w:hAnsi="Times New Roman"/>
          <w:b/>
          <w:sz w:val="24"/>
          <w:szCs w:val="24"/>
        </w:rPr>
        <w:t xml:space="preserve"> powierzenia”</w:t>
      </w:r>
    </w:p>
    <w:p w14:paraId="2516E1FC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1</w:t>
      </w:r>
    </w:p>
    <w:p w14:paraId="79E83E5C" w14:textId="77777777" w:rsidR="00000B9C" w:rsidRPr="00EF0D88" w:rsidRDefault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Powierzenie przetwarzania danych</w:t>
      </w:r>
    </w:p>
    <w:p w14:paraId="3C8D003A" w14:textId="190F853F" w:rsidR="00A86CE5" w:rsidRPr="00EF0D88" w:rsidRDefault="00000B9C">
      <w:pPr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 związku z zawarciem w dniu …………………………….  </w:t>
      </w:r>
      <w:r w:rsidR="007D1D2C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mowy …………………. </w:t>
      </w:r>
      <w:r w:rsidRPr="003E1757">
        <w:rPr>
          <w:rFonts w:ascii="Times New Roman" w:hAnsi="Times New Roman"/>
          <w:i/>
          <w:sz w:val="24"/>
          <w:szCs w:val="24"/>
        </w:rPr>
        <w:t>(numer i nazwa umowy cywilnoprawnej),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zwanej dalej „Umową</w:t>
      </w:r>
      <w:r w:rsidR="002A3DAF" w:rsidRPr="00EF0D88">
        <w:rPr>
          <w:rFonts w:ascii="Times New Roman" w:hAnsi="Times New Roman"/>
          <w:sz w:val="24"/>
          <w:szCs w:val="24"/>
        </w:rPr>
        <w:t xml:space="preserve"> </w:t>
      </w:r>
      <w:r w:rsidR="00827147" w:rsidRPr="00EF0D88">
        <w:rPr>
          <w:rFonts w:ascii="Times New Roman" w:hAnsi="Times New Roman"/>
          <w:sz w:val="24"/>
          <w:szCs w:val="24"/>
        </w:rPr>
        <w:t>główną</w:t>
      </w:r>
      <w:r w:rsidRPr="00EF0D88">
        <w:rPr>
          <w:rFonts w:ascii="Times New Roman" w:hAnsi="Times New Roman"/>
          <w:sz w:val="24"/>
          <w:szCs w:val="24"/>
        </w:rPr>
        <w:t xml:space="preserve">” pomiędzy Skarbem Państwa – </w:t>
      </w:r>
      <w:r w:rsidR="00512C81" w:rsidRPr="00512C81">
        <w:rPr>
          <w:rFonts w:ascii="Times New Roman" w:hAnsi="Times New Roman"/>
          <w:sz w:val="24"/>
          <w:szCs w:val="24"/>
        </w:rPr>
        <w:t>Ministrem Finansów</w:t>
      </w:r>
      <w:r w:rsidR="00985F09">
        <w:rPr>
          <w:rFonts w:ascii="Times New Roman" w:hAnsi="Times New Roman"/>
          <w:sz w:val="24"/>
          <w:szCs w:val="24"/>
        </w:rPr>
        <w:t xml:space="preserve"> z siedzibą w Warszawie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</w:p>
    <w:p w14:paraId="10702BB4" w14:textId="77777777" w:rsidR="00000B9C" w:rsidRPr="00EF0D88" w:rsidRDefault="00000B9C" w:rsidP="00205114">
      <w:pPr>
        <w:spacing w:after="120" w:line="360" w:lineRule="auto"/>
        <w:ind w:left="360" w:firstLine="0"/>
        <w:jc w:val="center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a</w:t>
      </w:r>
    </w:p>
    <w:p w14:paraId="3A494A85" w14:textId="6A6A0F70" w:rsidR="00000B9C" w:rsidRPr="00EF0D88" w:rsidRDefault="00000B9C" w:rsidP="00205114">
      <w:pPr>
        <w:spacing w:after="120" w:line="360" w:lineRule="auto"/>
        <w:ind w:left="357" w:firstLine="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</w:t>
      </w:r>
      <w:r w:rsidR="00126ABC">
        <w:rPr>
          <w:rFonts w:ascii="Times New Roman" w:hAnsi="Times New Roman"/>
          <w:sz w:val="24"/>
          <w:szCs w:val="24"/>
        </w:rPr>
        <w:t>….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3E1757">
        <w:rPr>
          <w:rFonts w:ascii="Times New Roman" w:hAnsi="Times New Roman"/>
          <w:i/>
          <w:sz w:val="24"/>
          <w:szCs w:val="24"/>
        </w:rPr>
        <w:t>(</w:t>
      </w:r>
      <w:r w:rsidR="00A670B3" w:rsidRPr="003E1757">
        <w:rPr>
          <w:rFonts w:ascii="Times New Roman" w:hAnsi="Times New Roman"/>
          <w:i/>
          <w:sz w:val="24"/>
          <w:szCs w:val="24"/>
        </w:rPr>
        <w:t>oznaczenie</w:t>
      </w:r>
      <w:r w:rsidRPr="003E1757">
        <w:rPr>
          <w:rFonts w:ascii="Times New Roman" w:hAnsi="Times New Roman"/>
          <w:i/>
          <w:sz w:val="24"/>
          <w:szCs w:val="24"/>
        </w:rPr>
        <w:t xml:space="preserve"> firmy</w:t>
      </w:r>
      <w:r w:rsidR="00126ABC">
        <w:rPr>
          <w:rFonts w:ascii="Times New Roman" w:hAnsi="Times New Roman"/>
          <w:i/>
          <w:sz w:val="24"/>
          <w:szCs w:val="24"/>
        </w:rPr>
        <w:t xml:space="preserve"> przedsiębiorcy</w:t>
      </w:r>
      <w:r w:rsidR="004A51BC" w:rsidRPr="003E1757">
        <w:rPr>
          <w:rFonts w:ascii="Times New Roman" w:hAnsi="Times New Roman"/>
          <w:i/>
          <w:sz w:val="24"/>
          <w:szCs w:val="24"/>
        </w:rPr>
        <w:t>)</w:t>
      </w:r>
      <w:r w:rsidR="004A51BC">
        <w:rPr>
          <w:rFonts w:ascii="Times New Roman" w:hAnsi="Times New Roman"/>
          <w:i/>
          <w:sz w:val="24"/>
          <w:szCs w:val="24"/>
        </w:rPr>
        <w:t xml:space="preserve"> </w:t>
      </w:r>
      <w:r w:rsidR="004A51BC" w:rsidRPr="00205114">
        <w:rPr>
          <w:rFonts w:ascii="Times New Roman" w:hAnsi="Times New Roman"/>
          <w:iCs/>
          <w:sz w:val="24"/>
          <w:szCs w:val="24"/>
        </w:rPr>
        <w:t>z siedzibą w ……</w:t>
      </w:r>
      <w:r w:rsidR="004A51BC">
        <w:rPr>
          <w:rFonts w:ascii="Times New Roman" w:hAnsi="Times New Roman"/>
          <w:iCs/>
          <w:sz w:val="24"/>
          <w:szCs w:val="24"/>
        </w:rPr>
        <w:t>…………..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posiadającą NIP: ……..….., REGON: ……...…, </w:t>
      </w:r>
    </w:p>
    <w:p w14:paraId="28BC97A6" w14:textId="3DFE88E6" w:rsidR="00000B9C" w:rsidRPr="00205114" w:rsidRDefault="00000B9C" w:rsidP="00205114">
      <w:pPr>
        <w:spacing w:after="120" w:line="360" w:lineRule="auto"/>
        <w:ind w:left="360" w:hanging="3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A65F0E">
        <w:rPr>
          <w:rFonts w:ascii="Times New Roman" w:hAnsi="Times New Roman"/>
          <w:iCs/>
          <w:sz w:val="24"/>
          <w:szCs w:val="24"/>
        </w:rPr>
        <w:t>,</w:t>
      </w:r>
      <w:r w:rsidRPr="005B0F28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stosownie do art. 28 rozporządzenia Parlamentu Europejskiego i Rady (UE)</w:t>
      </w:r>
      <w:r w:rsidR="00126ABC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2016/679 z dnia 27 kwietnia 2016 r. </w:t>
      </w:r>
      <w:r w:rsidRPr="004C4F8A">
        <w:rPr>
          <w:rFonts w:ascii="Times New Roman" w:hAnsi="Times New Roman"/>
          <w:iCs/>
          <w:sz w:val="24"/>
          <w:szCs w:val="24"/>
        </w:rPr>
        <w:t xml:space="preserve">w sprawie ochrony osób fizycznych w związku </w:t>
      </w:r>
      <w:r w:rsidR="00985F09" w:rsidRPr="004C4F8A">
        <w:rPr>
          <w:rFonts w:ascii="Times New Roman" w:hAnsi="Times New Roman"/>
          <w:iCs/>
          <w:sz w:val="24"/>
          <w:szCs w:val="24"/>
        </w:rPr>
        <w:lastRenderedPageBreak/>
        <w:t>z </w:t>
      </w:r>
      <w:r w:rsidRPr="004C4F8A">
        <w:rPr>
          <w:rFonts w:ascii="Times New Roman" w:hAnsi="Times New Roman"/>
          <w:iCs/>
          <w:sz w:val="24"/>
          <w:szCs w:val="24"/>
        </w:rPr>
        <w:t>przetwarzaniem danych osobowych i w sprawie swobodnego przepływu takich danych oraz uchylenia dyrektywy 95/46/WE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sz w:val="24"/>
          <w:szCs w:val="24"/>
        </w:rPr>
        <w:t>(</w:t>
      </w:r>
      <w:r w:rsidR="002A3DAF" w:rsidRPr="00D81005">
        <w:rPr>
          <w:rFonts w:ascii="Times New Roman" w:hAnsi="Times New Roman"/>
          <w:sz w:val="24"/>
          <w:szCs w:val="24"/>
        </w:rPr>
        <w:t>Dz. Urz. UE L 119 z 04.05.2016, s. 1, ze zm.</w:t>
      </w:r>
      <w:r w:rsidRPr="00D81005">
        <w:rPr>
          <w:rFonts w:ascii="Times New Roman" w:hAnsi="Times New Roman"/>
          <w:sz w:val="24"/>
          <w:szCs w:val="24"/>
        </w:rPr>
        <w:t>)</w:t>
      </w:r>
      <w:r w:rsidRPr="00EF0D88">
        <w:rPr>
          <w:rFonts w:ascii="Times New Roman" w:hAnsi="Times New Roman"/>
          <w:sz w:val="24"/>
          <w:szCs w:val="24"/>
        </w:rPr>
        <w:t>, zwanego dalej „Rozporządzeniem</w:t>
      </w:r>
      <w:r w:rsidRPr="00EF0D88">
        <w:rPr>
          <w:rFonts w:ascii="Times New Roman" w:hAnsi="Times New Roman"/>
          <w:i/>
          <w:sz w:val="24"/>
          <w:szCs w:val="24"/>
        </w:rPr>
        <w:t xml:space="preserve">” </w:t>
      </w:r>
      <w:r w:rsidRPr="00EF0D88">
        <w:rPr>
          <w:rFonts w:ascii="Times New Roman" w:hAnsi="Times New Roman"/>
          <w:sz w:val="24"/>
          <w:szCs w:val="24"/>
        </w:rPr>
        <w:t xml:space="preserve">powierza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="007B7366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b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na podstawie Umowy powierzenia</w:t>
      </w:r>
      <w:r w:rsidR="00FB2AD9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przetwarzanie danych osobowych </w:t>
      </w:r>
      <w:r w:rsidR="004E15D9">
        <w:rPr>
          <w:rFonts w:ascii="Times New Roman" w:hAnsi="Times New Roman"/>
          <w:sz w:val="24"/>
          <w:szCs w:val="24"/>
        </w:rPr>
        <w:t xml:space="preserve">wyłącznie </w:t>
      </w:r>
      <w:r w:rsidR="00BC23B0">
        <w:rPr>
          <w:rFonts w:ascii="Times New Roman" w:hAnsi="Times New Roman"/>
          <w:sz w:val="24"/>
          <w:szCs w:val="24"/>
        </w:rPr>
        <w:t>w celu</w:t>
      </w:r>
      <w:r w:rsidR="00164945">
        <w:rPr>
          <w:rFonts w:ascii="Times New Roman" w:hAnsi="Times New Roman"/>
          <w:sz w:val="24"/>
          <w:szCs w:val="24"/>
        </w:rPr>
        <w:t xml:space="preserve"> </w:t>
      </w:r>
      <w:r w:rsidR="00DC6813">
        <w:rPr>
          <w:rFonts w:ascii="Times New Roman" w:hAnsi="Times New Roman"/>
          <w:sz w:val="24"/>
          <w:szCs w:val="24"/>
        </w:rPr>
        <w:t xml:space="preserve">wykonania Umowy głównej, </w:t>
      </w:r>
      <w:r w:rsidR="00DC6813" w:rsidRPr="00DC6813">
        <w:rPr>
          <w:rFonts w:ascii="Times New Roman" w:hAnsi="Times New Roman"/>
          <w:iCs/>
          <w:sz w:val="24"/>
          <w:szCs w:val="24"/>
        </w:rPr>
        <w:t xml:space="preserve">której przedmiotem jest ……………………………….  </w:t>
      </w:r>
      <w:r w:rsidR="00DC6813" w:rsidRPr="003E1757">
        <w:rPr>
          <w:rFonts w:ascii="Times New Roman" w:hAnsi="Times New Roman"/>
          <w:iCs/>
          <w:sz w:val="24"/>
          <w:szCs w:val="24"/>
        </w:rPr>
        <w:t>(</w:t>
      </w:r>
      <w:r w:rsidR="00DC6813" w:rsidRPr="003E1757">
        <w:rPr>
          <w:rFonts w:ascii="Times New Roman" w:hAnsi="Times New Roman"/>
          <w:i/>
          <w:sz w:val="24"/>
          <w:szCs w:val="24"/>
        </w:rPr>
        <w:t>należy wskazać przedmiot Umowy głównej,</w:t>
      </w:r>
      <w:r w:rsidR="00DC6813" w:rsidRPr="003E1757">
        <w:rPr>
          <w:rFonts w:ascii="Times New Roman" w:hAnsi="Times New Roman"/>
          <w:iCs/>
          <w:sz w:val="24"/>
          <w:szCs w:val="24"/>
        </w:rPr>
        <w:t xml:space="preserve"> </w:t>
      </w:r>
      <w:r w:rsidR="00DC6813" w:rsidRPr="003E1757">
        <w:rPr>
          <w:rFonts w:ascii="Times New Roman" w:hAnsi="Times New Roman"/>
          <w:i/>
          <w:iCs/>
          <w:sz w:val="24"/>
          <w:szCs w:val="24"/>
        </w:rPr>
        <w:t>np. świadczenie usług utrzymania, rozwoju oraz asysty technicznej systemu ….)</w:t>
      </w:r>
      <w:r w:rsidR="007B7366" w:rsidRPr="007B7366">
        <w:t xml:space="preserve"> </w:t>
      </w:r>
      <w:r w:rsidR="007B7366" w:rsidRPr="00205114">
        <w:rPr>
          <w:rFonts w:ascii="Times New Roman" w:hAnsi="Times New Roman"/>
          <w:sz w:val="24"/>
          <w:szCs w:val="24"/>
        </w:rPr>
        <w:t xml:space="preserve">oraz w zakresie niezbędnym do </w:t>
      </w:r>
      <w:r w:rsidR="0087108D" w:rsidRPr="00205114">
        <w:rPr>
          <w:rFonts w:ascii="Times New Roman" w:hAnsi="Times New Roman"/>
          <w:sz w:val="24"/>
          <w:szCs w:val="24"/>
        </w:rPr>
        <w:t>wykonania</w:t>
      </w:r>
      <w:r w:rsidR="007B7366" w:rsidRPr="00205114">
        <w:rPr>
          <w:rFonts w:ascii="Times New Roman" w:hAnsi="Times New Roman"/>
          <w:sz w:val="24"/>
          <w:szCs w:val="24"/>
        </w:rPr>
        <w:t xml:space="preserve"> Umowy głównej.</w:t>
      </w:r>
    </w:p>
    <w:p w14:paraId="10F1A2BE" w14:textId="77777777" w:rsidR="004223BF" w:rsidRPr="00205114" w:rsidRDefault="00000B9C" w:rsidP="00DA1A50">
      <w:pPr>
        <w:numPr>
          <w:ilvl w:val="0"/>
          <w:numId w:val="1"/>
        </w:numPr>
        <w:spacing w:after="120"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bookmarkStart w:id="3" w:name="_Hlk161045278"/>
      <w:r w:rsidRPr="00BA2C0A">
        <w:rPr>
          <w:rFonts w:ascii="Times New Roman" w:hAnsi="Times New Roman"/>
          <w:sz w:val="24"/>
          <w:szCs w:val="24"/>
        </w:rPr>
        <w:t>Powierzenie</w:t>
      </w:r>
      <w:r w:rsidRPr="002507A9">
        <w:rPr>
          <w:rFonts w:ascii="Times New Roman" w:hAnsi="Times New Roman"/>
          <w:sz w:val="24"/>
          <w:szCs w:val="24"/>
        </w:rPr>
        <w:t xml:space="preserve"> przetwarzania danych osobowych</w:t>
      </w:r>
      <w:r w:rsidR="00BA2C0A" w:rsidRPr="00205114">
        <w:rPr>
          <w:rFonts w:ascii="Times New Roman" w:eastAsiaTheme="minorHAnsi" w:hAnsi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BA2C0A" w:rsidRPr="00205114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obejmuje</w:t>
      </w:r>
      <w:r w:rsidR="004223BF">
        <w:rPr>
          <w:rFonts w:ascii="Times New Roman" w:eastAsiaTheme="minorHAnsi" w:hAnsi="Times New Roman"/>
          <w:kern w:val="2"/>
          <w:sz w:val="24"/>
          <w:szCs w:val="24"/>
          <w14:ligatures w14:val="standardContextual"/>
        </w:rPr>
        <w:t>:</w:t>
      </w:r>
    </w:p>
    <w:p w14:paraId="372C353B" w14:textId="672EF23E" w:rsidR="004223BF" w:rsidRDefault="00BA2C0A" w:rsidP="004223BF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507A9">
        <w:rPr>
          <w:rFonts w:ascii="Times New Roman" w:hAnsi="Times New Roman"/>
          <w:sz w:val="24"/>
          <w:szCs w:val="24"/>
        </w:rPr>
        <w:t>k</w:t>
      </w:r>
      <w:r w:rsidRPr="00205114">
        <w:rPr>
          <w:rFonts w:ascii="Times New Roman" w:hAnsi="Times New Roman"/>
          <w:sz w:val="24"/>
          <w:szCs w:val="24"/>
        </w:rPr>
        <w:t xml:space="preserve">ategorie </w:t>
      </w:r>
      <w:commentRangeStart w:id="4"/>
      <w:r w:rsidRPr="00205114">
        <w:rPr>
          <w:rFonts w:ascii="Times New Roman" w:hAnsi="Times New Roman"/>
          <w:sz w:val="24"/>
          <w:szCs w:val="24"/>
        </w:rPr>
        <w:t>osób</w:t>
      </w:r>
      <w:commentRangeEnd w:id="4"/>
      <w:r w:rsidR="00ED64EF">
        <w:rPr>
          <w:rStyle w:val="Odwoaniedokomentarza"/>
        </w:rPr>
        <w:commentReference w:id="4"/>
      </w:r>
      <w:r w:rsidRPr="00205114">
        <w:rPr>
          <w:rFonts w:ascii="Times New Roman" w:hAnsi="Times New Roman"/>
          <w:sz w:val="24"/>
          <w:szCs w:val="24"/>
        </w:rPr>
        <w:t>, których dane dotyczą</w:t>
      </w:r>
      <w:r w:rsidRPr="002507A9">
        <w:rPr>
          <w:rFonts w:ascii="Times New Roman" w:hAnsi="Times New Roman"/>
          <w:sz w:val="24"/>
          <w:szCs w:val="24"/>
        </w:rPr>
        <w:t>:</w:t>
      </w:r>
      <w:r w:rsidRPr="00205114">
        <w:rPr>
          <w:rFonts w:ascii="Times New Roman" w:hAnsi="Times New Roman"/>
          <w:sz w:val="24"/>
          <w:szCs w:val="24"/>
        </w:rPr>
        <w:t xml:space="preserve"> </w:t>
      </w:r>
      <w:r w:rsidR="004223BF">
        <w:rPr>
          <w:rFonts w:ascii="Times New Roman" w:hAnsi="Times New Roman"/>
          <w:sz w:val="24"/>
          <w:szCs w:val="24"/>
        </w:rPr>
        <w:t xml:space="preserve">……….. </w:t>
      </w:r>
    </w:p>
    <w:p w14:paraId="64DCCB06" w14:textId="6F3A0BB0" w:rsidR="007A3EEA" w:rsidRPr="00205114" w:rsidRDefault="00000B9C" w:rsidP="00205114">
      <w:pPr>
        <w:pStyle w:val="Akapitzlist"/>
        <w:numPr>
          <w:ilvl w:val="0"/>
          <w:numId w:val="28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4223BF">
        <w:rPr>
          <w:rFonts w:ascii="Times New Roman" w:hAnsi="Times New Roman"/>
          <w:sz w:val="24"/>
          <w:szCs w:val="24"/>
        </w:rPr>
        <w:t>kategorie</w:t>
      </w:r>
      <w:r w:rsidR="00ED64EF">
        <w:rPr>
          <w:rFonts w:ascii="Times New Roman" w:hAnsi="Times New Roman"/>
          <w:sz w:val="24"/>
          <w:szCs w:val="24"/>
        </w:rPr>
        <w:t xml:space="preserve"> (</w:t>
      </w:r>
      <w:commentRangeStart w:id="5"/>
      <w:r w:rsidR="00BA2C0A" w:rsidRPr="00205114">
        <w:rPr>
          <w:rFonts w:ascii="Times New Roman" w:hAnsi="Times New Roman"/>
          <w:sz w:val="24"/>
          <w:szCs w:val="24"/>
        </w:rPr>
        <w:t>rodzaj</w:t>
      </w:r>
      <w:commentRangeEnd w:id="5"/>
      <w:r w:rsidR="00ED64EF">
        <w:rPr>
          <w:rStyle w:val="Odwoaniedokomentarza"/>
        </w:rPr>
        <w:commentReference w:id="5"/>
      </w:r>
      <w:r w:rsidR="00ED64EF">
        <w:rPr>
          <w:rFonts w:ascii="Times New Roman" w:hAnsi="Times New Roman"/>
          <w:sz w:val="24"/>
          <w:szCs w:val="24"/>
        </w:rPr>
        <w:t>)</w:t>
      </w:r>
      <w:r w:rsidRPr="002507A9">
        <w:rPr>
          <w:rFonts w:ascii="Times New Roman" w:hAnsi="Times New Roman"/>
          <w:sz w:val="24"/>
          <w:szCs w:val="24"/>
        </w:rPr>
        <w:t xml:space="preserve"> danych osobowych:</w:t>
      </w:r>
      <w:r w:rsidR="00BA2C0A" w:rsidRPr="004223BF" w:rsidDel="00BA2C0A">
        <w:rPr>
          <w:rFonts w:ascii="Times New Roman" w:hAnsi="Times New Roman"/>
          <w:sz w:val="24"/>
          <w:szCs w:val="24"/>
        </w:rPr>
        <w:t xml:space="preserve"> </w:t>
      </w:r>
    </w:p>
    <w:p w14:paraId="77226C4C" w14:textId="20DF58FF" w:rsidR="00000B9C" w:rsidRPr="00205114" w:rsidRDefault="00ED64EF" w:rsidP="007A3EEA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zwykłe, w 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</w:p>
    <w:p w14:paraId="3C1A3E6B" w14:textId="763F78F6" w:rsidR="007A3EEA" w:rsidRPr="00205114" w:rsidRDefault="00ED64EF" w:rsidP="007A3EEA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szczególnej kategorii, </w:t>
      </w:r>
      <w:r w:rsidR="009E55C4">
        <w:rPr>
          <w:rFonts w:ascii="Times New Roman" w:hAnsi="Times New Roman"/>
          <w:sz w:val="24"/>
          <w:szCs w:val="24"/>
        </w:rPr>
        <w:t xml:space="preserve">o których mowa w art. 9 Rozporządzenia, </w:t>
      </w:r>
      <w:r>
        <w:rPr>
          <w:rFonts w:ascii="Times New Roman" w:hAnsi="Times New Roman"/>
          <w:sz w:val="24"/>
          <w:szCs w:val="24"/>
        </w:rPr>
        <w:t>w</w:t>
      </w:r>
      <w:r w:rsidR="009E55C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zakresie: </w:t>
      </w:r>
      <w:r w:rsidR="004223BF">
        <w:rPr>
          <w:rFonts w:ascii="Times New Roman" w:hAnsi="Times New Roman"/>
          <w:sz w:val="24"/>
          <w:szCs w:val="24"/>
        </w:rPr>
        <w:t xml:space="preserve">………….. </w:t>
      </w:r>
    </w:p>
    <w:p w14:paraId="74181367" w14:textId="3AD1B397" w:rsidR="007579A7" w:rsidRPr="00205114" w:rsidRDefault="00ED64EF" w:rsidP="00205114">
      <w:pPr>
        <w:pStyle w:val="Akapitzlist"/>
        <w:numPr>
          <w:ilvl w:val="0"/>
          <w:numId w:val="27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dane, o których mowa w art. 10 Rozporządzenia, w zakresie: </w:t>
      </w:r>
      <w:r w:rsidR="004223BF">
        <w:rPr>
          <w:rFonts w:ascii="Times New Roman" w:hAnsi="Times New Roman"/>
          <w:sz w:val="24"/>
          <w:szCs w:val="24"/>
        </w:rPr>
        <w:t>…………</w:t>
      </w:r>
      <w:r w:rsidR="009D35E5">
        <w:rPr>
          <w:rFonts w:ascii="Times New Roman" w:hAnsi="Times New Roman"/>
          <w:sz w:val="24"/>
          <w:szCs w:val="24"/>
        </w:rPr>
        <w:t>..</w:t>
      </w:r>
      <w:r w:rsidR="004223BF">
        <w:rPr>
          <w:rFonts w:ascii="Times New Roman" w:hAnsi="Times New Roman"/>
          <w:sz w:val="24"/>
          <w:szCs w:val="24"/>
        </w:rPr>
        <w:t xml:space="preserve"> </w:t>
      </w:r>
    </w:p>
    <w:bookmarkEnd w:id="3"/>
    <w:p w14:paraId="15832E18" w14:textId="127391CC" w:rsidR="00000B9C" w:rsidRPr="00D81005" w:rsidRDefault="00000B9C" w:rsidP="00000B9C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Powierzenie przetwarzania danych obejmuje następujące </w:t>
      </w:r>
      <w:r w:rsidR="009E55C4" w:rsidRPr="009E55C4">
        <w:rPr>
          <w:rFonts w:ascii="Times New Roman" w:hAnsi="Times New Roman"/>
          <w:sz w:val="24"/>
          <w:szCs w:val="24"/>
        </w:rPr>
        <w:t>operacje lub zestaw operacji wykonywanych na  powierzonych danych osobowyc</w:t>
      </w:r>
      <w:r w:rsidR="009E55C4">
        <w:rPr>
          <w:rFonts w:ascii="Times New Roman" w:hAnsi="Times New Roman"/>
          <w:sz w:val="24"/>
          <w:szCs w:val="24"/>
        </w:rPr>
        <w:t>h</w:t>
      </w:r>
      <w:r w:rsidRPr="00EF0D88">
        <w:rPr>
          <w:rFonts w:ascii="Times New Roman" w:hAnsi="Times New Roman"/>
          <w:sz w:val="24"/>
          <w:szCs w:val="24"/>
        </w:rPr>
        <w:t xml:space="preserve">: </w:t>
      </w:r>
      <w:r w:rsidRPr="00D81005">
        <w:rPr>
          <w:rFonts w:ascii="Times New Roman" w:hAnsi="Times New Roman"/>
          <w:sz w:val="24"/>
          <w:szCs w:val="24"/>
        </w:rPr>
        <w:t xml:space="preserve">…………………………… </w:t>
      </w:r>
      <w:r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>należy stosować terminologię wskazaną w art. 4 pkt 2 RODO</w:t>
      </w:r>
      <w:r w:rsidR="004E15D9">
        <w:rPr>
          <w:rFonts w:ascii="Times New Roman" w:hAnsi="Times New Roman"/>
          <w:i/>
          <w:iCs/>
          <w:sz w:val="24"/>
          <w:szCs w:val="24"/>
        </w:rPr>
        <w:t>,</w:t>
      </w:r>
      <w:r w:rsidR="004E15D9" w:rsidRPr="0020511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 xml:space="preserve">np.: utrwalanie, przechowywanie, usuwanie, </w:t>
      </w:r>
      <w:r w:rsidR="00466BF6" w:rsidRPr="00D81005">
        <w:rPr>
          <w:rFonts w:ascii="Times New Roman" w:hAnsi="Times New Roman"/>
          <w:i/>
          <w:sz w:val="24"/>
          <w:szCs w:val="24"/>
        </w:rPr>
        <w:t>poprawianie, analizowanie, kopiowanie, zbieranie danych</w:t>
      </w:r>
      <w:r w:rsidR="004E15D9">
        <w:rPr>
          <w:rFonts w:ascii="Times New Roman" w:hAnsi="Times New Roman"/>
          <w:i/>
          <w:sz w:val="24"/>
          <w:szCs w:val="24"/>
        </w:rPr>
        <w:t>,</w:t>
      </w:r>
      <w:r w:rsidR="00466BF6" w:rsidRPr="00D81005">
        <w:rPr>
          <w:rFonts w:ascii="Times New Roman" w:hAnsi="Times New Roman"/>
          <w:i/>
          <w:sz w:val="24"/>
          <w:szCs w:val="24"/>
        </w:rPr>
        <w:t xml:space="preserve"> </w:t>
      </w:r>
      <w:r w:rsidRPr="00D81005">
        <w:rPr>
          <w:rFonts w:ascii="Times New Roman" w:hAnsi="Times New Roman"/>
          <w:i/>
          <w:sz w:val="24"/>
          <w:szCs w:val="24"/>
        </w:rPr>
        <w:t>it</w:t>
      </w:r>
      <w:r w:rsidR="004E15D9">
        <w:rPr>
          <w:rFonts w:ascii="Times New Roman" w:hAnsi="Times New Roman"/>
          <w:i/>
          <w:sz w:val="24"/>
          <w:szCs w:val="24"/>
        </w:rPr>
        <w:t>d</w:t>
      </w:r>
      <w:r w:rsidRPr="00D81005">
        <w:rPr>
          <w:rFonts w:ascii="Times New Roman" w:hAnsi="Times New Roman"/>
          <w:i/>
          <w:sz w:val="24"/>
          <w:szCs w:val="24"/>
        </w:rPr>
        <w:t>.)</w:t>
      </w:r>
      <w:r w:rsidRPr="00D81005">
        <w:rPr>
          <w:rFonts w:ascii="Times New Roman" w:hAnsi="Times New Roman"/>
          <w:sz w:val="24"/>
          <w:szCs w:val="24"/>
        </w:rPr>
        <w:t xml:space="preserve">. </w:t>
      </w:r>
    </w:p>
    <w:p w14:paraId="6B032169" w14:textId="0B9B5A29" w:rsidR="00D07E30" w:rsidRPr="00205114" w:rsidRDefault="00000B9C" w:rsidP="00205114">
      <w:pPr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przetwarzania dane osobowe, o których mowa w ust. </w:t>
      </w:r>
      <w:r w:rsidR="004E15D9">
        <w:rPr>
          <w:rFonts w:ascii="Times New Roman" w:hAnsi="Times New Roman"/>
          <w:sz w:val="24"/>
          <w:szCs w:val="24"/>
        </w:rPr>
        <w:t>2</w:t>
      </w:r>
      <w:r w:rsidR="00BB6BFD">
        <w:rPr>
          <w:rFonts w:ascii="Times New Roman" w:hAnsi="Times New Roman"/>
          <w:sz w:val="24"/>
          <w:szCs w:val="24"/>
        </w:rPr>
        <w:t xml:space="preserve"> </w:t>
      </w:r>
      <w:r w:rsidR="00BB6BFD" w:rsidRPr="00205114">
        <w:rPr>
          <w:rFonts w:ascii="Times New Roman" w:hAnsi="Times New Roman"/>
          <w:sz w:val="24"/>
          <w:szCs w:val="24"/>
        </w:rPr>
        <w:t>pkt 2</w:t>
      </w:r>
      <w:r w:rsidRPr="00EF0D88">
        <w:rPr>
          <w:rFonts w:ascii="Times New Roman" w:hAnsi="Times New Roman"/>
          <w:sz w:val="24"/>
          <w:szCs w:val="24"/>
        </w:rPr>
        <w:t xml:space="preserve"> oraz zobowiązuje się przetwarzać powierzone dane osobowe wyłącznie w celu </w:t>
      </w:r>
      <w:r w:rsidR="009E55C4">
        <w:rPr>
          <w:rFonts w:ascii="Times New Roman" w:hAnsi="Times New Roman"/>
          <w:sz w:val="24"/>
          <w:szCs w:val="24"/>
        </w:rPr>
        <w:t xml:space="preserve">i w zakresie </w:t>
      </w:r>
      <w:r w:rsidRPr="00EF0D88">
        <w:rPr>
          <w:rFonts w:ascii="Times New Roman" w:hAnsi="Times New Roman"/>
          <w:sz w:val="24"/>
          <w:szCs w:val="24"/>
        </w:rPr>
        <w:t>w</w:t>
      </w:r>
      <w:r w:rsidR="00C370E4">
        <w:rPr>
          <w:rFonts w:ascii="Times New Roman" w:hAnsi="Times New Roman"/>
          <w:sz w:val="24"/>
          <w:szCs w:val="24"/>
        </w:rPr>
        <w:t xml:space="preserve">ykonania </w:t>
      </w:r>
      <w:r w:rsidRPr="00EF0D88">
        <w:rPr>
          <w:rFonts w:ascii="Times New Roman" w:hAnsi="Times New Roman"/>
          <w:sz w:val="24"/>
          <w:szCs w:val="24"/>
        </w:rPr>
        <w:t xml:space="preserve"> Umow</w:t>
      </w:r>
      <w:r w:rsidR="00C370E4">
        <w:rPr>
          <w:rFonts w:ascii="Times New Roman" w:hAnsi="Times New Roman"/>
          <w:sz w:val="24"/>
          <w:szCs w:val="24"/>
        </w:rPr>
        <w:t>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głównej.</w:t>
      </w:r>
    </w:p>
    <w:p w14:paraId="6B623CA4" w14:textId="61DE9396" w:rsidR="00000B9C" w:rsidRPr="00EF0D88" w:rsidRDefault="00000B9C" w:rsidP="00000B9C">
      <w:pPr>
        <w:pStyle w:val="Default"/>
        <w:numPr>
          <w:ilvl w:val="0"/>
          <w:numId w:val="1"/>
        </w:numPr>
        <w:spacing w:line="360" w:lineRule="auto"/>
        <w:ind w:left="357" w:hanging="357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oświadcza, że przetwarzanie powierzonych mu danych osobowych będzie odbywało się wyłącznie na ter</w:t>
      </w:r>
      <w:r w:rsidR="00D524AD">
        <w:rPr>
          <w:rFonts w:ascii="Times New Roman" w:hAnsi="Times New Roman" w:cs="Times New Roman"/>
          <w:color w:val="auto"/>
        </w:rPr>
        <w:t>ytorium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="00B6571F" w:rsidRPr="00D81005">
        <w:rPr>
          <w:rFonts w:ascii="Times New Roman" w:hAnsi="Times New Roman"/>
        </w:rPr>
        <w:t>Europejskiego Obszaru Gospodarczego</w:t>
      </w:r>
      <w:r w:rsidRPr="00EF0D88">
        <w:rPr>
          <w:rFonts w:ascii="Times New Roman" w:hAnsi="Times New Roman" w:cs="Times New Roman"/>
          <w:color w:val="auto"/>
        </w:rPr>
        <w:t>.</w:t>
      </w:r>
    </w:p>
    <w:p w14:paraId="32BD60FB" w14:textId="4113E269" w:rsidR="00000B9C" w:rsidRPr="00EF0D88" w:rsidRDefault="00000B9C" w:rsidP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przyjmuje do wiadomości, iż w zakresie przestrzegania przepisów Rozporządzenia </w:t>
      </w:r>
      <w:r w:rsidR="004F6F35">
        <w:rPr>
          <w:rFonts w:ascii="Times New Roman" w:hAnsi="Times New Roman"/>
          <w:sz w:val="24"/>
          <w:szCs w:val="24"/>
        </w:rPr>
        <w:t xml:space="preserve">oraz postanowień Umowy powierzenia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za swoje działania oraz działania osób, </w:t>
      </w:r>
      <w:r w:rsidR="00D622B8">
        <w:rPr>
          <w:rFonts w:ascii="Times New Roman" w:hAnsi="Times New Roman"/>
          <w:sz w:val="24"/>
          <w:szCs w:val="24"/>
        </w:rPr>
        <w:t xml:space="preserve">które wyznaczył do realizacji umowy, a także </w:t>
      </w:r>
      <w:r w:rsidRPr="00EF0D88">
        <w:rPr>
          <w:rFonts w:ascii="Times New Roman" w:hAnsi="Times New Roman"/>
          <w:sz w:val="24"/>
          <w:szCs w:val="24"/>
        </w:rPr>
        <w:t>którym przekazał dalsze przetwarzanie danych osobowych.</w:t>
      </w:r>
    </w:p>
    <w:p w14:paraId="263E4B56" w14:textId="32D0C047" w:rsidR="00000B9C" w:rsidRPr="00EF0D88" w:rsidRDefault="00000B9C" w:rsidP="00000B9C">
      <w:pPr>
        <w:numPr>
          <w:ilvl w:val="0"/>
          <w:numId w:val="1"/>
        </w:numPr>
        <w:tabs>
          <w:tab w:val="left" w:pos="851"/>
        </w:tabs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oświadcza, że zgodnie z art. 28 ust. 1 Rozporządzenia zapewnia wystarczające gwarancje wdrożenia odpowiednich środków technicznych i organizacyjnych, by</w:t>
      </w:r>
      <w:r w:rsidR="00985F09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 xml:space="preserve">przetwarzanie </w:t>
      </w:r>
      <w:r w:rsidR="004F6F35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>spełniało wymogi Rozporządzenia i</w:t>
      </w:r>
      <w:r w:rsidR="004F6F35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>chroniło prawa osób, których dane dotyczą.</w:t>
      </w:r>
    </w:p>
    <w:p w14:paraId="3EDCE707" w14:textId="205BCCC4" w:rsidR="00000B9C" w:rsidRPr="00EF0D88" w:rsidRDefault="00000B9C" w:rsidP="00000B9C">
      <w:pPr>
        <w:pStyle w:val="Akapitzlist"/>
        <w:numPr>
          <w:ilvl w:val="0"/>
          <w:numId w:val="1"/>
        </w:numPr>
        <w:spacing w:after="20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lastRenderedPageBreak/>
        <w:t xml:space="preserve">Poprzez zawarcie Umowy powierzenia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poleca przetwarzanie danych osobowych </w:t>
      </w:r>
      <w:r w:rsidR="00187011" w:rsidRPr="00205114">
        <w:rPr>
          <w:rFonts w:ascii="Times New Roman" w:hAnsi="Times New Roman"/>
          <w:iCs/>
          <w:sz w:val="24"/>
          <w:szCs w:val="24"/>
        </w:rPr>
        <w:t>P</w:t>
      </w:r>
      <w:r w:rsidRPr="00205114">
        <w:rPr>
          <w:rFonts w:ascii="Times New Roman" w:hAnsi="Times New Roman"/>
          <w:iCs/>
          <w:sz w:val="24"/>
          <w:szCs w:val="24"/>
        </w:rPr>
        <w:t>rzyjmującemu</w:t>
      </w:r>
      <w:r w:rsidRPr="00E5494B">
        <w:rPr>
          <w:rFonts w:ascii="Times New Roman" w:hAnsi="Times New Roman"/>
          <w:iCs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>co stanowi udokumentowane polecenie w rozumieniu art. 28 ust. 3 lit</w:t>
      </w:r>
      <w:r w:rsidR="00282C1E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a</w:t>
      </w:r>
      <w:r w:rsidR="000C3EF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związku z art. 29 Rozporządzenia.</w:t>
      </w:r>
    </w:p>
    <w:p w14:paraId="42E83942" w14:textId="454F0E85" w:rsidR="00034CE2" w:rsidRPr="00EF0D88" w:rsidRDefault="00000B9C" w:rsidP="00205114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2.</w:t>
      </w:r>
      <w:r w:rsidRPr="00EF0D88">
        <w:rPr>
          <w:szCs w:val="24"/>
        </w:rPr>
        <w:br/>
      </w:r>
      <w:r w:rsidR="00282C1E">
        <w:rPr>
          <w:szCs w:val="24"/>
        </w:rPr>
        <w:t>Prawa i obowiązki Stron</w:t>
      </w:r>
    </w:p>
    <w:p w14:paraId="48D2BF16" w14:textId="037D43A2" w:rsidR="00000B9C" w:rsidRPr="00EF0D88" w:rsidRDefault="00000B9C" w:rsidP="00000B9C">
      <w:pPr>
        <w:pStyle w:val="Akapitzlist"/>
        <w:numPr>
          <w:ilvl w:val="0"/>
          <w:numId w:val="10"/>
        </w:numPr>
        <w:spacing w:line="360" w:lineRule="auto"/>
        <w:contextualSpacing/>
        <w:jc w:val="both"/>
        <w:rPr>
          <w:rFonts w:ascii="Times New Roman" w:eastAsia="MS Mincho" w:hAnsi="Times New Roman"/>
          <w:i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Obowiązki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="00187011" w:rsidRPr="00205114">
        <w:rPr>
          <w:rFonts w:ascii="Times New Roman" w:eastAsia="MS Mincho" w:hAnsi="Times New Roman"/>
          <w:iCs/>
          <w:sz w:val="24"/>
          <w:szCs w:val="24"/>
        </w:rPr>
        <w:t>:</w:t>
      </w:r>
    </w:p>
    <w:p w14:paraId="57F98708" w14:textId="46E4FB0F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 zobowiązuje się przetwarzać powierzone mu dane osobowe zgodnie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EF0D88">
        <w:rPr>
          <w:rFonts w:ascii="Times New Roman" w:eastAsia="MS Mincho" w:hAnsi="Times New Roman"/>
          <w:sz w:val="24"/>
          <w:szCs w:val="24"/>
        </w:rPr>
        <w:t xml:space="preserve">Umową powierzenia, Rozporządzeniem oraz innymi przepisami prawa powszechnie obowiązującego, które chronią prawa osób, których dane dotyczą. </w:t>
      </w:r>
    </w:p>
    <w:p w14:paraId="0C174FBD" w14:textId="64EB5ACF" w:rsidR="00000B9C" w:rsidRPr="00D81005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A65F0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D81005">
        <w:rPr>
          <w:rFonts w:ascii="Times New Roman" w:eastAsia="MS Mincho" w:hAnsi="Times New Roman"/>
          <w:sz w:val="24"/>
          <w:szCs w:val="24"/>
        </w:rPr>
        <w:t xml:space="preserve">jest zobowiązany do dokonania wszelkich czynności wynikających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D81005">
        <w:rPr>
          <w:rFonts w:ascii="Times New Roman" w:eastAsia="MS Mincho" w:hAnsi="Times New Roman"/>
          <w:sz w:val="24"/>
          <w:szCs w:val="24"/>
        </w:rPr>
        <w:t>Umowy powierzenia, Rozporządzenia oraz innych obowiązujących przepisów prawa z należytą starannością.</w:t>
      </w:r>
    </w:p>
    <w:p w14:paraId="755ACAE4" w14:textId="6B72199B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zabezpieczenia powierzonych danych osobowych przy ich przetwarzaniu poprzez stosowanie odpowiednich środków technicznych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>organizacyjnych zapewniających adekwatny stopień bezpieczeństwa odpowiadający ryzyku związanym z przetwarzaniem danych osobowych, zgodnie z art. 32 Rozporządzenia.</w:t>
      </w:r>
    </w:p>
    <w:p w14:paraId="372686BD" w14:textId="19600608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nadania upoważnień do przetwarzania danych osobowych wszystkim osobom, które będą przetwarzały powierzone mu dane osobowe</w:t>
      </w:r>
      <w:r w:rsidR="00D7606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celu i w zakresie określonym w Umowie powierzenia.</w:t>
      </w:r>
    </w:p>
    <w:p w14:paraId="5C0BC884" w14:textId="33E6F1DA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7D6593">
        <w:rPr>
          <w:rFonts w:ascii="Times New Roman" w:eastAsia="Arial" w:hAnsi="Times New Roman"/>
          <w:sz w:val="24"/>
          <w:szCs w:val="24"/>
        </w:rPr>
        <w:t xml:space="preserve">zobowiąże </w:t>
      </w:r>
      <w:r w:rsidRPr="00EF0D88">
        <w:rPr>
          <w:rFonts w:ascii="Times New Roman" w:eastAsia="Arial" w:hAnsi="Times New Roman"/>
          <w:sz w:val="24"/>
          <w:szCs w:val="24"/>
        </w:rPr>
        <w:t>os</w:t>
      </w:r>
      <w:r w:rsidR="007D6593">
        <w:rPr>
          <w:rFonts w:ascii="Times New Roman" w:eastAsia="Arial" w:hAnsi="Times New Roman"/>
          <w:sz w:val="24"/>
          <w:szCs w:val="24"/>
        </w:rPr>
        <w:t>oby</w:t>
      </w:r>
      <w:r w:rsidRPr="00EF0D88">
        <w:rPr>
          <w:rFonts w:ascii="Times New Roman" w:eastAsia="Arial" w:hAnsi="Times New Roman"/>
          <w:sz w:val="24"/>
          <w:szCs w:val="24"/>
        </w:rPr>
        <w:t xml:space="preserve"> upoważnio</w:t>
      </w:r>
      <w:r w:rsidR="007D6593">
        <w:rPr>
          <w:rFonts w:ascii="Times New Roman" w:eastAsia="Arial" w:hAnsi="Times New Roman"/>
          <w:sz w:val="24"/>
          <w:szCs w:val="24"/>
        </w:rPr>
        <w:t xml:space="preserve">ne </w:t>
      </w:r>
      <w:r w:rsidRPr="00EF0D88">
        <w:rPr>
          <w:rFonts w:ascii="Times New Roman" w:eastAsia="Arial" w:hAnsi="Times New Roman"/>
          <w:sz w:val="24"/>
          <w:szCs w:val="24"/>
        </w:rPr>
        <w:t xml:space="preserve">do przetwarzania </w:t>
      </w:r>
      <w:r w:rsidR="007D6593">
        <w:rPr>
          <w:rFonts w:ascii="Times New Roman" w:eastAsia="Arial" w:hAnsi="Times New Roman"/>
          <w:sz w:val="24"/>
          <w:szCs w:val="24"/>
        </w:rPr>
        <w:t xml:space="preserve">powierzonych mu </w:t>
      </w:r>
      <w:r w:rsidRPr="00EF0D88">
        <w:rPr>
          <w:rFonts w:ascii="Times New Roman" w:eastAsia="Arial" w:hAnsi="Times New Roman"/>
          <w:sz w:val="24"/>
          <w:szCs w:val="24"/>
        </w:rPr>
        <w:t xml:space="preserve">danych osobowych do zachowania w tajemnicy (o której mowa w art. 28 ust. 3 </w:t>
      </w:r>
      <w:r w:rsidR="007D6593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b Rozporządzenia) przetwarzanych danych osobowych </w:t>
      </w:r>
      <w:r w:rsidRPr="00EF0D88">
        <w:rPr>
          <w:rFonts w:ascii="Times New Roman" w:eastAsia="MS Mincho" w:hAnsi="Times New Roman"/>
          <w:sz w:val="24"/>
          <w:szCs w:val="24"/>
        </w:rPr>
        <w:t>oraz sposobów ich zabezpieczenia, zarówno w</w:t>
      </w:r>
      <w:r w:rsidR="00985F09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>trakcie realizacji Umowy</w:t>
      </w:r>
      <w:r w:rsidR="00187011" w:rsidRPr="00EF0D88">
        <w:rPr>
          <w:rFonts w:ascii="Times New Roman" w:eastAsia="MS Mincho" w:hAnsi="Times New Roman"/>
          <w:sz w:val="24"/>
          <w:szCs w:val="24"/>
        </w:rPr>
        <w:t xml:space="preserve"> głównej</w:t>
      </w:r>
      <w:r w:rsidRPr="00EF0D88">
        <w:rPr>
          <w:rFonts w:ascii="Times New Roman" w:eastAsia="MS Mincho" w:hAnsi="Times New Roman"/>
          <w:sz w:val="24"/>
          <w:szCs w:val="24"/>
        </w:rPr>
        <w:t xml:space="preserve">, jak i po </w:t>
      </w:r>
      <w:r w:rsidR="007D6593">
        <w:rPr>
          <w:rFonts w:ascii="Times New Roman" w:eastAsia="MS Mincho" w:hAnsi="Times New Roman"/>
          <w:sz w:val="24"/>
          <w:szCs w:val="24"/>
        </w:rPr>
        <w:t>jej wygaśnięciu</w:t>
      </w:r>
      <w:r w:rsidR="00A65F0E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BB6BFD">
        <w:rPr>
          <w:rFonts w:ascii="Times New Roman" w:eastAsia="MS Mincho" w:hAnsi="Times New Roman"/>
          <w:sz w:val="24"/>
          <w:szCs w:val="24"/>
        </w:rPr>
        <w:t xml:space="preserve">m.in. </w:t>
      </w:r>
      <w:r w:rsidRPr="00EF0D88">
        <w:rPr>
          <w:rFonts w:ascii="Times New Roman" w:eastAsia="MS Mincho" w:hAnsi="Times New Roman"/>
          <w:sz w:val="24"/>
          <w:szCs w:val="24"/>
        </w:rPr>
        <w:t>poprzez odebranie od tych osób indywidualnych stosownych oświadczeń.</w:t>
      </w:r>
    </w:p>
    <w:p w14:paraId="4B185136" w14:textId="254B842B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Arial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1A117B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jest zobowiązany do </w:t>
      </w:r>
      <w:r w:rsidRPr="00EF0D88">
        <w:rPr>
          <w:rFonts w:ascii="Times New Roman" w:eastAsia="Arial" w:hAnsi="Times New Roman"/>
          <w:sz w:val="24"/>
          <w:szCs w:val="24"/>
        </w:rPr>
        <w:t>prowadzenia w formie p</w:t>
      </w:r>
      <w:r w:rsidR="00A65F0E">
        <w:rPr>
          <w:rFonts w:ascii="Times New Roman" w:eastAsia="Arial" w:hAnsi="Times New Roman"/>
          <w:sz w:val="24"/>
          <w:szCs w:val="24"/>
        </w:rPr>
        <w:t>apierowej</w:t>
      </w:r>
      <w:r w:rsidRPr="00EF0D88">
        <w:rPr>
          <w:rFonts w:ascii="Times New Roman" w:eastAsia="Arial" w:hAnsi="Times New Roman"/>
          <w:sz w:val="24"/>
          <w:szCs w:val="24"/>
        </w:rPr>
        <w:t xml:space="preserve"> lub w formie elektronicznej rejestru wszystkich kategorii czynnoś</w:t>
      </w:r>
      <w:r w:rsidR="00985F09">
        <w:rPr>
          <w:rFonts w:ascii="Times New Roman" w:eastAsia="Arial" w:hAnsi="Times New Roman"/>
          <w:sz w:val="24"/>
          <w:szCs w:val="24"/>
        </w:rPr>
        <w:t>ci przetwarzania dokonywanych w </w:t>
      </w:r>
      <w:r w:rsidRPr="00EF0D88">
        <w:rPr>
          <w:rFonts w:ascii="Times New Roman" w:eastAsia="Arial" w:hAnsi="Times New Roman"/>
          <w:sz w:val="24"/>
          <w:szCs w:val="24"/>
        </w:rPr>
        <w:t xml:space="preserve">imieniu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Arial" w:hAnsi="Times New Roman"/>
          <w:iCs/>
          <w:sz w:val="24"/>
          <w:szCs w:val="24"/>
        </w:rPr>
        <w:t>,</w:t>
      </w:r>
      <w:r w:rsidRPr="00EF0D88">
        <w:rPr>
          <w:rFonts w:ascii="Times New Roman" w:eastAsia="Arial" w:hAnsi="Times New Roman"/>
          <w:sz w:val="24"/>
          <w:szCs w:val="24"/>
        </w:rPr>
        <w:t xml:space="preserve"> zawierając</w:t>
      </w:r>
      <w:r w:rsidR="00547791">
        <w:rPr>
          <w:rFonts w:ascii="Times New Roman" w:eastAsia="Arial" w:hAnsi="Times New Roman"/>
          <w:sz w:val="24"/>
          <w:szCs w:val="24"/>
        </w:rPr>
        <w:t>ego</w:t>
      </w:r>
      <w:r w:rsidRPr="00EF0D88">
        <w:rPr>
          <w:rFonts w:ascii="Times New Roman" w:eastAsia="Arial" w:hAnsi="Times New Roman"/>
          <w:sz w:val="24"/>
          <w:szCs w:val="24"/>
        </w:rPr>
        <w:t xml:space="preserve"> informacje, o których mowa w art. 30 ust. 2 Rozporządzenia.</w:t>
      </w:r>
    </w:p>
    <w:p w14:paraId="65114F6F" w14:textId="2ED928CE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jest zobowiązany do niezwłocznego, </w:t>
      </w:r>
      <w:r w:rsidRPr="00205114">
        <w:rPr>
          <w:rFonts w:ascii="Times New Roman" w:eastAsia="MS Mincho" w:hAnsi="Times New Roman"/>
          <w:sz w:val="24"/>
          <w:szCs w:val="24"/>
        </w:rPr>
        <w:t>nie później niż w ciągu 24 godzin od stwierdzenia naruszenia</w:t>
      </w:r>
      <w:r w:rsidR="004A66E3" w:rsidRPr="00205114">
        <w:rPr>
          <w:rFonts w:ascii="Times New Roman" w:eastAsia="MS Mincho" w:hAnsi="Times New Roman"/>
          <w:sz w:val="24"/>
          <w:szCs w:val="24"/>
        </w:rPr>
        <w:t xml:space="preserve"> ochrony danych osobowych</w:t>
      </w:r>
      <w:r w:rsidRPr="00205114">
        <w:rPr>
          <w:rFonts w:ascii="Times New Roman" w:eastAsia="MS Mincho" w:hAnsi="Times New Roman"/>
          <w:sz w:val="24"/>
          <w:szCs w:val="24"/>
        </w:rPr>
        <w:t xml:space="preserve">, </w:t>
      </w:r>
      <w:r w:rsidR="006A7B15" w:rsidRPr="00205114">
        <w:rPr>
          <w:rFonts w:ascii="Times New Roman" w:eastAsia="MS Mincho" w:hAnsi="Times New Roman"/>
          <w:sz w:val="24"/>
          <w:szCs w:val="24"/>
        </w:rPr>
        <w:t xml:space="preserve">o którym mowa w art. 33 Rozporządzenia, </w:t>
      </w:r>
      <w:r w:rsidR="00811634" w:rsidRPr="00811634">
        <w:rPr>
          <w:rFonts w:ascii="Times New Roman" w:eastAsia="MS Mincho" w:hAnsi="Times New Roman"/>
          <w:sz w:val="24"/>
          <w:szCs w:val="24"/>
        </w:rPr>
        <w:t>zgłaszania Powierzającemu każdego przypadku naruszenia ochrony powierzonych mu do przetwarzania danych osobowych</w:t>
      </w:r>
      <w:r w:rsidR="00811634">
        <w:rPr>
          <w:rFonts w:ascii="Times New Roman" w:eastAsia="MS Mincho" w:hAnsi="Times New Roman"/>
          <w:sz w:val="24"/>
          <w:szCs w:val="24"/>
        </w:rPr>
        <w:t>.</w:t>
      </w:r>
      <w:r w:rsidR="00811634" w:rsidRPr="00811634" w:rsidDel="0004776E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642148A3" w14:textId="77DD94EA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lastRenderedPageBreak/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może dalej powierzyć przetwarzania powierzonych mu danych osobowych, o których mowa w </w:t>
      </w:r>
      <w:r w:rsidRPr="00EF0D88">
        <w:rPr>
          <w:rFonts w:ascii="Times New Roman" w:hAnsi="Times New Roman"/>
          <w:sz w:val="24"/>
          <w:szCs w:val="24"/>
        </w:rPr>
        <w:t>§1</w:t>
      </w:r>
      <w:r w:rsidRPr="00EF0D88">
        <w:rPr>
          <w:rFonts w:ascii="Times New Roman" w:eastAsia="MS Mincho" w:hAnsi="Times New Roman"/>
          <w:sz w:val="24"/>
          <w:szCs w:val="24"/>
        </w:rPr>
        <w:t xml:space="preserve"> Umowy powierzenia</w:t>
      </w:r>
      <w:r w:rsidR="002C11C0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innym podmiotom</w:t>
      </w:r>
      <w:r w:rsidR="002C11C0">
        <w:rPr>
          <w:rFonts w:ascii="Times New Roman" w:eastAsia="MS Mincho" w:hAnsi="Times New Roman"/>
          <w:sz w:val="24"/>
          <w:szCs w:val="24"/>
        </w:rPr>
        <w:t xml:space="preserve"> przetwarzającym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bez uprzedniej pisemnej zgody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1A117B">
        <w:rPr>
          <w:rFonts w:ascii="Times New Roman" w:eastAsia="MS Mincho" w:hAnsi="Times New Roman"/>
          <w:iCs/>
          <w:sz w:val="24"/>
          <w:szCs w:val="24"/>
        </w:rPr>
        <w:t>.</w:t>
      </w:r>
      <w:r w:rsidRPr="00EF0D88">
        <w:rPr>
          <w:rFonts w:ascii="Times New Roman" w:eastAsia="MS Mincho" w:hAnsi="Times New Roman"/>
          <w:sz w:val="24"/>
          <w:szCs w:val="24"/>
        </w:rPr>
        <w:t xml:space="preserve"> Osoby fizyczne, </w:t>
      </w:r>
      <w:r w:rsidR="00AC6D23">
        <w:rPr>
          <w:rFonts w:ascii="Times New Roman" w:eastAsia="MS Mincho" w:hAnsi="Times New Roman"/>
          <w:sz w:val="24"/>
          <w:szCs w:val="24"/>
        </w:rPr>
        <w:t xml:space="preserve">włącznie z </w:t>
      </w:r>
      <w:r w:rsidRPr="00EF0D88">
        <w:rPr>
          <w:rFonts w:ascii="Times New Roman" w:eastAsia="MS Mincho" w:hAnsi="Times New Roman"/>
          <w:sz w:val="24"/>
          <w:szCs w:val="24"/>
        </w:rPr>
        <w:t>os</w:t>
      </w:r>
      <w:r w:rsidR="00AC6D23">
        <w:rPr>
          <w:rFonts w:ascii="Times New Roman" w:eastAsia="MS Mincho" w:hAnsi="Times New Roman"/>
          <w:sz w:val="24"/>
          <w:szCs w:val="24"/>
        </w:rPr>
        <w:t>obami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prowadzący</w:t>
      </w:r>
      <w:r w:rsidR="00AC6D23">
        <w:rPr>
          <w:rFonts w:ascii="Times New Roman" w:eastAsia="MS Mincho" w:hAnsi="Times New Roman"/>
          <w:sz w:val="24"/>
          <w:szCs w:val="24"/>
        </w:rPr>
        <w:t>mi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="00AC6D23">
        <w:rPr>
          <w:rFonts w:ascii="Times New Roman" w:eastAsia="MS Mincho" w:hAnsi="Times New Roman"/>
          <w:sz w:val="24"/>
          <w:szCs w:val="24"/>
        </w:rPr>
        <w:t xml:space="preserve">jednoosobową </w:t>
      </w:r>
      <w:r w:rsidRPr="00EF0D88">
        <w:rPr>
          <w:rFonts w:ascii="Times New Roman" w:eastAsia="MS Mincho" w:hAnsi="Times New Roman"/>
          <w:sz w:val="24"/>
          <w:szCs w:val="24"/>
        </w:rPr>
        <w:t>działalność gospodarczą, współpracujące z 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Przyjmującym</w:t>
      </w:r>
      <w:r w:rsidRPr="00EF0D88">
        <w:rPr>
          <w:rFonts w:ascii="Times New Roman" w:eastAsia="MS Mincho" w:hAnsi="Times New Roman"/>
          <w:sz w:val="24"/>
          <w:szCs w:val="24"/>
        </w:rPr>
        <w:t xml:space="preserve"> na podstawie umów cywilnoprawnych są traktowane jak personel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i nie stanowią innych podmiotów przetwarzających w</w:t>
      </w:r>
      <w:r w:rsidR="003E1757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 xml:space="preserve">rozumieniu </w:t>
      </w:r>
      <w:r w:rsidR="002C11C0">
        <w:rPr>
          <w:rFonts w:ascii="Times New Roman" w:eastAsia="MS Mincho" w:hAnsi="Times New Roman"/>
          <w:sz w:val="24"/>
          <w:szCs w:val="24"/>
        </w:rPr>
        <w:t xml:space="preserve">art. 28 ust. 2 </w:t>
      </w:r>
      <w:r w:rsidRPr="00EF0D88">
        <w:rPr>
          <w:rFonts w:ascii="Times New Roman" w:eastAsia="MS Mincho" w:hAnsi="Times New Roman"/>
          <w:sz w:val="24"/>
          <w:szCs w:val="24"/>
        </w:rPr>
        <w:t>Rozporządzenia.</w:t>
      </w:r>
    </w:p>
    <w:p w14:paraId="6BEC83F5" w14:textId="3E8D5C16" w:rsidR="00000B9C" w:rsidRPr="00EF0D88" w:rsidRDefault="00000B9C" w:rsidP="00DA38A7">
      <w:pPr>
        <w:numPr>
          <w:ilvl w:val="1"/>
          <w:numId w:val="10"/>
        </w:numPr>
        <w:spacing w:line="360" w:lineRule="auto"/>
        <w:ind w:left="709" w:hanging="357"/>
        <w:jc w:val="both"/>
        <w:rPr>
          <w:rFonts w:ascii="Times New Roman" w:hAnsi="Times New Roman"/>
          <w:sz w:val="24"/>
          <w:szCs w:val="24"/>
        </w:rPr>
      </w:pPr>
      <w:r w:rsidRPr="006469A7">
        <w:rPr>
          <w:rFonts w:ascii="Times New Roman" w:hAnsi="Times New Roman"/>
          <w:sz w:val="24"/>
          <w:szCs w:val="24"/>
        </w:rPr>
        <w:t>Powierz</w:t>
      </w:r>
      <w:r w:rsidRPr="00EF0D88">
        <w:rPr>
          <w:rFonts w:ascii="Times New Roman" w:hAnsi="Times New Roman"/>
          <w:sz w:val="24"/>
          <w:szCs w:val="24"/>
        </w:rPr>
        <w:t xml:space="preserve">ając przetwarzanie danych osobowych innym podmiotom,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zapewnić w dalszej </w:t>
      </w:r>
      <w:r w:rsidR="00187011" w:rsidRPr="00EF0D88">
        <w:rPr>
          <w:rFonts w:ascii="Times New Roman" w:hAnsi="Times New Roman"/>
          <w:sz w:val="24"/>
          <w:szCs w:val="24"/>
        </w:rPr>
        <w:t>u</w:t>
      </w:r>
      <w:r w:rsidRPr="00EF0D88">
        <w:rPr>
          <w:rFonts w:ascii="Times New Roman" w:hAnsi="Times New Roman"/>
          <w:sz w:val="24"/>
          <w:szCs w:val="24"/>
        </w:rPr>
        <w:t xml:space="preserve">mowie powierzenia spełnianie przez inny podmiot </w:t>
      </w:r>
      <w:r w:rsidR="003E3550">
        <w:rPr>
          <w:rFonts w:ascii="Times New Roman" w:hAnsi="Times New Roman"/>
          <w:sz w:val="24"/>
          <w:szCs w:val="24"/>
        </w:rPr>
        <w:t xml:space="preserve">przetwarzający </w:t>
      </w:r>
      <w:r w:rsidRPr="00EF0D88">
        <w:rPr>
          <w:rFonts w:ascii="Times New Roman" w:hAnsi="Times New Roman"/>
          <w:sz w:val="24"/>
          <w:szCs w:val="24"/>
        </w:rPr>
        <w:t>wymogów w zakresie ochrony danych osobowych na poziomie, co najmniej takim samym, jak</w:t>
      </w:r>
      <w:r w:rsidR="003E3550">
        <w:rPr>
          <w:rFonts w:ascii="Times New Roman" w:hAnsi="Times New Roman"/>
          <w:sz w:val="24"/>
          <w:szCs w:val="24"/>
        </w:rPr>
        <w:t>i został określony</w:t>
      </w:r>
      <w:r w:rsidRPr="00EF0D88">
        <w:rPr>
          <w:rFonts w:ascii="Times New Roman" w:hAnsi="Times New Roman"/>
          <w:sz w:val="24"/>
          <w:szCs w:val="24"/>
        </w:rPr>
        <w:t xml:space="preserve"> w  Umowie powierzenia.</w:t>
      </w:r>
    </w:p>
    <w:p w14:paraId="6B8F39AC" w14:textId="3126BBE9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nie jest uprawniony do jakiegokolwiek dalszego wykorzystania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 xml:space="preserve">udostępniania powierzonych mu danych osobowych. </w:t>
      </w:r>
    </w:p>
    <w:p w14:paraId="7C488712" w14:textId="2996C547" w:rsidR="001A117B" w:rsidRPr="000A5CAE" w:rsidRDefault="001A117B" w:rsidP="001A117B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0A5CAE">
        <w:rPr>
          <w:rFonts w:ascii="Times New Roman" w:eastAsia="MS Mincho" w:hAnsi="Times New Roman"/>
          <w:sz w:val="24"/>
          <w:szCs w:val="24"/>
        </w:rPr>
        <w:t>Przyjmujący udostępnia Powierzającemu na każde jego żądanie</w:t>
      </w:r>
      <w:r>
        <w:rPr>
          <w:rFonts w:ascii="Times New Roman" w:eastAsia="MS Mincho" w:hAnsi="Times New Roman"/>
          <w:sz w:val="24"/>
          <w:szCs w:val="24"/>
        </w:rPr>
        <w:t xml:space="preserve"> i w wyznaczonym terminie,</w:t>
      </w:r>
      <w:r w:rsidRPr="000A5CAE">
        <w:rPr>
          <w:rFonts w:ascii="Times New Roman" w:eastAsia="MS Mincho" w:hAnsi="Times New Roman"/>
          <w:sz w:val="24"/>
          <w:szCs w:val="24"/>
        </w:rPr>
        <w:t xml:space="preserve"> wszelkie informacje niezbędne do wykazania spełnienia obowiązków określonych w Umowie powierzenia.</w:t>
      </w:r>
    </w:p>
    <w:p w14:paraId="71469F63" w14:textId="744B216F" w:rsidR="00000B9C" w:rsidRPr="00EF0D88" w:rsidRDefault="00000B9C" w:rsidP="00DA38A7">
      <w:pPr>
        <w:pStyle w:val="Akapitzlist"/>
        <w:numPr>
          <w:ilvl w:val="1"/>
          <w:numId w:val="10"/>
        </w:numPr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i/>
          <w:sz w:val="24"/>
          <w:szCs w:val="24"/>
        </w:rPr>
        <w:t xml:space="preserve"> </w:t>
      </w:r>
      <w:r w:rsidRPr="00EF0D88">
        <w:rPr>
          <w:rFonts w:ascii="Times New Roman" w:eastAsia="Arial" w:hAnsi="Times New Roman"/>
          <w:sz w:val="24"/>
          <w:szCs w:val="24"/>
        </w:rPr>
        <w:t xml:space="preserve">w miarę możliwości pomaga </w:t>
      </w:r>
      <w:r w:rsidRPr="00205114">
        <w:rPr>
          <w:rFonts w:ascii="Times New Roman" w:eastAsia="Arial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Arial" w:hAnsi="Times New Roman"/>
          <w:sz w:val="24"/>
          <w:szCs w:val="24"/>
        </w:rPr>
        <w:t xml:space="preserve"> wywiązywać się z</w:t>
      </w:r>
      <w:r w:rsidR="003E1757">
        <w:rPr>
          <w:rFonts w:ascii="Times New Roman" w:eastAsia="Arial" w:hAnsi="Times New Roman"/>
          <w:sz w:val="24"/>
          <w:szCs w:val="24"/>
        </w:rPr>
        <w:t> 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obowiązku odpowiadania na żądania osoby, której dane dotyczą w zakresie wykonywania jej praw (zgodnie z art. 28 ust. 3 </w:t>
      </w:r>
      <w:r w:rsidR="001A117B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e Rozporządzenia) oraz z</w:t>
      </w:r>
      <w:r w:rsidR="003E1757">
        <w:rPr>
          <w:rFonts w:ascii="Times New Roman" w:eastAsia="Arial" w:hAnsi="Times New Roman"/>
          <w:sz w:val="24"/>
          <w:szCs w:val="24"/>
        </w:rPr>
        <w:t> </w:t>
      </w:r>
      <w:r w:rsidRPr="00EF0D88">
        <w:rPr>
          <w:rFonts w:ascii="Times New Roman" w:eastAsia="Arial" w:hAnsi="Times New Roman"/>
          <w:sz w:val="24"/>
          <w:szCs w:val="24"/>
        </w:rPr>
        <w:t xml:space="preserve">obowiązków określonych w art. 32-36 Rozporządzenia (zgodnie z art. 28 ust. 3 </w:t>
      </w:r>
      <w:r w:rsidR="000413C9">
        <w:rPr>
          <w:rFonts w:ascii="Times New Roman" w:eastAsia="Arial" w:hAnsi="Times New Roman"/>
          <w:sz w:val="24"/>
          <w:szCs w:val="24"/>
        </w:rPr>
        <w:t>lit.</w:t>
      </w:r>
      <w:r w:rsidRPr="00EF0D88">
        <w:rPr>
          <w:rFonts w:ascii="Times New Roman" w:eastAsia="Arial" w:hAnsi="Times New Roman"/>
          <w:sz w:val="24"/>
          <w:szCs w:val="24"/>
        </w:rPr>
        <w:t xml:space="preserve"> f Rozporządzenia).</w:t>
      </w:r>
    </w:p>
    <w:p w14:paraId="3D5D9CEA" w14:textId="77777777" w:rsidR="00000B9C" w:rsidRPr="00EF0D88" w:rsidRDefault="00000B9C" w:rsidP="00000B9C">
      <w:pPr>
        <w:spacing w:line="360" w:lineRule="auto"/>
        <w:jc w:val="both"/>
        <w:rPr>
          <w:rFonts w:ascii="Times New Roman" w:eastAsia="Arial" w:hAnsi="Times New Roman"/>
          <w:sz w:val="24"/>
          <w:szCs w:val="24"/>
        </w:rPr>
      </w:pPr>
    </w:p>
    <w:p w14:paraId="4B5991E7" w14:textId="67539E69" w:rsidR="00000B9C" w:rsidRPr="00EF0D88" w:rsidRDefault="00000B9C" w:rsidP="00000B9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eastAsia="Arial" w:hAnsi="Times New Roman"/>
          <w:sz w:val="24"/>
          <w:szCs w:val="24"/>
          <w:lang w:eastAsia="pl-PL"/>
        </w:rPr>
      </w:pPr>
      <w:r w:rsidRPr="00236442">
        <w:rPr>
          <w:rFonts w:ascii="Times New Roman" w:eastAsia="Arial" w:hAnsi="Times New Roman"/>
          <w:sz w:val="24"/>
          <w:szCs w:val="24"/>
          <w:lang w:eastAsia="pl-PL"/>
        </w:rPr>
        <w:t xml:space="preserve">Prawa </w:t>
      </w: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Powierzającego</w:t>
      </w:r>
      <w:r w:rsidR="00187011"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:</w:t>
      </w:r>
    </w:p>
    <w:p w14:paraId="463F1D0A" w14:textId="3E0909DC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może uzależnić udzielenie zgody na dalsze powierzenie przetwarzania danych osobowych, o których mowa w §1 Umowy powierzenia, od spełnienia innych warunków związanych z przetwarzaniem lub ochroną powierzanych danych osobowych</w:t>
      </w:r>
      <w:r w:rsidR="00187011" w:rsidRPr="00EF0D88">
        <w:rPr>
          <w:rFonts w:ascii="Times New Roman" w:hAnsi="Times New Roman"/>
          <w:sz w:val="24"/>
          <w:szCs w:val="24"/>
        </w:rPr>
        <w:t>.</w:t>
      </w:r>
    </w:p>
    <w:p w14:paraId="7E49E577" w14:textId="7E22BB38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eastAsia="Arial" w:hAnsi="Times New Roman"/>
          <w:iCs/>
          <w:sz w:val="24"/>
          <w:szCs w:val="24"/>
          <w:lang w:eastAsia="pl-PL"/>
        </w:rPr>
        <w:t>Powierzający</w:t>
      </w:r>
      <w:r w:rsidRPr="00EF0D88">
        <w:rPr>
          <w:rFonts w:ascii="Times New Roman" w:eastAsia="Arial" w:hAnsi="Times New Roman"/>
          <w:b/>
          <w:i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 przeprowadz</w:t>
      </w:r>
      <w:r w:rsidR="00EA2496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nia </w:t>
      </w:r>
      <w:r w:rsidR="00B120FD">
        <w:rPr>
          <w:rFonts w:ascii="Times New Roman" w:hAnsi="Times New Roman"/>
          <w:sz w:val="24"/>
          <w:szCs w:val="24"/>
          <w:lang w:eastAsia="pl-PL"/>
        </w:rPr>
        <w:t xml:space="preserve">planowanych </w:t>
      </w:r>
      <w:r w:rsidR="000413C9">
        <w:rPr>
          <w:rFonts w:ascii="Times New Roman" w:hAnsi="Times New Roman"/>
          <w:sz w:val="24"/>
          <w:szCs w:val="24"/>
          <w:lang w:eastAsia="pl-PL"/>
        </w:rPr>
        <w:t>audytów</w:t>
      </w:r>
      <w:r w:rsidR="005230DA">
        <w:rPr>
          <w:rFonts w:ascii="Times New Roman" w:hAnsi="Times New Roman"/>
          <w:sz w:val="24"/>
          <w:szCs w:val="24"/>
          <w:lang w:eastAsia="pl-PL"/>
        </w:rPr>
        <w:t xml:space="preserve"> i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inspekcji</w:t>
      </w:r>
      <w:r w:rsidR="00510E19">
        <w:rPr>
          <w:rFonts w:ascii="Times New Roman" w:hAnsi="Times New Roman"/>
          <w:sz w:val="24"/>
          <w:szCs w:val="24"/>
          <w:lang w:eastAsia="pl-PL"/>
        </w:rPr>
        <w:t>, o których mowa w art. 28 ust. 3 lit. h Rozporządzenia,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927ED">
        <w:rPr>
          <w:rFonts w:ascii="Times New Roman" w:hAnsi="Times New Roman"/>
          <w:sz w:val="24"/>
          <w:szCs w:val="24"/>
          <w:lang w:eastAsia="pl-PL"/>
        </w:rPr>
        <w:t>dotyczących</w:t>
      </w:r>
      <w:r w:rsidR="0024119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EA2496">
        <w:rPr>
          <w:rFonts w:ascii="Times New Roman" w:hAnsi="Times New Roman"/>
          <w:sz w:val="24"/>
          <w:szCs w:val="24"/>
          <w:lang w:eastAsia="pl-PL"/>
        </w:rPr>
        <w:t xml:space="preserve">wykonywania przez Przyjmującego </w:t>
      </w:r>
      <w:r w:rsidR="00241194">
        <w:rPr>
          <w:rFonts w:ascii="Times New Roman" w:hAnsi="Times New Roman"/>
          <w:sz w:val="24"/>
          <w:szCs w:val="24"/>
          <w:lang w:eastAsia="pl-PL"/>
        </w:rPr>
        <w:t>postanowień zawartych w  Umowie powierzenia</w:t>
      </w:r>
      <w:r w:rsidR="00985F09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73F50874" w14:textId="066BF485" w:rsidR="00000B9C" w:rsidRPr="00644C5E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O zamiarze przeprowadzenia </w:t>
      </w:r>
      <w:r w:rsidR="00B120FD">
        <w:rPr>
          <w:rFonts w:ascii="Times New Roman" w:eastAsia="MS Mincho" w:hAnsi="Times New Roman"/>
          <w:sz w:val="24"/>
          <w:szCs w:val="24"/>
        </w:rPr>
        <w:t xml:space="preserve">planowanego </w:t>
      </w:r>
      <w:r w:rsidR="000927ED">
        <w:rPr>
          <w:rFonts w:ascii="Times New Roman" w:eastAsia="MS Mincho" w:hAnsi="Times New Roman"/>
          <w:sz w:val="24"/>
          <w:szCs w:val="24"/>
        </w:rPr>
        <w:t xml:space="preserve">audytu lub inspekcji </w:t>
      </w:r>
      <w:r w:rsidRPr="00205114">
        <w:rPr>
          <w:rFonts w:ascii="Times New Roman" w:eastAsia="MS Mincho" w:hAnsi="Times New Roman"/>
          <w:sz w:val="24"/>
          <w:szCs w:val="24"/>
        </w:rPr>
        <w:t>Powierzający</w:t>
      </w:r>
      <w:r w:rsidRPr="00A675F0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powiadomi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="00985F09">
        <w:rPr>
          <w:rFonts w:ascii="Times New Roman" w:eastAsia="MS Mincho" w:hAnsi="Times New Roman"/>
          <w:sz w:val="24"/>
          <w:szCs w:val="24"/>
        </w:rPr>
        <w:t>z </w:t>
      </w:r>
      <w:r w:rsidRPr="00EF0D88">
        <w:rPr>
          <w:rFonts w:ascii="Times New Roman" w:eastAsia="MS Mincho" w:hAnsi="Times New Roman"/>
          <w:sz w:val="24"/>
          <w:szCs w:val="24"/>
        </w:rPr>
        <w:t>wyprzedzeniem co najmniej 7 dni kalendarzowych ze wskazaniem osób upoważnionych do przeprowadzenia</w:t>
      </w:r>
      <w:r w:rsidR="000927ED">
        <w:rPr>
          <w:rFonts w:ascii="Times New Roman" w:eastAsia="MS Mincho" w:hAnsi="Times New Roman"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czynności w imieniu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Powierzającego.</w:t>
      </w:r>
    </w:p>
    <w:p w14:paraId="1A523EA8" w14:textId="49044E66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lastRenderedPageBreak/>
        <w:t xml:space="preserve">W przypadku powzięcia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i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wiadomości o naruszeniu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zobowiązań wynikających z Umowy powierzenia, </w:t>
      </w:r>
      <w:r w:rsidR="00104E8F">
        <w:rPr>
          <w:rFonts w:ascii="Times New Roman" w:eastAsia="MS Mincho" w:hAnsi="Times New Roman"/>
          <w:sz w:val="24"/>
          <w:szCs w:val="24"/>
        </w:rPr>
        <w:t xml:space="preserve">obowiązków wynikających z </w:t>
      </w:r>
      <w:r w:rsidRPr="00EF0D88">
        <w:rPr>
          <w:rFonts w:ascii="Times New Roman" w:eastAsia="MS Mincho" w:hAnsi="Times New Roman"/>
          <w:sz w:val="24"/>
          <w:szCs w:val="24"/>
        </w:rPr>
        <w:t>Rozporządzenia oraz innych przepisów prawa powszechnie obowiązującego</w:t>
      </w:r>
      <w:r w:rsidR="00510E19">
        <w:rPr>
          <w:rFonts w:ascii="Times New Roman" w:eastAsia="MS Mincho" w:hAnsi="Times New Roman"/>
          <w:sz w:val="24"/>
          <w:szCs w:val="24"/>
        </w:rPr>
        <w:t xml:space="preserve"> dotyczących przetwarzania i ochrony danych osobowych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Powierzający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 xml:space="preserve">może przeprowadzić </w:t>
      </w:r>
      <w:r w:rsidR="00B120FD">
        <w:rPr>
          <w:rFonts w:ascii="Times New Roman" w:eastAsia="MS Mincho" w:hAnsi="Times New Roman"/>
          <w:sz w:val="24"/>
          <w:szCs w:val="24"/>
        </w:rPr>
        <w:t xml:space="preserve">niezapowiedziany </w:t>
      </w:r>
      <w:r w:rsidR="009D16DA">
        <w:rPr>
          <w:rFonts w:ascii="Times New Roman" w:eastAsia="MS Mincho" w:hAnsi="Times New Roman"/>
          <w:sz w:val="24"/>
          <w:szCs w:val="24"/>
        </w:rPr>
        <w:t>audyt lub inspekcję</w:t>
      </w:r>
      <w:r w:rsidR="00104E8F">
        <w:rPr>
          <w:rFonts w:ascii="Times New Roman" w:eastAsia="MS Mincho" w:hAnsi="Times New Roman"/>
          <w:sz w:val="24"/>
          <w:szCs w:val="24"/>
        </w:rPr>
        <w:t>, w zakresie wykonywania Umowy powierzenia,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każdym </w:t>
      </w:r>
      <w:r w:rsidR="00284D3E">
        <w:rPr>
          <w:rFonts w:ascii="Times New Roman" w:eastAsia="MS Mincho" w:hAnsi="Times New Roman"/>
          <w:sz w:val="24"/>
          <w:szCs w:val="24"/>
        </w:rPr>
        <w:t>terminie</w:t>
      </w:r>
      <w:r w:rsidRPr="00EF0D88">
        <w:rPr>
          <w:rFonts w:ascii="Times New Roman" w:eastAsia="MS Mincho" w:hAnsi="Times New Roman"/>
          <w:sz w:val="24"/>
          <w:szCs w:val="24"/>
        </w:rPr>
        <w:t xml:space="preserve"> - bez uprzedniego powiadomienia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644C5E">
        <w:rPr>
          <w:rFonts w:ascii="Times New Roman" w:eastAsia="MS Mincho" w:hAnsi="Times New Roman"/>
          <w:iCs/>
          <w:sz w:val="24"/>
          <w:szCs w:val="24"/>
        </w:rPr>
        <w:t>.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603A77E4" w14:textId="2FBA752E" w:rsidR="00000B9C" w:rsidRPr="00EF0D88" w:rsidRDefault="00000B9C" w:rsidP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sz w:val="24"/>
          <w:szCs w:val="24"/>
        </w:rPr>
        <w:t xml:space="preserve"> ma prawo d</w:t>
      </w:r>
      <w:r w:rsidR="009D16DA">
        <w:rPr>
          <w:rFonts w:ascii="Times New Roman" w:hAnsi="Times New Roman"/>
          <w:sz w:val="24"/>
          <w:szCs w:val="24"/>
        </w:rPr>
        <w:t xml:space="preserve">o przeprowadzania audytu </w:t>
      </w:r>
      <w:r w:rsidR="005230DA">
        <w:rPr>
          <w:rFonts w:ascii="Times New Roman" w:hAnsi="Times New Roman"/>
          <w:sz w:val="24"/>
          <w:szCs w:val="24"/>
        </w:rPr>
        <w:t>lub</w:t>
      </w:r>
      <w:r w:rsidR="009D16DA">
        <w:rPr>
          <w:rFonts w:ascii="Times New Roman" w:hAnsi="Times New Roman"/>
          <w:sz w:val="24"/>
          <w:szCs w:val="24"/>
        </w:rPr>
        <w:t xml:space="preserve"> inspekcji</w:t>
      </w:r>
      <w:r w:rsidRPr="00EF0D88">
        <w:rPr>
          <w:rFonts w:ascii="Times New Roman" w:hAnsi="Times New Roman"/>
          <w:sz w:val="24"/>
          <w:szCs w:val="24"/>
        </w:rPr>
        <w:t xml:space="preserve"> sposobu wykonywania Umowy powierzenia przez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="00284D3E">
        <w:rPr>
          <w:rFonts w:ascii="Times New Roman" w:hAnsi="Times New Roman"/>
          <w:i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w siedzibie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EF0D88">
        <w:rPr>
          <w:rFonts w:ascii="Times New Roman" w:hAnsi="Times New Roman"/>
          <w:sz w:val="24"/>
          <w:szCs w:val="24"/>
        </w:rPr>
        <w:t xml:space="preserve"> oraz we wszelkich innych miejscach stanowiących obszar przetwarzania powierzonych danych osobowych.</w:t>
      </w:r>
    </w:p>
    <w:p w14:paraId="3E163CE5" w14:textId="76E5910E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eastAsia="Arial" w:hAnsi="Times New Roman"/>
          <w:sz w:val="24"/>
          <w:szCs w:val="24"/>
          <w:lang w:eastAsia="pl-PL"/>
        </w:rPr>
        <w:t>W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celu wykonania </w:t>
      </w:r>
      <w:r w:rsidR="00B120FD">
        <w:rPr>
          <w:rFonts w:ascii="Times New Roman" w:hAnsi="Times New Roman"/>
          <w:sz w:val="24"/>
          <w:szCs w:val="24"/>
          <w:lang w:eastAsia="pl-PL"/>
        </w:rPr>
        <w:t>audytów lub inspekcji</w:t>
      </w:r>
      <w:r w:rsidR="00290BF1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</w:t>
      </w:r>
      <w:r w:rsidRPr="00EF0D88">
        <w:rPr>
          <w:rFonts w:ascii="Times New Roman" w:hAnsi="Times New Roman"/>
          <w:sz w:val="24"/>
          <w:szCs w:val="24"/>
        </w:rPr>
        <w:t>pkt</w:t>
      </w:r>
      <w:r w:rsidR="00B120FD">
        <w:rPr>
          <w:rFonts w:ascii="Times New Roman" w:hAnsi="Times New Roman"/>
          <w:sz w:val="24"/>
          <w:szCs w:val="24"/>
        </w:rPr>
        <w:t>.</w:t>
      </w:r>
      <w:r w:rsidRPr="00EF0D88">
        <w:rPr>
          <w:rFonts w:ascii="Times New Roman" w:hAnsi="Times New Roman"/>
          <w:sz w:val="24"/>
          <w:szCs w:val="24"/>
        </w:rPr>
        <w:t xml:space="preserve"> 2</w:t>
      </w:r>
      <w:r w:rsidR="00B120FD">
        <w:rPr>
          <w:rFonts w:ascii="Times New Roman" w:hAnsi="Times New Roman"/>
          <w:sz w:val="24"/>
          <w:szCs w:val="24"/>
        </w:rPr>
        <w:t xml:space="preserve"> i</w:t>
      </w:r>
      <w:r w:rsidRPr="00EF0D88">
        <w:rPr>
          <w:rFonts w:ascii="Times New Roman" w:hAnsi="Times New Roman"/>
          <w:sz w:val="24"/>
          <w:szCs w:val="24"/>
        </w:rPr>
        <w:t xml:space="preserve"> 4 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Powierzający</w:t>
      </w:r>
      <w:r w:rsidRPr="00644C5E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ma prawo, w szczególności do:</w:t>
      </w:r>
    </w:p>
    <w:p w14:paraId="762AF993" w14:textId="41485778" w:rsidR="00000B9C" w:rsidRPr="00EF0D88" w:rsidRDefault="00000B9C" w:rsidP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wstępu do pomieszczeń, w których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przetwarza powierzone mu dane osobowe,</w:t>
      </w:r>
      <w:r w:rsidR="00510E19">
        <w:rPr>
          <w:rFonts w:ascii="Times New Roman" w:eastAsia="MS Mincho" w:hAnsi="Times New Roman"/>
          <w:sz w:val="24"/>
          <w:szCs w:val="24"/>
        </w:rPr>
        <w:t xml:space="preserve"> w godzinach wykonywania pracy u Przyjmującego,</w:t>
      </w:r>
    </w:p>
    <w:p w14:paraId="69B57B2E" w14:textId="0F507ADA" w:rsidR="00000B9C" w:rsidRPr="00EF0D88" w:rsidRDefault="00000B9C" w:rsidP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złożenia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 xml:space="preserve">Przyjmującego </w:t>
      </w:r>
      <w:r w:rsidRPr="00EF0D88">
        <w:rPr>
          <w:rFonts w:ascii="Times New Roman" w:eastAsia="MS Mincho" w:hAnsi="Times New Roman"/>
          <w:sz w:val="24"/>
          <w:szCs w:val="24"/>
        </w:rPr>
        <w:t>pisemnych i ustnych wyjaśnień w celu ustalenia stanu faktycznego</w:t>
      </w:r>
      <w:r w:rsidR="00510E19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w wyznaczonym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terminie,</w:t>
      </w:r>
    </w:p>
    <w:p w14:paraId="72437A6F" w14:textId="225ADB7D" w:rsidR="00000B9C" w:rsidRPr="00EF0D88" w:rsidRDefault="00000B9C" w:rsidP="00000B9C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>przeprowadzenia oględzin dokumentów</w:t>
      </w:r>
      <w:r w:rsidR="00B120FD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a także urządzeń, nośników oraz systemów informatycznych służących do przetwarzania powierzonych danych osobowych.</w:t>
      </w:r>
    </w:p>
    <w:p w14:paraId="21BCF5A7" w14:textId="5BDED350" w:rsidR="00000B9C" w:rsidRPr="00EF0D88" w:rsidRDefault="00000B9C" w:rsidP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Na zakończenie </w:t>
      </w:r>
      <w:r w:rsidR="00B120FD">
        <w:rPr>
          <w:rFonts w:ascii="Times New Roman" w:hAnsi="Times New Roman"/>
          <w:sz w:val="24"/>
          <w:szCs w:val="24"/>
        </w:rPr>
        <w:t>audytu lub inspekcji</w:t>
      </w:r>
      <w:r w:rsidRPr="00EF0D88">
        <w:rPr>
          <w:rFonts w:ascii="Times New Roman" w:hAnsi="Times New Roman"/>
          <w:sz w:val="24"/>
          <w:szCs w:val="24"/>
        </w:rPr>
        <w:t xml:space="preserve">, przedstawiciel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sporządza protokół, który podpisują i otrzymują przedstawiciele obu stron. Przedstawiciel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może wnieść zastrzeżenia </w:t>
      </w:r>
      <w:r w:rsidR="00B120FD">
        <w:rPr>
          <w:rFonts w:ascii="Times New Roman" w:hAnsi="Times New Roman"/>
          <w:sz w:val="24"/>
          <w:szCs w:val="24"/>
        </w:rPr>
        <w:t xml:space="preserve">i uwagi </w:t>
      </w:r>
      <w:r w:rsidRPr="00EF0D88">
        <w:rPr>
          <w:rFonts w:ascii="Times New Roman" w:hAnsi="Times New Roman"/>
          <w:sz w:val="24"/>
          <w:szCs w:val="24"/>
        </w:rPr>
        <w:t>do protokołu.</w:t>
      </w:r>
    </w:p>
    <w:p w14:paraId="6928CEEC" w14:textId="50E7E19D" w:rsidR="00000B9C" w:rsidRPr="00EF0D88" w:rsidRDefault="00000B9C" w:rsidP="00000B9C">
      <w:pPr>
        <w:numPr>
          <w:ilvl w:val="0"/>
          <w:numId w:val="11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 </w:t>
      </w:r>
      <w:r w:rsidR="00E73961">
        <w:rPr>
          <w:rFonts w:ascii="Times New Roman" w:hAnsi="Times New Roman"/>
          <w:sz w:val="24"/>
          <w:szCs w:val="24"/>
        </w:rPr>
        <w:t>przeprowadzeniu audytu lub inspekcji</w:t>
      </w:r>
      <w:r w:rsidRPr="00EF0D88">
        <w:rPr>
          <w:rFonts w:ascii="Times New Roman" w:hAnsi="Times New Roman"/>
          <w:sz w:val="24"/>
          <w:szCs w:val="24"/>
        </w:rPr>
        <w:t xml:space="preserve">,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644C5E">
        <w:rPr>
          <w:rFonts w:ascii="Times New Roman" w:hAnsi="Times New Roman"/>
          <w:iCs/>
          <w:sz w:val="24"/>
          <w:szCs w:val="24"/>
        </w:rPr>
        <w:t xml:space="preserve"> </w:t>
      </w:r>
      <w:r w:rsidR="00A109D2">
        <w:rPr>
          <w:rFonts w:ascii="Times New Roman" w:hAnsi="Times New Roman"/>
          <w:iCs/>
          <w:sz w:val="24"/>
          <w:szCs w:val="24"/>
        </w:rPr>
        <w:t xml:space="preserve">w swoim wystąpieniu </w:t>
      </w:r>
      <w:r w:rsidRPr="00EF0D88">
        <w:rPr>
          <w:rFonts w:ascii="Times New Roman" w:hAnsi="Times New Roman"/>
          <w:sz w:val="24"/>
          <w:szCs w:val="24"/>
        </w:rPr>
        <w:t xml:space="preserve">może </w:t>
      </w:r>
      <w:r w:rsidR="00E73961">
        <w:rPr>
          <w:rFonts w:ascii="Times New Roman" w:hAnsi="Times New Roman"/>
          <w:sz w:val="24"/>
          <w:szCs w:val="24"/>
        </w:rPr>
        <w:t xml:space="preserve">sformułować wobec Przyjmującego zalecenia dotyczące stosowania </w:t>
      </w:r>
      <w:r w:rsidR="00D22D51">
        <w:rPr>
          <w:rFonts w:ascii="Times New Roman" w:hAnsi="Times New Roman"/>
          <w:sz w:val="24"/>
          <w:szCs w:val="24"/>
        </w:rPr>
        <w:t>Rozporządzenia</w:t>
      </w:r>
      <w:r w:rsidR="00E73961">
        <w:rPr>
          <w:rFonts w:ascii="Times New Roman" w:hAnsi="Times New Roman"/>
          <w:sz w:val="24"/>
          <w:szCs w:val="24"/>
        </w:rPr>
        <w:t xml:space="preserve"> oraz  żądania dotyczące zobowiązań i postanowień zawartych w Umowie powierzenia</w:t>
      </w:r>
      <w:r w:rsidR="00D524AD">
        <w:rPr>
          <w:rFonts w:ascii="Times New Roman" w:hAnsi="Times New Roman"/>
          <w:sz w:val="24"/>
          <w:szCs w:val="24"/>
        </w:rPr>
        <w:t>, a także może</w:t>
      </w:r>
      <w:r w:rsidRPr="00EF0D88">
        <w:rPr>
          <w:rFonts w:ascii="Times New Roman" w:hAnsi="Times New Roman"/>
          <w:sz w:val="24"/>
          <w:szCs w:val="24"/>
        </w:rPr>
        <w:t xml:space="preserve"> określić termin ich realizacji.</w:t>
      </w:r>
    </w:p>
    <w:p w14:paraId="5D9729F8" w14:textId="332F316D" w:rsidR="00000B9C" w:rsidRPr="00EF0D88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 przypadku </w:t>
      </w:r>
      <w:r w:rsidR="00E418D1">
        <w:rPr>
          <w:rFonts w:ascii="Times New Roman" w:eastAsia="MS Mincho" w:hAnsi="Times New Roman"/>
          <w:sz w:val="24"/>
          <w:szCs w:val="24"/>
        </w:rPr>
        <w:t>uznania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</w:t>
      </w:r>
      <w:r w:rsidR="00E418D1">
        <w:rPr>
          <w:rFonts w:ascii="Times New Roman" w:eastAsia="MS Mincho" w:hAnsi="Times New Roman"/>
          <w:iCs/>
          <w:sz w:val="24"/>
          <w:szCs w:val="24"/>
        </w:rPr>
        <w:t>, że  Umow</w:t>
      </w:r>
      <w:r w:rsidR="00A109D2">
        <w:rPr>
          <w:rFonts w:ascii="Times New Roman" w:eastAsia="MS Mincho" w:hAnsi="Times New Roman"/>
          <w:iCs/>
          <w:sz w:val="24"/>
          <w:szCs w:val="24"/>
        </w:rPr>
        <w:t>a</w:t>
      </w:r>
      <w:r w:rsidR="00E418D1">
        <w:rPr>
          <w:rFonts w:ascii="Times New Roman" w:eastAsia="MS Mincho" w:hAnsi="Times New Roman"/>
          <w:iCs/>
          <w:sz w:val="24"/>
          <w:szCs w:val="24"/>
        </w:rPr>
        <w:t xml:space="preserve"> powierzenia </w:t>
      </w:r>
      <w:r w:rsidR="00A109D2">
        <w:rPr>
          <w:rFonts w:ascii="Times New Roman" w:eastAsia="MS Mincho" w:hAnsi="Times New Roman"/>
          <w:iCs/>
          <w:sz w:val="24"/>
          <w:szCs w:val="24"/>
        </w:rPr>
        <w:t>jest wykonywana z istotnym naruszeniem jej postanowień</w:t>
      </w:r>
      <w:r w:rsidR="00D22D51">
        <w:rPr>
          <w:rFonts w:ascii="Times New Roman" w:eastAsia="MS Mincho" w:hAnsi="Times New Roman"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przysługuje prawo do:</w:t>
      </w:r>
    </w:p>
    <w:p w14:paraId="0B320110" w14:textId="4AB0905D" w:rsidR="00000B9C" w:rsidRPr="00EF0D88" w:rsidRDefault="00000B9C" w:rsidP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żądania natychmiastowego wstrzymania przetwarzania </w:t>
      </w:r>
      <w:r w:rsidR="00D524AD">
        <w:rPr>
          <w:rFonts w:ascii="Times New Roman" w:eastAsia="MS Mincho" w:hAnsi="Times New Roman"/>
          <w:sz w:val="24"/>
          <w:szCs w:val="24"/>
        </w:rPr>
        <w:t xml:space="preserve">powierzonych </w:t>
      </w:r>
      <w:r w:rsidRPr="00EF0D88">
        <w:rPr>
          <w:rFonts w:ascii="Times New Roman" w:eastAsia="MS Mincho" w:hAnsi="Times New Roman"/>
          <w:sz w:val="24"/>
          <w:szCs w:val="24"/>
        </w:rPr>
        <w:t xml:space="preserve">danych osobowych </w:t>
      </w:r>
      <w:r w:rsidR="00985F09">
        <w:rPr>
          <w:rFonts w:ascii="Times New Roman" w:eastAsia="MS Mincho" w:hAnsi="Times New Roman"/>
          <w:sz w:val="24"/>
          <w:szCs w:val="24"/>
        </w:rPr>
        <w:t>i </w:t>
      </w:r>
      <w:r w:rsidRPr="00EF0D88">
        <w:rPr>
          <w:rFonts w:ascii="Times New Roman" w:eastAsia="MS Mincho" w:hAnsi="Times New Roman"/>
          <w:sz w:val="24"/>
          <w:szCs w:val="24"/>
        </w:rPr>
        <w:t xml:space="preserve">wyznaczenia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Przyjmującemu</w:t>
      </w:r>
      <w:r w:rsidRPr="00644C5E">
        <w:rPr>
          <w:rFonts w:ascii="Times New Roman" w:eastAsia="MS Mincho" w:hAnsi="Times New Roman"/>
          <w:iCs/>
          <w:sz w:val="24"/>
          <w:szCs w:val="24"/>
        </w:rPr>
        <w:t xml:space="preserve"> </w:t>
      </w:r>
      <w:r w:rsidRPr="00EF0D88">
        <w:rPr>
          <w:rFonts w:ascii="Times New Roman" w:eastAsia="MS Mincho" w:hAnsi="Times New Roman"/>
          <w:sz w:val="24"/>
          <w:szCs w:val="24"/>
        </w:rPr>
        <w:t>terminu na usunięcie uchybień,</w:t>
      </w:r>
    </w:p>
    <w:p w14:paraId="185F80DB" w14:textId="77777777" w:rsidR="00000B9C" w:rsidRPr="00EF0D88" w:rsidRDefault="00000B9C" w:rsidP="00000B9C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113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>wypowiedzenia Umowy powierzenia w trybie natychmiastowym.</w:t>
      </w:r>
    </w:p>
    <w:p w14:paraId="22DF1452" w14:textId="7438345D" w:rsidR="00000B9C" w:rsidRPr="00D81005" w:rsidRDefault="00000B9C" w:rsidP="00000B9C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709"/>
        <w:contextualSpacing/>
        <w:jc w:val="both"/>
        <w:rPr>
          <w:rFonts w:ascii="Times New Roman" w:hAnsi="Times New Roman"/>
          <w:strike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lastRenderedPageBreak/>
        <w:t>Jeżeli powierzone dane osobowe są przetwarzane w formie elektronicznej na serwerach i  nośnikach danych</w:t>
      </w:r>
      <w:r w:rsidRPr="00644C5E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serwery i nośniki te nie mogą znajdować się poza </w:t>
      </w:r>
      <w:r w:rsidR="00D524AD">
        <w:rPr>
          <w:rFonts w:ascii="Times New Roman" w:hAnsi="Times New Roman"/>
          <w:sz w:val="24"/>
          <w:szCs w:val="24"/>
        </w:rPr>
        <w:t>terytorium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Pr="00D81005">
        <w:rPr>
          <w:rFonts w:ascii="Times New Roman" w:hAnsi="Times New Roman"/>
          <w:sz w:val="24"/>
          <w:szCs w:val="24"/>
        </w:rPr>
        <w:t>Europejskiego Obszaru Gospodarczego.</w:t>
      </w:r>
    </w:p>
    <w:p w14:paraId="1537F2A7" w14:textId="6495F9B6" w:rsidR="00EA1E3A" w:rsidRPr="00D81005" w:rsidRDefault="00EA1E3A" w:rsidP="00EA1E3A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</w:t>
      </w:r>
      <w:r w:rsidR="00E818BB" w:rsidRPr="00205114">
        <w:rPr>
          <w:rFonts w:ascii="Times New Roman" w:hAnsi="Times New Roman"/>
          <w:iCs/>
          <w:sz w:val="24"/>
          <w:szCs w:val="24"/>
        </w:rPr>
        <w:t>owierzający</w:t>
      </w:r>
      <w:r w:rsidRPr="00205114">
        <w:rPr>
          <w:rFonts w:ascii="Times New Roman" w:hAnsi="Times New Roman"/>
          <w:iCs/>
          <w:sz w:val="24"/>
          <w:szCs w:val="24"/>
        </w:rPr>
        <w:t xml:space="preserve"> umożliwi Przyjmującemu zdalny dostęp do systemu </w:t>
      </w:r>
      <w:r w:rsidR="00D9431A">
        <w:rPr>
          <w:rFonts w:ascii="Times New Roman" w:hAnsi="Times New Roman"/>
          <w:iCs/>
          <w:sz w:val="24"/>
          <w:szCs w:val="24"/>
        </w:rPr>
        <w:t xml:space="preserve">teleinformatycznego </w:t>
      </w:r>
      <w:r w:rsidRPr="00205114">
        <w:rPr>
          <w:rFonts w:ascii="Times New Roman" w:hAnsi="Times New Roman"/>
          <w:iCs/>
          <w:sz w:val="24"/>
          <w:szCs w:val="24"/>
        </w:rPr>
        <w:t xml:space="preserve">i przetwarzanych danych osobowych poprzez funkcjonujący </w:t>
      </w:r>
      <w:r w:rsidR="00E818BB" w:rsidRPr="00205114">
        <w:rPr>
          <w:rFonts w:ascii="Times New Roman" w:hAnsi="Times New Roman"/>
          <w:iCs/>
          <w:sz w:val="24"/>
          <w:szCs w:val="24"/>
        </w:rPr>
        <w:t>u Powierzającego</w:t>
      </w:r>
      <w:r w:rsidRPr="00205114">
        <w:rPr>
          <w:rFonts w:ascii="Times New Roman" w:hAnsi="Times New Roman"/>
          <w:iCs/>
          <w:sz w:val="24"/>
          <w:szCs w:val="24"/>
        </w:rPr>
        <w:t xml:space="preserve"> system zdalnego dostępu, przy zachowaniu obowiązujących w tym zakresie standard</w:t>
      </w:r>
      <w:r w:rsidR="00B53B93" w:rsidRPr="00205114">
        <w:rPr>
          <w:rFonts w:ascii="Times New Roman" w:hAnsi="Times New Roman"/>
          <w:iCs/>
          <w:sz w:val="24"/>
          <w:szCs w:val="24"/>
        </w:rPr>
        <w:t>ów i</w:t>
      </w:r>
      <w:r w:rsidR="003E1757">
        <w:rPr>
          <w:rFonts w:ascii="Times New Roman" w:hAnsi="Times New Roman"/>
          <w:iCs/>
          <w:sz w:val="24"/>
          <w:szCs w:val="24"/>
        </w:rPr>
        <w:t> </w:t>
      </w:r>
      <w:r w:rsidR="00B53B93" w:rsidRPr="00205114">
        <w:rPr>
          <w:rFonts w:ascii="Times New Roman" w:hAnsi="Times New Roman"/>
          <w:iCs/>
          <w:sz w:val="24"/>
          <w:szCs w:val="24"/>
        </w:rPr>
        <w:t>procedur</w:t>
      </w:r>
      <w:r w:rsidR="00B53B93" w:rsidRPr="00D81005">
        <w:rPr>
          <w:rFonts w:ascii="Times New Roman" w:hAnsi="Times New Roman"/>
          <w:i/>
          <w:sz w:val="24"/>
          <w:szCs w:val="24"/>
        </w:rPr>
        <w:t>.</w:t>
      </w:r>
      <w:r w:rsidRPr="00D8100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>(</w:t>
      </w:r>
      <w:r w:rsidR="00644C5E">
        <w:rPr>
          <w:rFonts w:ascii="Times New Roman" w:hAnsi="Times New Roman"/>
          <w:bCs/>
          <w:i/>
          <w:sz w:val="24"/>
          <w:szCs w:val="24"/>
        </w:rPr>
        <w:t>Pozostawić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treść </w:t>
      </w:r>
      <w:r w:rsidR="00644C5E">
        <w:rPr>
          <w:rFonts w:ascii="Times New Roman" w:hAnsi="Times New Roman"/>
          <w:bCs/>
          <w:i/>
          <w:sz w:val="24"/>
          <w:szCs w:val="24"/>
        </w:rPr>
        <w:t>pkt. 11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tylko</w:t>
      </w:r>
      <w:r w:rsidR="00644C5E">
        <w:rPr>
          <w:rFonts w:ascii="Times New Roman" w:hAnsi="Times New Roman"/>
          <w:bCs/>
          <w:i/>
          <w:sz w:val="24"/>
          <w:szCs w:val="24"/>
        </w:rPr>
        <w:t>,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jeżeli ma zastosowanie do p</w:t>
      </w:r>
      <w:r w:rsidR="00644C5E">
        <w:rPr>
          <w:rFonts w:ascii="Times New Roman" w:hAnsi="Times New Roman"/>
          <w:bCs/>
          <w:i/>
          <w:sz w:val="24"/>
          <w:szCs w:val="24"/>
        </w:rPr>
        <w:t>lanowanego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 xml:space="preserve"> powierzenia</w:t>
      </w:r>
      <w:r w:rsidR="00034CE2">
        <w:rPr>
          <w:rFonts w:ascii="Times New Roman" w:hAnsi="Times New Roman"/>
          <w:bCs/>
          <w:i/>
          <w:sz w:val="24"/>
          <w:szCs w:val="24"/>
        </w:rPr>
        <w:t xml:space="preserve"> przetwarzania danych osobowych</w:t>
      </w:r>
      <w:r w:rsidR="008F5E28" w:rsidRPr="00D81005">
        <w:rPr>
          <w:rFonts w:ascii="Times New Roman" w:hAnsi="Times New Roman"/>
          <w:bCs/>
          <w:i/>
          <w:sz w:val="24"/>
          <w:szCs w:val="24"/>
        </w:rPr>
        <w:t>)</w:t>
      </w:r>
    </w:p>
    <w:p w14:paraId="631B618F" w14:textId="77777777" w:rsidR="00000B9C" w:rsidRPr="00EF0D88" w:rsidRDefault="00000B9C" w:rsidP="00000B9C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C7A87A3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3.</w:t>
      </w:r>
    </w:p>
    <w:p w14:paraId="73B24623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Współdziałanie Stron</w:t>
      </w:r>
    </w:p>
    <w:p w14:paraId="1939A953" w14:textId="07242656" w:rsidR="00000B9C" w:rsidRPr="00EF0D88" w:rsidRDefault="00000B9C" w:rsidP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Strony ustalają, że podczas realizacji Umowy powierzenia będą ze sobą ściśle współpracować, informując się wzajemnie o wszystkich okolicznościach mających lub mogących mieć wpływ na wykonanie </w:t>
      </w:r>
      <w:r w:rsidR="00644C5E">
        <w:rPr>
          <w:rFonts w:ascii="Times New Roman" w:hAnsi="Times New Roman"/>
          <w:sz w:val="24"/>
          <w:szCs w:val="24"/>
        </w:rPr>
        <w:t xml:space="preserve">Umowy </w:t>
      </w:r>
      <w:r w:rsidRPr="00EF0D88">
        <w:rPr>
          <w:rFonts w:ascii="Times New Roman" w:hAnsi="Times New Roman"/>
          <w:sz w:val="24"/>
          <w:szCs w:val="24"/>
        </w:rPr>
        <w:t xml:space="preserve">powierzenia, w szczególności,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będzie informował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sz w:val="24"/>
          <w:szCs w:val="24"/>
        </w:rPr>
        <w:t xml:space="preserve"> o wszelkich przypadkach naruszenia zasad przetwarzania </w:t>
      </w:r>
      <w:r w:rsidR="00985F09">
        <w:rPr>
          <w:rFonts w:ascii="Times New Roman" w:hAnsi="Times New Roman"/>
          <w:sz w:val="24"/>
          <w:szCs w:val="24"/>
        </w:rPr>
        <w:t>i </w:t>
      </w:r>
      <w:r w:rsidRPr="00EF0D88">
        <w:rPr>
          <w:rFonts w:ascii="Times New Roman" w:hAnsi="Times New Roman"/>
          <w:sz w:val="24"/>
          <w:szCs w:val="24"/>
        </w:rPr>
        <w:t xml:space="preserve">ochrony danych osobowych oraz o wszelkich czynnościach </w:t>
      </w:r>
      <w:r w:rsidR="00644C5E">
        <w:rPr>
          <w:rFonts w:ascii="Times New Roman" w:hAnsi="Times New Roman"/>
          <w:sz w:val="24"/>
          <w:szCs w:val="24"/>
        </w:rPr>
        <w:t xml:space="preserve">podejmowanych </w:t>
      </w:r>
      <w:r w:rsidRPr="00EF0D88">
        <w:rPr>
          <w:rFonts w:ascii="Times New Roman" w:hAnsi="Times New Roman"/>
          <w:sz w:val="24"/>
          <w:szCs w:val="24"/>
        </w:rPr>
        <w:t xml:space="preserve">w sprawach dotyczących </w:t>
      </w:r>
      <w:r w:rsidR="00644C5E">
        <w:rPr>
          <w:rFonts w:ascii="Times New Roman" w:hAnsi="Times New Roman"/>
          <w:sz w:val="24"/>
          <w:szCs w:val="24"/>
        </w:rPr>
        <w:t xml:space="preserve">przetwarzania i </w:t>
      </w:r>
      <w:r w:rsidRPr="00EF0D88">
        <w:rPr>
          <w:rFonts w:ascii="Times New Roman" w:hAnsi="Times New Roman"/>
          <w:sz w:val="24"/>
          <w:szCs w:val="24"/>
        </w:rPr>
        <w:t xml:space="preserve">ochrony </w:t>
      </w:r>
      <w:r w:rsidR="00644C5E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</w:t>
      </w:r>
      <w:r w:rsidR="00985F09">
        <w:rPr>
          <w:rFonts w:ascii="Times New Roman" w:hAnsi="Times New Roman"/>
          <w:sz w:val="24"/>
          <w:szCs w:val="24"/>
        </w:rPr>
        <w:t>anych osobowych</w:t>
      </w:r>
      <w:r w:rsidR="00644C5E">
        <w:rPr>
          <w:rFonts w:ascii="Times New Roman" w:hAnsi="Times New Roman"/>
          <w:sz w:val="24"/>
          <w:szCs w:val="24"/>
        </w:rPr>
        <w:t>,</w:t>
      </w:r>
      <w:r w:rsidR="00985F09">
        <w:rPr>
          <w:rFonts w:ascii="Times New Roman" w:hAnsi="Times New Roman"/>
          <w:sz w:val="24"/>
          <w:szCs w:val="24"/>
        </w:rPr>
        <w:t xml:space="preserve"> w </w:t>
      </w:r>
      <w:r w:rsidRPr="00EF0D88">
        <w:rPr>
          <w:rFonts w:ascii="Times New Roman" w:hAnsi="Times New Roman"/>
          <w:sz w:val="24"/>
          <w:szCs w:val="24"/>
        </w:rPr>
        <w:t xml:space="preserve">związku z postępowaniem </w:t>
      </w:r>
      <w:r w:rsidR="00644C5E">
        <w:rPr>
          <w:rFonts w:ascii="Times New Roman" w:hAnsi="Times New Roman"/>
          <w:sz w:val="24"/>
          <w:szCs w:val="24"/>
        </w:rPr>
        <w:t xml:space="preserve">toczącym się </w:t>
      </w:r>
      <w:r w:rsidRPr="00EF0D88">
        <w:rPr>
          <w:rFonts w:ascii="Times New Roman" w:hAnsi="Times New Roman"/>
          <w:sz w:val="24"/>
          <w:szCs w:val="24"/>
        </w:rPr>
        <w:t>przed Prezesem Urzędu Ochrony Danych Osobowych</w:t>
      </w:r>
      <w:r w:rsidR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oraz przed innymi organami</w:t>
      </w:r>
      <w:r w:rsidR="00644C5E">
        <w:rPr>
          <w:rFonts w:ascii="Times New Roman" w:hAnsi="Times New Roman"/>
          <w:sz w:val="24"/>
          <w:szCs w:val="24"/>
        </w:rPr>
        <w:t xml:space="preserve"> </w:t>
      </w:r>
      <w:r w:rsidR="00236442">
        <w:rPr>
          <w:rFonts w:ascii="Times New Roman" w:hAnsi="Times New Roman"/>
          <w:sz w:val="24"/>
          <w:szCs w:val="24"/>
        </w:rPr>
        <w:t>lub</w:t>
      </w:r>
      <w:r w:rsidR="00644C5E">
        <w:rPr>
          <w:rFonts w:ascii="Times New Roman" w:hAnsi="Times New Roman"/>
          <w:sz w:val="24"/>
          <w:szCs w:val="24"/>
        </w:rPr>
        <w:t xml:space="preserve"> sądami. </w:t>
      </w:r>
    </w:p>
    <w:p w14:paraId="54218B53" w14:textId="5A708215" w:rsidR="00000B9C" w:rsidRPr="00EF0D88" w:rsidRDefault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obowiązany niezwłocznie informować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o wszelkich zdarzeniach dotyczących </w:t>
      </w:r>
      <w:r w:rsidR="004A66E3">
        <w:rPr>
          <w:rFonts w:ascii="Times New Roman" w:hAnsi="Times New Roman"/>
          <w:sz w:val="24"/>
          <w:szCs w:val="24"/>
        </w:rPr>
        <w:t>naruszenia ochrony</w:t>
      </w:r>
      <w:r w:rsidRPr="00EF0D88">
        <w:rPr>
          <w:rFonts w:ascii="Times New Roman" w:hAnsi="Times New Roman"/>
          <w:sz w:val="24"/>
          <w:szCs w:val="24"/>
        </w:rPr>
        <w:t xml:space="preserve"> powierzonych danych osobowych, w</w:t>
      </w:r>
      <w:r w:rsidR="003E1757">
        <w:rPr>
          <w:rFonts w:ascii="Times New Roman" w:hAnsi="Times New Roman"/>
          <w:sz w:val="24"/>
          <w:szCs w:val="24"/>
        </w:rPr>
        <w:t> </w:t>
      </w:r>
      <w:r w:rsidRPr="00EF0D88">
        <w:rPr>
          <w:rFonts w:ascii="Times New Roman" w:hAnsi="Times New Roman"/>
          <w:sz w:val="24"/>
          <w:szCs w:val="24"/>
        </w:rPr>
        <w:t>szczególności w przypadkach</w:t>
      </w:r>
      <w:r w:rsidR="009D2712">
        <w:rPr>
          <w:rFonts w:ascii="Times New Roman" w:hAnsi="Times New Roman"/>
          <w:sz w:val="24"/>
          <w:szCs w:val="24"/>
        </w:rPr>
        <w:t>:</w:t>
      </w:r>
      <w:r w:rsidRPr="00EF0D88">
        <w:rPr>
          <w:rFonts w:ascii="Times New Roman" w:hAnsi="Times New Roman"/>
          <w:sz w:val="24"/>
          <w:szCs w:val="24"/>
        </w:rPr>
        <w:t xml:space="preserve"> wystąpienia lub podejrzenia wystąpienia </w:t>
      </w:r>
      <w:r w:rsidR="004A66E3">
        <w:rPr>
          <w:rFonts w:ascii="Times New Roman" w:hAnsi="Times New Roman"/>
          <w:sz w:val="24"/>
          <w:szCs w:val="24"/>
        </w:rPr>
        <w:t>naruszenia w</w:t>
      </w:r>
      <w:r w:rsidR="003E1757">
        <w:rPr>
          <w:rFonts w:ascii="Times New Roman" w:hAnsi="Times New Roman"/>
          <w:sz w:val="24"/>
          <w:szCs w:val="24"/>
        </w:rPr>
        <w:t> </w:t>
      </w:r>
      <w:r w:rsidR="004A66E3">
        <w:rPr>
          <w:rFonts w:ascii="Times New Roman" w:hAnsi="Times New Roman"/>
          <w:sz w:val="24"/>
          <w:szCs w:val="24"/>
        </w:rPr>
        <w:t>systemach teleinformatycznych</w:t>
      </w:r>
      <w:r w:rsidR="009D2712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4A66E3">
        <w:rPr>
          <w:rFonts w:ascii="Times New Roman" w:hAnsi="Times New Roman"/>
          <w:sz w:val="24"/>
          <w:szCs w:val="24"/>
        </w:rPr>
        <w:t xml:space="preserve">w których są przetwarzane powierzone dane osobowe </w:t>
      </w:r>
      <w:r w:rsidRPr="00EF0D88">
        <w:rPr>
          <w:rFonts w:ascii="Times New Roman" w:hAnsi="Times New Roman"/>
          <w:sz w:val="24"/>
          <w:szCs w:val="24"/>
        </w:rPr>
        <w:t xml:space="preserve">lub podjęcia próby dokonania czynności w celu </w:t>
      </w:r>
      <w:r w:rsidR="006A7B15">
        <w:rPr>
          <w:rFonts w:ascii="Times New Roman" w:hAnsi="Times New Roman"/>
          <w:sz w:val="24"/>
          <w:szCs w:val="24"/>
        </w:rPr>
        <w:t>spowodowania naruszenia ochrony danych osobowych</w:t>
      </w:r>
      <w:r w:rsidRPr="00EF0D88">
        <w:rPr>
          <w:rFonts w:ascii="Times New Roman" w:hAnsi="Times New Roman"/>
          <w:sz w:val="24"/>
          <w:szCs w:val="24"/>
        </w:rPr>
        <w:t xml:space="preserve">. </w:t>
      </w:r>
    </w:p>
    <w:p w14:paraId="24E9F223" w14:textId="4F16404A" w:rsidR="0004776E" w:rsidRPr="0004776E" w:rsidRDefault="00000B9C" w:rsidP="00205114">
      <w:pPr>
        <w:pStyle w:val="Akapitzlist"/>
        <w:numPr>
          <w:ilvl w:val="0"/>
          <w:numId w:val="2"/>
        </w:numPr>
        <w:spacing w:after="120" w:line="360" w:lineRule="auto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informuje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04776E">
        <w:rPr>
          <w:rFonts w:ascii="Times New Roman" w:hAnsi="Times New Roman"/>
          <w:sz w:val="24"/>
          <w:szCs w:val="24"/>
        </w:rPr>
        <w:t xml:space="preserve">o </w:t>
      </w:r>
      <w:r w:rsidR="0004776E">
        <w:rPr>
          <w:rFonts w:ascii="Times New Roman" w:hAnsi="Times New Roman"/>
          <w:sz w:val="24"/>
          <w:szCs w:val="24"/>
        </w:rPr>
        <w:t xml:space="preserve">każdym </w:t>
      </w:r>
      <w:r w:rsidR="009D2712">
        <w:rPr>
          <w:rFonts w:ascii="Times New Roman" w:hAnsi="Times New Roman"/>
          <w:sz w:val="24"/>
          <w:szCs w:val="24"/>
        </w:rPr>
        <w:t>zdarzeni</w:t>
      </w:r>
      <w:r w:rsidR="004A217A">
        <w:rPr>
          <w:rFonts w:ascii="Times New Roman" w:hAnsi="Times New Roman"/>
          <w:sz w:val="24"/>
          <w:szCs w:val="24"/>
        </w:rPr>
        <w:t>u</w:t>
      </w:r>
      <w:r w:rsidR="009D2712">
        <w:rPr>
          <w:rFonts w:ascii="Times New Roman" w:hAnsi="Times New Roman"/>
          <w:sz w:val="24"/>
          <w:szCs w:val="24"/>
        </w:rPr>
        <w:t xml:space="preserve">, o którym mowa w ust. 2 </w:t>
      </w:r>
      <w:r w:rsidR="004A217A">
        <w:rPr>
          <w:rFonts w:ascii="Times New Roman" w:hAnsi="Times New Roman"/>
          <w:sz w:val="24"/>
          <w:szCs w:val="24"/>
        </w:rPr>
        <w:t>w</w:t>
      </w:r>
      <w:r w:rsidR="003E1757">
        <w:rPr>
          <w:rFonts w:ascii="Times New Roman" w:hAnsi="Times New Roman"/>
          <w:sz w:val="24"/>
          <w:szCs w:val="24"/>
        </w:rPr>
        <w:t> </w:t>
      </w:r>
      <w:r w:rsidR="004A217A">
        <w:rPr>
          <w:rFonts w:ascii="Times New Roman" w:hAnsi="Times New Roman"/>
          <w:sz w:val="24"/>
          <w:szCs w:val="24"/>
        </w:rPr>
        <w:t xml:space="preserve">tym, o </w:t>
      </w:r>
      <w:r w:rsidR="009D2712">
        <w:rPr>
          <w:rFonts w:ascii="Times New Roman" w:hAnsi="Times New Roman"/>
          <w:sz w:val="24"/>
          <w:szCs w:val="24"/>
        </w:rPr>
        <w:t xml:space="preserve"> każdym </w:t>
      </w:r>
      <w:r w:rsidR="006A7B15" w:rsidRPr="0004776E">
        <w:rPr>
          <w:rFonts w:ascii="Times New Roman" w:hAnsi="Times New Roman"/>
          <w:sz w:val="24"/>
          <w:szCs w:val="24"/>
        </w:rPr>
        <w:t>naruszeni</w:t>
      </w:r>
      <w:r w:rsidR="0004776E">
        <w:rPr>
          <w:rFonts w:ascii="Times New Roman" w:hAnsi="Times New Roman"/>
          <w:sz w:val="24"/>
          <w:szCs w:val="24"/>
        </w:rPr>
        <w:t>u</w:t>
      </w:r>
      <w:r w:rsidR="006A7B15" w:rsidRPr="0004776E">
        <w:rPr>
          <w:rFonts w:ascii="Times New Roman" w:hAnsi="Times New Roman"/>
          <w:sz w:val="24"/>
          <w:szCs w:val="24"/>
        </w:rPr>
        <w:t xml:space="preserve"> ochrony danych osobowych</w:t>
      </w:r>
      <w:r w:rsidRPr="0004776E">
        <w:rPr>
          <w:rFonts w:ascii="Times New Roman" w:hAnsi="Times New Roman"/>
          <w:sz w:val="24"/>
          <w:szCs w:val="24"/>
        </w:rPr>
        <w:t xml:space="preserve"> poprzez wysłanie </w:t>
      </w:r>
      <w:r w:rsidR="0004776E">
        <w:rPr>
          <w:rFonts w:ascii="Times New Roman" w:hAnsi="Times New Roman"/>
          <w:sz w:val="24"/>
          <w:szCs w:val="24"/>
        </w:rPr>
        <w:t xml:space="preserve">zgłoszenia </w:t>
      </w:r>
      <w:r w:rsidR="0004776E" w:rsidRPr="0004776E">
        <w:rPr>
          <w:rFonts w:ascii="Times New Roman" w:hAnsi="Times New Roman"/>
          <w:sz w:val="24"/>
          <w:szCs w:val="24"/>
        </w:rPr>
        <w:t>Powierzającemu</w:t>
      </w:r>
      <w:r w:rsidR="0004776E">
        <w:rPr>
          <w:rFonts w:ascii="Times New Roman" w:hAnsi="Times New Roman"/>
          <w:sz w:val="24"/>
          <w:szCs w:val="24"/>
        </w:rPr>
        <w:t xml:space="preserve"> w formie </w:t>
      </w:r>
      <w:r w:rsidRPr="0004776E">
        <w:rPr>
          <w:rFonts w:ascii="Times New Roman" w:hAnsi="Times New Roman"/>
          <w:sz w:val="24"/>
          <w:szCs w:val="24"/>
        </w:rPr>
        <w:t>wiadomości elektronicznej</w:t>
      </w:r>
      <w:r w:rsidR="0004776E" w:rsidRPr="0004776E">
        <w:rPr>
          <w:rFonts w:ascii="Times New Roman" w:hAnsi="Times New Roman"/>
          <w:sz w:val="24"/>
          <w:szCs w:val="24"/>
        </w:rPr>
        <w:t xml:space="preserve"> na adres e–mail ……………………………………..</w:t>
      </w:r>
      <w:r w:rsidR="00811634">
        <w:rPr>
          <w:rFonts w:ascii="Times New Roman" w:hAnsi="Times New Roman"/>
          <w:sz w:val="24"/>
          <w:szCs w:val="24"/>
        </w:rPr>
        <w:t xml:space="preserve">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(</w:t>
      </w:r>
      <w:r w:rsidR="009D2712">
        <w:rPr>
          <w:rFonts w:ascii="Times New Roman" w:hAnsi="Times New Roman"/>
          <w:i/>
          <w:iCs/>
          <w:sz w:val="24"/>
          <w:szCs w:val="24"/>
        </w:rPr>
        <w:t xml:space="preserve">należy podać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adres sekretariatu</w:t>
      </w:r>
      <w:r w:rsidR="00D2421D">
        <w:rPr>
          <w:rFonts w:ascii="Times New Roman" w:hAnsi="Times New Roman"/>
          <w:i/>
          <w:iCs/>
          <w:sz w:val="24"/>
          <w:szCs w:val="24"/>
        </w:rPr>
        <w:t xml:space="preserve"> komórki organizacyjnej</w:t>
      </w:r>
      <w:r w:rsidR="00236442">
        <w:rPr>
          <w:rFonts w:ascii="Times New Roman" w:hAnsi="Times New Roman"/>
          <w:i/>
          <w:iCs/>
          <w:sz w:val="24"/>
          <w:szCs w:val="24"/>
        </w:rPr>
        <w:t xml:space="preserve">  - </w:t>
      </w:r>
      <w:r w:rsidR="00811634" w:rsidRPr="00205114">
        <w:rPr>
          <w:rFonts w:ascii="Times New Roman" w:hAnsi="Times New Roman"/>
          <w:i/>
          <w:iCs/>
          <w:sz w:val="24"/>
          <w:szCs w:val="24"/>
        </w:rPr>
        <w:t>właściciela biznesowego powierzanych danych)</w:t>
      </w:r>
      <w:r w:rsidR="0004776E">
        <w:rPr>
          <w:rFonts w:ascii="Times New Roman" w:hAnsi="Times New Roman"/>
          <w:sz w:val="24"/>
          <w:szCs w:val="24"/>
        </w:rPr>
        <w:t>.</w:t>
      </w:r>
      <w:r w:rsidR="0004776E" w:rsidRPr="0004776E">
        <w:rPr>
          <w:rFonts w:ascii="Times New Roman" w:hAnsi="Times New Roman"/>
          <w:sz w:val="24"/>
          <w:szCs w:val="24"/>
        </w:rPr>
        <w:t xml:space="preserve"> Zgłoszenie </w:t>
      </w:r>
      <w:r w:rsidR="004A217A">
        <w:rPr>
          <w:rFonts w:ascii="Times New Roman" w:hAnsi="Times New Roman"/>
          <w:sz w:val="24"/>
          <w:szCs w:val="24"/>
        </w:rPr>
        <w:t xml:space="preserve">o naruszeniu ochrony danych </w:t>
      </w:r>
      <w:r w:rsidR="00FE3937">
        <w:rPr>
          <w:rFonts w:ascii="Times New Roman" w:hAnsi="Times New Roman"/>
          <w:sz w:val="24"/>
          <w:szCs w:val="24"/>
        </w:rPr>
        <w:t xml:space="preserve">osobowych </w:t>
      </w:r>
      <w:r w:rsidR="0004776E" w:rsidRPr="0004776E">
        <w:rPr>
          <w:rFonts w:ascii="Times New Roman" w:hAnsi="Times New Roman"/>
          <w:sz w:val="24"/>
          <w:szCs w:val="24"/>
        </w:rPr>
        <w:t>powinno zawierać informacje, o których mowa w</w:t>
      </w:r>
      <w:r w:rsidR="00C871C7">
        <w:rPr>
          <w:rFonts w:ascii="Times New Roman" w:hAnsi="Times New Roman"/>
          <w:sz w:val="24"/>
          <w:szCs w:val="24"/>
        </w:rPr>
        <w:t> </w:t>
      </w:r>
      <w:r w:rsidR="0004776E" w:rsidRPr="0004776E">
        <w:rPr>
          <w:rFonts w:ascii="Times New Roman" w:hAnsi="Times New Roman"/>
          <w:sz w:val="24"/>
          <w:szCs w:val="24"/>
        </w:rPr>
        <w:t>art. 33 ust. 3 Rozporządzenia.</w:t>
      </w:r>
    </w:p>
    <w:p w14:paraId="25EAD582" w14:textId="3512643B" w:rsidR="00000B9C" w:rsidRPr="00EF0D88" w:rsidRDefault="004A217A" w:rsidP="00000B9C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lastRenderedPageBreak/>
        <w:t>Zgłoszenie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D9431A" w:rsidRPr="00D9431A">
        <w:rPr>
          <w:rFonts w:ascii="Times New Roman" w:hAnsi="Times New Roman"/>
          <w:sz w:val="24"/>
          <w:szCs w:val="24"/>
        </w:rPr>
        <w:t xml:space="preserve">o każdym zdarzeniu, o którym mowa w ust. 2 w tym, o  każdym naruszeniu </w:t>
      </w:r>
      <w:r w:rsidR="0004776E">
        <w:rPr>
          <w:rFonts w:ascii="Times New Roman" w:hAnsi="Times New Roman"/>
          <w:sz w:val="24"/>
          <w:szCs w:val="24"/>
        </w:rPr>
        <w:t xml:space="preserve"> ochrony danych osobowych</w:t>
      </w:r>
      <w:r w:rsidR="00000B9C" w:rsidRPr="00EF0D88">
        <w:rPr>
          <w:rFonts w:ascii="Times New Roman" w:hAnsi="Times New Roman"/>
          <w:sz w:val="24"/>
          <w:szCs w:val="24"/>
        </w:rPr>
        <w:t xml:space="preserve"> </w:t>
      </w:r>
      <w:r w:rsidR="00000B9C" w:rsidRPr="00205114">
        <w:rPr>
          <w:rFonts w:ascii="Times New Roman" w:hAnsi="Times New Roman"/>
          <w:sz w:val="24"/>
          <w:szCs w:val="24"/>
        </w:rPr>
        <w:t>Przyjmujący</w:t>
      </w:r>
      <w:r w:rsidR="00000B9C" w:rsidRPr="00EF0D88">
        <w:rPr>
          <w:rFonts w:ascii="Times New Roman" w:hAnsi="Times New Roman"/>
          <w:sz w:val="24"/>
          <w:szCs w:val="24"/>
        </w:rPr>
        <w:t xml:space="preserve"> przekazuje </w:t>
      </w:r>
      <w:r w:rsidR="00000B9C" w:rsidRPr="00205114">
        <w:rPr>
          <w:rFonts w:ascii="Times New Roman" w:hAnsi="Times New Roman"/>
          <w:iCs/>
          <w:sz w:val="24"/>
          <w:szCs w:val="24"/>
        </w:rPr>
        <w:t xml:space="preserve">Powierzającemu </w:t>
      </w:r>
      <w:r w:rsidR="00000B9C" w:rsidRPr="00EF0D88">
        <w:rPr>
          <w:rFonts w:ascii="Times New Roman" w:hAnsi="Times New Roman"/>
          <w:sz w:val="24"/>
          <w:szCs w:val="24"/>
        </w:rPr>
        <w:t>niezwłocznie</w:t>
      </w:r>
      <w:r w:rsidR="00000B9C" w:rsidRPr="00EF0D88">
        <w:rPr>
          <w:rFonts w:ascii="Times New Roman" w:hAnsi="Times New Roman"/>
          <w:i/>
          <w:sz w:val="24"/>
          <w:szCs w:val="24"/>
        </w:rPr>
        <w:t>,</w:t>
      </w:r>
      <w:r w:rsidR="00000B9C" w:rsidRPr="00EF0D88">
        <w:rPr>
          <w:rFonts w:ascii="Times New Roman" w:hAnsi="Times New Roman"/>
          <w:sz w:val="24"/>
          <w:szCs w:val="24"/>
        </w:rPr>
        <w:t xml:space="preserve"> nie później niż w ciągu 24 godzin od powzięcia informacji o </w:t>
      </w:r>
      <w:r w:rsidR="00D9431A">
        <w:rPr>
          <w:rFonts w:ascii="Times New Roman" w:hAnsi="Times New Roman"/>
          <w:sz w:val="24"/>
          <w:szCs w:val="24"/>
        </w:rPr>
        <w:t>zdarzeniu</w:t>
      </w:r>
      <w:r w:rsidR="00000B9C" w:rsidRPr="00EF0D88">
        <w:rPr>
          <w:rFonts w:ascii="Times New Roman" w:hAnsi="Times New Roman"/>
          <w:sz w:val="24"/>
          <w:szCs w:val="24"/>
        </w:rPr>
        <w:t>.</w:t>
      </w:r>
    </w:p>
    <w:p w14:paraId="38EBEA6C" w14:textId="77777777" w:rsidR="00000B9C" w:rsidRPr="00EF0D88" w:rsidRDefault="00000B9C" w:rsidP="00205114">
      <w:pPr>
        <w:spacing w:after="120" w:line="360" w:lineRule="auto"/>
        <w:ind w:left="357"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§ 4.</w:t>
      </w:r>
    </w:p>
    <w:p w14:paraId="4D8D16B0" w14:textId="4F3A6FF9" w:rsidR="00000B9C" w:rsidRPr="00EF0D88" w:rsidRDefault="00CC4F8B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Obowiązywanie</w:t>
      </w:r>
      <w:r w:rsidR="00000B9C" w:rsidRPr="00EF0D88">
        <w:rPr>
          <w:rFonts w:ascii="Times New Roman" w:hAnsi="Times New Roman"/>
          <w:b/>
          <w:bCs/>
          <w:sz w:val="24"/>
          <w:szCs w:val="24"/>
        </w:rPr>
        <w:t xml:space="preserve"> Umowy powierzenia</w:t>
      </w:r>
    </w:p>
    <w:p w14:paraId="38AC3588" w14:textId="3889466C" w:rsidR="00000B9C" w:rsidRPr="00D81005" w:rsidRDefault="00000B9C" w:rsidP="00B145F1">
      <w:pPr>
        <w:numPr>
          <w:ilvl w:val="3"/>
          <w:numId w:val="3"/>
        </w:numPr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Umowa powierzenia zostaje </w:t>
      </w:r>
      <w:r w:rsidRPr="00D81005">
        <w:rPr>
          <w:rFonts w:ascii="Times New Roman" w:hAnsi="Times New Roman"/>
          <w:sz w:val="24"/>
          <w:szCs w:val="24"/>
        </w:rPr>
        <w:t xml:space="preserve">zawarta na czas </w:t>
      </w:r>
      <w:r w:rsidR="00D20048">
        <w:rPr>
          <w:rFonts w:ascii="Times New Roman" w:hAnsi="Times New Roman"/>
          <w:sz w:val="24"/>
          <w:szCs w:val="24"/>
        </w:rPr>
        <w:t>obowiązywania</w:t>
      </w:r>
      <w:r w:rsidRPr="00EF0D88">
        <w:rPr>
          <w:rFonts w:ascii="Times New Roman" w:hAnsi="Times New Roman"/>
          <w:sz w:val="24"/>
          <w:szCs w:val="24"/>
        </w:rPr>
        <w:t xml:space="preserve"> Umowy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głównej</w:t>
      </w:r>
      <w:r w:rsidR="008F5E28" w:rsidRPr="00D81005">
        <w:rPr>
          <w:rFonts w:ascii="Times New Roman" w:hAnsi="Times New Roman"/>
          <w:sz w:val="24"/>
          <w:szCs w:val="24"/>
        </w:rPr>
        <w:t>, z</w:t>
      </w:r>
      <w:r w:rsidR="003E1757">
        <w:rPr>
          <w:rFonts w:ascii="Times New Roman" w:hAnsi="Times New Roman"/>
          <w:sz w:val="24"/>
          <w:szCs w:val="24"/>
        </w:rPr>
        <w:t> </w:t>
      </w:r>
      <w:r w:rsidR="008F5E28" w:rsidRPr="00D81005">
        <w:rPr>
          <w:rFonts w:ascii="Times New Roman" w:hAnsi="Times New Roman"/>
          <w:sz w:val="24"/>
          <w:szCs w:val="24"/>
        </w:rPr>
        <w:t>zastrzeżeniem ust. 2</w:t>
      </w:r>
      <w:r w:rsidR="00E818BB" w:rsidRPr="00D81005">
        <w:rPr>
          <w:rFonts w:ascii="Times New Roman" w:hAnsi="Times New Roman"/>
          <w:sz w:val="24"/>
          <w:szCs w:val="24"/>
        </w:rPr>
        <w:t>-</w:t>
      </w:r>
      <w:r w:rsidR="008F5E28" w:rsidRPr="00D81005">
        <w:rPr>
          <w:rFonts w:ascii="Times New Roman" w:hAnsi="Times New Roman"/>
          <w:sz w:val="24"/>
          <w:szCs w:val="24"/>
        </w:rPr>
        <w:t>3</w:t>
      </w:r>
      <w:r w:rsidR="00E818BB" w:rsidRPr="00D81005">
        <w:rPr>
          <w:rFonts w:ascii="Times New Roman" w:hAnsi="Times New Roman"/>
          <w:sz w:val="24"/>
          <w:szCs w:val="24"/>
        </w:rPr>
        <w:t>.</w:t>
      </w:r>
    </w:p>
    <w:p w14:paraId="418E62D8" w14:textId="36B35041" w:rsidR="00000B9C" w:rsidRPr="00E920D0" w:rsidRDefault="00000B9C" w:rsidP="00B145F1">
      <w:pPr>
        <w:pStyle w:val="Akapitzlist"/>
        <w:numPr>
          <w:ilvl w:val="0"/>
          <w:numId w:val="3"/>
        </w:numPr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iCs/>
          <w:sz w:val="24"/>
          <w:szCs w:val="24"/>
        </w:rPr>
      </w:pPr>
      <w:r w:rsidRPr="00205114">
        <w:rPr>
          <w:rFonts w:ascii="Times New Roman" w:eastAsia="MS Mincho" w:hAnsi="Times New Roman"/>
          <w:iCs/>
          <w:sz w:val="24"/>
          <w:szCs w:val="24"/>
        </w:rPr>
        <w:t>Przyjmujący</w:t>
      </w:r>
      <w:r w:rsidRPr="002507A9">
        <w:rPr>
          <w:rFonts w:ascii="Times New Roman" w:eastAsia="MS Mincho" w:hAnsi="Times New Roman"/>
          <w:iCs/>
          <w:sz w:val="24"/>
          <w:szCs w:val="24"/>
        </w:rPr>
        <w:t>,</w:t>
      </w:r>
      <w:r w:rsidRPr="00EF0D88">
        <w:rPr>
          <w:rFonts w:ascii="Times New Roman" w:eastAsia="MS Mincho" w:hAnsi="Times New Roman"/>
          <w:sz w:val="24"/>
          <w:szCs w:val="24"/>
        </w:rPr>
        <w:t xml:space="preserve"> po wygaśnięciu Umowy powierzenia, zobowiązuje się niezwłocznie, nie później niż w terminie </w:t>
      </w:r>
      <w:r w:rsidR="00D622B8" w:rsidRPr="00D622B8">
        <w:rPr>
          <w:rFonts w:ascii="Times New Roman" w:eastAsia="MS Mincho" w:hAnsi="Times New Roman"/>
          <w:sz w:val="24"/>
          <w:szCs w:val="24"/>
        </w:rPr>
        <w:t xml:space="preserve">7 </w:t>
      </w:r>
      <w:r w:rsidRPr="00D622B8">
        <w:rPr>
          <w:rFonts w:ascii="Times New Roman" w:eastAsia="MS Mincho" w:hAnsi="Times New Roman"/>
          <w:sz w:val="24"/>
          <w:szCs w:val="24"/>
        </w:rPr>
        <w:t>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, </w:t>
      </w:r>
      <w:r w:rsidRPr="00EF0D88">
        <w:rPr>
          <w:rFonts w:ascii="Times New Roman" w:hAnsi="Times New Roman"/>
          <w:sz w:val="24"/>
          <w:szCs w:val="24"/>
        </w:rPr>
        <w:t xml:space="preserve">trwale </w:t>
      </w:r>
      <w:r w:rsidRPr="00EF0D88">
        <w:rPr>
          <w:rFonts w:ascii="Times New Roman" w:eastAsia="MS Mincho" w:hAnsi="Times New Roman"/>
          <w:sz w:val="24"/>
          <w:szCs w:val="24"/>
        </w:rPr>
        <w:t>usunąć wszelkie powierzone mu dane osobowe z</w:t>
      </w:r>
      <w:r w:rsidR="003E1757">
        <w:rPr>
          <w:rFonts w:ascii="Times New Roman" w:eastAsia="MS Mincho" w:hAnsi="Times New Roman"/>
          <w:sz w:val="24"/>
          <w:szCs w:val="24"/>
        </w:rPr>
        <w:t> </w:t>
      </w:r>
      <w:r w:rsidRPr="00EF0D88">
        <w:rPr>
          <w:rFonts w:ascii="Times New Roman" w:eastAsia="MS Mincho" w:hAnsi="Times New Roman"/>
          <w:sz w:val="24"/>
          <w:szCs w:val="24"/>
        </w:rPr>
        <w:t>własnych systemów informatycznych oraz z własnych nośników</w:t>
      </w:r>
      <w:r w:rsidR="00827147" w:rsidRPr="00EF0D88">
        <w:rPr>
          <w:rFonts w:ascii="Times New Roman" w:eastAsia="MS Mincho" w:hAnsi="Times New Roman"/>
          <w:sz w:val="24"/>
          <w:szCs w:val="24"/>
        </w:rPr>
        <w:t xml:space="preserve"> danych</w:t>
      </w:r>
      <w:r w:rsidRPr="00EF0D88">
        <w:rPr>
          <w:rFonts w:ascii="Times New Roman" w:eastAsia="MS Mincho" w:hAnsi="Times New Roman"/>
          <w:sz w:val="24"/>
          <w:szCs w:val="24"/>
        </w:rPr>
        <w:t>, a także trwale zniszczyć wszelkie ich istniejące kopie pozostające w jego dyspozycji,</w:t>
      </w:r>
      <w:r w:rsidRPr="00EF0D88">
        <w:rPr>
          <w:rFonts w:ascii="Times New Roman" w:hAnsi="Times New Roman"/>
          <w:sz w:val="24"/>
          <w:szCs w:val="24"/>
        </w:rPr>
        <w:t xml:space="preserve"> w sposób uniemożliwiający ich odtworzenie. Usunięcie dotyczy również wszelkich łączy oraz replikacji utworzonych przez </w:t>
      </w:r>
      <w:r w:rsidRPr="00205114">
        <w:rPr>
          <w:rFonts w:ascii="Times New Roman" w:hAnsi="Times New Roman"/>
          <w:iCs/>
          <w:sz w:val="24"/>
          <w:szCs w:val="24"/>
        </w:rPr>
        <w:t>Przyjmując</w:t>
      </w:r>
      <w:r w:rsidR="00AB2407" w:rsidRPr="00205114">
        <w:rPr>
          <w:rFonts w:ascii="Times New Roman" w:hAnsi="Times New Roman"/>
          <w:iCs/>
          <w:sz w:val="24"/>
          <w:szCs w:val="24"/>
        </w:rPr>
        <w:t>ego</w:t>
      </w:r>
      <w:r w:rsidRPr="002507A9">
        <w:rPr>
          <w:rFonts w:ascii="Times New Roman" w:hAnsi="Times New Roman"/>
          <w:iCs/>
          <w:sz w:val="24"/>
          <w:szCs w:val="24"/>
        </w:rPr>
        <w:t xml:space="preserve">. </w:t>
      </w:r>
    </w:p>
    <w:p w14:paraId="0E72DA67" w14:textId="734B39EA" w:rsidR="00000B9C" w:rsidRPr="00EF0D88" w:rsidRDefault="00000B9C" w:rsidP="00B145F1">
      <w:pPr>
        <w:pStyle w:val="Akapitzlist"/>
        <w:numPr>
          <w:ilvl w:val="1"/>
          <w:numId w:val="3"/>
        </w:numPr>
        <w:tabs>
          <w:tab w:val="clear" w:pos="1080"/>
        </w:tabs>
        <w:spacing w:line="360" w:lineRule="auto"/>
        <w:ind w:left="284" w:hanging="284"/>
        <w:contextualSpacing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eastAsia="MS Mincho" w:hAnsi="Times New Roman"/>
          <w:sz w:val="24"/>
          <w:szCs w:val="24"/>
        </w:rPr>
        <w:t xml:space="preserve">Wykonanie obowiązku, o którym mowa w ust. 2 zostanie </w:t>
      </w:r>
      <w:r w:rsidR="00290BF1">
        <w:rPr>
          <w:rFonts w:ascii="Times New Roman" w:eastAsia="MS Mincho" w:hAnsi="Times New Roman"/>
          <w:sz w:val="24"/>
          <w:szCs w:val="24"/>
        </w:rPr>
        <w:t xml:space="preserve">potwierdzone </w:t>
      </w:r>
      <w:r w:rsidRPr="00EF0D88">
        <w:rPr>
          <w:rFonts w:ascii="Times New Roman" w:eastAsia="MS Mincho" w:hAnsi="Times New Roman"/>
          <w:sz w:val="24"/>
          <w:szCs w:val="24"/>
        </w:rPr>
        <w:t xml:space="preserve">przez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przekazanym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Powierzającemu</w:t>
      </w:r>
      <w:r w:rsidRPr="00EF0D88">
        <w:rPr>
          <w:rFonts w:ascii="Times New Roman" w:eastAsia="MS Mincho" w:hAnsi="Times New Roman"/>
          <w:sz w:val="24"/>
          <w:szCs w:val="24"/>
        </w:rPr>
        <w:t xml:space="preserve"> protokołem, uwzględniającym dalsze powierzenia, nie później niż w terminie </w:t>
      </w:r>
      <w:r w:rsidRPr="00D622B8">
        <w:rPr>
          <w:rFonts w:ascii="Times New Roman" w:eastAsia="MS Mincho" w:hAnsi="Times New Roman"/>
          <w:sz w:val="24"/>
          <w:szCs w:val="24"/>
        </w:rPr>
        <w:t>3 dni</w:t>
      </w:r>
      <w:r w:rsidRPr="00EF0D88">
        <w:rPr>
          <w:rFonts w:ascii="Times New Roman" w:eastAsia="MS Mincho" w:hAnsi="Times New Roman"/>
          <w:sz w:val="24"/>
          <w:szCs w:val="24"/>
        </w:rPr>
        <w:t xml:space="preserve"> od dnia wykonania obowiązku.</w:t>
      </w:r>
    </w:p>
    <w:p w14:paraId="67316467" w14:textId="4E5B040F" w:rsidR="00000B9C" w:rsidRPr="00EF0D88" w:rsidRDefault="00000B9C" w:rsidP="00B145F1">
      <w:pPr>
        <w:numPr>
          <w:ilvl w:val="1"/>
          <w:numId w:val="3"/>
        </w:numPr>
        <w:tabs>
          <w:tab w:val="clear" w:pos="1080"/>
          <w:tab w:val="num" w:pos="1276"/>
        </w:tabs>
        <w:spacing w:after="12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Po zakończeniu obowiązywania Umowy powierzenia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jest obowiązany do niezwłocznego przekazania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EF0D88">
        <w:rPr>
          <w:rFonts w:ascii="Times New Roman" w:hAnsi="Times New Roman"/>
          <w:sz w:val="24"/>
          <w:szCs w:val="24"/>
        </w:rPr>
        <w:t xml:space="preserve"> pisemnego oświadczenia,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>którym potwierdzi, że nie posiada żadnych danych osobowych, których przetwarzanie zostało mu powierzone.</w:t>
      </w:r>
    </w:p>
    <w:p w14:paraId="6CE5AC17" w14:textId="1E3B1B32" w:rsidR="00000B9C" w:rsidRPr="00EF0D88" w:rsidRDefault="00000B9C" w:rsidP="00000B9C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5.</w:t>
      </w:r>
    </w:p>
    <w:p w14:paraId="4207E50B" w14:textId="6046E678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 xml:space="preserve">Warunki </w:t>
      </w:r>
      <w:r w:rsidR="00CC4F8B">
        <w:rPr>
          <w:rFonts w:ascii="Times New Roman" w:hAnsi="Times New Roman"/>
          <w:b/>
          <w:bCs/>
          <w:sz w:val="24"/>
          <w:szCs w:val="24"/>
        </w:rPr>
        <w:t>rozwiązania</w:t>
      </w:r>
      <w:r w:rsidRPr="00EF0D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C4F8B">
        <w:rPr>
          <w:rFonts w:ascii="Times New Roman" w:hAnsi="Times New Roman"/>
          <w:b/>
          <w:bCs/>
          <w:sz w:val="24"/>
          <w:szCs w:val="24"/>
        </w:rPr>
        <w:t xml:space="preserve">Umowy </w:t>
      </w:r>
      <w:r w:rsidRPr="00EF0D88">
        <w:rPr>
          <w:rFonts w:ascii="Times New Roman" w:hAnsi="Times New Roman"/>
          <w:b/>
          <w:bCs/>
          <w:sz w:val="24"/>
          <w:szCs w:val="24"/>
        </w:rPr>
        <w:t xml:space="preserve">powierzenia </w:t>
      </w:r>
    </w:p>
    <w:p w14:paraId="1BF0E60A" w14:textId="12CEE658" w:rsidR="00000B9C" w:rsidRPr="00EF0D88" w:rsidRDefault="00000B9C" w:rsidP="00000B9C">
      <w:pPr>
        <w:numPr>
          <w:ilvl w:val="6"/>
          <w:numId w:val="3"/>
        </w:numPr>
        <w:tabs>
          <w:tab w:val="num" w:pos="434"/>
        </w:tabs>
        <w:spacing w:after="120" w:line="360" w:lineRule="auto"/>
        <w:ind w:left="434" w:hanging="434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Umowa p</w:t>
      </w:r>
      <w:r w:rsidRPr="00EF0D88">
        <w:rPr>
          <w:rFonts w:ascii="Times New Roman" w:hAnsi="Times New Roman"/>
          <w:bCs/>
          <w:sz w:val="24"/>
          <w:szCs w:val="24"/>
        </w:rPr>
        <w:t xml:space="preserve">owierzenia może zostać </w:t>
      </w:r>
      <w:r w:rsidR="00CC4F8B">
        <w:rPr>
          <w:rFonts w:ascii="Times New Roman" w:hAnsi="Times New Roman"/>
          <w:bCs/>
          <w:sz w:val="24"/>
          <w:szCs w:val="24"/>
        </w:rPr>
        <w:t>rozwiązana</w:t>
      </w:r>
      <w:r w:rsidRPr="00EF0D88">
        <w:rPr>
          <w:rFonts w:ascii="Times New Roman" w:hAnsi="Times New Roman"/>
          <w:bCs/>
          <w:sz w:val="24"/>
          <w:szCs w:val="24"/>
        </w:rPr>
        <w:t xml:space="preserve"> za 7 dniowym okresem wypowiedzenia w</w:t>
      </w:r>
      <w:r w:rsidR="003E1757">
        <w:rPr>
          <w:rFonts w:ascii="Times New Roman" w:hAnsi="Times New Roman"/>
          <w:bCs/>
          <w:sz w:val="24"/>
          <w:szCs w:val="24"/>
        </w:rPr>
        <w:t> </w:t>
      </w:r>
      <w:r w:rsidRPr="00EF0D88">
        <w:rPr>
          <w:rFonts w:ascii="Times New Roman" w:hAnsi="Times New Roman"/>
          <w:bCs/>
          <w:sz w:val="24"/>
          <w:szCs w:val="24"/>
        </w:rPr>
        <w:t>przypadku, gdy:</w:t>
      </w:r>
    </w:p>
    <w:p w14:paraId="03B5D2A5" w14:textId="26677618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kontrola P</w:t>
      </w:r>
      <w:r w:rsidR="00290BF1">
        <w:rPr>
          <w:rFonts w:ascii="Times New Roman" w:hAnsi="Times New Roman"/>
          <w:sz w:val="24"/>
          <w:szCs w:val="24"/>
        </w:rPr>
        <w:t xml:space="preserve">rezesa </w:t>
      </w:r>
      <w:r w:rsidRPr="00EF0D88">
        <w:rPr>
          <w:rFonts w:ascii="Times New Roman" w:hAnsi="Times New Roman"/>
          <w:sz w:val="24"/>
          <w:szCs w:val="24"/>
        </w:rPr>
        <w:t>U</w:t>
      </w:r>
      <w:r w:rsidR="00290BF1">
        <w:rPr>
          <w:rFonts w:ascii="Times New Roman" w:hAnsi="Times New Roman"/>
          <w:sz w:val="24"/>
          <w:szCs w:val="24"/>
        </w:rPr>
        <w:t xml:space="preserve">rzędu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 xml:space="preserve">chrony </w:t>
      </w:r>
      <w:r w:rsidRPr="00EF0D88">
        <w:rPr>
          <w:rFonts w:ascii="Times New Roman" w:hAnsi="Times New Roman"/>
          <w:sz w:val="24"/>
          <w:szCs w:val="24"/>
        </w:rPr>
        <w:t>D</w:t>
      </w:r>
      <w:r w:rsidR="00290BF1">
        <w:rPr>
          <w:rFonts w:ascii="Times New Roman" w:hAnsi="Times New Roman"/>
          <w:sz w:val="24"/>
          <w:szCs w:val="24"/>
        </w:rPr>
        <w:t xml:space="preserve">anych </w:t>
      </w:r>
      <w:r w:rsidRPr="00EF0D88">
        <w:rPr>
          <w:rFonts w:ascii="Times New Roman" w:hAnsi="Times New Roman"/>
          <w:sz w:val="24"/>
          <w:szCs w:val="24"/>
        </w:rPr>
        <w:t>O</w:t>
      </w:r>
      <w:r w:rsidR="00290BF1">
        <w:rPr>
          <w:rFonts w:ascii="Times New Roman" w:hAnsi="Times New Roman"/>
          <w:sz w:val="24"/>
          <w:szCs w:val="24"/>
        </w:rPr>
        <w:t>sobowych</w:t>
      </w:r>
      <w:r w:rsidRPr="00EF0D88">
        <w:rPr>
          <w:rFonts w:ascii="Times New Roman" w:hAnsi="Times New Roman"/>
          <w:sz w:val="24"/>
          <w:szCs w:val="24"/>
        </w:rPr>
        <w:t xml:space="preserve"> wykaże, że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nie podjął środków zabezpieczających,</w:t>
      </w:r>
      <w:r w:rsidR="00290BF1" w:rsidRPr="00EF0D88" w:rsidDel="00290BF1">
        <w:rPr>
          <w:rFonts w:ascii="Times New Roman" w:hAnsi="Times New Roman"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>o których mowa w Rozporządzeniu</w:t>
      </w:r>
      <w:r w:rsidR="00CC4F8B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</w:p>
    <w:p w14:paraId="715EC294" w14:textId="1BD32B79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dopuszcza się zwłoki w dotrzymaniu termin</w:t>
      </w:r>
      <w:r w:rsidR="00A109D2">
        <w:rPr>
          <w:rFonts w:ascii="Times New Roman" w:hAnsi="Times New Roman"/>
          <w:sz w:val="24"/>
          <w:szCs w:val="24"/>
        </w:rPr>
        <w:t xml:space="preserve">ów, </w:t>
      </w:r>
      <w:r w:rsidRPr="00EF0D88">
        <w:rPr>
          <w:rFonts w:ascii="Times New Roman" w:hAnsi="Times New Roman"/>
          <w:sz w:val="24"/>
          <w:szCs w:val="24"/>
        </w:rPr>
        <w:t xml:space="preserve"> o których mowa w § 2 ust. 2 pkt 8</w:t>
      </w:r>
      <w:r w:rsidR="00A109D2">
        <w:rPr>
          <w:rFonts w:ascii="Times New Roman" w:hAnsi="Times New Roman"/>
          <w:sz w:val="24"/>
          <w:szCs w:val="24"/>
        </w:rPr>
        <w:t xml:space="preserve"> i 9</w:t>
      </w:r>
      <w:r w:rsidRPr="00EF0D88">
        <w:rPr>
          <w:rFonts w:ascii="Times New Roman" w:hAnsi="Times New Roman"/>
          <w:sz w:val="24"/>
          <w:szCs w:val="24"/>
        </w:rPr>
        <w:t xml:space="preserve"> Umowy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5B5BA246" w14:textId="2DBC41EB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sz w:val="24"/>
          <w:szCs w:val="24"/>
        </w:rPr>
        <w:t xml:space="preserve"> wykorzystał </w:t>
      </w:r>
      <w:r w:rsidR="00DF5C98">
        <w:rPr>
          <w:rFonts w:ascii="Times New Roman" w:hAnsi="Times New Roman"/>
          <w:sz w:val="24"/>
          <w:szCs w:val="24"/>
        </w:rPr>
        <w:t xml:space="preserve">powierzone mu </w:t>
      </w:r>
      <w:r w:rsidRPr="00EF0D88">
        <w:rPr>
          <w:rFonts w:ascii="Times New Roman" w:hAnsi="Times New Roman"/>
          <w:sz w:val="24"/>
          <w:szCs w:val="24"/>
        </w:rPr>
        <w:t xml:space="preserve">dane </w:t>
      </w:r>
      <w:r w:rsidR="00DF5C98">
        <w:rPr>
          <w:rFonts w:ascii="Times New Roman" w:hAnsi="Times New Roman"/>
          <w:sz w:val="24"/>
          <w:szCs w:val="24"/>
        </w:rPr>
        <w:t xml:space="preserve">osobowe </w:t>
      </w:r>
      <w:r w:rsidRPr="00EF0D88">
        <w:rPr>
          <w:rFonts w:ascii="Times New Roman" w:hAnsi="Times New Roman"/>
          <w:sz w:val="24"/>
          <w:szCs w:val="24"/>
        </w:rPr>
        <w:t>niezgodn</w:t>
      </w:r>
      <w:r w:rsidR="00A109D2">
        <w:rPr>
          <w:rFonts w:ascii="Times New Roman" w:hAnsi="Times New Roman"/>
          <w:sz w:val="24"/>
          <w:szCs w:val="24"/>
        </w:rPr>
        <w:t xml:space="preserve">ie </w:t>
      </w:r>
      <w:r w:rsidRPr="00EF0D88">
        <w:rPr>
          <w:rFonts w:ascii="Times New Roman" w:hAnsi="Times New Roman"/>
          <w:sz w:val="24"/>
          <w:szCs w:val="24"/>
        </w:rPr>
        <w:t xml:space="preserve"> z  Umową powierzenia</w:t>
      </w:r>
      <w:r w:rsidR="00CC4F8B">
        <w:rPr>
          <w:rFonts w:ascii="Times New Roman" w:hAnsi="Times New Roman"/>
          <w:sz w:val="24"/>
          <w:szCs w:val="24"/>
        </w:rPr>
        <w:t>,</w:t>
      </w:r>
    </w:p>
    <w:p w14:paraId="656D30AB" w14:textId="0D9C4214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lastRenderedPageBreak/>
        <w:t>Przyjmujący</w:t>
      </w:r>
      <w:r w:rsidR="00CC4F8B" w:rsidRPr="002507A9">
        <w:rPr>
          <w:rFonts w:ascii="Times New Roman" w:hAnsi="Times New Roman"/>
          <w:iCs/>
          <w:sz w:val="24"/>
          <w:szCs w:val="24"/>
        </w:rPr>
        <w:t>,</w:t>
      </w:r>
      <w:r w:rsidR="00CC4F8B">
        <w:rPr>
          <w:rFonts w:ascii="Times New Roman" w:hAnsi="Times New Roman"/>
          <w:sz w:val="24"/>
          <w:szCs w:val="24"/>
        </w:rPr>
        <w:t xml:space="preserve"> bez zgody Powierzającego,</w:t>
      </w:r>
      <w:r w:rsidRPr="00EF0D88">
        <w:rPr>
          <w:rFonts w:ascii="Times New Roman" w:hAnsi="Times New Roman"/>
          <w:sz w:val="24"/>
          <w:szCs w:val="24"/>
        </w:rPr>
        <w:t xml:space="preserve"> powierzył przetwarzanie danych osobowych </w:t>
      </w:r>
      <w:r w:rsidR="00CC4F8B">
        <w:rPr>
          <w:rFonts w:ascii="Times New Roman" w:hAnsi="Times New Roman"/>
          <w:sz w:val="24"/>
          <w:szCs w:val="24"/>
        </w:rPr>
        <w:t xml:space="preserve">innemu </w:t>
      </w:r>
      <w:r w:rsidRPr="00EF0D88">
        <w:rPr>
          <w:rFonts w:ascii="Times New Roman" w:hAnsi="Times New Roman"/>
          <w:sz w:val="24"/>
          <w:szCs w:val="24"/>
        </w:rPr>
        <w:t>podmiotowi</w:t>
      </w:r>
      <w:r w:rsidR="00CC4F8B">
        <w:rPr>
          <w:rFonts w:ascii="Times New Roman" w:hAnsi="Times New Roman"/>
          <w:sz w:val="24"/>
          <w:szCs w:val="24"/>
        </w:rPr>
        <w:t xml:space="preserve"> przetwarzającemu,</w:t>
      </w:r>
    </w:p>
    <w:p w14:paraId="28F0F6C6" w14:textId="62093094" w:rsidR="00000B9C" w:rsidRPr="00EF0D88" w:rsidRDefault="00000B9C" w:rsidP="00000B9C">
      <w:pPr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zostanie wszczęte postępowanie sądowe przeciw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bądź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w związku z naruszeniem ochrony </w:t>
      </w:r>
      <w:r w:rsidR="00CC4F8B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osobowych.</w:t>
      </w:r>
    </w:p>
    <w:p w14:paraId="3F37DDED" w14:textId="32060634" w:rsidR="00000B9C" w:rsidRPr="00EF0D88" w:rsidRDefault="00000B9C" w:rsidP="003227F5">
      <w:pPr>
        <w:numPr>
          <w:ilvl w:val="0"/>
          <w:numId w:val="22"/>
        </w:numPr>
        <w:spacing w:after="12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05114">
        <w:rPr>
          <w:rFonts w:ascii="Times New Roman" w:hAnsi="Times New Roman"/>
          <w:bCs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bCs/>
          <w:sz w:val="24"/>
          <w:szCs w:val="24"/>
        </w:rPr>
        <w:t xml:space="preserve"> może rozwiązać Umowę powierzenia </w:t>
      </w:r>
      <w:r w:rsidR="00DF5C98">
        <w:rPr>
          <w:rFonts w:ascii="Times New Roman" w:hAnsi="Times New Roman"/>
          <w:bCs/>
          <w:sz w:val="24"/>
          <w:szCs w:val="24"/>
        </w:rPr>
        <w:t xml:space="preserve">za wypowiedzeniem </w:t>
      </w:r>
      <w:r w:rsidRPr="00EF0D88">
        <w:rPr>
          <w:rFonts w:ascii="Times New Roman" w:hAnsi="Times New Roman"/>
          <w:bCs/>
          <w:sz w:val="24"/>
          <w:szCs w:val="24"/>
        </w:rPr>
        <w:t>ze skutkiem natychmiastowym</w:t>
      </w:r>
      <w:r w:rsidR="00DF5C98">
        <w:rPr>
          <w:rFonts w:ascii="Times New Roman" w:hAnsi="Times New Roman"/>
          <w:bCs/>
          <w:sz w:val="24"/>
          <w:szCs w:val="24"/>
        </w:rPr>
        <w:t>,</w:t>
      </w:r>
      <w:r w:rsidRPr="00EF0D88">
        <w:rPr>
          <w:rFonts w:ascii="Times New Roman" w:hAnsi="Times New Roman"/>
          <w:bCs/>
          <w:sz w:val="24"/>
          <w:szCs w:val="24"/>
        </w:rPr>
        <w:t xml:space="preserve"> z winy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bCs/>
          <w:sz w:val="24"/>
          <w:szCs w:val="24"/>
        </w:rPr>
        <w:t>w przypadku gdy:</w:t>
      </w:r>
    </w:p>
    <w:p w14:paraId="5D499853" w14:textId="2DF6B3B0" w:rsidR="00000B9C" w:rsidRPr="00EF0D88" w:rsidRDefault="00000B9C" w:rsidP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i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wykorzystał powierzone mu dane osobowe niezgod</w:t>
      </w:r>
      <w:r w:rsidR="00DF5C98">
        <w:rPr>
          <w:rFonts w:ascii="Times New Roman" w:hAnsi="Times New Roman" w:cs="Times New Roman"/>
          <w:color w:val="auto"/>
        </w:rPr>
        <w:t>nie</w:t>
      </w:r>
      <w:r w:rsidRPr="00EF0D88">
        <w:rPr>
          <w:rFonts w:ascii="Times New Roman" w:hAnsi="Times New Roman" w:cs="Times New Roman"/>
          <w:color w:val="auto"/>
        </w:rPr>
        <w:t xml:space="preserve"> z Umową powierzenia, Rozporządzeniem </w:t>
      </w:r>
      <w:r w:rsidR="00DF5C98">
        <w:rPr>
          <w:rFonts w:ascii="Times New Roman" w:hAnsi="Times New Roman" w:cs="Times New Roman"/>
          <w:color w:val="auto"/>
        </w:rPr>
        <w:t>lub</w:t>
      </w:r>
      <w:r w:rsidRPr="00EF0D88">
        <w:rPr>
          <w:rFonts w:ascii="Times New Roman" w:hAnsi="Times New Roman" w:cs="Times New Roman"/>
          <w:color w:val="auto"/>
        </w:rPr>
        <w:t xml:space="preserve"> innymi przepisami prawa powszechnie obowiązującego,</w:t>
      </w:r>
    </w:p>
    <w:p w14:paraId="6B659013" w14:textId="4C413AF4" w:rsidR="00000B9C" w:rsidRPr="00EF0D88" w:rsidRDefault="00000B9C" w:rsidP="00000B9C">
      <w:pPr>
        <w:pStyle w:val="Defaul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Pr="00EF0D88">
        <w:rPr>
          <w:rFonts w:ascii="Times New Roman" w:hAnsi="Times New Roman" w:cs="Times New Roman"/>
          <w:color w:val="auto"/>
        </w:rPr>
        <w:t>dopu</w:t>
      </w:r>
      <w:r w:rsidR="00EA522B">
        <w:rPr>
          <w:rFonts w:ascii="Times New Roman" w:hAnsi="Times New Roman" w:cs="Times New Roman"/>
          <w:color w:val="auto"/>
        </w:rPr>
        <w:t>ścił</w:t>
      </w:r>
      <w:r w:rsidRPr="00EF0D88">
        <w:rPr>
          <w:rFonts w:ascii="Times New Roman" w:hAnsi="Times New Roman" w:cs="Times New Roman"/>
          <w:color w:val="auto"/>
        </w:rPr>
        <w:t xml:space="preserve"> się zwłoki w dotrzymaniu terminu, o którym mowa </w:t>
      </w:r>
      <w:r w:rsidRPr="00D81005">
        <w:rPr>
          <w:rFonts w:ascii="Times New Roman" w:hAnsi="Times New Roman" w:cs="Times New Roman"/>
          <w:color w:val="auto"/>
        </w:rPr>
        <w:t xml:space="preserve">w § 2 </w:t>
      </w:r>
      <w:r w:rsidR="00985F09">
        <w:rPr>
          <w:rFonts w:ascii="Times New Roman" w:hAnsi="Times New Roman" w:cs="Times New Roman"/>
          <w:color w:val="auto"/>
        </w:rPr>
        <w:t>ust. </w:t>
      </w:r>
      <w:r w:rsidRPr="00D81005">
        <w:rPr>
          <w:rFonts w:ascii="Times New Roman" w:hAnsi="Times New Roman" w:cs="Times New Roman"/>
          <w:color w:val="auto"/>
        </w:rPr>
        <w:t xml:space="preserve">1 pkt </w:t>
      </w:r>
      <w:r w:rsidR="00DF5C98">
        <w:rPr>
          <w:rFonts w:ascii="Times New Roman" w:hAnsi="Times New Roman" w:cs="Times New Roman"/>
          <w:color w:val="auto"/>
        </w:rPr>
        <w:t>7</w:t>
      </w:r>
      <w:r w:rsidRPr="00EF0D88">
        <w:rPr>
          <w:rFonts w:ascii="Times New Roman" w:hAnsi="Times New Roman" w:cs="Times New Roman"/>
          <w:color w:val="auto"/>
        </w:rPr>
        <w:t xml:space="preserve">  Umowy powierzenia</w:t>
      </w:r>
      <w:r w:rsidR="00DF5C98">
        <w:rPr>
          <w:rFonts w:ascii="Times New Roman" w:hAnsi="Times New Roman" w:cs="Times New Roman"/>
          <w:color w:val="auto"/>
        </w:rPr>
        <w:t>,</w:t>
      </w:r>
    </w:p>
    <w:p w14:paraId="325526A2" w14:textId="1CBAE4AC" w:rsidR="00000B9C" w:rsidRPr="00EF0D88" w:rsidRDefault="00EA522B" w:rsidP="00000B9C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000B9C" w:rsidRPr="00EF0D88">
        <w:rPr>
          <w:rFonts w:ascii="Times New Roman" w:hAnsi="Times New Roman"/>
          <w:sz w:val="24"/>
          <w:szCs w:val="24"/>
        </w:rPr>
        <w:t xml:space="preserve">ostanie wszczęte postępowanie sądowe </w:t>
      </w:r>
      <w:r>
        <w:rPr>
          <w:rFonts w:ascii="Times New Roman" w:hAnsi="Times New Roman"/>
          <w:sz w:val="24"/>
          <w:szCs w:val="24"/>
        </w:rPr>
        <w:t xml:space="preserve">lub administracyjne </w:t>
      </w:r>
      <w:r w:rsidR="00000B9C" w:rsidRPr="00EF0D88">
        <w:rPr>
          <w:rFonts w:ascii="Times New Roman" w:hAnsi="Times New Roman"/>
          <w:sz w:val="24"/>
          <w:szCs w:val="24"/>
        </w:rPr>
        <w:t xml:space="preserve">przeciw </w:t>
      </w:r>
      <w:r w:rsidR="00000B9C" w:rsidRPr="00205114">
        <w:rPr>
          <w:rFonts w:ascii="Times New Roman" w:hAnsi="Times New Roman"/>
          <w:iCs/>
          <w:sz w:val="24"/>
          <w:szCs w:val="24"/>
        </w:rPr>
        <w:t>Przyjmującemu</w:t>
      </w:r>
      <w:r w:rsidR="00000B9C"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="00000B9C" w:rsidRPr="00EF0D88">
        <w:rPr>
          <w:rFonts w:ascii="Times New Roman" w:hAnsi="Times New Roman"/>
          <w:sz w:val="24"/>
          <w:szCs w:val="24"/>
        </w:rPr>
        <w:t>w związku z naruszeniem ochrony</w:t>
      </w:r>
      <w:r>
        <w:rPr>
          <w:rFonts w:ascii="Times New Roman" w:hAnsi="Times New Roman"/>
          <w:sz w:val="24"/>
          <w:szCs w:val="24"/>
        </w:rPr>
        <w:t xml:space="preserve"> powierzonych</w:t>
      </w:r>
      <w:r w:rsidR="00000B9C" w:rsidRPr="00EF0D88">
        <w:rPr>
          <w:rFonts w:ascii="Times New Roman" w:hAnsi="Times New Roman"/>
          <w:sz w:val="24"/>
          <w:szCs w:val="24"/>
        </w:rPr>
        <w:t xml:space="preserve"> danych osobowych.</w:t>
      </w:r>
    </w:p>
    <w:p w14:paraId="07B7E6E7" w14:textId="5A7DAE3F" w:rsidR="00000B9C" w:rsidRPr="00EF0D88" w:rsidRDefault="00000B9C" w:rsidP="003227F5">
      <w:pPr>
        <w:numPr>
          <w:ilvl w:val="0"/>
          <w:numId w:val="22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EF0D88">
        <w:rPr>
          <w:rFonts w:ascii="Times New Roman" w:hAnsi="Times New Roman"/>
          <w:bCs/>
          <w:sz w:val="24"/>
          <w:szCs w:val="24"/>
        </w:rPr>
        <w:t xml:space="preserve">W przypadkach, o których mowa w ust. </w:t>
      </w:r>
      <w:r w:rsidR="00D622B8">
        <w:rPr>
          <w:rFonts w:ascii="Times New Roman" w:hAnsi="Times New Roman"/>
          <w:bCs/>
          <w:sz w:val="24"/>
          <w:szCs w:val="24"/>
        </w:rPr>
        <w:t>1</w:t>
      </w:r>
      <w:r w:rsidR="00B145F1">
        <w:rPr>
          <w:rFonts w:ascii="Times New Roman" w:hAnsi="Times New Roman"/>
          <w:bCs/>
          <w:sz w:val="24"/>
          <w:szCs w:val="24"/>
        </w:rPr>
        <w:t xml:space="preserve"> i 2</w:t>
      </w:r>
      <w:r w:rsidRPr="00EF0D88">
        <w:rPr>
          <w:rFonts w:ascii="Times New Roman" w:hAnsi="Times New Roman"/>
          <w:bCs/>
          <w:sz w:val="24"/>
          <w:szCs w:val="24"/>
        </w:rPr>
        <w:t xml:space="preserve">, </w:t>
      </w:r>
      <w:r w:rsidRPr="00205114">
        <w:rPr>
          <w:rFonts w:ascii="Times New Roman" w:hAnsi="Times New Roman"/>
          <w:bCs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bCs/>
          <w:sz w:val="24"/>
          <w:szCs w:val="24"/>
        </w:rPr>
        <w:t xml:space="preserve"> zobowiązany jest niezwłocznie po otrzymaniu wypowiedzenia, zrealizować zobowiązania, o których mowa w § 4 ust. 2-4.</w:t>
      </w:r>
    </w:p>
    <w:p w14:paraId="3521DB6C" w14:textId="77777777" w:rsidR="00000B9C" w:rsidRPr="00EF0D88" w:rsidRDefault="00000B9C" w:rsidP="00000B9C">
      <w:pPr>
        <w:spacing w:after="12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14:paraId="6EEB9E37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EF0D88">
        <w:rPr>
          <w:rFonts w:ascii="Times New Roman" w:hAnsi="Times New Roman"/>
          <w:b/>
          <w:sz w:val="24"/>
          <w:szCs w:val="24"/>
        </w:rPr>
        <w:t>§ 6.</w:t>
      </w:r>
    </w:p>
    <w:p w14:paraId="602197F8" w14:textId="48E35527" w:rsidR="00000B9C" w:rsidRPr="00EF0D88" w:rsidRDefault="00E32276" w:rsidP="00000B9C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Odpowiedzialność Przyjmującego</w:t>
      </w:r>
    </w:p>
    <w:p w14:paraId="03CFE5D5" w14:textId="00855535" w:rsidR="00000B9C" w:rsidRPr="00EF0D88" w:rsidRDefault="00000B9C" w:rsidP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EF0D88">
        <w:rPr>
          <w:rFonts w:ascii="Times New Roman" w:hAnsi="Times New Roman"/>
          <w:i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jest odpowiedzialny za udostępnienie lub wykorzystanie </w:t>
      </w:r>
      <w:r w:rsidR="00E32276">
        <w:rPr>
          <w:rFonts w:ascii="Times New Roman" w:hAnsi="Times New Roman"/>
          <w:sz w:val="24"/>
          <w:szCs w:val="24"/>
        </w:rPr>
        <w:t xml:space="preserve">powierzonych </w:t>
      </w:r>
      <w:r w:rsidRPr="00EF0D88">
        <w:rPr>
          <w:rFonts w:ascii="Times New Roman" w:hAnsi="Times New Roman"/>
          <w:sz w:val="24"/>
          <w:szCs w:val="24"/>
        </w:rPr>
        <w:t>danych osobowych niezgodnie z Umową powierzenia, a w szczególności za bez</w:t>
      </w:r>
      <w:r w:rsidR="00E32276">
        <w:rPr>
          <w:rFonts w:ascii="Times New Roman" w:hAnsi="Times New Roman"/>
          <w:sz w:val="24"/>
          <w:szCs w:val="24"/>
        </w:rPr>
        <w:t>prawne</w:t>
      </w:r>
      <w:r w:rsidRPr="00EF0D88">
        <w:rPr>
          <w:rFonts w:ascii="Times New Roman" w:hAnsi="Times New Roman"/>
          <w:sz w:val="24"/>
          <w:szCs w:val="24"/>
        </w:rPr>
        <w:t xml:space="preserve"> udostepnienie lub przekaz</w:t>
      </w:r>
      <w:r w:rsidR="001D4595">
        <w:rPr>
          <w:rFonts w:ascii="Times New Roman" w:hAnsi="Times New Roman"/>
          <w:sz w:val="24"/>
          <w:szCs w:val="24"/>
        </w:rPr>
        <w:t>anie</w:t>
      </w:r>
      <w:r w:rsidRPr="00EF0D88">
        <w:rPr>
          <w:rFonts w:ascii="Times New Roman" w:hAnsi="Times New Roman"/>
          <w:sz w:val="24"/>
          <w:szCs w:val="24"/>
        </w:rPr>
        <w:t xml:space="preserve"> danych osobowych nieuprawni</w:t>
      </w:r>
      <w:r w:rsidR="001D4595">
        <w:rPr>
          <w:rFonts w:ascii="Times New Roman" w:hAnsi="Times New Roman"/>
          <w:sz w:val="24"/>
          <w:szCs w:val="24"/>
        </w:rPr>
        <w:t>onemu</w:t>
      </w:r>
      <w:r w:rsidRPr="00EF0D88">
        <w:rPr>
          <w:rFonts w:ascii="Times New Roman" w:hAnsi="Times New Roman"/>
          <w:sz w:val="24"/>
          <w:szCs w:val="24"/>
        </w:rPr>
        <w:t xml:space="preserve"> podmioto</w:t>
      </w:r>
      <w:r w:rsidR="001D4595">
        <w:rPr>
          <w:rFonts w:ascii="Times New Roman" w:hAnsi="Times New Roman"/>
          <w:sz w:val="24"/>
          <w:szCs w:val="24"/>
        </w:rPr>
        <w:t>wi</w:t>
      </w:r>
      <w:r w:rsidRPr="00EF0D88">
        <w:rPr>
          <w:rFonts w:ascii="Times New Roman" w:hAnsi="Times New Roman"/>
          <w:sz w:val="24"/>
          <w:szCs w:val="24"/>
        </w:rPr>
        <w:t xml:space="preserve"> lub oso</w:t>
      </w:r>
      <w:r w:rsidR="001D4595">
        <w:rPr>
          <w:rFonts w:ascii="Times New Roman" w:hAnsi="Times New Roman"/>
          <w:sz w:val="24"/>
          <w:szCs w:val="24"/>
        </w:rPr>
        <w:t>bie</w:t>
      </w:r>
      <w:r w:rsidRPr="00EF0D88">
        <w:rPr>
          <w:rFonts w:ascii="Times New Roman" w:hAnsi="Times New Roman"/>
          <w:sz w:val="24"/>
          <w:szCs w:val="24"/>
        </w:rPr>
        <w:t>.</w:t>
      </w:r>
    </w:p>
    <w:p w14:paraId="59B0BC99" w14:textId="756FFAC5" w:rsidR="00000B9C" w:rsidRPr="00EF0D88" w:rsidRDefault="00000B9C" w:rsidP="00000B9C">
      <w:pPr>
        <w:pStyle w:val="Default"/>
        <w:numPr>
          <w:ilvl w:val="0"/>
          <w:numId w:val="7"/>
        </w:numPr>
        <w:spacing w:line="360" w:lineRule="auto"/>
        <w:ind w:left="360"/>
        <w:jc w:val="both"/>
        <w:rPr>
          <w:rFonts w:ascii="Times New Roman" w:hAnsi="Times New Roman" w:cs="Times New Roman"/>
          <w:color w:val="auto"/>
        </w:rPr>
      </w:pPr>
      <w:r w:rsidRPr="00205114">
        <w:rPr>
          <w:rFonts w:ascii="Times New Roman" w:hAnsi="Times New Roman" w:cs="Times New Roman"/>
          <w:iCs/>
          <w:color w:val="auto"/>
        </w:rPr>
        <w:t>Przyjmujący</w:t>
      </w:r>
      <w:r w:rsidRPr="00EF0D88">
        <w:rPr>
          <w:rFonts w:ascii="Times New Roman" w:hAnsi="Times New Roman" w:cs="Times New Roman"/>
          <w:color w:val="auto"/>
        </w:rPr>
        <w:t xml:space="preserve"> zobowiązuje się do niezwłocznego poinformowania </w:t>
      </w:r>
      <w:r w:rsidRPr="00205114">
        <w:rPr>
          <w:rFonts w:ascii="Times New Roman" w:hAnsi="Times New Roman" w:cs="Times New Roman"/>
          <w:iCs/>
          <w:color w:val="auto"/>
        </w:rPr>
        <w:t>Powierzającego</w:t>
      </w:r>
      <w:r w:rsidRPr="002507A9">
        <w:rPr>
          <w:rFonts w:ascii="Times New Roman" w:hAnsi="Times New Roman" w:cs="Times New Roman"/>
          <w:iCs/>
          <w:color w:val="auto"/>
        </w:rPr>
        <w:t xml:space="preserve"> </w:t>
      </w:r>
      <w:r w:rsidR="00985F09">
        <w:rPr>
          <w:rFonts w:ascii="Times New Roman" w:hAnsi="Times New Roman" w:cs="Times New Roman"/>
          <w:color w:val="auto"/>
        </w:rPr>
        <w:t>o </w:t>
      </w:r>
      <w:r w:rsidR="00E32276">
        <w:rPr>
          <w:rFonts w:ascii="Times New Roman" w:hAnsi="Times New Roman" w:cs="Times New Roman"/>
          <w:color w:val="auto"/>
        </w:rPr>
        <w:t>każdym</w:t>
      </w:r>
      <w:r w:rsidRPr="00EF0D88">
        <w:rPr>
          <w:rFonts w:ascii="Times New Roman" w:hAnsi="Times New Roman" w:cs="Times New Roman"/>
          <w:color w:val="auto"/>
        </w:rPr>
        <w:t xml:space="preserve"> postępowaniu, w szczególności administracyjnym lub sądowym, dotyczącym p</w:t>
      </w:r>
      <w:r w:rsidR="00E32276">
        <w:rPr>
          <w:rFonts w:ascii="Times New Roman" w:hAnsi="Times New Roman" w:cs="Times New Roman"/>
          <w:color w:val="auto"/>
        </w:rPr>
        <w:t>owierzonych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</w:t>
      </w:r>
      <w:r w:rsidR="00E32276">
        <w:rPr>
          <w:rFonts w:ascii="Times New Roman" w:hAnsi="Times New Roman" w:cs="Times New Roman"/>
          <w:color w:val="auto"/>
        </w:rPr>
        <w:t>mu</w:t>
      </w:r>
      <w:r w:rsidRPr="00EF0D88">
        <w:rPr>
          <w:rFonts w:ascii="Times New Roman" w:hAnsi="Times New Roman" w:cs="Times New Roman"/>
          <w:color w:val="auto"/>
        </w:rPr>
        <w:t xml:space="preserve"> danych osobowych</w:t>
      </w:r>
      <w:r w:rsidR="00E32276">
        <w:rPr>
          <w:rFonts w:ascii="Times New Roman" w:hAnsi="Times New Roman" w:cs="Times New Roman"/>
          <w:color w:val="auto"/>
        </w:rPr>
        <w:t xml:space="preserve"> oraz</w:t>
      </w:r>
      <w:r w:rsidRPr="00EF0D88">
        <w:rPr>
          <w:rFonts w:ascii="Times New Roman" w:hAnsi="Times New Roman" w:cs="Times New Roman"/>
          <w:color w:val="auto"/>
        </w:rPr>
        <w:t xml:space="preserve"> o </w:t>
      </w:r>
      <w:r w:rsidR="00E32276">
        <w:rPr>
          <w:rFonts w:ascii="Times New Roman" w:hAnsi="Times New Roman" w:cs="Times New Roman"/>
          <w:color w:val="auto"/>
        </w:rPr>
        <w:t>każdej</w:t>
      </w:r>
      <w:r w:rsidRPr="00EF0D88">
        <w:rPr>
          <w:rFonts w:ascii="Times New Roman" w:hAnsi="Times New Roman" w:cs="Times New Roman"/>
          <w:color w:val="auto"/>
        </w:rPr>
        <w:t xml:space="preserve"> decyzji administracyjnej lub orzeczeniu dotyczący</w:t>
      </w:r>
      <w:r w:rsidR="00E32276">
        <w:rPr>
          <w:rFonts w:ascii="Times New Roman" w:hAnsi="Times New Roman" w:cs="Times New Roman"/>
          <w:color w:val="auto"/>
        </w:rPr>
        <w:t>ch</w:t>
      </w:r>
      <w:r w:rsidRPr="00EF0D88">
        <w:rPr>
          <w:rFonts w:ascii="Times New Roman" w:hAnsi="Times New Roman" w:cs="Times New Roman"/>
          <w:color w:val="auto"/>
        </w:rPr>
        <w:t xml:space="preserve"> tych danych, </w:t>
      </w:r>
      <w:r w:rsidR="00E32276">
        <w:rPr>
          <w:rFonts w:ascii="Times New Roman" w:hAnsi="Times New Roman" w:cs="Times New Roman"/>
          <w:color w:val="auto"/>
        </w:rPr>
        <w:t>wydanych wobec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Pr="00205114">
        <w:rPr>
          <w:rFonts w:ascii="Times New Roman" w:hAnsi="Times New Roman" w:cs="Times New Roman"/>
          <w:iCs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, a także </w:t>
      </w:r>
      <w:r w:rsidR="00985F09">
        <w:rPr>
          <w:rFonts w:ascii="Times New Roman" w:hAnsi="Times New Roman" w:cs="Times New Roman"/>
          <w:color w:val="auto"/>
        </w:rPr>
        <w:t>o </w:t>
      </w:r>
      <w:r w:rsidRPr="00EF0D88">
        <w:rPr>
          <w:rFonts w:ascii="Times New Roman" w:hAnsi="Times New Roman" w:cs="Times New Roman"/>
          <w:color w:val="auto"/>
        </w:rPr>
        <w:t xml:space="preserve">wszelkich planowanych, o ile są wiadome, lub </w:t>
      </w:r>
      <w:r w:rsidR="00E32276">
        <w:rPr>
          <w:rFonts w:ascii="Times New Roman" w:hAnsi="Times New Roman" w:cs="Times New Roman"/>
          <w:color w:val="auto"/>
        </w:rPr>
        <w:t>wykonywanych</w:t>
      </w:r>
      <w:r w:rsidRPr="00EF0D88">
        <w:rPr>
          <w:rFonts w:ascii="Times New Roman" w:hAnsi="Times New Roman" w:cs="Times New Roman"/>
          <w:color w:val="auto"/>
        </w:rPr>
        <w:t xml:space="preserve"> kontrolach i inspekcjach dotyczących przetwarzania </w:t>
      </w:r>
      <w:r w:rsidRPr="00E32276">
        <w:rPr>
          <w:rFonts w:ascii="Times New Roman" w:hAnsi="Times New Roman" w:cs="Times New Roman"/>
          <w:color w:val="auto"/>
        </w:rPr>
        <w:t xml:space="preserve">u </w:t>
      </w:r>
      <w:r w:rsidRPr="00205114">
        <w:rPr>
          <w:rFonts w:ascii="Times New Roman" w:hAnsi="Times New Roman" w:cs="Times New Roman"/>
          <w:color w:val="auto"/>
        </w:rPr>
        <w:t>Przyjmującego</w:t>
      </w:r>
      <w:r w:rsidRPr="00EF0D88">
        <w:rPr>
          <w:rFonts w:ascii="Times New Roman" w:hAnsi="Times New Roman" w:cs="Times New Roman"/>
          <w:color w:val="auto"/>
        </w:rPr>
        <w:t xml:space="preserve"> </w:t>
      </w:r>
      <w:r w:rsidR="00E32276">
        <w:rPr>
          <w:rFonts w:ascii="Times New Roman" w:hAnsi="Times New Roman" w:cs="Times New Roman"/>
          <w:color w:val="auto"/>
        </w:rPr>
        <w:t xml:space="preserve">powierzonych mu </w:t>
      </w:r>
      <w:r w:rsidRPr="00EF0D88">
        <w:rPr>
          <w:rFonts w:ascii="Times New Roman" w:hAnsi="Times New Roman" w:cs="Times New Roman"/>
          <w:color w:val="auto"/>
        </w:rPr>
        <w:t xml:space="preserve">danych osobowych. </w:t>
      </w:r>
    </w:p>
    <w:p w14:paraId="6C401777" w14:textId="6E99B948" w:rsidR="00000B9C" w:rsidRPr="00EF0D88" w:rsidRDefault="00000B9C" w:rsidP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Jeżeli w związku z przetwarzani</w:t>
      </w:r>
      <w:r w:rsidR="00CD757B">
        <w:rPr>
          <w:rFonts w:ascii="Times New Roman" w:hAnsi="Times New Roman"/>
          <w:sz w:val="24"/>
          <w:szCs w:val="24"/>
        </w:rPr>
        <w:t>em przez Przyjmującego powierzonych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CD757B">
        <w:rPr>
          <w:rFonts w:ascii="Times New Roman" w:hAnsi="Times New Roman"/>
          <w:sz w:val="24"/>
          <w:szCs w:val="24"/>
        </w:rPr>
        <w:t xml:space="preserve">mu </w:t>
      </w:r>
      <w:r w:rsidRPr="00EF0D88">
        <w:rPr>
          <w:rFonts w:ascii="Times New Roman" w:hAnsi="Times New Roman"/>
          <w:sz w:val="24"/>
          <w:szCs w:val="24"/>
        </w:rPr>
        <w:t xml:space="preserve">danych osobowych </w:t>
      </w:r>
      <w:r w:rsidRPr="00205114">
        <w:rPr>
          <w:rFonts w:ascii="Times New Roman" w:hAnsi="Times New Roman"/>
          <w:iCs/>
          <w:sz w:val="24"/>
          <w:szCs w:val="24"/>
        </w:rPr>
        <w:t>Powierzający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zostanie prawomocnym orzeczeniem zobowiązany do wypłaty odszkodowania, zadośćuczynienia lub zostanie ukarany grzywną, </w:t>
      </w: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lastRenderedPageBreak/>
        <w:t xml:space="preserve">zobowiązuje się zrekompensować </w:t>
      </w:r>
      <w:r w:rsidRPr="00205114">
        <w:rPr>
          <w:rFonts w:ascii="Times New Roman" w:hAnsi="Times New Roman"/>
          <w:iCs/>
          <w:sz w:val="24"/>
          <w:szCs w:val="24"/>
        </w:rPr>
        <w:t>Powierzającemu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udokumentowane </w:t>
      </w:r>
      <w:r w:rsidR="00CD757B">
        <w:rPr>
          <w:rFonts w:ascii="Times New Roman" w:hAnsi="Times New Roman"/>
          <w:sz w:val="24"/>
          <w:szCs w:val="24"/>
        </w:rPr>
        <w:t>wydatki</w:t>
      </w:r>
      <w:r w:rsidRPr="00EF0D88">
        <w:rPr>
          <w:rFonts w:ascii="Times New Roman" w:hAnsi="Times New Roman"/>
          <w:sz w:val="24"/>
          <w:szCs w:val="24"/>
        </w:rPr>
        <w:t xml:space="preserve"> z tego tytułu do wysokości </w:t>
      </w:r>
      <w:r w:rsidR="00CD757B">
        <w:rPr>
          <w:rFonts w:ascii="Times New Roman" w:hAnsi="Times New Roman"/>
          <w:sz w:val="24"/>
          <w:szCs w:val="24"/>
        </w:rPr>
        <w:t>wypłaconego</w:t>
      </w:r>
      <w:r w:rsidRPr="00EF0D88">
        <w:rPr>
          <w:rFonts w:ascii="Times New Roman" w:hAnsi="Times New Roman"/>
          <w:sz w:val="24"/>
          <w:szCs w:val="24"/>
        </w:rPr>
        <w:t xml:space="preserve"> odszkodowania, zadośćuczynienia lub grzywny. </w:t>
      </w:r>
    </w:p>
    <w:p w14:paraId="71D120EB" w14:textId="1A65E596" w:rsidR="00000B9C" w:rsidRPr="00EF0D88" w:rsidRDefault="00000B9C" w:rsidP="00000B9C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Zobowiązanie </w:t>
      </w:r>
      <w:r w:rsidRPr="00205114">
        <w:rPr>
          <w:rFonts w:ascii="Times New Roman" w:hAnsi="Times New Roman"/>
          <w:iCs/>
          <w:sz w:val="24"/>
          <w:szCs w:val="24"/>
        </w:rPr>
        <w:t>Przyjmującego</w:t>
      </w:r>
      <w:r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o którym mowa w ust. 3, powstanie pod warunkiem pisemnego powiadomienia go o każdym przypadku wystąpienia z roszczeniem wobec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="00CD757B" w:rsidRPr="002507A9">
        <w:rPr>
          <w:rFonts w:ascii="Times New Roman" w:hAnsi="Times New Roman"/>
          <w:iCs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jego podstawach prawnych i faktycznych, w celu umożliwienia </w:t>
      </w:r>
      <w:r w:rsidRPr="00205114">
        <w:rPr>
          <w:rFonts w:ascii="Times New Roman" w:hAnsi="Times New Roman"/>
          <w:iCs/>
          <w:sz w:val="24"/>
          <w:szCs w:val="24"/>
        </w:rPr>
        <w:t>Przyjmującemu</w:t>
      </w:r>
      <w:r w:rsidRPr="00EF0D88">
        <w:rPr>
          <w:rFonts w:ascii="Times New Roman" w:hAnsi="Times New Roman"/>
          <w:sz w:val="24"/>
          <w:szCs w:val="24"/>
        </w:rPr>
        <w:t xml:space="preserve"> zajęcia stanowiska, odniesienia się do podstaw takiej odpowiedzialności </w:t>
      </w:r>
      <w:r w:rsidR="00985F09">
        <w:rPr>
          <w:rFonts w:ascii="Times New Roman" w:hAnsi="Times New Roman"/>
          <w:sz w:val="24"/>
          <w:szCs w:val="24"/>
        </w:rPr>
        <w:t>i </w:t>
      </w:r>
      <w:r w:rsidRPr="00EF0D88">
        <w:rPr>
          <w:rFonts w:ascii="Times New Roman" w:hAnsi="Times New Roman"/>
          <w:sz w:val="24"/>
          <w:szCs w:val="24"/>
        </w:rPr>
        <w:t xml:space="preserve">ewentualnego </w:t>
      </w:r>
      <w:r w:rsidR="00290BF1">
        <w:rPr>
          <w:rFonts w:ascii="Times New Roman" w:hAnsi="Times New Roman"/>
          <w:sz w:val="24"/>
          <w:szCs w:val="24"/>
        </w:rPr>
        <w:t xml:space="preserve">udziału w </w:t>
      </w:r>
      <w:r w:rsidRPr="00EF0D88">
        <w:rPr>
          <w:rFonts w:ascii="Times New Roman" w:hAnsi="Times New Roman"/>
          <w:sz w:val="24"/>
          <w:szCs w:val="24"/>
        </w:rPr>
        <w:t>spraw</w:t>
      </w:r>
      <w:r w:rsidR="00290BF1">
        <w:rPr>
          <w:rFonts w:ascii="Times New Roman" w:hAnsi="Times New Roman"/>
          <w:sz w:val="24"/>
          <w:szCs w:val="24"/>
        </w:rPr>
        <w:t>ie</w:t>
      </w:r>
      <w:r w:rsidRPr="00EF0D88">
        <w:rPr>
          <w:rFonts w:ascii="Times New Roman" w:hAnsi="Times New Roman"/>
          <w:sz w:val="24"/>
          <w:szCs w:val="24"/>
        </w:rPr>
        <w:t xml:space="preserve"> na etapie sądowym. </w:t>
      </w:r>
    </w:p>
    <w:p w14:paraId="658712B2" w14:textId="77777777" w:rsidR="006B4A88" w:rsidRPr="00205114" w:rsidRDefault="00000B9C" w:rsidP="006B4A88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>Przyjmujący</w:t>
      </w:r>
      <w:r w:rsidRPr="002507A9">
        <w:rPr>
          <w:rFonts w:ascii="Times New Roman" w:hAnsi="Times New Roman"/>
          <w:iCs/>
          <w:sz w:val="24"/>
          <w:szCs w:val="24"/>
        </w:rPr>
        <w:t xml:space="preserve"> </w:t>
      </w:r>
      <w:r w:rsidRPr="00EF0D88">
        <w:rPr>
          <w:rFonts w:ascii="Times New Roman" w:hAnsi="Times New Roman"/>
          <w:sz w:val="24"/>
          <w:szCs w:val="24"/>
        </w:rPr>
        <w:t xml:space="preserve">ponosi odpowiedzialność odszkodowawczą względem </w:t>
      </w:r>
      <w:r w:rsidRPr="00205114">
        <w:rPr>
          <w:rFonts w:ascii="Times New Roman" w:hAnsi="Times New Roman"/>
          <w:iCs/>
          <w:sz w:val="24"/>
          <w:szCs w:val="24"/>
        </w:rPr>
        <w:t xml:space="preserve">Powierzającego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 xml:space="preserve">zakresie strat rzeczywiście poniesionych przez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  <w:r w:rsidR="006B4A88" w:rsidRPr="006B4A88">
        <w:rPr>
          <w:rFonts w:ascii="Times New Roman" w:hAnsi="Times New Roman"/>
          <w:i/>
          <w:sz w:val="24"/>
          <w:szCs w:val="24"/>
        </w:rPr>
        <w:t xml:space="preserve"> </w:t>
      </w:r>
    </w:p>
    <w:p w14:paraId="46A5E6B1" w14:textId="435C1DC7" w:rsidR="006B4A88" w:rsidRPr="006B4A88" w:rsidRDefault="006B4A88" w:rsidP="00205114">
      <w:pPr>
        <w:numPr>
          <w:ilvl w:val="0"/>
          <w:numId w:val="7"/>
        </w:numPr>
        <w:tabs>
          <w:tab w:val="num" w:pos="360"/>
        </w:tabs>
        <w:autoSpaceDE w:val="0"/>
        <w:autoSpaceDN w:val="0"/>
        <w:adjustRightInd w:val="0"/>
        <w:spacing w:line="360" w:lineRule="auto"/>
        <w:ind w:left="364" w:hanging="364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sz w:val="24"/>
          <w:szCs w:val="24"/>
        </w:rPr>
        <w:t>Przyjmujący ponosi odpowiedzialność</w:t>
      </w:r>
      <w:r w:rsidRPr="006B4A88">
        <w:rPr>
          <w:rFonts w:ascii="Times New Roman" w:hAnsi="Times New Roman"/>
          <w:iCs/>
          <w:sz w:val="24"/>
          <w:szCs w:val="24"/>
        </w:rPr>
        <w:t xml:space="preserve"> za wszelkie szkody </w:t>
      </w:r>
      <w:r>
        <w:rPr>
          <w:rFonts w:ascii="Times New Roman" w:hAnsi="Times New Roman"/>
          <w:iCs/>
          <w:sz w:val="24"/>
          <w:szCs w:val="24"/>
        </w:rPr>
        <w:t xml:space="preserve">i straty </w:t>
      </w:r>
      <w:r w:rsidRPr="006B4A88">
        <w:rPr>
          <w:rFonts w:ascii="Times New Roman" w:hAnsi="Times New Roman"/>
          <w:iCs/>
          <w:sz w:val="24"/>
          <w:szCs w:val="24"/>
        </w:rPr>
        <w:t>wyrządzone osobom trzecim wynikające z niezgodnego z Umową powierzenia, Rozporządzeniem oraz innymi przepisami prawa powszechnie obowiązującego</w:t>
      </w:r>
      <w:r>
        <w:rPr>
          <w:rFonts w:ascii="Times New Roman" w:hAnsi="Times New Roman"/>
          <w:iCs/>
          <w:sz w:val="24"/>
          <w:szCs w:val="24"/>
        </w:rPr>
        <w:t>,</w:t>
      </w:r>
      <w:r w:rsidRPr="006B4A88">
        <w:rPr>
          <w:rFonts w:ascii="Times New Roman" w:hAnsi="Times New Roman"/>
          <w:iCs/>
          <w:sz w:val="24"/>
          <w:szCs w:val="24"/>
        </w:rPr>
        <w:t xml:space="preserve"> przetwarzania powierzonych mu danych osobowych</w:t>
      </w:r>
      <w:r>
        <w:rPr>
          <w:rFonts w:ascii="Times New Roman" w:hAnsi="Times New Roman"/>
          <w:iCs/>
          <w:sz w:val="24"/>
          <w:szCs w:val="24"/>
        </w:rPr>
        <w:t xml:space="preserve"> lub braku skutecznej ich ochrony</w:t>
      </w:r>
      <w:r w:rsidRPr="006B4A88">
        <w:rPr>
          <w:rFonts w:ascii="Times New Roman" w:hAnsi="Times New Roman"/>
          <w:iCs/>
          <w:sz w:val="24"/>
          <w:szCs w:val="24"/>
        </w:rPr>
        <w:t>.</w:t>
      </w:r>
    </w:p>
    <w:p w14:paraId="46B6E7BC" w14:textId="77777777" w:rsidR="00000B9C" w:rsidRPr="00EF0D88" w:rsidRDefault="00000B9C" w:rsidP="00000B9C">
      <w:pPr>
        <w:pStyle w:val="StylPogrubienieWyrwnanydorodka"/>
        <w:spacing w:before="0" w:after="120"/>
        <w:rPr>
          <w:sz w:val="18"/>
          <w:szCs w:val="18"/>
        </w:rPr>
      </w:pPr>
    </w:p>
    <w:p w14:paraId="71E4EBBD" w14:textId="7A11CBF5" w:rsidR="00000B9C" w:rsidRPr="00EF0D88" w:rsidRDefault="00000B9C" w:rsidP="00000B9C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>§ 7.</w:t>
      </w:r>
    </w:p>
    <w:p w14:paraId="7634A6B2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Zasady zachowania poufności</w:t>
      </w:r>
    </w:p>
    <w:p w14:paraId="5CEBF060" w14:textId="0978CEC8" w:rsidR="00000B9C" w:rsidRPr="00EF0D88" w:rsidRDefault="00000B9C" w:rsidP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zobowiązuje się do </w:t>
      </w:r>
      <w:r w:rsidR="00B765C3">
        <w:rPr>
          <w:rFonts w:ascii="Times New Roman" w:hAnsi="Times New Roman"/>
          <w:sz w:val="24"/>
          <w:szCs w:val="24"/>
          <w:lang w:eastAsia="pl-PL"/>
        </w:rPr>
        <w:t xml:space="preserve">skutecznego </w:t>
      </w:r>
      <w:r w:rsidRPr="00EF0D88">
        <w:rPr>
          <w:rFonts w:ascii="Times New Roman" w:hAnsi="Times New Roman"/>
          <w:sz w:val="24"/>
          <w:szCs w:val="24"/>
          <w:lang w:eastAsia="pl-PL"/>
        </w:rPr>
        <w:t>zachowania w tajemnicy wszelkich informacji, danych, materiałów, dokumentów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 oraz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danych osobowych </w:t>
      </w:r>
      <w:r w:rsidR="00BE5C55">
        <w:rPr>
          <w:rFonts w:ascii="Times New Roman" w:hAnsi="Times New Roman"/>
          <w:sz w:val="24"/>
          <w:szCs w:val="24"/>
          <w:lang w:eastAsia="pl-PL"/>
        </w:rPr>
        <w:t xml:space="preserve">do których będzie miał dostęp lub które zostaną mu przekazane przez Powierzającego lub jego reprezentantów, w związku z wykonywaniem Umowy powierzenia. </w:t>
      </w:r>
    </w:p>
    <w:p w14:paraId="62717A80" w14:textId="6C02B0DA" w:rsidR="00000B9C" w:rsidRPr="00EF0D88" w:rsidRDefault="00000B9C" w:rsidP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205114">
        <w:rPr>
          <w:rFonts w:ascii="Times New Roman" w:hAnsi="Times New Roman"/>
          <w:iCs/>
          <w:sz w:val="24"/>
          <w:szCs w:val="24"/>
          <w:lang w:eastAsia="pl-PL"/>
        </w:rPr>
        <w:t>Przyjmujący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oświadcza, że w związku z zobowiązaniem do zachowania w tajemnicy </w:t>
      </w:r>
      <w:r w:rsidR="000711FD">
        <w:rPr>
          <w:rFonts w:ascii="Times New Roman" w:hAnsi="Times New Roman"/>
          <w:sz w:val="24"/>
          <w:szCs w:val="24"/>
          <w:lang w:eastAsia="pl-PL"/>
        </w:rPr>
        <w:t>informacji</w:t>
      </w:r>
      <w:r w:rsidR="006B4A88">
        <w:rPr>
          <w:rFonts w:ascii="Times New Roman" w:hAnsi="Times New Roman"/>
          <w:sz w:val="24"/>
          <w:szCs w:val="24"/>
          <w:lang w:eastAsia="pl-PL"/>
        </w:rPr>
        <w:t>, danych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 i </w:t>
      </w:r>
      <w:r w:rsidR="00315DA9">
        <w:rPr>
          <w:rFonts w:ascii="Times New Roman" w:hAnsi="Times New Roman"/>
          <w:sz w:val="24"/>
          <w:szCs w:val="24"/>
          <w:lang w:eastAsia="pl-PL"/>
        </w:rPr>
        <w:t>ich nośników</w:t>
      </w:r>
      <w:r w:rsidR="007D1D2C" w:rsidRPr="00EF0D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o których mowa w ust. 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nie będą one wykorzystywane, ujawniane ani udostępniane bez pisemnej zgody </w:t>
      </w:r>
      <w:r w:rsidRPr="00205114">
        <w:rPr>
          <w:rFonts w:ascii="Times New Roman" w:hAnsi="Times New Roman"/>
          <w:iCs/>
          <w:sz w:val="24"/>
          <w:szCs w:val="24"/>
          <w:lang w:eastAsia="pl-PL"/>
        </w:rPr>
        <w:t>Powierzającego</w:t>
      </w:r>
      <w:r w:rsidRPr="002507A9">
        <w:rPr>
          <w:rFonts w:ascii="Times New Roman" w:hAnsi="Times New Roman"/>
          <w:iCs/>
          <w:sz w:val="24"/>
          <w:szCs w:val="24"/>
          <w:lang w:eastAsia="pl-PL"/>
        </w:rPr>
        <w:t xml:space="preserve"> </w:t>
      </w:r>
      <w:r w:rsidRPr="00EF0D88">
        <w:rPr>
          <w:rFonts w:ascii="Times New Roman" w:hAnsi="Times New Roman"/>
          <w:sz w:val="24"/>
          <w:szCs w:val="24"/>
          <w:lang w:eastAsia="pl-PL"/>
        </w:rPr>
        <w:t>w innym celu niż określony w § 1 Umowy powierzenia chyba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że </w:t>
      </w:r>
      <w:r w:rsidR="000711FD">
        <w:rPr>
          <w:rFonts w:ascii="Times New Roman" w:hAnsi="Times New Roman"/>
          <w:sz w:val="24"/>
          <w:szCs w:val="24"/>
          <w:lang w:eastAsia="pl-PL"/>
        </w:rPr>
        <w:t>obowiązek ich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ujawnienia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 lub udostępni</w:t>
      </w:r>
      <w:r w:rsidR="00315DA9">
        <w:rPr>
          <w:rFonts w:ascii="Times New Roman" w:hAnsi="Times New Roman"/>
          <w:sz w:val="24"/>
          <w:szCs w:val="24"/>
          <w:lang w:eastAsia="pl-PL"/>
        </w:rPr>
        <w:t>eni</w:t>
      </w:r>
      <w:r w:rsidR="000711FD">
        <w:rPr>
          <w:rFonts w:ascii="Times New Roman" w:hAnsi="Times New Roman"/>
          <w:sz w:val="24"/>
          <w:szCs w:val="24"/>
          <w:lang w:eastAsia="pl-PL"/>
        </w:rPr>
        <w:t>a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wynika </w:t>
      </w:r>
      <w:r w:rsidR="00985F09">
        <w:rPr>
          <w:rFonts w:ascii="Times New Roman" w:hAnsi="Times New Roman"/>
          <w:sz w:val="24"/>
          <w:szCs w:val="24"/>
          <w:lang w:eastAsia="pl-PL"/>
        </w:rPr>
        <w:t>z 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bezwzględnie </w:t>
      </w:r>
      <w:r w:rsidRPr="00EF0D88">
        <w:rPr>
          <w:rFonts w:ascii="Times New Roman" w:hAnsi="Times New Roman"/>
          <w:sz w:val="24"/>
          <w:szCs w:val="24"/>
          <w:lang w:eastAsia="pl-PL"/>
        </w:rPr>
        <w:t>obowiązujących przepisów prawa</w:t>
      </w:r>
      <w:r w:rsidR="000711FD">
        <w:rPr>
          <w:rFonts w:ascii="Times New Roman" w:hAnsi="Times New Roman"/>
          <w:sz w:val="24"/>
          <w:szCs w:val="24"/>
          <w:lang w:eastAsia="pl-PL"/>
        </w:rPr>
        <w:t xml:space="preserve">, a z żądaniem wystąpi </w:t>
      </w:r>
      <w:r w:rsidR="001D4595">
        <w:rPr>
          <w:rFonts w:ascii="Times New Roman" w:hAnsi="Times New Roman"/>
          <w:sz w:val="24"/>
          <w:szCs w:val="24"/>
          <w:lang w:eastAsia="pl-PL"/>
        </w:rPr>
        <w:t xml:space="preserve">uprawniony </w:t>
      </w:r>
      <w:r w:rsidR="00315DA9">
        <w:rPr>
          <w:rFonts w:ascii="Times New Roman" w:hAnsi="Times New Roman"/>
          <w:sz w:val="24"/>
          <w:szCs w:val="24"/>
          <w:lang w:eastAsia="pl-PL"/>
        </w:rPr>
        <w:t>organ lub sąd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. </w:t>
      </w:r>
    </w:p>
    <w:p w14:paraId="3675625B" w14:textId="27E3A352" w:rsidR="00000B9C" w:rsidRPr="00EF0D88" w:rsidRDefault="00000B9C" w:rsidP="00000B9C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357" w:hanging="357"/>
        <w:jc w:val="both"/>
        <w:rPr>
          <w:rFonts w:ascii="Times New Roman" w:hAnsi="Times New Roman"/>
          <w:sz w:val="24"/>
          <w:szCs w:val="24"/>
          <w:lang w:eastAsia="pl-PL"/>
        </w:rPr>
      </w:pPr>
      <w:r w:rsidRPr="00EF0D88">
        <w:rPr>
          <w:rFonts w:ascii="Times New Roman" w:hAnsi="Times New Roman"/>
          <w:sz w:val="24"/>
          <w:szCs w:val="24"/>
          <w:lang w:eastAsia="pl-PL"/>
        </w:rPr>
        <w:t xml:space="preserve">Strony zobowiązują się do dołożenia wszelkich starań w celu zapewnienia, aby środki łączności wykorzystywane do odbioru, przekazywania oraz przechowywania </w:t>
      </w:r>
      <w:r w:rsidR="00315DA9">
        <w:rPr>
          <w:rFonts w:ascii="Times New Roman" w:hAnsi="Times New Roman"/>
          <w:sz w:val="24"/>
          <w:szCs w:val="24"/>
          <w:lang w:eastAsia="pl-PL"/>
        </w:rPr>
        <w:t>informacji</w:t>
      </w:r>
      <w:r w:rsidR="006B4A88">
        <w:rPr>
          <w:rFonts w:ascii="Times New Roman" w:hAnsi="Times New Roman"/>
          <w:sz w:val="24"/>
          <w:szCs w:val="24"/>
          <w:lang w:eastAsia="pl-PL"/>
        </w:rPr>
        <w:t>, danych</w:t>
      </w:r>
      <w:r w:rsidR="00315DA9">
        <w:rPr>
          <w:rFonts w:ascii="Times New Roman" w:hAnsi="Times New Roman"/>
          <w:sz w:val="24"/>
          <w:szCs w:val="24"/>
          <w:lang w:eastAsia="pl-PL"/>
        </w:rPr>
        <w:t xml:space="preserve"> i ich nośników, a także powierzonych danych osobowych, o których mowa w ust.</w:t>
      </w:r>
      <w:r w:rsidR="00C871C7">
        <w:rPr>
          <w:rFonts w:ascii="Times New Roman" w:hAnsi="Times New Roman"/>
          <w:sz w:val="24"/>
          <w:szCs w:val="24"/>
          <w:lang w:eastAsia="pl-PL"/>
        </w:rPr>
        <w:t> </w:t>
      </w:r>
      <w:r w:rsidR="00315DA9">
        <w:rPr>
          <w:rFonts w:ascii="Times New Roman" w:hAnsi="Times New Roman"/>
          <w:sz w:val="24"/>
          <w:szCs w:val="24"/>
          <w:lang w:eastAsia="pl-PL"/>
        </w:rPr>
        <w:t>1</w:t>
      </w:r>
      <w:r w:rsidR="006B4A88">
        <w:rPr>
          <w:rFonts w:ascii="Times New Roman" w:hAnsi="Times New Roman"/>
          <w:sz w:val="24"/>
          <w:szCs w:val="24"/>
          <w:lang w:eastAsia="pl-PL"/>
        </w:rPr>
        <w:t>,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 gwarantowały </w:t>
      </w:r>
      <w:r w:rsidR="00315DA9">
        <w:rPr>
          <w:rFonts w:ascii="Times New Roman" w:hAnsi="Times New Roman"/>
          <w:sz w:val="24"/>
          <w:szCs w:val="24"/>
          <w:lang w:eastAsia="pl-PL"/>
        </w:rPr>
        <w:t>ich skuteczne zabezpieczenie</w:t>
      </w:r>
      <w:r w:rsidRPr="00EF0D88">
        <w:rPr>
          <w:rFonts w:ascii="Times New Roman" w:hAnsi="Times New Roman"/>
          <w:sz w:val="24"/>
          <w:szCs w:val="24"/>
          <w:lang w:eastAsia="pl-PL"/>
        </w:rPr>
        <w:t xml:space="preserve">, przed dostępem osób </w:t>
      </w:r>
      <w:r w:rsidR="006B4A88">
        <w:rPr>
          <w:rFonts w:ascii="Times New Roman" w:hAnsi="Times New Roman"/>
          <w:sz w:val="24"/>
          <w:szCs w:val="24"/>
          <w:lang w:eastAsia="pl-PL"/>
        </w:rPr>
        <w:t>nieuprawnionych</w:t>
      </w:r>
      <w:r w:rsidRPr="00EF0D88">
        <w:rPr>
          <w:rFonts w:ascii="Times New Roman" w:hAnsi="Times New Roman"/>
          <w:sz w:val="24"/>
          <w:szCs w:val="24"/>
          <w:lang w:eastAsia="pl-PL"/>
        </w:rPr>
        <w:t>.</w:t>
      </w:r>
    </w:p>
    <w:p w14:paraId="22C5A5F3" w14:textId="77777777" w:rsidR="00827147" w:rsidRPr="00EF0D88" w:rsidRDefault="00827147" w:rsidP="00000B9C">
      <w:pPr>
        <w:pStyle w:val="StylPogrubienieWyrwnanydorodka"/>
        <w:spacing w:before="0" w:after="120" w:line="360" w:lineRule="auto"/>
        <w:rPr>
          <w:szCs w:val="24"/>
        </w:rPr>
      </w:pPr>
    </w:p>
    <w:p w14:paraId="7A037843" w14:textId="3F3FE014" w:rsidR="00827147" w:rsidRPr="00EF0D88" w:rsidRDefault="00827147" w:rsidP="00827147">
      <w:pPr>
        <w:pStyle w:val="StylPogrubienieWyrwnanydorodka"/>
        <w:spacing w:before="0" w:after="120" w:line="360" w:lineRule="auto"/>
        <w:rPr>
          <w:szCs w:val="24"/>
        </w:rPr>
      </w:pPr>
      <w:r w:rsidRPr="00EF0D88">
        <w:rPr>
          <w:szCs w:val="24"/>
        </w:rPr>
        <w:t xml:space="preserve">§ </w:t>
      </w:r>
      <w:r w:rsidR="009A2545" w:rsidRPr="00EF0D88">
        <w:rPr>
          <w:szCs w:val="24"/>
        </w:rPr>
        <w:t>8</w:t>
      </w:r>
      <w:r w:rsidRPr="00EF0D88">
        <w:rPr>
          <w:szCs w:val="24"/>
        </w:rPr>
        <w:t>.</w:t>
      </w:r>
    </w:p>
    <w:p w14:paraId="373B527C" w14:textId="77777777" w:rsidR="00000B9C" w:rsidRPr="00EF0D88" w:rsidRDefault="00000B9C" w:rsidP="00000B9C">
      <w:pPr>
        <w:spacing w:after="12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F0D88">
        <w:rPr>
          <w:rFonts w:ascii="Times New Roman" w:hAnsi="Times New Roman"/>
          <w:b/>
          <w:bCs/>
          <w:sz w:val="24"/>
          <w:szCs w:val="24"/>
        </w:rPr>
        <w:t>Postanowienia końcowe</w:t>
      </w:r>
    </w:p>
    <w:p w14:paraId="5C123127" w14:textId="738907C5" w:rsidR="00000B9C" w:rsidRPr="00EF0D88" w:rsidRDefault="00000B9C" w:rsidP="00205114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eastAsia="MS Mincho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lastRenderedPageBreak/>
        <w:t xml:space="preserve">W sprawach nieuregulowanych Umową powierzenia </w:t>
      </w:r>
      <w:bookmarkStart w:id="6" w:name="_Hlk160817786"/>
      <w:r w:rsidRPr="00EF0D88">
        <w:rPr>
          <w:rFonts w:ascii="Times New Roman" w:hAnsi="Times New Roman"/>
          <w:sz w:val="24"/>
          <w:szCs w:val="24"/>
        </w:rPr>
        <w:t>zastosowanie będą miały przepisy Rozporządzenia oraz inne przepisy prawa powszechnie obowiązującego</w:t>
      </w:r>
      <w:r w:rsidR="004669D0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</w:t>
      </w:r>
      <w:r w:rsidR="00985F09">
        <w:rPr>
          <w:rFonts w:ascii="Times New Roman" w:hAnsi="Times New Roman"/>
          <w:sz w:val="24"/>
          <w:szCs w:val="24"/>
        </w:rPr>
        <w:t>w </w:t>
      </w:r>
      <w:r w:rsidRPr="00EF0D88">
        <w:rPr>
          <w:rFonts w:ascii="Times New Roman" w:hAnsi="Times New Roman"/>
          <w:sz w:val="24"/>
          <w:szCs w:val="24"/>
        </w:rPr>
        <w:t xml:space="preserve">szczególności przepisy </w:t>
      </w:r>
      <w:r w:rsidR="006B4A88">
        <w:rPr>
          <w:rFonts w:ascii="Times New Roman" w:hAnsi="Times New Roman"/>
          <w:sz w:val="24"/>
          <w:szCs w:val="24"/>
        </w:rPr>
        <w:t>kodeksu cywilnego.</w:t>
      </w:r>
      <w:bookmarkEnd w:id="6"/>
      <w:r w:rsidRPr="00EF0D88">
        <w:rPr>
          <w:rFonts w:ascii="Times New Roman" w:eastAsia="MS Mincho" w:hAnsi="Times New Roman"/>
          <w:sz w:val="24"/>
          <w:szCs w:val="24"/>
        </w:rPr>
        <w:t xml:space="preserve"> </w:t>
      </w:r>
    </w:p>
    <w:p w14:paraId="40F48A3F" w14:textId="77777777" w:rsidR="00000B9C" w:rsidRPr="00EF0D88" w:rsidRDefault="00000B9C" w:rsidP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Zmiany Umowy powierzenia wymagają zachowania formy pisemnej, w postaci Aneksu, pod rygorem nieważności.</w:t>
      </w:r>
    </w:p>
    <w:p w14:paraId="00686E01" w14:textId="6AFC0334" w:rsidR="00000B9C" w:rsidRPr="00E920D0" w:rsidRDefault="00000B9C" w:rsidP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 xml:space="preserve">Wszelkie spory związane z wykonaniem Umowy powierzenia oraz wynikające </w:t>
      </w:r>
      <w:r w:rsidR="00985F09">
        <w:rPr>
          <w:rFonts w:ascii="Times New Roman" w:hAnsi="Times New Roman"/>
          <w:sz w:val="24"/>
          <w:szCs w:val="24"/>
        </w:rPr>
        <w:t>z </w:t>
      </w:r>
      <w:r w:rsidRPr="00EF0D88">
        <w:rPr>
          <w:rFonts w:ascii="Times New Roman" w:hAnsi="Times New Roman"/>
          <w:sz w:val="24"/>
          <w:szCs w:val="24"/>
        </w:rPr>
        <w:t xml:space="preserve">przetwarzania </w:t>
      </w:r>
      <w:r w:rsidR="007978E3">
        <w:rPr>
          <w:rFonts w:ascii="Times New Roman" w:hAnsi="Times New Roman"/>
          <w:sz w:val="24"/>
          <w:szCs w:val="24"/>
        </w:rPr>
        <w:t xml:space="preserve">powierzonych danych osobowych </w:t>
      </w:r>
      <w:r w:rsidRPr="00EF0D88">
        <w:rPr>
          <w:rFonts w:ascii="Times New Roman" w:hAnsi="Times New Roman"/>
          <w:sz w:val="24"/>
          <w:szCs w:val="24"/>
        </w:rPr>
        <w:t>w oparciu o Umowę</w:t>
      </w:r>
      <w:r w:rsidR="00827147" w:rsidRPr="00EF0D88">
        <w:rPr>
          <w:rFonts w:ascii="Times New Roman" w:hAnsi="Times New Roman"/>
          <w:sz w:val="24"/>
          <w:szCs w:val="24"/>
        </w:rPr>
        <w:t xml:space="preserve"> główną</w:t>
      </w:r>
      <w:r w:rsidR="00E82480" w:rsidRPr="00EF0D88">
        <w:rPr>
          <w:rFonts w:ascii="Times New Roman" w:hAnsi="Times New Roman"/>
          <w:sz w:val="24"/>
          <w:szCs w:val="24"/>
        </w:rPr>
        <w:t>,</w:t>
      </w:r>
      <w:r w:rsidRPr="00EF0D88">
        <w:rPr>
          <w:rFonts w:ascii="Times New Roman" w:hAnsi="Times New Roman"/>
          <w:sz w:val="24"/>
          <w:szCs w:val="24"/>
        </w:rPr>
        <w:t xml:space="preserve"> rozstrzygane będą przez sąd właściwy dla siedziby </w:t>
      </w:r>
      <w:r w:rsidRPr="00205114">
        <w:rPr>
          <w:rFonts w:ascii="Times New Roman" w:hAnsi="Times New Roman"/>
          <w:iCs/>
          <w:sz w:val="24"/>
          <w:szCs w:val="24"/>
        </w:rPr>
        <w:t>Powierzającego</w:t>
      </w:r>
      <w:r w:rsidRPr="002507A9">
        <w:rPr>
          <w:rFonts w:ascii="Times New Roman" w:hAnsi="Times New Roman"/>
          <w:iCs/>
          <w:sz w:val="24"/>
          <w:szCs w:val="24"/>
        </w:rPr>
        <w:t>.</w:t>
      </w:r>
    </w:p>
    <w:p w14:paraId="6A3667F6" w14:textId="3B1BBDFF" w:rsidR="00C871C7" w:rsidRPr="00205114" w:rsidRDefault="00000B9C">
      <w:pPr>
        <w:numPr>
          <w:ilvl w:val="0"/>
          <w:numId w:val="8"/>
        </w:numPr>
        <w:tabs>
          <w:tab w:val="num" w:pos="360"/>
        </w:tabs>
        <w:spacing w:after="120" w:line="360" w:lineRule="auto"/>
        <w:ind w:left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Umowa powierzenia wchodzi w życie z dniem jej podpisania.</w:t>
      </w:r>
      <w:r w:rsidR="007978E3">
        <w:rPr>
          <w:rFonts w:ascii="Times New Roman" w:hAnsi="Times New Roman"/>
          <w:sz w:val="24"/>
          <w:szCs w:val="24"/>
        </w:rPr>
        <w:t xml:space="preserve"> </w:t>
      </w:r>
      <w:r w:rsidRPr="00C871C7">
        <w:rPr>
          <w:rFonts w:ascii="Times New Roman" w:hAnsi="Times New Roman"/>
          <w:sz w:val="24"/>
          <w:szCs w:val="24"/>
        </w:rPr>
        <w:t>Umowę sporządzono w</w:t>
      </w:r>
      <w:r w:rsidR="00C871C7" w:rsidRPr="00C871C7">
        <w:rPr>
          <w:rFonts w:ascii="Times New Roman" w:hAnsi="Times New Roman"/>
          <w:sz w:val="24"/>
          <w:szCs w:val="24"/>
        </w:rPr>
        <w:t> </w:t>
      </w:r>
      <w:r w:rsidRPr="00C871C7">
        <w:rPr>
          <w:rFonts w:ascii="Times New Roman" w:hAnsi="Times New Roman"/>
          <w:sz w:val="24"/>
          <w:szCs w:val="24"/>
        </w:rPr>
        <w:t xml:space="preserve">trzech jednobrzmiących egzemplarzach, </w:t>
      </w:r>
      <w:r w:rsidRPr="00C871C7">
        <w:rPr>
          <w:rFonts w:ascii="Times New Roman" w:eastAsia="MS Mincho" w:hAnsi="Times New Roman"/>
          <w:sz w:val="24"/>
          <w:szCs w:val="24"/>
        </w:rPr>
        <w:t xml:space="preserve">w tym jeden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Przyjmującego</w:t>
      </w:r>
      <w:r w:rsidRPr="00C871C7">
        <w:rPr>
          <w:rFonts w:ascii="Times New Roman" w:eastAsia="MS Mincho" w:hAnsi="Times New Roman"/>
          <w:sz w:val="24"/>
          <w:szCs w:val="24"/>
        </w:rPr>
        <w:t xml:space="preserve">, dwa dla </w:t>
      </w:r>
      <w:r w:rsidRPr="00205114">
        <w:rPr>
          <w:rFonts w:ascii="Times New Roman" w:eastAsia="MS Mincho" w:hAnsi="Times New Roman"/>
          <w:iCs/>
          <w:sz w:val="24"/>
          <w:szCs w:val="24"/>
        </w:rPr>
        <w:t>Powierzającego.</w:t>
      </w:r>
      <w:r w:rsidR="00364F62" w:rsidRPr="00C871C7">
        <w:rPr>
          <w:rFonts w:ascii="Times New Roman" w:eastAsia="MS Mincho" w:hAnsi="Times New Roman"/>
          <w:i/>
          <w:sz w:val="24"/>
          <w:szCs w:val="24"/>
        </w:rPr>
        <w:t xml:space="preserve">/ </w:t>
      </w:r>
      <w:r w:rsidR="00364F62" w:rsidRPr="00C871C7">
        <w:rPr>
          <w:rFonts w:ascii="Times New Roman" w:hAnsi="Times New Roman"/>
          <w:sz w:val="24"/>
          <w:szCs w:val="24"/>
        </w:rPr>
        <w:t xml:space="preserve">Umowę powierzenia sporządzono i podpisano w formie elektronicznej za pomocą kwalifikowanych podpisów elektronicznych. Datą zawarcia Umowy jest data złożenia podpisu przez ostatnią ze </w:t>
      </w:r>
      <w:r w:rsidR="00364F62" w:rsidRPr="00205114">
        <w:rPr>
          <w:rFonts w:ascii="Times New Roman" w:hAnsi="Times New Roman"/>
          <w:sz w:val="24"/>
          <w:szCs w:val="24"/>
        </w:rPr>
        <w:t>Stron</w:t>
      </w:r>
      <w:r w:rsidR="008E423C" w:rsidRPr="00205114">
        <w:rPr>
          <w:rFonts w:ascii="Times New Roman" w:hAnsi="Times New Roman"/>
          <w:sz w:val="24"/>
          <w:szCs w:val="24"/>
        </w:rPr>
        <w:t xml:space="preserve"> </w:t>
      </w:r>
      <w:r w:rsidR="008E423C" w:rsidRPr="00205114">
        <w:rPr>
          <w:rFonts w:ascii="Times New Roman" w:hAnsi="Times New Roman"/>
          <w:i/>
          <w:iCs/>
          <w:sz w:val="24"/>
          <w:szCs w:val="24"/>
        </w:rPr>
        <w:t>( należy wybrać jedną z wersji).</w:t>
      </w:r>
    </w:p>
    <w:p w14:paraId="7A880D10" w14:textId="77777777" w:rsidR="00000B9C" w:rsidRPr="00C871C7" w:rsidRDefault="00000B9C" w:rsidP="00205114">
      <w:pPr>
        <w:spacing w:after="120" w:line="360" w:lineRule="auto"/>
        <w:ind w:left="360" w:firstLine="0"/>
        <w:jc w:val="both"/>
        <w:rPr>
          <w:rFonts w:ascii="Times New Roman" w:hAnsi="Times New Roman"/>
          <w:sz w:val="24"/>
          <w:szCs w:val="24"/>
        </w:rPr>
      </w:pPr>
    </w:p>
    <w:p w14:paraId="506A1CFE" w14:textId="77777777" w:rsidR="00000B9C" w:rsidRPr="00205114" w:rsidRDefault="00000B9C" w:rsidP="00000B9C">
      <w:pPr>
        <w:spacing w:after="60" w:line="240" w:lineRule="auto"/>
        <w:ind w:left="360" w:firstLine="349"/>
        <w:jc w:val="both"/>
        <w:rPr>
          <w:rFonts w:ascii="Times New Roman" w:hAnsi="Times New Roman"/>
          <w:iCs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   </w:t>
      </w:r>
      <w:r w:rsidRPr="00205114">
        <w:rPr>
          <w:rFonts w:ascii="Times New Roman" w:hAnsi="Times New Roman"/>
          <w:b/>
          <w:iCs/>
          <w:sz w:val="24"/>
          <w:szCs w:val="24"/>
        </w:rPr>
        <w:t>Powierzający</w:t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</w:r>
      <w:r w:rsidRPr="00EF0D88">
        <w:rPr>
          <w:rFonts w:ascii="Times New Roman" w:hAnsi="Times New Roman"/>
          <w:i/>
          <w:sz w:val="24"/>
          <w:szCs w:val="24"/>
        </w:rPr>
        <w:tab/>
        <w:t xml:space="preserve">       </w:t>
      </w:r>
      <w:r w:rsidRPr="00205114">
        <w:rPr>
          <w:rFonts w:ascii="Times New Roman" w:hAnsi="Times New Roman"/>
          <w:b/>
          <w:iCs/>
          <w:sz w:val="24"/>
          <w:szCs w:val="24"/>
        </w:rPr>
        <w:t>Przyjmujący</w:t>
      </w:r>
      <w:r w:rsidRPr="00205114">
        <w:rPr>
          <w:rFonts w:ascii="Times New Roman" w:hAnsi="Times New Roman"/>
          <w:iCs/>
          <w:sz w:val="24"/>
          <w:szCs w:val="24"/>
        </w:rPr>
        <w:t xml:space="preserve"> </w:t>
      </w:r>
    </w:p>
    <w:p w14:paraId="11E7119F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89BAFF7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7BA8134" w14:textId="77777777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5B9B54C" w14:textId="77777777" w:rsidR="00C871C7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sz w:val="24"/>
          <w:szCs w:val="24"/>
        </w:rPr>
        <w:t>………………….…………….                                                   ………………………………….</w:t>
      </w:r>
      <w:r w:rsidRPr="00EF0D88">
        <w:rPr>
          <w:rFonts w:ascii="Times New Roman" w:hAnsi="Times New Roman"/>
          <w:i/>
          <w:sz w:val="24"/>
          <w:szCs w:val="24"/>
        </w:rPr>
        <w:t xml:space="preserve">  </w:t>
      </w:r>
    </w:p>
    <w:p w14:paraId="08FB8601" w14:textId="443F26A1" w:rsidR="00000B9C" w:rsidRPr="00EF0D88" w:rsidRDefault="00000B9C" w:rsidP="00000B9C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EF0D88">
        <w:rPr>
          <w:rFonts w:ascii="Times New Roman" w:hAnsi="Times New Roman"/>
          <w:i/>
          <w:sz w:val="24"/>
          <w:szCs w:val="24"/>
        </w:rPr>
        <w:t xml:space="preserve"> </w:t>
      </w:r>
    </w:p>
    <w:p w14:paraId="669D3CB5" w14:textId="3254C2B1" w:rsidR="00D2421D" w:rsidRPr="00EF0D88" w:rsidRDefault="00000B9C">
      <w:pPr>
        <w:spacing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EF0D88">
        <w:rPr>
          <w:rFonts w:ascii="Times New Roman" w:hAnsi="Times New Roman"/>
          <w:b/>
          <w:i/>
          <w:sz w:val="24"/>
          <w:szCs w:val="24"/>
        </w:rPr>
        <w:t>Akceptacja</w:t>
      </w:r>
      <w:r w:rsidR="001D079A">
        <w:rPr>
          <w:rFonts w:ascii="Times New Roman" w:hAnsi="Times New Roman"/>
          <w:b/>
          <w:i/>
          <w:sz w:val="24"/>
          <w:szCs w:val="24"/>
        </w:rPr>
        <w:t xml:space="preserve"> w EZD</w:t>
      </w:r>
      <w:r w:rsidRPr="00EF0D88">
        <w:rPr>
          <w:rFonts w:ascii="Times New Roman" w:hAnsi="Times New Roman"/>
          <w:b/>
          <w:i/>
          <w:sz w:val="24"/>
          <w:szCs w:val="24"/>
        </w:rPr>
        <w:t xml:space="preserve">: </w:t>
      </w:r>
    </w:p>
    <w:p w14:paraId="6D4F7B78" w14:textId="164EB0E3" w:rsidR="00364F62" w:rsidRDefault="00364F62">
      <w:pPr>
        <w:spacing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11470B78" w14:textId="2FF4B3ED" w:rsidR="00000B9C" w:rsidRPr="00205114" w:rsidRDefault="00642366" w:rsidP="00F268C2">
      <w:pPr>
        <w:spacing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205114">
        <w:rPr>
          <w:rFonts w:ascii="Times New Roman" w:hAnsi="Times New Roman"/>
          <w:b/>
          <w:bCs/>
          <w:iCs/>
          <w:sz w:val="24"/>
          <w:szCs w:val="24"/>
        </w:rPr>
        <w:t xml:space="preserve">Inspektor </w:t>
      </w:r>
      <w:r w:rsidR="00000B9C" w:rsidRPr="00205114">
        <w:rPr>
          <w:rFonts w:ascii="Times New Roman" w:hAnsi="Times New Roman"/>
          <w:b/>
          <w:bCs/>
          <w:iCs/>
          <w:sz w:val="24"/>
          <w:szCs w:val="24"/>
        </w:rPr>
        <w:t>Ochrony Danych</w:t>
      </w:r>
    </w:p>
    <w:p w14:paraId="6D8FB7CF" w14:textId="77777777" w:rsidR="00000B9C" w:rsidRPr="00205114" w:rsidRDefault="00000B9C" w:rsidP="00F268C2">
      <w:pPr>
        <w:spacing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 xml:space="preserve">Departament Bezpieczeństwa i Ochrony Informacji </w:t>
      </w:r>
    </w:p>
    <w:p w14:paraId="08B9DC72" w14:textId="77777777" w:rsidR="00985F09" w:rsidRPr="00205114" w:rsidRDefault="00000B9C" w:rsidP="00F268C2">
      <w:pPr>
        <w:spacing w:line="240" w:lineRule="auto"/>
        <w:rPr>
          <w:rFonts w:ascii="Times New Roman" w:hAnsi="Times New Roman"/>
          <w:iCs/>
          <w:sz w:val="24"/>
          <w:szCs w:val="24"/>
        </w:rPr>
      </w:pPr>
      <w:r w:rsidRPr="00205114">
        <w:rPr>
          <w:rFonts w:ascii="Times New Roman" w:hAnsi="Times New Roman"/>
          <w:iCs/>
          <w:sz w:val="24"/>
          <w:szCs w:val="24"/>
        </w:rPr>
        <w:t xml:space="preserve">Ministerstwo Finansów </w:t>
      </w:r>
    </w:p>
    <w:p w14:paraId="15B14483" w14:textId="77777777" w:rsidR="00985F09" w:rsidRPr="00205114" w:rsidRDefault="00985F09" w:rsidP="00000B9C">
      <w:pPr>
        <w:rPr>
          <w:rFonts w:ascii="Times New Roman" w:hAnsi="Times New Roman"/>
          <w:b/>
          <w:i/>
          <w:sz w:val="24"/>
          <w:szCs w:val="24"/>
        </w:rPr>
      </w:pPr>
    </w:p>
    <w:p w14:paraId="285748CB" w14:textId="38F50A2E" w:rsidR="00000B9C" w:rsidRDefault="00000B9C" w:rsidP="00000B9C"/>
    <w:p w14:paraId="2B9465F2" w14:textId="77777777" w:rsidR="00D2421D" w:rsidRPr="00827147" w:rsidRDefault="00D2421D" w:rsidP="00000B9C"/>
    <w:p w14:paraId="37906C50" w14:textId="77777777" w:rsidR="00E940C7" w:rsidRPr="00827147" w:rsidRDefault="00E940C7"/>
    <w:sectPr w:rsidR="00E940C7" w:rsidRPr="00827147" w:rsidSect="00BD556F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utor" w:date="2024-03-18T10:23:00Z" w:initials="A">
    <w:p w14:paraId="49CE4853" w14:textId="3809D6E7" w:rsidR="00ED64EF" w:rsidRPr="00ED64EF" w:rsidRDefault="00ED64EF" w:rsidP="00ED64EF">
      <w:pPr>
        <w:pStyle w:val="Tekstkomentarza"/>
        <w:rPr>
          <w:i/>
          <w:iCs/>
        </w:rPr>
      </w:pPr>
      <w:r w:rsidRPr="00ED64EF">
        <w:rPr>
          <w:rStyle w:val="Odwoaniedokomentarza"/>
          <w:i/>
          <w:iCs/>
        </w:rPr>
        <w:annotationRef/>
      </w:r>
      <w:r w:rsidRPr="00ED64EF">
        <w:rPr>
          <w:i/>
          <w:iCs/>
        </w:rPr>
        <w:t>Jeśli umowa będzie podpisywana elektronicznie – datę i miejsce podpisania należy wykreślić.</w:t>
      </w:r>
    </w:p>
  </w:comment>
  <w:comment w:id="1" w:author="Autor" w:date="2024-03-18T10:24:00Z" w:initials="A">
    <w:p w14:paraId="6C862FEA" w14:textId="2CD9985C" w:rsidR="00ED64EF" w:rsidRPr="00ED64EF" w:rsidRDefault="00ED64EF" w:rsidP="00ED64EF">
      <w:pPr>
        <w:pStyle w:val="Tekstkomentarza"/>
        <w:rPr>
          <w:i/>
          <w:iCs/>
        </w:rPr>
      </w:pPr>
      <w:r>
        <w:rPr>
          <w:rStyle w:val="Odwoaniedokomentarza"/>
        </w:rPr>
        <w:annotationRef/>
      </w:r>
      <w:r w:rsidRPr="00ED64EF">
        <w:rPr>
          <w:i/>
          <w:iCs/>
        </w:rPr>
        <w:t xml:space="preserve">Jeśli umowę podpisuje właściciel biznesowy danych (dyrektor departamentu) - podstawą, zamiast upoważnienia, będzie par. 7 pkt 5, 7 i 8 Polityki Ochrony Danych Osobowych, stanowiącej załącznik do zarządzenia Ministra Finansów, Funduszy i Polityki Regionalnej z dnia 29 grudnia 2020 r. w sprawie wprowadzenia Polityki Ochrony Danych Osobowych (Dz. Urz. </w:t>
      </w:r>
      <w:proofErr w:type="spellStart"/>
      <w:r w:rsidRPr="00ED64EF">
        <w:rPr>
          <w:i/>
          <w:iCs/>
        </w:rPr>
        <w:t>MFFiPR</w:t>
      </w:r>
      <w:proofErr w:type="spellEnd"/>
      <w:r w:rsidRPr="00ED64EF">
        <w:rPr>
          <w:i/>
          <w:iCs/>
        </w:rPr>
        <w:t xml:space="preserve"> poz. 37).</w:t>
      </w:r>
    </w:p>
  </w:comment>
  <w:comment w:id="2" w:author="Autor" w:date="2024-03-18T10:25:00Z" w:initials="A">
    <w:p w14:paraId="32B6CD1A" w14:textId="0EC02004" w:rsidR="00ED64EF" w:rsidRPr="00ED64EF" w:rsidRDefault="00ED64EF" w:rsidP="00ED64EF">
      <w:pPr>
        <w:rPr>
          <w:i/>
          <w:iCs/>
          <w:sz w:val="20"/>
          <w:szCs w:val="20"/>
        </w:rPr>
      </w:pPr>
      <w:r>
        <w:rPr>
          <w:rStyle w:val="Odwoaniedokomentarza"/>
        </w:rPr>
        <w:annotationRef/>
      </w:r>
      <w:r w:rsidRPr="00ED64EF">
        <w:rPr>
          <w:i/>
          <w:iCs/>
          <w:sz w:val="20"/>
          <w:szCs w:val="20"/>
        </w:rPr>
        <w:t xml:space="preserve">Tekst zapisany kursywą i umieszczony w nawiasach ma charakter pomocniczy  przy wypełnianiu dokumentu. Tekst ten należy usunąć z dokumentu najpóźniej po jego wypełnieniu treścią i przed przekazaniem do akceptacji oraz do podpisu uprawnionych osób. </w:t>
      </w:r>
    </w:p>
  </w:comment>
  <w:comment w:id="4" w:author="Autor" w:date="2024-03-18T10:31:00Z" w:initials="A">
    <w:p w14:paraId="7F7383BF" w14:textId="038EF0C1" w:rsidR="00ED64EF" w:rsidRDefault="00ED64EF" w:rsidP="00ED64EF">
      <w:pPr>
        <w:pStyle w:val="Tekstkomentarza"/>
      </w:pPr>
      <w:r>
        <w:rPr>
          <w:rStyle w:val="Odwoaniedokomentarza"/>
        </w:rPr>
        <w:annotationRef/>
      </w:r>
      <w:r>
        <w:rPr>
          <w:i/>
          <w:iCs/>
        </w:rPr>
        <w:t>Wypełniając par. 2 ust. 2 pkt 1,k</w:t>
      </w:r>
      <w:r w:rsidRPr="00ED64EF">
        <w:rPr>
          <w:i/>
          <w:iCs/>
        </w:rPr>
        <w:t xml:space="preserve">ategorie osób należy </w:t>
      </w:r>
      <w:r>
        <w:rPr>
          <w:i/>
          <w:iCs/>
        </w:rPr>
        <w:t xml:space="preserve">wyszczególnić </w:t>
      </w:r>
      <w:r w:rsidRPr="00ED64EF">
        <w:rPr>
          <w:i/>
          <w:iCs/>
        </w:rPr>
        <w:t>oznacz</w:t>
      </w:r>
      <w:r>
        <w:rPr>
          <w:i/>
          <w:iCs/>
        </w:rPr>
        <w:t xml:space="preserve">ając je </w:t>
      </w:r>
      <w:r w:rsidRPr="00ED64EF">
        <w:rPr>
          <w:i/>
          <w:iCs/>
        </w:rPr>
        <w:t>następująco</w:t>
      </w:r>
      <w:r>
        <w:t>.</w:t>
      </w:r>
    </w:p>
    <w:p w14:paraId="0D9233E5" w14:textId="77777777" w:rsidR="00ED64EF" w:rsidRDefault="00ED64EF" w:rsidP="00ED64EF">
      <w:pPr>
        <w:pStyle w:val="Tekstkomentarza"/>
      </w:pPr>
    </w:p>
    <w:p w14:paraId="3CDD9542" w14:textId="77777777" w:rsidR="00ED64EF" w:rsidRDefault="00ED64EF" w:rsidP="00ED64EF">
      <w:pPr>
        <w:pStyle w:val="Tekstkomentarza"/>
      </w:pPr>
      <w:r>
        <w:t xml:space="preserve"> Np.: podatnicy; pełnomocnicy (…); kontrahenci (…); klienci SPOE KAS; właściciele pojazdów; posiadacze pojazdów; użytkownicy pojazdów; pracownicy (…); funkcjonariusze (…); członkowie rodzin pracowników (…); członkowie komisji; stażyści; praktykanci;, wolontariusz;, inne osoby wykonujące pracę na podstawie umowy cywilnoprawnej; wskazać inne kategorie osób, jeżeli występują. </w:t>
      </w:r>
    </w:p>
    <w:p w14:paraId="1BB3E03E" w14:textId="77777777" w:rsidR="00ED64EF" w:rsidRDefault="00ED64EF" w:rsidP="00ED64EF">
      <w:pPr>
        <w:pStyle w:val="Tekstkomentarza"/>
      </w:pPr>
    </w:p>
    <w:p w14:paraId="19E373FC" w14:textId="5EAE6724" w:rsidR="00ED64EF" w:rsidRDefault="00ED64EF">
      <w:pPr>
        <w:pStyle w:val="Tekstkomentarza"/>
      </w:pPr>
    </w:p>
  </w:comment>
  <w:comment w:id="5" w:author="Autor" w:date="2024-03-18T10:32:00Z" w:initials="A">
    <w:p w14:paraId="5E182112" w14:textId="2CBC75AD" w:rsidR="00ED64EF" w:rsidRPr="00126ABC" w:rsidRDefault="00ED64EF" w:rsidP="00ED64EF">
      <w:pPr>
        <w:pStyle w:val="Tekstkomentarza"/>
        <w:rPr>
          <w:i/>
          <w:iCs/>
        </w:rPr>
      </w:pPr>
      <w:r>
        <w:rPr>
          <w:rStyle w:val="Odwoaniedokomentarza"/>
        </w:rPr>
        <w:annotationRef/>
      </w:r>
      <w:r w:rsidRPr="00126ABC">
        <w:rPr>
          <w:i/>
          <w:iCs/>
        </w:rPr>
        <w:t>Wypełniając par. 2 ust. 2 pkt 2, kategorie (rodzaj) danych należy wyszczególnić oznaczając je w następujący sposób.</w:t>
      </w:r>
    </w:p>
    <w:p w14:paraId="5EB99E22" w14:textId="77777777" w:rsidR="00ED64EF" w:rsidRDefault="00ED64EF" w:rsidP="00ED64EF">
      <w:pPr>
        <w:pStyle w:val="Tekstkomentarza"/>
      </w:pPr>
    </w:p>
    <w:p w14:paraId="11F45C17" w14:textId="54FB2B96" w:rsidR="00ED64EF" w:rsidRDefault="00ED64EF" w:rsidP="00ED64EF">
      <w:pPr>
        <w:pStyle w:val="Tekstkomentarza"/>
      </w:pPr>
      <w:r>
        <w:t xml:space="preserve">a) dane zwykłe, w zakresie:  [Np.: dane personalne (tzn. imię i nazwisko, PESEL, dokument tożsamości, itp.).; dane adresowe, </w:t>
      </w:r>
    </w:p>
    <w:p w14:paraId="667D9ABF" w14:textId="77777777" w:rsidR="00ED64EF" w:rsidRDefault="00ED64EF" w:rsidP="00ED64EF">
      <w:pPr>
        <w:pStyle w:val="Tekstkomentarza"/>
      </w:pPr>
      <w:r>
        <w:t xml:space="preserve">w tym kontaktowe; dane o lokalizacji; dane podatkowe, celne i pochodne (np. egzekucyjne); dane finansowe (o rachunkach bankowych, informacje o transakcjach); dane o statusie ekonomicznym (np. dane o nieruchomościach i ruchomościach (pojazdach) wraz  z danymi identyfikującymi); dane dot. wykształcenia i kwalifikacji/uprawnień; wizerunek; dane dot. ubezpieczeń społecznych; nagrania rozmów;, informacje o postępowaniach (…); dane kadrowe; dane płacowe; </w:t>
      </w:r>
      <w:r w:rsidRPr="00B54863">
        <w:rPr>
          <w:i/>
          <w:iCs/>
        </w:rPr>
        <w:t>wskazać inne, jeżeli występują</w:t>
      </w:r>
      <w:r>
        <w:t>],</w:t>
      </w:r>
    </w:p>
    <w:p w14:paraId="7BA67AA8" w14:textId="77777777" w:rsidR="00ED64EF" w:rsidRDefault="00ED64EF" w:rsidP="00ED64EF">
      <w:pPr>
        <w:pStyle w:val="Tekstkomentarza"/>
      </w:pPr>
    </w:p>
    <w:p w14:paraId="3CBC871A" w14:textId="505DA600" w:rsidR="00ED64EF" w:rsidRPr="00F952BE" w:rsidRDefault="00ED64EF" w:rsidP="00ED64EF">
      <w:pPr>
        <w:pStyle w:val="Tekstkomentarza"/>
        <w:rPr>
          <w:i/>
          <w:iCs/>
        </w:rPr>
      </w:pPr>
      <w:r>
        <w:t>b) dane szczególnej kategorii, w zakresie: [Np. dane o stanie zdrowia (tzn. informacja o uldze rehabilitacyjnej, zwolnieniach lekarskich itd</w:t>
      </w:r>
      <w:r w:rsidRPr="00F952BE">
        <w:rPr>
          <w:i/>
          <w:iCs/>
        </w:rPr>
        <w:t>.); inne dane zgodnie z katalogiem wskazanym w art. 9 RODO, jeżeli występują],</w:t>
      </w:r>
    </w:p>
    <w:p w14:paraId="2797C4E4" w14:textId="77777777" w:rsidR="00ED64EF" w:rsidRDefault="00ED64EF" w:rsidP="00ED64EF">
      <w:pPr>
        <w:pStyle w:val="Tekstkomentarza"/>
      </w:pPr>
    </w:p>
    <w:p w14:paraId="04692D82" w14:textId="43ECF867" w:rsidR="00ED64EF" w:rsidRDefault="00ED64EF" w:rsidP="00ED64EF">
      <w:pPr>
        <w:pStyle w:val="Tekstkomentarza"/>
      </w:pPr>
      <w:r>
        <w:t xml:space="preserve">c) dane, o których mowa w art. 10 RODO, w zakresie: [Np. dane o wyrokach skazujących; dane dotyczące naruszeń prawa, </w:t>
      </w:r>
      <w:r w:rsidRPr="00F952BE">
        <w:rPr>
          <w:i/>
          <w:iCs/>
        </w:rPr>
        <w:t>jeżeli występują</w:t>
      </w:r>
      <w:r>
        <w:t>].</w:t>
      </w:r>
    </w:p>
    <w:p w14:paraId="52037D10" w14:textId="77777777" w:rsidR="00ED64EF" w:rsidRDefault="00ED64EF" w:rsidP="00ED64EF">
      <w:pPr>
        <w:pStyle w:val="Tekstkomentarza"/>
      </w:pPr>
    </w:p>
    <w:p w14:paraId="6AE1A86D" w14:textId="77777777" w:rsidR="00ED64EF" w:rsidRDefault="00ED64EF" w:rsidP="00ED64EF">
      <w:pPr>
        <w:pStyle w:val="Tekstkomentarza"/>
      </w:pPr>
    </w:p>
    <w:p w14:paraId="6E0740BA" w14:textId="77777777" w:rsidR="00ED64EF" w:rsidRPr="00126ABC" w:rsidRDefault="00ED64EF" w:rsidP="00ED64EF">
      <w:pPr>
        <w:pStyle w:val="Tekstkomentarza"/>
        <w:rPr>
          <w:i/>
          <w:iCs/>
          <w:u w:val="single"/>
        </w:rPr>
      </w:pPr>
      <w:r w:rsidRPr="00126ABC">
        <w:rPr>
          <w:i/>
          <w:iCs/>
          <w:u w:val="single"/>
        </w:rPr>
        <w:t>Uwaga.</w:t>
      </w:r>
    </w:p>
    <w:p w14:paraId="1BC3489C" w14:textId="49940DFD" w:rsidR="00891065" w:rsidRPr="00126ABC" w:rsidRDefault="00891065" w:rsidP="00ED64EF">
      <w:pPr>
        <w:pStyle w:val="Tekstkomentarza"/>
        <w:numPr>
          <w:ilvl w:val="0"/>
          <w:numId w:val="30"/>
        </w:numPr>
        <w:rPr>
          <w:i/>
          <w:iCs/>
        </w:rPr>
      </w:pPr>
      <w:r w:rsidRPr="00126ABC">
        <w:rPr>
          <w:i/>
          <w:iCs/>
        </w:rPr>
        <w:t xml:space="preserve"> </w:t>
      </w:r>
      <w:r w:rsidR="00ED64EF" w:rsidRPr="00126ABC">
        <w:rPr>
          <w:i/>
          <w:iCs/>
        </w:rPr>
        <w:t xml:space="preserve">Par. 2 ust. 2 pkt 2 </w:t>
      </w:r>
      <w:r w:rsidRPr="00126ABC">
        <w:rPr>
          <w:i/>
          <w:iCs/>
        </w:rPr>
        <w:t xml:space="preserve">lit. a – c wypełnia się w odniesieniu tylko do tych kategorii danych, które podlegają powierzeniu. </w:t>
      </w:r>
    </w:p>
    <w:p w14:paraId="274B0566" w14:textId="72E4CABC" w:rsidR="00ED64EF" w:rsidRPr="00126ABC" w:rsidRDefault="00891065" w:rsidP="00ED64EF">
      <w:pPr>
        <w:pStyle w:val="Tekstkomentarza"/>
        <w:numPr>
          <w:ilvl w:val="0"/>
          <w:numId w:val="30"/>
        </w:numPr>
        <w:rPr>
          <w:i/>
          <w:iCs/>
        </w:rPr>
      </w:pPr>
      <w:r w:rsidRPr="00126ABC">
        <w:rPr>
          <w:i/>
          <w:iCs/>
        </w:rPr>
        <w:t xml:space="preserve"> </w:t>
      </w:r>
      <w:r w:rsidR="00ED64EF" w:rsidRPr="00126ABC">
        <w:rPr>
          <w:i/>
          <w:iCs/>
        </w:rPr>
        <w:t xml:space="preserve">Jeżeli </w:t>
      </w:r>
      <w:r w:rsidR="00126ABC">
        <w:rPr>
          <w:i/>
          <w:iCs/>
        </w:rPr>
        <w:t xml:space="preserve">zakres </w:t>
      </w:r>
      <w:r w:rsidR="00ED64EF" w:rsidRPr="00126ABC">
        <w:rPr>
          <w:i/>
          <w:iCs/>
        </w:rPr>
        <w:t xml:space="preserve"> kategori</w:t>
      </w:r>
      <w:r w:rsidR="00126ABC">
        <w:rPr>
          <w:i/>
          <w:iCs/>
        </w:rPr>
        <w:t>i</w:t>
      </w:r>
      <w:r w:rsidR="00ED64EF" w:rsidRPr="00126ABC">
        <w:rPr>
          <w:i/>
          <w:iCs/>
        </w:rPr>
        <w:t xml:space="preserve"> (rodza</w:t>
      </w:r>
      <w:r w:rsidR="00126ABC">
        <w:rPr>
          <w:i/>
          <w:iCs/>
        </w:rPr>
        <w:t>ju</w:t>
      </w:r>
      <w:r w:rsidR="00ED64EF" w:rsidRPr="00126ABC">
        <w:rPr>
          <w:i/>
          <w:iCs/>
        </w:rPr>
        <w:t>) danych, który należy podać jest zbyt obszerny, ich pełny zakres można wyszczególnić w załączniku do umowy</w:t>
      </w:r>
      <w:r w:rsidR="00126ABC">
        <w:rPr>
          <w:i/>
          <w:iCs/>
        </w:rPr>
        <w:t>.</w:t>
      </w:r>
    </w:p>
    <w:p w14:paraId="768CDDAA" w14:textId="1830F3B2" w:rsidR="00ED64EF" w:rsidRDefault="00ED64EF" w:rsidP="00126ABC">
      <w:pPr>
        <w:pStyle w:val="Tekstkomentarza"/>
        <w:ind w:left="0" w:firstLine="0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9CE4853" w15:done="0"/>
  <w15:commentEx w15:paraId="6C862FEA" w15:done="0"/>
  <w15:commentEx w15:paraId="32B6CD1A" w15:done="0"/>
  <w15:commentEx w15:paraId="19E373FC" w15:done="0"/>
  <w15:commentEx w15:paraId="768CDD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A294B8" w16cex:dateUtc="2024-03-18T09:23:00Z"/>
  <w16cex:commentExtensible w16cex:durableId="29A294EA" w16cex:dateUtc="2024-03-18T09:24:00Z"/>
  <w16cex:commentExtensible w16cex:durableId="29A29515" w16cex:dateUtc="2024-03-18T09:25:00Z"/>
  <w16cex:commentExtensible w16cex:durableId="29A29683" w16cex:dateUtc="2024-03-18T09:31:00Z"/>
  <w16cex:commentExtensible w16cex:durableId="29A296D3" w16cex:dateUtc="2024-03-18T09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9CE4853" w16cid:durableId="29A294B8"/>
  <w16cid:commentId w16cid:paraId="6C862FEA" w16cid:durableId="29A294EA"/>
  <w16cid:commentId w16cid:paraId="32B6CD1A" w16cid:durableId="29A29515"/>
  <w16cid:commentId w16cid:paraId="19E373FC" w16cid:durableId="29A29683"/>
  <w16cid:commentId w16cid:paraId="768CDDAA" w16cid:durableId="29A296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C3088" w14:textId="77777777" w:rsidR="00C81084" w:rsidRDefault="00C81084">
      <w:pPr>
        <w:spacing w:line="240" w:lineRule="auto"/>
      </w:pPr>
      <w:r>
        <w:separator/>
      </w:r>
    </w:p>
  </w:endnote>
  <w:endnote w:type="continuationSeparator" w:id="0">
    <w:p w14:paraId="010BA2F8" w14:textId="77777777" w:rsidR="00C81084" w:rsidRDefault="00C810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7710A" w14:textId="77777777" w:rsidR="00C81084" w:rsidRDefault="00C81084">
      <w:pPr>
        <w:spacing w:line="240" w:lineRule="auto"/>
      </w:pPr>
      <w:r>
        <w:separator/>
      </w:r>
    </w:p>
  </w:footnote>
  <w:footnote w:type="continuationSeparator" w:id="0">
    <w:p w14:paraId="24A2399D" w14:textId="77777777" w:rsidR="00C81084" w:rsidRDefault="00C810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5D27E" w14:textId="77777777" w:rsidR="00BD556F" w:rsidRDefault="00BD556F">
    <w:pPr>
      <w:pStyle w:val="Nagwek"/>
      <w:pBdr>
        <w:bottom w:val="single" w:sz="4" w:space="1" w:color="D9D9D9"/>
      </w:pBdr>
      <w:jc w:val="right"/>
      <w:rPr>
        <w:b/>
      </w:rPr>
    </w:pPr>
    <w:r>
      <w:rPr>
        <w:color w:val="7F7F7F"/>
        <w:spacing w:val="60"/>
      </w:rPr>
      <w:t>Strona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3227F5" w:rsidRPr="003227F5">
      <w:rPr>
        <w:b/>
        <w:noProof/>
      </w:rPr>
      <w:t>2</w:t>
    </w:r>
    <w:r>
      <w:fldChar w:fldCharType="end"/>
    </w:r>
  </w:p>
  <w:p w14:paraId="62C90888" w14:textId="77777777" w:rsidR="00BD556F" w:rsidRDefault="00BD55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2836"/>
    <w:multiLevelType w:val="hybridMultilevel"/>
    <w:tmpl w:val="FB8A733A"/>
    <w:lvl w:ilvl="0" w:tplc="8C10B0CC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" w15:restartNumberingAfterBreak="0">
    <w:nsid w:val="0AD704E2"/>
    <w:multiLevelType w:val="hybridMultilevel"/>
    <w:tmpl w:val="D6A63040"/>
    <w:lvl w:ilvl="0" w:tplc="67EC55C4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BAB5588"/>
    <w:multiLevelType w:val="hybridMultilevel"/>
    <w:tmpl w:val="14F6718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63D595A"/>
    <w:multiLevelType w:val="hybridMultilevel"/>
    <w:tmpl w:val="16B46F2E"/>
    <w:lvl w:ilvl="0" w:tplc="C3A887DA">
      <w:start w:val="1"/>
      <w:numFmt w:val="decimal"/>
      <w:lvlText w:val="%1)"/>
      <w:lvlJc w:val="left"/>
      <w:pPr>
        <w:ind w:left="720" w:hanging="360"/>
      </w:pPr>
      <w:rPr>
        <w:i w:val="0"/>
        <w:iCs/>
        <w:strike w:val="0"/>
      </w:rPr>
    </w:lvl>
    <w:lvl w:ilvl="1" w:tplc="24287B84">
      <w:start w:val="14"/>
      <w:numFmt w:val="bullet"/>
      <w:lvlText w:val=""/>
      <w:lvlJc w:val="left"/>
      <w:pPr>
        <w:ind w:left="1455" w:hanging="375"/>
      </w:pPr>
      <w:rPr>
        <w:rFonts w:ascii="Symbol" w:eastAsia="MS Mincho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7D5729"/>
    <w:multiLevelType w:val="hybridMultilevel"/>
    <w:tmpl w:val="1C66B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264CF"/>
    <w:multiLevelType w:val="hybridMultilevel"/>
    <w:tmpl w:val="77B268A0"/>
    <w:lvl w:ilvl="0" w:tplc="B8B2F9C4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6" w15:restartNumberingAfterBreak="0">
    <w:nsid w:val="20256022"/>
    <w:multiLevelType w:val="hybridMultilevel"/>
    <w:tmpl w:val="7194BD62"/>
    <w:lvl w:ilvl="0" w:tplc="04150017">
      <w:start w:val="1"/>
      <w:numFmt w:val="lowerLetter"/>
      <w:lvlText w:val="%1)"/>
      <w:lvlJc w:val="left"/>
      <w:pPr>
        <w:ind w:left="1853" w:hanging="360"/>
      </w:pPr>
    </w:lvl>
    <w:lvl w:ilvl="1" w:tplc="04150019" w:tentative="1">
      <w:start w:val="1"/>
      <w:numFmt w:val="lowerLetter"/>
      <w:lvlText w:val="%2."/>
      <w:lvlJc w:val="left"/>
      <w:pPr>
        <w:ind w:left="2573" w:hanging="360"/>
      </w:pPr>
    </w:lvl>
    <w:lvl w:ilvl="2" w:tplc="0415001B" w:tentative="1">
      <w:start w:val="1"/>
      <w:numFmt w:val="lowerRoman"/>
      <w:lvlText w:val="%3."/>
      <w:lvlJc w:val="right"/>
      <w:pPr>
        <w:ind w:left="3293" w:hanging="180"/>
      </w:pPr>
    </w:lvl>
    <w:lvl w:ilvl="3" w:tplc="0415000F" w:tentative="1">
      <w:start w:val="1"/>
      <w:numFmt w:val="decimal"/>
      <w:lvlText w:val="%4."/>
      <w:lvlJc w:val="left"/>
      <w:pPr>
        <w:ind w:left="4013" w:hanging="360"/>
      </w:pPr>
    </w:lvl>
    <w:lvl w:ilvl="4" w:tplc="04150019" w:tentative="1">
      <w:start w:val="1"/>
      <w:numFmt w:val="lowerLetter"/>
      <w:lvlText w:val="%5."/>
      <w:lvlJc w:val="left"/>
      <w:pPr>
        <w:ind w:left="4733" w:hanging="360"/>
      </w:pPr>
    </w:lvl>
    <w:lvl w:ilvl="5" w:tplc="0415001B" w:tentative="1">
      <w:start w:val="1"/>
      <w:numFmt w:val="lowerRoman"/>
      <w:lvlText w:val="%6."/>
      <w:lvlJc w:val="right"/>
      <w:pPr>
        <w:ind w:left="5453" w:hanging="180"/>
      </w:pPr>
    </w:lvl>
    <w:lvl w:ilvl="6" w:tplc="0415000F" w:tentative="1">
      <w:start w:val="1"/>
      <w:numFmt w:val="decimal"/>
      <w:lvlText w:val="%7."/>
      <w:lvlJc w:val="left"/>
      <w:pPr>
        <w:ind w:left="6173" w:hanging="360"/>
      </w:pPr>
    </w:lvl>
    <w:lvl w:ilvl="7" w:tplc="04150019" w:tentative="1">
      <w:start w:val="1"/>
      <w:numFmt w:val="lowerLetter"/>
      <w:lvlText w:val="%8."/>
      <w:lvlJc w:val="left"/>
      <w:pPr>
        <w:ind w:left="6893" w:hanging="360"/>
      </w:pPr>
    </w:lvl>
    <w:lvl w:ilvl="8" w:tplc="0415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7" w15:restartNumberingAfterBreak="0">
    <w:nsid w:val="227174A1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8" w15:restartNumberingAfterBreak="0">
    <w:nsid w:val="25097D14"/>
    <w:multiLevelType w:val="hybridMultilevel"/>
    <w:tmpl w:val="6CBA733E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9" w15:restartNumberingAfterBreak="0">
    <w:nsid w:val="2A7D34E3"/>
    <w:multiLevelType w:val="hybridMultilevel"/>
    <w:tmpl w:val="54080E98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2D8E61FD"/>
    <w:multiLevelType w:val="hybridMultilevel"/>
    <w:tmpl w:val="6426970A"/>
    <w:lvl w:ilvl="0" w:tplc="0415000F">
      <w:start w:val="1"/>
      <w:numFmt w:val="decimal"/>
      <w:lvlText w:val="%1."/>
      <w:lvlJc w:val="left"/>
      <w:pPr>
        <w:ind w:left="-1539" w:hanging="360"/>
      </w:pPr>
    </w:lvl>
    <w:lvl w:ilvl="1" w:tplc="04150019" w:tentative="1">
      <w:start w:val="1"/>
      <w:numFmt w:val="lowerLetter"/>
      <w:lvlText w:val="%2."/>
      <w:lvlJc w:val="left"/>
      <w:pPr>
        <w:ind w:left="-819" w:hanging="360"/>
      </w:pPr>
    </w:lvl>
    <w:lvl w:ilvl="2" w:tplc="0415001B" w:tentative="1">
      <w:start w:val="1"/>
      <w:numFmt w:val="lowerRoman"/>
      <w:lvlText w:val="%3."/>
      <w:lvlJc w:val="right"/>
      <w:pPr>
        <w:ind w:left="-99" w:hanging="180"/>
      </w:pPr>
    </w:lvl>
    <w:lvl w:ilvl="3" w:tplc="0415000F" w:tentative="1">
      <w:start w:val="1"/>
      <w:numFmt w:val="decimal"/>
      <w:lvlText w:val="%4."/>
      <w:lvlJc w:val="left"/>
      <w:pPr>
        <w:ind w:left="621" w:hanging="360"/>
      </w:pPr>
    </w:lvl>
    <w:lvl w:ilvl="4" w:tplc="04150019" w:tentative="1">
      <w:start w:val="1"/>
      <w:numFmt w:val="lowerLetter"/>
      <w:lvlText w:val="%5."/>
      <w:lvlJc w:val="left"/>
      <w:pPr>
        <w:ind w:left="1341" w:hanging="360"/>
      </w:pPr>
    </w:lvl>
    <w:lvl w:ilvl="5" w:tplc="0415001B" w:tentative="1">
      <w:start w:val="1"/>
      <w:numFmt w:val="lowerRoman"/>
      <w:lvlText w:val="%6."/>
      <w:lvlJc w:val="right"/>
      <w:pPr>
        <w:ind w:left="2061" w:hanging="180"/>
      </w:pPr>
    </w:lvl>
    <w:lvl w:ilvl="6" w:tplc="0415000F" w:tentative="1">
      <w:start w:val="1"/>
      <w:numFmt w:val="decimal"/>
      <w:lvlText w:val="%7."/>
      <w:lvlJc w:val="left"/>
      <w:pPr>
        <w:ind w:left="2781" w:hanging="360"/>
      </w:pPr>
    </w:lvl>
    <w:lvl w:ilvl="7" w:tplc="04150019" w:tentative="1">
      <w:start w:val="1"/>
      <w:numFmt w:val="lowerLetter"/>
      <w:lvlText w:val="%8."/>
      <w:lvlJc w:val="left"/>
      <w:pPr>
        <w:ind w:left="3501" w:hanging="360"/>
      </w:pPr>
    </w:lvl>
    <w:lvl w:ilvl="8" w:tplc="0415001B" w:tentative="1">
      <w:start w:val="1"/>
      <w:numFmt w:val="lowerRoman"/>
      <w:lvlText w:val="%9."/>
      <w:lvlJc w:val="right"/>
      <w:pPr>
        <w:ind w:left="4221" w:hanging="180"/>
      </w:pPr>
    </w:lvl>
  </w:abstractNum>
  <w:abstractNum w:abstractNumId="11" w15:restartNumberingAfterBreak="0">
    <w:nsid w:val="32621210"/>
    <w:multiLevelType w:val="hybridMultilevel"/>
    <w:tmpl w:val="345885E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26346B0"/>
    <w:multiLevelType w:val="hybridMultilevel"/>
    <w:tmpl w:val="78BC4886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8D7093B4">
      <w:start w:val="1"/>
      <w:numFmt w:val="decimal"/>
      <w:lvlText w:val="%2."/>
      <w:lvlJc w:val="left"/>
      <w:pPr>
        <w:tabs>
          <w:tab w:val="num" w:pos="1017"/>
        </w:tabs>
        <w:ind w:left="1014" w:hanging="357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737"/>
        </w:tabs>
        <w:ind w:left="173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457"/>
        </w:tabs>
        <w:ind w:left="245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177"/>
        </w:tabs>
        <w:ind w:left="317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897"/>
        </w:tabs>
        <w:ind w:left="389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17"/>
        </w:tabs>
        <w:ind w:left="461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337"/>
        </w:tabs>
        <w:ind w:left="533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057"/>
        </w:tabs>
        <w:ind w:left="6057" w:hanging="180"/>
      </w:pPr>
      <w:rPr>
        <w:rFonts w:cs="Times New Roman"/>
      </w:rPr>
    </w:lvl>
  </w:abstractNum>
  <w:abstractNum w:abstractNumId="13" w15:restartNumberingAfterBreak="0">
    <w:nsid w:val="38F132D8"/>
    <w:multiLevelType w:val="hybridMultilevel"/>
    <w:tmpl w:val="160661EC"/>
    <w:lvl w:ilvl="0" w:tplc="84F2BB8A">
      <w:start w:val="1"/>
      <w:numFmt w:val="decimal"/>
      <w:lvlText w:val="%1)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4" w15:restartNumberingAfterBreak="0">
    <w:nsid w:val="40274861"/>
    <w:multiLevelType w:val="hybridMultilevel"/>
    <w:tmpl w:val="085AE806"/>
    <w:lvl w:ilvl="0" w:tplc="4FC6BE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C5290"/>
    <w:multiLevelType w:val="hybridMultilevel"/>
    <w:tmpl w:val="07EC326E"/>
    <w:lvl w:ilvl="0" w:tplc="2698E93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/>
        <w:i w:val="0"/>
        <w:iCs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2711BDA"/>
    <w:multiLevelType w:val="hybridMultilevel"/>
    <w:tmpl w:val="64BAC012"/>
    <w:lvl w:ilvl="0" w:tplc="B9E2908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7" w15:restartNumberingAfterBreak="0">
    <w:nsid w:val="466B4C84"/>
    <w:multiLevelType w:val="hybridMultilevel"/>
    <w:tmpl w:val="4762C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84D53"/>
    <w:multiLevelType w:val="hybridMultilevel"/>
    <w:tmpl w:val="C0D4F538"/>
    <w:lvl w:ilvl="0" w:tplc="D23490F0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19" w15:restartNumberingAfterBreak="0">
    <w:nsid w:val="4D7B2EBF"/>
    <w:multiLevelType w:val="hybridMultilevel"/>
    <w:tmpl w:val="86B203BC"/>
    <w:lvl w:ilvl="0" w:tplc="683C21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37E47D6E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8022097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  <w:i w:val="0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0A4771C"/>
    <w:multiLevelType w:val="hybridMultilevel"/>
    <w:tmpl w:val="9BDE2C76"/>
    <w:lvl w:ilvl="0" w:tplc="2C203012">
      <w:start w:val="1"/>
      <w:numFmt w:val="decimal"/>
      <w:lvlText w:val="%1."/>
      <w:lvlJc w:val="left"/>
      <w:pPr>
        <w:ind w:left="3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4" w:hanging="360"/>
      </w:pPr>
    </w:lvl>
    <w:lvl w:ilvl="2" w:tplc="0415001B" w:tentative="1">
      <w:start w:val="1"/>
      <w:numFmt w:val="lowerRoman"/>
      <w:lvlText w:val="%3."/>
      <w:lvlJc w:val="right"/>
      <w:pPr>
        <w:ind w:left="1794" w:hanging="180"/>
      </w:pPr>
    </w:lvl>
    <w:lvl w:ilvl="3" w:tplc="0415000F" w:tentative="1">
      <w:start w:val="1"/>
      <w:numFmt w:val="decimal"/>
      <w:lvlText w:val="%4."/>
      <w:lvlJc w:val="left"/>
      <w:pPr>
        <w:ind w:left="2514" w:hanging="360"/>
      </w:pPr>
    </w:lvl>
    <w:lvl w:ilvl="4" w:tplc="04150019" w:tentative="1">
      <w:start w:val="1"/>
      <w:numFmt w:val="lowerLetter"/>
      <w:lvlText w:val="%5."/>
      <w:lvlJc w:val="left"/>
      <w:pPr>
        <w:ind w:left="3234" w:hanging="360"/>
      </w:pPr>
    </w:lvl>
    <w:lvl w:ilvl="5" w:tplc="0415001B" w:tentative="1">
      <w:start w:val="1"/>
      <w:numFmt w:val="lowerRoman"/>
      <w:lvlText w:val="%6."/>
      <w:lvlJc w:val="right"/>
      <w:pPr>
        <w:ind w:left="3954" w:hanging="180"/>
      </w:pPr>
    </w:lvl>
    <w:lvl w:ilvl="6" w:tplc="0415000F" w:tentative="1">
      <w:start w:val="1"/>
      <w:numFmt w:val="decimal"/>
      <w:lvlText w:val="%7."/>
      <w:lvlJc w:val="left"/>
      <w:pPr>
        <w:ind w:left="4674" w:hanging="360"/>
      </w:pPr>
    </w:lvl>
    <w:lvl w:ilvl="7" w:tplc="04150019" w:tentative="1">
      <w:start w:val="1"/>
      <w:numFmt w:val="lowerLetter"/>
      <w:lvlText w:val="%8."/>
      <w:lvlJc w:val="left"/>
      <w:pPr>
        <w:ind w:left="5394" w:hanging="360"/>
      </w:pPr>
    </w:lvl>
    <w:lvl w:ilvl="8" w:tplc="0415001B" w:tentative="1">
      <w:start w:val="1"/>
      <w:numFmt w:val="lowerRoman"/>
      <w:lvlText w:val="%9."/>
      <w:lvlJc w:val="right"/>
      <w:pPr>
        <w:ind w:left="6114" w:hanging="180"/>
      </w:pPr>
    </w:lvl>
  </w:abstractNum>
  <w:abstractNum w:abstractNumId="21" w15:restartNumberingAfterBreak="0">
    <w:nsid w:val="561B02E0"/>
    <w:multiLevelType w:val="hybridMultilevel"/>
    <w:tmpl w:val="F95C093E"/>
    <w:lvl w:ilvl="0" w:tplc="04150011">
      <w:start w:val="1"/>
      <w:numFmt w:val="decimal"/>
      <w:lvlText w:val="%1)"/>
      <w:lvlJc w:val="left"/>
      <w:pPr>
        <w:ind w:left="1133" w:hanging="360"/>
      </w:p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2" w15:restartNumberingAfterBreak="0">
    <w:nsid w:val="62645A95"/>
    <w:multiLevelType w:val="multilevel"/>
    <w:tmpl w:val="A8380418"/>
    <w:lvl w:ilvl="0">
      <w:start w:val="1"/>
      <w:numFmt w:val="decimal"/>
      <w:lvlText w:val="%1."/>
      <w:lvlJc w:val="left"/>
      <w:pPr>
        <w:ind w:left="315" w:hanging="36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."/>
      <w:lvlJc w:val="left"/>
      <w:pPr>
        <w:ind w:left="1035" w:hanging="360"/>
      </w:pPr>
    </w:lvl>
    <w:lvl w:ilvl="2">
      <w:start w:val="1"/>
      <w:numFmt w:val="lowerRoman"/>
      <w:lvlText w:val="%3."/>
      <w:lvlJc w:val="right"/>
      <w:pPr>
        <w:ind w:left="1755" w:hanging="180"/>
      </w:pPr>
    </w:lvl>
    <w:lvl w:ilvl="3">
      <w:start w:val="1"/>
      <w:numFmt w:val="decimal"/>
      <w:lvlText w:val="%4."/>
      <w:lvlJc w:val="left"/>
      <w:pPr>
        <w:ind w:left="2475" w:hanging="360"/>
      </w:pPr>
    </w:lvl>
    <w:lvl w:ilvl="4">
      <w:start w:val="1"/>
      <w:numFmt w:val="lowerLetter"/>
      <w:lvlText w:val="%5."/>
      <w:lvlJc w:val="left"/>
      <w:pPr>
        <w:ind w:left="3195" w:hanging="360"/>
      </w:pPr>
    </w:lvl>
    <w:lvl w:ilvl="5">
      <w:start w:val="1"/>
      <w:numFmt w:val="lowerRoman"/>
      <w:lvlText w:val="%6."/>
      <w:lvlJc w:val="right"/>
      <w:pPr>
        <w:ind w:left="3915" w:hanging="180"/>
      </w:pPr>
    </w:lvl>
    <w:lvl w:ilvl="6">
      <w:start w:val="1"/>
      <w:numFmt w:val="decimal"/>
      <w:lvlText w:val="%7."/>
      <w:lvlJc w:val="left"/>
      <w:pPr>
        <w:ind w:left="4635" w:hanging="360"/>
      </w:pPr>
    </w:lvl>
    <w:lvl w:ilvl="7">
      <w:start w:val="1"/>
      <w:numFmt w:val="lowerLetter"/>
      <w:lvlText w:val="%8."/>
      <w:lvlJc w:val="left"/>
      <w:pPr>
        <w:ind w:left="5355" w:hanging="360"/>
      </w:pPr>
    </w:lvl>
    <w:lvl w:ilvl="8">
      <w:start w:val="1"/>
      <w:numFmt w:val="lowerRoman"/>
      <w:lvlText w:val="%9."/>
      <w:lvlJc w:val="right"/>
      <w:pPr>
        <w:ind w:left="6075" w:hanging="180"/>
      </w:pPr>
    </w:lvl>
  </w:abstractNum>
  <w:abstractNum w:abstractNumId="23" w15:restartNumberingAfterBreak="0">
    <w:nsid w:val="65106D24"/>
    <w:multiLevelType w:val="hybridMultilevel"/>
    <w:tmpl w:val="928218D2"/>
    <w:lvl w:ilvl="0" w:tplc="C2EC8FFE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1F074F"/>
    <w:multiLevelType w:val="hybridMultilevel"/>
    <w:tmpl w:val="9A368FBA"/>
    <w:lvl w:ilvl="0" w:tplc="6F044A42">
      <w:start w:val="1"/>
      <w:numFmt w:val="decimal"/>
      <w:lvlText w:val="%1)"/>
      <w:lvlJc w:val="left"/>
      <w:pPr>
        <w:ind w:left="1077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D425F19"/>
    <w:multiLevelType w:val="hybridMultilevel"/>
    <w:tmpl w:val="38625358"/>
    <w:lvl w:ilvl="0" w:tplc="D31218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  <w:i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E5D3222"/>
    <w:multiLevelType w:val="hybridMultilevel"/>
    <w:tmpl w:val="E6806AFC"/>
    <w:lvl w:ilvl="0" w:tplc="0415000F">
      <w:start w:val="1"/>
      <w:numFmt w:val="decimal"/>
      <w:lvlText w:val="%1."/>
      <w:lvlJc w:val="left"/>
      <w:pPr>
        <w:ind w:left="714" w:hanging="360"/>
      </w:pPr>
    </w:lvl>
    <w:lvl w:ilvl="1" w:tplc="04150019" w:tentative="1">
      <w:start w:val="1"/>
      <w:numFmt w:val="lowerLetter"/>
      <w:lvlText w:val="%2."/>
      <w:lvlJc w:val="left"/>
      <w:pPr>
        <w:ind w:left="1434" w:hanging="360"/>
      </w:pPr>
    </w:lvl>
    <w:lvl w:ilvl="2" w:tplc="0415001B" w:tentative="1">
      <w:start w:val="1"/>
      <w:numFmt w:val="lowerRoman"/>
      <w:lvlText w:val="%3."/>
      <w:lvlJc w:val="right"/>
      <w:pPr>
        <w:ind w:left="2154" w:hanging="180"/>
      </w:pPr>
    </w:lvl>
    <w:lvl w:ilvl="3" w:tplc="0415000F" w:tentative="1">
      <w:start w:val="1"/>
      <w:numFmt w:val="decimal"/>
      <w:lvlText w:val="%4."/>
      <w:lvlJc w:val="left"/>
      <w:pPr>
        <w:ind w:left="2874" w:hanging="360"/>
      </w:pPr>
    </w:lvl>
    <w:lvl w:ilvl="4" w:tplc="04150019" w:tentative="1">
      <w:start w:val="1"/>
      <w:numFmt w:val="lowerLetter"/>
      <w:lvlText w:val="%5."/>
      <w:lvlJc w:val="left"/>
      <w:pPr>
        <w:ind w:left="3594" w:hanging="360"/>
      </w:pPr>
    </w:lvl>
    <w:lvl w:ilvl="5" w:tplc="0415001B" w:tentative="1">
      <w:start w:val="1"/>
      <w:numFmt w:val="lowerRoman"/>
      <w:lvlText w:val="%6."/>
      <w:lvlJc w:val="right"/>
      <w:pPr>
        <w:ind w:left="4314" w:hanging="180"/>
      </w:pPr>
    </w:lvl>
    <w:lvl w:ilvl="6" w:tplc="0415000F" w:tentative="1">
      <w:start w:val="1"/>
      <w:numFmt w:val="decimal"/>
      <w:lvlText w:val="%7."/>
      <w:lvlJc w:val="left"/>
      <w:pPr>
        <w:ind w:left="5034" w:hanging="360"/>
      </w:pPr>
    </w:lvl>
    <w:lvl w:ilvl="7" w:tplc="04150019" w:tentative="1">
      <w:start w:val="1"/>
      <w:numFmt w:val="lowerLetter"/>
      <w:lvlText w:val="%8."/>
      <w:lvlJc w:val="left"/>
      <w:pPr>
        <w:ind w:left="5754" w:hanging="360"/>
      </w:pPr>
    </w:lvl>
    <w:lvl w:ilvl="8" w:tplc="0415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27" w15:restartNumberingAfterBreak="0">
    <w:nsid w:val="799103B3"/>
    <w:multiLevelType w:val="hybridMultilevel"/>
    <w:tmpl w:val="14FE9BD6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1"/>
  </w:num>
  <w:num w:numId="11">
    <w:abstractNumId w:val="3"/>
  </w:num>
  <w:num w:numId="12">
    <w:abstractNumId w:val="11"/>
  </w:num>
  <w:num w:numId="13">
    <w:abstractNumId w:val="27"/>
  </w:num>
  <w:num w:numId="14">
    <w:abstractNumId w:val="22"/>
  </w:num>
  <w:num w:numId="15">
    <w:abstractNumId w:val="2"/>
  </w:num>
  <w:num w:numId="16">
    <w:abstractNumId w:val="26"/>
  </w:num>
  <w:num w:numId="17">
    <w:abstractNumId w:val="7"/>
  </w:num>
  <w:num w:numId="18">
    <w:abstractNumId w:val="23"/>
  </w:num>
  <w:num w:numId="19">
    <w:abstractNumId w:val="17"/>
  </w:num>
  <w:num w:numId="20">
    <w:abstractNumId w:val="8"/>
  </w:num>
  <w:num w:numId="21">
    <w:abstractNumId w:val="14"/>
  </w:num>
  <w:num w:numId="22">
    <w:abstractNumId w:val="16"/>
  </w:num>
  <w:num w:numId="23">
    <w:abstractNumId w:val="20"/>
  </w:num>
  <w:num w:numId="24">
    <w:abstractNumId w:val="24"/>
  </w:num>
  <w:num w:numId="25">
    <w:abstractNumId w:val="0"/>
  </w:num>
  <w:num w:numId="26">
    <w:abstractNumId w:val="21"/>
  </w:num>
  <w:num w:numId="27">
    <w:abstractNumId w:val="6"/>
  </w:num>
  <w:num w:numId="28">
    <w:abstractNumId w:val="9"/>
  </w:num>
  <w:num w:numId="29">
    <w:abstractNumId w:val="13"/>
  </w:num>
  <w:num w:numId="30">
    <w:abstractNumId w:val="18"/>
  </w:num>
  <w:num w:numId="3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utor">
    <w15:presenceInfo w15:providerId="None" w15:userId="Au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B9C"/>
    <w:rsid w:val="00000B9C"/>
    <w:rsid w:val="00016998"/>
    <w:rsid w:val="00034CE2"/>
    <w:rsid w:val="000413C9"/>
    <w:rsid w:val="00042D97"/>
    <w:rsid w:val="0004776E"/>
    <w:rsid w:val="00055AEB"/>
    <w:rsid w:val="00060841"/>
    <w:rsid w:val="000623C1"/>
    <w:rsid w:val="0006571F"/>
    <w:rsid w:val="000711FD"/>
    <w:rsid w:val="000927ED"/>
    <w:rsid w:val="000C3EF2"/>
    <w:rsid w:val="000C451B"/>
    <w:rsid w:val="000E1697"/>
    <w:rsid w:val="000F2458"/>
    <w:rsid w:val="00104E8F"/>
    <w:rsid w:val="00123917"/>
    <w:rsid w:val="00126044"/>
    <w:rsid w:val="00126ABC"/>
    <w:rsid w:val="00157146"/>
    <w:rsid w:val="00164945"/>
    <w:rsid w:val="00187011"/>
    <w:rsid w:val="001A117B"/>
    <w:rsid w:val="001D079A"/>
    <w:rsid w:val="001D4595"/>
    <w:rsid w:val="00205114"/>
    <w:rsid w:val="00206A94"/>
    <w:rsid w:val="0021771E"/>
    <w:rsid w:val="0022046A"/>
    <w:rsid w:val="00227E4F"/>
    <w:rsid w:val="00236442"/>
    <w:rsid w:val="00241194"/>
    <w:rsid w:val="002507A9"/>
    <w:rsid w:val="002563BD"/>
    <w:rsid w:val="00282C1E"/>
    <w:rsid w:val="00284D3E"/>
    <w:rsid w:val="0028767B"/>
    <w:rsid w:val="00290BF1"/>
    <w:rsid w:val="002A3DAF"/>
    <w:rsid w:val="002C11C0"/>
    <w:rsid w:val="002D208A"/>
    <w:rsid w:val="00302D91"/>
    <w:rsid w:val="00315DA9"/>
    <w:rsid w:val="003227F5"/>
    <w:rsid w:val="00325DA0"/>
    <w:rsid w:val="00335D3A"/>
    <w:rsid w:val="003427D8"/>
    <w:rsid w:val="003641E3"/>
    <w:rsid w:val="00364F62"/>
    <w:rsid w:val="00390964"/>
    <w:rsid w:val="003D6949"/>
    <w:rsid w:val="003E1757"/>
    <w:rsid w:val="003E3550"/>
    <w:rsid w:val="00405395"/>
    <w:rsid w:val="004223BF"/>
    <w:rsid w:val="00426597"/>
    <w:rsid w:val="004669D0"/>
    <w:rsid w:val="00466BF6"/>
    <w:rsid w:val="00467BA4"/>
    <w:rsid w:val="004704E7"/>
    <w:rsid w:val="004755EE"/>
    <w:rsid w:val="004826CD"/>
    <w:rsid w:val="004A217A"/>
    <w:rsid w:val="004A51BC"/>
    <w:rsid w:val="004A66E3"/>
    <w:rsid w:val="004C4F8A"/>
    <w:rsid w:val="004E15D9"/>
    <w:rsid w:val="004F6F35"/>
    <w:rsid w:val="00510E19"/>
    <w:rsid w:val="00512C81"/>
    <w:rsid w:val="00512E22"/>
    <w:rsid w:val="00517124"/>
    <w:rsid w:val="005230DA"/>
    <w:rsid w:val="00545A4F"/>
    <w:rsid w:val="00547791"/>
    <w:rsid w:val="005651B3"/>
    <w:rsid w:val="005739A8"/>
    <w:rsid w:val="005901FC"/>
    <w:rsid w:val="005A5574"/>
    <w:rsid w:val="005A7A5C"/>
    <w:rsid w:val="005B0F28"/>
    <w:rsid w:val="005C6192"/>
    <w:rsid w:val="005F04A9"/>
    <w:rsid w:val="005F15C1"/>
    <w:rsid w:val="005F1D7F"/>
    <w:rsid w:val="005F662E"/>
    <w:rsid w:val="006125C1"/>
    <w:rsid w:val="0063413B"/>
    <w:rsid w:val="00642366"/>
    <w:rsid w:val="00644C5E"/>
    <w:rsid w:val="006469A7"/>
    <w:rsid w:val="00654D92"/>
    <w:rsid w:val="00671A66"/>
    <w:rsid w:val="006A5612"/>
    <w:rsid w:val="006A7B15"/>
    <w:rsid w:val="006B4A88"/>
    <w:rsid w:val="006C5E94"/>
    <w:rsid w:val="006E35B7"/>
    <w:rsid w:val="006F42F8"/>
    <w:rsid w:val="006F580D"/>
    <w:rsid w:val="0071699D"/>
    <w:rsid w:val="00726A37"/>
    <w:rsid w:val="0073209E"/>
    <w:rsid w:val="00742CD4"/>
    <w:rsid w:val="007579A7"/>
    <w:rsid w:val="0078585D"/>
    <w:rsid w:val="00794E61"/>
    <w:rsid w:val="007978E3"/>
    <w:rsid w:val="007A1CA6"/>
    <w:rsid w:val="007A3EEA"/>
    <w:rsid w:val="007A512C"/>
    <w:rsid w:val="007B7366"/>
    <w:rsid w:val="007D1D2C"/>
    <w:rsid w:val="007D6593"/>
    <w:rsid w:val="007F5189"/>
    <w:rsid w:val="007F6B57"/>
    <w:rsid w:val="0080449A"/>
    <w:rsid w:val="00811634"/>
    <w:rsid w:val="00827147"/>
    <w:rsid w:val="008629E1"/>
    <w:rsid w:val="0087108D"/>
    <w:rsid w:val="0088187F"/>
    <w:rsid w:val="00885FC9"/>
    <w:rsid w:val="00891065"/>
    <w:rsid w:val="008B2E85"/>
    <w:rsid w:val="008C4367"/>
    <w:rsid w:val="008C56E5"/>
    <w:rsid w:val="008D63C0"/>
    <w:rsid w:val="008D6EF7"/>
    <w:rsid w:val="008E423C"/>
    <w:rsid w:val="008F244D"/>
    <w:rsid w:val="008F5E28"/>
    <w:rsid w:val="0091027F"/>
    <w:rsid w:val="00914F69"/>
    <w:rsid w:val="00942464"/>
    <w:rsid w:val="009433B4"/>
    <w:rsid w:val="00963D2E"/>
    <w:rsid w:val="0098002C"/>
    <w:rsid w:val="00985F09"/>
    <w:rsid w:val="009860D2"/>
    <w:rsid w:val="009A2545"/>
    <w:rsid w:val="009C41CE"/>
    <w:rsid w:val="009D16DA"/>
    <w:rsid w:val="009D2712"/>
    <w:rsid w:val="009D35E5"/>
    <w:rsid w:val="009E55C4"/>
    <w:rsid w:val="009F1DB0"/>
    <w:rsid w:val="00A109D2"/>
    <w:rsid w:val="00A13F2A"/>
    <w:rsid w:val="00A17D75"/>
    <w:rsid w:val="00A65F0E"/>
    <w:rsid w:val="00A670B3"/>
    <w:rsid w:val="00A675F0"/>
    <w:rsid w:val="00A86CE5"/>
    <w:rsid w:val="00AB00A1"/>
    <w:rsid w:val="00AB2407"/>
    <w:rsid w:val="00AB5FF7"/>
    <w:rsid w:val="00AC640B"/>
    <w:rsid w:val="00AC6D23"/>
    <w:rsid w:val="00AC73BE"/>
    <w:rsid w:val="00AD01BB"/>
    <w:rsid w:val="00AD2C6B"/>
    <w:rsid w:val="00AD2F89"/>
    <w:rsid w:val="00AD59CD"/>
    <w:rsid w:val="00AE4738"/>
    <w:rsid w:val="00B120FD"/>
    <w:rsid w:val="00B145F1"/>
    <w:rsid w:val="00B40F42"/>
    <w:rsid w:val="00B5137D"/>
    <w:rsid w:val="00B53B93"/>
    <w:rsid w:val="00B54863"/>
    <w:rsid w:val="00B625C9"/>
    <w:rsid w:val="00B64344"/>
    <w:rsid w:val="00B6571F"/>
    <w:rsid w:val="00B765C3"/>
    <w:rsid w:val="00B87D13"/>
    <w:rsid w:val="00BA2C0A"/>
    <w:rsid w:val="00BB105F"/>
    <w:rsid w:val="00BB5310"/>
    <w:rsid w:val="00BB6BFD"/>
    <w:rsid w:val="00BC18BA"/>
    <w:rsid w:val="00BC23B0"/>
    <w:rsid w:val="00BD556F"/>
    <w:rsid w:val="00BE5C55"/>
    <w:rsid w:val="00BF6940"/>
    <w:rsid w:val="00C20744"/>
    <w:rsid w:val="00C34E27"/>
    <w:rsid w:val="00C370E4"/>
    <w:rsid w:val="00C37AF7"/>
    <w:rsid w:val="00C81084"/>
    <w:rsid w:val="00C86707"/>
    <w:rsid w:val="00C871C7"/>
    <w:rsid w:val="00CA2272"/>
    <w:rsid w:val="00CA38F2"/>
    <w:rsid w:val="00CC255E"/>
    <w:rsid w:val="00CC4F8B"/>
    <w:rsid w:val="00CD757B"/>
    <w:rsid w:val="00CE0EBD"/>
    <w:rsid w:val="00CF100F"/>
    <w:rsid w:val="00CF4CE1"/>
    <w:rsid w:val="00D07E30"/>
    <w:rsid w:val="00D20048"/>
    <w:rsid w:val="00D22D51"/>
    <w:rsid w:val="00D2421D"/>
    <w:rsid w:val="00D37391"/>
    <w:rsid w:val="00D43387"/>
    <w:rsid w:val="00D524AD"/>
    <w:rsid w:val="00D61930"/>
    <w:rsid w:val="00D622B8"/>
    <w:rsid w:val="00D7606E"/>
    <w:rsid w:val="00D81005"/>
    <w:rsid w:val="00D9431A"/>
    <w:rsid w:val="00D96009"/>
    <w:rsid w:val="00DA1A50"/>
    <w:rsid w:val="00DA38A7"/>
    <w:rsid w:val="00DA5429"/>
    <w:rsid w:val="00DC6813"/>
    <w:rsid w:val="00DF5C98"/>
    <w:rsid w:val="00E24498"/>
    <w:rsid w:val="00E32276"/>
    <w:rsid w:val="00E418D1"/>
    <w:rsid w:val="00E4437D"/>
    <w:rsid w:val="00E47326"/>
    <w:rsid w:val="00E5494B"/>
    <w:rsid w:val="00E600C1"/>
    <w:rsid w:val="00E70153"/>
    <w:rsid w:val="00E73961"/>
    <w:rsid w:val="00E818BB"/>
    <w:rsid w:val="00E82480"/>
    <w:rsid w:val="00E920D0"/>
    <w:rsid w:val="00E940C7"/>
    <w:rsid w:val="00EA1D40"/>
    <w:rsid w:val="00EA1E3A"/>
    <w:rsid w:val="00EA2496"/>
    <w:rsid w:val="00EA451D"/>
    <w:rsid w:val="00EA522B"/>
    <w:rsid w:val="00EB45F0"/>
    <w:rsid w:val="00EC0970"/>
    <w:rsid w:val="00ED64EF"/>
    <w:rsid w:val="00EE01FF"/>
    <w:rsid w:val="00EE4328"/>
    <w:rsid w:val="00EF0D88"/>
    <w:rsid w:val="00F268C2"/>
    <w:rsid w:val="00F56404"/>
    <w:rsid w:val="00F56BB0"/>
    <w:rsid w:val="00F579E7"/>
    <w:rsid w:val="00F823DA"/>
    <w:rsid w:val="00F82491"/>
    <w:rsid w:val="00F91E17"/>
    <w:rsid w:val="00F952BE"/>
    <w:rsid w:val="00FA0FFA"/>
    <w:rsid w:val="00FB2AD9"/>
    <w:rsid w:val="00FE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1182B2"/>
  <w15:chartTrackingRefBased/>
  <w15:docId w15:val="{9B4FE471-A878-46E6-A89A-790B8B63C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0B9C"/>
    <w:pPr>
      <w:spacing w:after="0" w:line="276" w:lineRule="auto"/>
      <w:ind w:left="425" w:hanging="431"/>
    </w:pPr>
    <w:rPr>
      <w:rFonts w:ascii="Calibri" w:eastAsia="Calibri" w:hAnsi="Calibri" w:cs="Times New Roman"/>
    </w:rPr>
  </w:style>
  <w:style w:type="paragraph" w:styleId="Nagwek6">
    <w:name w:val="heading 6"/>
    <w:basedOn w:val="Normalny"/>
    <w:next w:val="Normalny"/>
    <w:link w:val="Nagwek6Znak"/>
    <w:qFormat/>
    <w:rsid w:val="00000B9C"/>
    <w:pPr>
      <w:spacing w:before="240" w:after="60" w:line="240" w:lineRule="auto"/>
      <w:ind w:left="0" w:firstLine="0"/>
      <w:outlineLvl w:val="5"/>
    </w:pPr>
    <w:rPr>
      <w:rFonts w:ascii="Times New Roman" w:hAnsi="Times New Roman"/>
      <w:b/>
      <w:bCs/>
      <w:sz w:val="20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000B9C"/>
    <w:rPr>
      <w:rFonts w:ascii="Times New Roman" w:eastAsia="Calibri" w:hAnsi="Times New Roman" w:cs="Times New Roman"/>
      <w:b/>
      <w:bCs/>
      <w:sz w:val="20"/>
      <w:szCs w:val="20"/>
      <w:lang w:val="x-none" w:eastAsia="pl-PL"/>
    </w:rPr>
  </w:style>
  <w:style w:type="paragraph" w:styleId="Nagwek">
    <w:name w:val="header"/>
    <w:basedOn w:val="Normalny"/>
    <w:link w:val="NagwekZnak"/>
    <w:rsid w:val="00000B9C"/>
    <w:pPr>
      <w:tabs>
        <w:tab w:val="center" w:pos="4536"/>
        <w:tab w:val="right" w:pos="9072"/>
      </w:tabs>
      <w:spacing w:line="240" w:lineRule="auto"/>
    </w:pPr>
    <w:rPr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000B9C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qFormat/>
    <w:rsid w:val="00000B9C"/>
    <w:pPr>
      <w:autoSpaceDE w:val="0"/>
      <w:autoSpaceDN w:val="0"/>
      <w:adjustRightInd w:val="0"/>
      <w:spacing w:after="0" w:line="240" w:lineRule="auto"/>
      <w:ind w:left="425" w:hanging="431"/>
    </w:pPr>
    <w:rPr>
      <w:rFonts w:ascii="Arial" w:eastAsia="Calibri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00B9C"/>
    <w:pPr>
      <w:ind w:left="708"/>
    </w:pPr>
  </w:style>
  <w:style w:type="paragraph" w:customStyle="1" w:styleId="StylPogrubienieWyrwnanydorodka">
    <w:name w:val="Styl Pogrubienie Wyrównany do środka"/>
    <w:basedOn w:val="Normalny"/>
    <w:rsid w:val="00000B9C"/>
    <w:pPr>
      <w:spacing w:before="120" w:after="360" w:line="240" w:lineRule="auto"/>
      <w:ind w:left="0" w:firstLine="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0B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0B9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0B9C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0B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0B9C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0B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0B9C"/>
    <w:rPr>
      <w:rFonts w:ascii="Segoe UI" w:eastAsia="Calibr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85F09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85F0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85F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17983-92C8-4C22-BA7B-C51A4B04E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2686</Words>
  <Characters>16121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Krefta-Maciejowska Aneta</dc:creator>
  <cp:keywords/>
  <dc:description/>
  <cp:lastModifiedBy>Zaremba Ewelina</cp:lastModifiedBy>
  <cp:revision>2</cp:revision>
  <dcterms:created xsi:type="dcterms:W3CDTF">2024-10-16T12:51:00Z</dcterms:created>
  <dcterms:modified xsi:type="dcterms:W3CDTF">2024-10-16T12:51:00Z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UxC4dwLulzfINJ8nQH+xvX5LNGipWa4BRSZhPgxsCvmsjaQBFfo8jzrzMQoBkFSV5GUXVfG47HAQ8A9Bh6qybA==</vt:lpwstr>
  </property>
  <property fmtid="{D5CDD505-2E9C-101B-9397-08002B2CF9AE}" pid="4" name="MFClassificationDate">
    <vt:lpwstr>2024-03-07T08:50:45.6296456+01:00</vt:lpwstr>
  </property>
  <property fmtid="{D5CDD505-2E9C-101B-9397-08002B2CF9AE}" pid="5" name="MFClassifiedBySID">
    <vt:lpwstr>UxC4dwLulzfINJ8nQH+xvX5LNGipWa4BRSZhPgxsCvm42mrIC/DSDv0ggS+FjUN/2v1BBotkLlY5aAiEhoi6uX2MN76AOUg075U5lWZ0GOaAZM4+R+moWmQGcT5Xwl8v</vt:lpwstr>
  </property>
  <property fmtid="{D5CDD505-2E9C-101B-9397-08002B2CF9AE}" pid="6" name="MFGRNItemId">
    <vt:lpwstr>GRN-434be93f-b31d-4771-8358-54377a61ee96</vt:lpwstr>
  </property>
  <property fmtid="{D5CDD505-2E9C-101B-9397-08002B2CF9AE}" pid="7" name="MFHash">
    <vt:lpwstr>ZYVj8ncKpaJpb5FcF0dQsrflUsCbHeno8sqcaCnUWcs=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