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7B04C" w14:textId="77777777" w:rsidR="001F57B4" w:rsidRPr="00092384" w:rsidRDefault="00092384" w:rsidP="00040701">
      <w:pPr>
        <w:jc w:val="right"/>
        <w:rPr>
          <w:sz w:val="20"/>
          <w:szCs w:val="20"/>
        </w:rPr>
      </w:pPr>
      <w:r w:rsidRPr="00092384">
        <w:rPr>
          <w:sz w:val="20"/>
          <w:szCs w:val="20"/>
        </w:rPr>
        <w:t>Załącznik nr 2</w:t>
      </w:r>
      <w:r w:rsidR="00040701" w:rsidRPr="00092384">
        <w:rPr>
          <w:sz w:val="20"/>
          <w:szCs w:val="20"/>
        </w:rPr>
        <w:t xml:space="preserve">                                                     </w:t>
      </w:r>
    </w:p>
    <w:p w14:paraId="72034499" w14:textId="77777777" w:rsidR="00092384" w:rsidRDefault="00040701" w:rsidP="00040701">
      <w:pPr>
        <w:tabs>
          <w:tab w:val="left" w:pos="3465"/>
        </w:tabs>
      </w:pPr>
      <w:r>
        <w:tab/>
      </w:r>
    </w:p>
    <w:p w14:paraId="026B9E7E" w14:textId="77777777" w:rsidR="00092384" w:rsidRDefault="00092384" w:rsidP="00040701">
      <w:pPr>
        <w:tabs>
          <w:tab w:val="left" w:pos="3465"/>
        </w:tabs>
      </w:pPr>
    </w:p>
    <w:p w14:paraId="75ABF374" w14:textId="77777777" w:rsidR="00204D2F" w:rsidRDefault="00204D2F" w:rsidP="00092384">
      <w:pPr>
        <w:tabs>
          <w:tab w:val="left" w:pos="3465"/>
        </w:tabs>
        <w:jc w:val="center"/>
      </w:pPr>
    </w:p>
    <w:p w14:paraId="5A159358" w14:textId="75639ED2" w:rsidR="00FF6935" w:rsidRDefault="00ED5389" w:rsidP="00ED5389">
      <w:pPr>
        <w:tabs>
          <w:tab w:val="left" w:pos="3465"/>
        </w:tabs>
        <w:jc w:val="both"/>
      </w:pPr>
      <w:r>
        <w:t xml:space="preserve">                                                                    </w:t>
      </w:r>
      <w:r w:rsidR="00040701">
        <w:t>UMOWA nr</w:t>
      </w:r>
      <w:r w:rsidR="00FF6935">
        <w:t xml:space="preserve"> ZG.7326.3.2025</w:t>
      </w:r>
    </w:p>
    <w:p w14:paraId="78024F78" w14:textId="77777777" w:rsidR="00ED5389" w:rsidRDefault="002F2E66" w:rsidP="00ED5389">
      <w:pPr>
        <w:tabs>
          <w:tab w:val="left" w:pos="3465"/>
        </w:tabs>
        <w:jc w:val="center"/>
      </w:pPr>
      <w:r>
        <w:t xml:space="preserve"> </w:t>
      </w:r>
    </w:p>
    <w:p w14:paraId="673315E5" w14:textId="669B0ABA" w:rsidR="001F57B4" w:rsidRDefault="00396041" w:rsidP="00ED5389">
      <w:pPr>
        <w:tabs>
          <w:tab w:val="left" w:pos="3465"/>
        </w:tabs>
        <w:jc w:val="center"/>
      </w:pPr>
      <w:r>
        <w:t>zawarta dn</w:t>
      </w:r>
      <w:r w:rsidR="00540316">
        <w:t xml:space="preserve">ia </w:t>
      </w:r>
      <w:r w:rsidR="004B7A8B">
        <w:t>……………………</w:t>
      </w:r>
      <w:r w:rsidR="001F57B4" w:rsidRPr="001F57B4">
        <w:t xml:space="preserve">pomiędzy Skarbem Państwa </w:t>
      </w:r>
      <w:r>
        <w:t>–</w:t>
      </w:r>
      <w:r w:rsidR="001F57B4" w:rsidRPr="001F57B4">
        <w:t xml:space="preserve"> </w:t>
      </w:r>
      <w:r>
        <w:t>Państwowym Gospodarstwem Leśnym Lasy Państwowe</w:t>
      </w:r>
      <w:r w:rsidR="001F57B4" w:rsidRPr="001F57B4">
        <w:t xml:space="preserve"> Nadleśnictwem </w:t>
      </w:r>
      <w:r w:rsidR="002F2E66">
        <w:t>Babimost</w:t>
      </w:r>
      <w:r w:rsidR="001F57B4" w:rsidRPr="001F57B4">
        <w:t xml:space="preserve">, reprezentowanym przez  Nadleśniczego  </w:t>
      </w:r>
      <w:r w:rsidR="002F2E66">
        <w:t xml:space="preserve">Sławomira </w:t>
      </w:r>
      <w:proofErr w:type="spellStart"/>
      <w:r w:rsidR="002F2E66">
        <w:t>Majsnera</w:t>
      </w:r>
      <w:proofErr w:type="spellEnd"/>
      <w:r w:rsidR="001F57B4" w:rsidRPr="001F57B4">
        <w:t xml:space="preserve">, zwanym dalej  </w:t>
      </w:r>
      <w:r w:rsidR="001936D8">
        <w:rPr>
          <w:b/>
          <w:i/>
        </w:rPr>
        <w:t>Nadleś</w:t>
      </w:r>
      <w:r w:rsidR="00F619A0">
        <w:rPr>
          <w:b/>
          <w:i/>
        </w:rPr>
        <w:t>nictwem</w:t>
      </w:r>
      <w:r>
        <w:t>,</w:t>
      </w:r>
    </w:p>
    <w:p w14:paraId="2DDBDF70" w14:textId="10274926" w:rsidR="00396041" w:rsidRDefault="00396041" w:rsidP="00962F04">
      <w:pPr>
        <w:jc w:val="both"/>
      </w:pPr>
      <w:r>
        <w:t>ul</w:t>
      </w:r>
      <w:r w:rsidR="002F2E66">
        <w:t>. Leśna 17</w:t>
      </w:r>
    </w:p>
    <w:p w14:paraId="67179F15" w14:textId="05EFF213" w:rsidR="00396041" w:rsidRDefault="002F2E66" w:rsidP="00962F04">
      <w:pPr>
        <w:jc w:val="both"/>
      </w:pPr>
      <w:r>
        <w:t>66-110 Babimost</w:t>
      </w:r>
    </w:p>
    <w:p w14:paraId="103EC8D7" w14:textId="43D1A8EE" w:rsidR="00396041" w:rsidRPr="001F57B4" w:rsidRDefault="00396041" w:rsidP="00962F04">
      <w:pPr>
        <w:jc w:val="both"/>
      </w:pPr>
      <w:r>
        <w:t>NIP</w:t>
      </w:r>
      <w:r w:rsidR="002F2E66">
        <w:t xml:space="preserve"> 923-002-71-83 </w:t>
      </w:r>
      <w:r>
        <w:t>REGON</w:t>
      </w:r>
      <w:r w:rsidR="002F2E66">
        <w:t xml:space="preserve"> 970040304</w:t>
      </w:r>
      <w:r w:rsidR="00962F04">
        <w:t>,</w:t>
      </w:r>
    </w:p>
    <w:p w14:paraId="3093692E" w14:textId="3F7506AD" w:rsidR="001F57B4" w:rsidRDefault="001F57B4" w:rsidP="00715335">
      <w:pPr>
        <w:jc w:val="both"/>
      </w:pPr>
      <w:r w:rsidRPr="001F57B4">
        <w:t xml:space="preserve">a </w:t>
      </w:r>
      <w:r w:rsidR="006D775E">
        <w:t>firmą</w:t>
      </w:r>
    </w:p>
    <w:p w14:paraId="5B7C5A14" w14:textId="2E5F31E6" w:rsidR="00FF6935" w:rsidRPr="001F57B4" w:rsidRDefault="004B7A8B" w:rsidP="00FF6935">
      <w:pPr>
        <w:jc w:val="both"/>
      </w:pPr>
      <w:r>
        <w:t>……………………………………………………………………………………………………………………………………………………………</w:t>
      </w:r>
    </w:p>
    <w:p w14:paraId="2236DD1C" w14:textId="698C9127" w:rsidR="001F57B4" w:rsidRPr="001F57B4" w:rsidRDefault="001F57B4" w:rsidP="00962F04">
      <w:pPr>
        <w:jc w:val="both"/>
      </w:pPr>
      <w:r w:rsidRPr="001F57B4">
        <w:t>Umowa określa warunki sprzedaży polowań, organizowanych przez Nadleśnictwo dla myśliwych oraz towarzyszących im osób kierowanych przez Kupującego, na</w:t>
      </w:r>
      <w:r w:rsidR="00CE3AF0">
        <w:t xml:space="preserve"> terenach łowieckich </w:t>
      </w:r>
      <w:r w:rsidR="00A43E1F">
        <w:t xml:space="preserve"> OH</w:t>
      </w:r>
      <w:r w:rsidR="00A057E0">
        <w:t>Z 110</w:t>
      </w:r>
      <w:r w:rsidR="00CE3AF0">
        <w:t xml:space="preserve"> LP Nadleśnictwa </w:t>
      </w:r>
      <w:r w:rsidR="00A057E0">
        <w:t>Babimost</w:t>
      </w:r>
      <w:r w:rsidR="00C50A05">
        <w:t>,</w:t>
      </w:r>
      <w:r w:rsidRPr="001F57B4">
        <w:t xml:space="preserve"> w zakresie zgodnym z przyjętą przez Kupującego ofertą. </w:t>
      </w:r>
    </w:p>
    <w:p w14:paraId="2DCD3505" w14:textId="183ABA8C" w:rsidR="001F57B4" w:rsidRDefault="001F57B4" w:rsidP="00962F04">
      <w:pPr>
        <w:jc w:val="both"/>
      </w:pPr>
      <w:r w:rsidRPr="001F57B4">
        <w:t>Umowa zostaje za</w:t>
      </w:r>
      <w:r w:rsidR="00CE3AF0">
        <w:t xml:space="preserve">warta na czas określony od </w:t>
      </w:r>
      <w:r w:rsidRPr="001F57B4">
        <w:t xml:space="preserve"> </w:t>
      </w:r>
      <w:r w:rsidR="00C50A05">
        <w:t>dnia</w:t>
      </w:r>
      <w:r w:rsidR="00540316">
        <w:t xml:space="preserve"> 01.04</w:t>
      </w:r>
      <w:r w:rsidR="00CE3AF0">
        <w:t>.</w:t>
      </w:r>
      <w:r w:rsidR="00540316">
        <w:t>202</w:t>
      </w:r>
      <w:r w:rsidR="004B7A8B">
        <w:t>6</w:t>
      </w:r>
      <w:r w:rsidR="00540316">
        <w:t xml:space="preserve"> r.</w:t>
      </w:r>
      <w:r w:rsidR="00CE3AF0">
        <w:t xml:space="preserve"> do</w:t>
      </w:r>
      <w:r w:rsidR="00C50A05">
        <w:t xml:space="preserve"> dnia</w:t>
      </w:r>
      <w:r w:rsidR="00CE3AF0">
        <w:t xml:space="preserve"> </w:t>
      </w:r>
      <w:r w:rsidR="00A057E0">
        <w:t>31.03.</w:t>
      </w:r>
      <w:r w:rsidR="00CE3AF0">
        <w:t>20</w:t>
      </w:r>
      <w:r w:rsidR="00A057E0">
        <w:t>2</w:t>
      </w:r>
      <w:r w:rsidR="004B7A8B">
        <w:t>7</w:t>
      </w:r>
      <w:r w:rsidRPr="001F57B4">
        <w:t xml:space="preserve"> r.</w:t>
      </w:r>
    </w:p>
    <w:p w14:paraId="13A6FF15" w14:textId="6F7AA1FD" w:rsidR="000C3687" w:rsidRDefault="000C3687" w:rsidP="00962F04">
      <w:pPr>
        <w:jc w:val="both"/>
      </w:pPr>
      <w:r>
        <w:t xml:space="preserve">Stawka za punkt - </w:t>
      </w:r>
      <w:r w:rsidR="004B7A8B">
        <w:t>……………</w:t>
      </w:r>
      <w:r>
        <w:t xml:space="preserve"> brutto</w:t>
      </w:r>
    </w:p>
    <w:p w14:paraId="7D20F47D" w14:textId="0614B0A7" w:rsidR="000C3687" w:rsidRPr="001F57B4" w:rsidRDefault="000C3687" w:rsidP="00962F04">
      <w:pPr>
        <w:jc w:val="both"/>
      </w:pPr>
      <w:r>
        <w:t xml:space="preserve">Stawka za kwaterę – </w:t>
      </w:r>
      <w:r w:rsidR="004B7A8B">
        <w:t>………………</w:t>
      </w:r>
      <w:r>
        <w:t>brutto</w:t>
      </w:r>
    </w:p>
    <w:p w14:paraId="3477BCFC" w14:textId="77777777" w:rsidR="001F57B4" w:rsidRPr="001F57B4" w:rsidRDefault="001F57B4" w:rsidP="00962F04">
      <w:pPr>
        <w:jc w:val="center"/>
        <w:rPr>
          <w:b/>
        </w:rPr>
      </w:pPr>
      <w:r w:rsidRPr="001F57B4">
        <w:rPr>
          <w:b/>
        </w:rPr>
        <w:t>§ 1</w:t>
      </w:r>
    </w:p>
    <w:p w14:paraId="7099E3EA" w14:textId="77777777" w:rsidR="001F57B4" w:rsidRPr="001F57B4" w:rsidRDefault="001F57B4" w:rsidP="00962F04">
      <w:pPr>
        <w:jc w:val="center"/>
        <w:rPr>
          <w:b/>
        </w:rPr>
      </w:pPr>
      <w:r w:rsidRPr="001F57B4">
        <w:rPr>
          <w:b/>
        </w:rPr>
        <w:t>Postanowienia ogólne</w:t>
      </w:r>
    </w:p>
    <w:p w14:paraId="5AC97613" w14:textId="77777777" w:rsidR="001F57B4" w:rsidRPr="001F57B4" w:rsidRDefault="001F57B4" w:rsidP="00962F04">
      <w:pPr>
        <w:numPr>
          <w:ilvl w:val="0"/>
          <w:numId w:val="1"/>
        </w:numPr>
        <w:jc w:val="both"/>
      </w:pPr>
      <w:r w:rsidRPr="001F57B4">
        <w:t>Polowania wykonywane przez myśliwych n</w:t>
      </w:r>
      <w:r w:rsidR="00A43E1F">
        <w:t>a terenie wyżej wymienionego OHZ</w:t>
      </w:r>
      <w:r w:rsidRPr="001F57B4">
        <w:t xml:space="preserve"> LP odbywać się muszą zgodnie z zasadami obowiązującymi w polskim prawie i łowiectwie, między innymi: Prawem łowieckim, zasadami selekcji, etyki i tradycjami myśliwskimi.</w:t>
      </w:r>
    </w:p>
    <w:p w14:paraId="7DC3B0A8" w14:textId="77777777" w:rsidR="001A009A" w:rsidRDefault="001F57B4" w:rsidP="001A009A">
      <w:pPr>
        <w:numPr>
          <w:ilvl w:val="0"/>
          <w:numId w:val="1"/>
        </w:numPr>
        <w:jc w:val="both"/>
      </w:pPr>
      <w:r w:rsidRPr="001F57B4">
        <w:t xml:space="preserve">Organizatorem polowania jest Nadleśnictwo które jest przygotowane do prowadzenia polowań indywidualnych i zbiorowych. </w:t>
      </w:r>
    </w:p>
    <w:p w14:paraId="05215F32" w14:textId="4B2F4E38" w:rsidR="00ED5389" w:rsidRDefault="001A009A" w:rsidP="00ED5389">
      <w:pPr>
        <w:pStyle w:val="Akapitzlist"/>
        <w:numPr>
          <w:ilvl w:val="0"/>
          <w:numId w:val="1"/>
        </w:numPr>
        <w:jc w:val="both"/>
      </w:pPr>
      <w:r w:rsidRPr="001F57B4">
        <w:t>Kupujący zapewnia pobyt myśliwych i osób im towarzyszących w kwat</w:t>
      </w:r>
      <w:r>
        <w:t xml:space="preserve">erze myśliwskiej położonej </w:t>
      </w:r>
      <w:r w:rsidR="00ED5389">
        <w:t xml:space="preserve">w </w:t>
      </w:r>
      <w:proofErr w:type="spellStart"/>
      <w:r w:rsidR="00ED5389">
        <w:t>Przygubielu</w:t>
      </w:r>
      <w:proofErr w:type="spellEnd"/>
      <w:r w:rsidR="00ED5389">
        <w:t xml:space="preserve"> 3 na zasadach określonych umowie.                          </w:t>
      </w:r>
    </w:p>
    <w:p w14:paraId="625DF9B0" w14:textId="77777777" w:rsidR="00ED5389" w:rsidRDefault="00ED5389" w:rsidP="00ED5389">
      <w:pPr>
        <w:jc w:val="both"/>
      </w:pPr>
    </w:p>
    <w:p w14:paraId="2B2BAD7A" w14:textId="32362609" w:rsidR="001A009A" w:rsidRPr="001F57B4" w:rsidRDefault="001A009A" w:rsidP="00AB5009">
      <w:pPr>
        <w:numPr>
          <w:ilvl w:val="0"/>
          <w:numId w:val="1"/>
        </w:numPr>
        <w:ind w:left="0" w:hanging="426"/>
        <w:jc w:val="both"/>
      </w:pPr>
      <w:r w:rsidRPr="001F57B4">
        <w:lastRenderedPageBreak/>
        <w:t xml:space="preserve"> Kupujący jest zobowiązany wykorzystywać podczas wykonywania polowań w pierwszej kolejności kwaterę myśliwską Nadleśnictwa, bądź inną kwaterę łowieck</w:t>
      </w:r>
      <w:r>
        <w:t xml:space="preserve">ą nadleśnictw RDLP  </w:t>
      </w:r>
      <w:r w:rsidRPr="001F57B4">
        <w:t>w Zielonej Górze znajdującą się w pobliżu obwodu łowieckiego Nadl</w:t>
      </w:r>
      <w:r w:rsidR="009F0F4C">
        <w:t>eśnictwa.</w:t>
      </w:r>
    </w:p>
    <w:p w14:paraId="45AAF5B1" w14:textId="77777777" w:rsidR="001F57B4" w:rsidRPr="001F57B4" w:rsidRDefault="001F57B4" w:rsidP="001A009A">
      <w:pPr>
        <w:pStyle w:val="Akapitzlist"/>
        <w:numPr>
          <w:ilvl w:val="0"/>
          <w:numId w:val="1"/>
        </w:numPr>
        <w:ind w:left="0"/>
        <w:jc w:val="both"/>
      </w:pPr>
      <w:r w:rsidRPr="001F57B4">
        <w:t>W związku z koniecznością pełnej realizacji ro</w:t>
      </w:r>
      <w:r w:rsidR="00C50A05">
        <w:t>cznych planów łowieckich w bieżącym</w:t>
      </w:r>
      <w:r w:rsidRPr="001F57B4">
        <w:t xml:space="preserve"> </w:t>
      </w:r>
      <w:r w:rsidR="00746EE0">
        <w:t>sezonie łowieckim, kupujący</w:t>
      </w:r>
      <w:r w:rsidRPr="001F57B4">
        <w:t xml:space="preserve"> zobowiązane jest do wykonania przyjętej oferty końcowej :</w:t>
      </w:r>
    </w:p>
    <w:p w14:paraId="4AA04F02" w14:textId="1B2BC27F" w:rsidR="001F57B4" w:rsidRPr="00962F04" w:rsidRDefault="001F57B4" w:rsidP="005079A0">
      <w:r w:rsidRPr="001F57B4">
        <w:t>a</w:t>
      </w:r>
      <w:r w:rsidRPr="00962F04">
        <w:t>) w terminie do dnia 30.11 danego roku - 70% samic i mło</w:t>
      </w:r>
      <w:r w:rsidR="0043735F" w:rsidRPr="00962F04">
        <w:t xml:space="preserve">dzieży zwierzyny </w:t>
      </w:r>
      <w:r w:rsidR="00A057E0">
        <w:t xml:space="preserve"> </w:t>
      </w:r>
      <w:r w:rsidR="0043735F" w:rsidRPr="00962F04">
        <w:t>płowej (</w:t>
      </w:r>
      <w:r w:rsidRPr="00962F04">
        <w:t>za wyjątkiem cieląt jeleni i danieli),</w:t>
      </w:r>
    </w:p>
    <w:p w14:paraId="0303D30D" w14:textId="77777777" w:rsidR="001F57B4" w:rsidRPr="00962F04" w:rsidRDefault="001B2D28" w:rsidP="005079A0">
      <w:r w:rsidRPr="00962F04">
        <w:t>b) w terminie do dnia 15.08</w:t>
      </w:r>
      <w:r w:rsidR="001F57B4" w:rsidRPr="00962F04">
        <w:t xml:space="preserve"> danego roku - 90% saren rogaczy ,</w:t>
      </w:r>
    </w:p>
    <w:p w14:paraId="44C44C99" w14:textId="77777777" w:rsidR="001F57B4" w:rsidRPr="00962F04" w:rsidRDefault="001F57B4" w:rsidP="005079A0">
      <w:r w:rsidRPr="00962F04">
        <w:t>c) w terminie do dnia  31.01 danego roku - 90% byków jeleni i danieli ,</w:t>
      </w:r>
    </w:p>
    <w:p w14:paraId="39BB703D" w14:textId="77777777" w:rsidR="001F57B4" w:rsidRPr="00882BC1" w:rsidRDefault="001F57B4" w:rsidP="005079A0">
      <w:pPr>
        <w:rPr>
          <w:color w:val="FF0000"/>
        </w:rPr>
      </w:pPr>
      <w:r w:rsidRPr="00962F04">
        <w:t>d) w terminie do dnia  31.01 danego roku - 90% dzików.</w:t>
      </w:r>
      <w:r w:rsidRPr="001F57B4">
        <w:t xml:space="preserve"> </w:t>
      </w:r>
      <w:r w:rsidR="00882BC1">
        <w:t xml:space="preserve"> </w:t>
      </w:r>
    </w:p>
    <w:p w14:paraId="66CD98CB" w14:textId="77777777" w:rsidR="001F57B4" w:rsidRPr="001F57B4" w:rsidRDefault="001F57B4" w:rsidP="001F57B4">
      <w:pPr>
        <w:rPr>
          <w:b/>
        </w:rPr>
      </w:pPr>
      <w:r w:rsidRPr="001F57B4">
        <w:rPr>
          <w:b/>
        </w:rPr>
        <w:tab/>
        <w:t xml:space="preserve"> </w:t>
      </w:r>
      <w:r w:rsidRPr="001F57B4">
        <w:t xml:space="preserve"> Po tych terminach Nadleśnictwo może swobodnie </w:t>
      </w:r>
      <w:r w:rsidR="0043735F">
        <w:t xml:space="preserve">dysponować niewykonaną częścią </w:t>
      </w:r>
      <w:r w:rsidRPr="001F57B4">
        <w:t>oferty. Nie zwalnia to Kupującego z obowiązku zapłaty kar umownych o których mowa w §</w:t>
      </w:r>
      <w:r w:rsidR="0043735F">
        <w:t xml:space="preserve"> 2 pkt. 1</w:t>
      </w:r>
      <w:r w:rsidRPr="001F57B4">
        <w:t xml:space="preserve"> umowy</w:t>
      </w:r>
      <w:r w:rsidR="00F619A0">
        <w:t xml:space="preserve">, </w:t>
      </w:r>
      <w:r w:rsidR="00F619A0" w:rsidRPr="00F619A0">
        <w:t>które po upływie tych terminów są należne Nadleśnictwu, na jego pisemne żądanie</w:t>
      </w:r>
      <w:r w:rsidRPr="001F57B4">
        <w:t>.</w:t>
      </w:r>
    </w:p>
    <w:p w14:paraId="786B8C45" w14:textId="77777777" w:rsidR="001F57B4" w:rsidRPr="001F57B4" w:rsidRDefault="001F57B4" w:rsidP="001F57B4">
      <w:pPr>
        <w:jc w:val="center"/>
        <w:rPr>
          <w:b/>
        </w:rPr>
      </w:pPr>
      <w:r w:rsidRPr="001F57B4">
        <w:rPr>
          <w:b/>
        </w:rPr>
        <w:t>§ 2</w:t>
      </w:r>
    </w:p>
    <w:p w14:paraId="50F11BD1" w14:textId="77777777" w:rsidR="001F57B4" w:rsidRPr="001F57B4" w:rsidRDefault="00A50081" w:rsidP="001F57B4">
      <w:pPr>
        <w:jc w:val="center"/>
        <w:rPr>
          <w:b/>
        </w:rPr>
      </w:pPr>
      <w:r w:rsidRPr="00A50081">
        <w:rPr>
          <w:b/>
        </w:rPr>
        <w:t>Przyjęcie oferty odstrzału, kary umowne</w:t>
      </w:r>
    </w:p>
    <w:p w14:paraId="4CC4F85E" w14:textId="77777777" w:rsidR="001F57B4" w:rsidRDefault="001F57B4" w:rsidP="001F57B4">
      <w:pPr>
        <w:numPr>
          <w:ilvl w:val="0"/>
          <w:numId w:val="2"/>
        </w:numPr>
      </w:pPr>
      <w:r w:rsidRPr="001F57B4">
        <w:t>Jeśli</w:t>
      </w:r>
      <w:r w:rsidRPr="001F57B4">
        <w:rPr>
          <w:i/>
        </w:rPr>
        <w:t xml:space="preserve"> </w:t>
      </w:r>
      <w:r w:rsidRPr="001F57B4">
        <w:t>Kupujący nie zr</w:t>
      </w:r>
      <w:r w:rsidR="00F619A0">
        <w:t>ealizuje w całości oferty</w:t>
      </w:r>
      <w:r w:rsidRPr="001F57B4">
        <w:t xml:space="preserve"> zostanie obciążony za każdą nieodstrzeloną sztukę </w:t>
      </w:r>
      <w:r w:rsidR="001936D8">
        <w:t xml:space="preserve">karą umowną </w:t>
      </w:r>
      <w:r w:rsidRPr="001F57B4">
        <w:t xml:space="preserve">według </w:t>
      </w:r>
      <w:r w:rsidR="00C50A05">
        <w:t>poniższych wartości:</w:t>
      </w:r>
    </w:p>
    <w:p w14:paraId="3B790704" w14:textId="77777777" w:rsidR="00C50A05" w:rsidRDefault="00C50A05" w:rsidP="00C50A05">
      <w:pPr>
        <w:pStyle w:val="Akapitzlist"/>
        <w:numPr>
          <w:ilvl w:val="4"/>
          <w:numId w:val="23"/>
        </w:numPr>
      </w:pPr>
      <w:r>
        <w:t>Jeleń byk –</w:t>
      </w:r>
      <w:r w:rsidR="00882BC1">
        <w:t xml:space="preserve"> 3</w:t>
      </w:r>
      <w:r>
        <w:t> 000 zł / szt.</w:t>
      </w:r>
    </w:p>
    <w:p w14:paraId="2D0EE844" w14:textId="77777777" w:rsidR="00C50A05" w:rsidRDefault="00C50A05" w:rsidP="00C50A05">
      <w:pPr>
        <w:pStyle w:val="Akapitzlist"/>
        <w:numPr>
          <w:ilvl w:val="4"/>
          <w:numId w:val="23"/>
        </w:numPr>
      </w:pPr>
      <w:r>
        <w:t xml:space="preserve">Jeleń łania – </w:t>
      </w:r>
      <w:r w:rsidR="00882BC1">
        <w:t>2</w:t>
      </w:r>
      <w:r>
        <w:t>00 zł / szt.</w:t>
      </w:r>
    </w:p>
    <w:p w14:paraId="2FF13AF1" w14:textId="77777777" w:rsidR="00C50A05" w:rsidRDefault="00C50A05" w:rsidP="00C50A05">
      <w:pPr>
        <w:pStyle w:val="Akapitzlist"/>
        <w:numPr>
          <w:ilvl w:val="4"/>
          <w:numId w:val="23"/>
        </w:numPr>
      </w:pPr>
      <w:r>
        <w:t>Jeleń cielę –</w:t>
      </w:r>
      <w:r w:rsidR="00882BC1">
        <w:t xml:space="preserve"> 2</w:t>
      </w:r>
      <w:r>
        <w:t>00 zł / szt.</w:t>
      </w:r>
    </w:p>
    <w:p w14:paraId="546EF8E8" w14:textId="77777777" w:rsidR="00C50A05" w:rsidRDefault="00882BC1" w:rsidP="00C50A05">
      <w:pPr>
        <w:pStyle w:val="Akapitzlist"/>
        <w:numPr>
          <w:ilvl w:val="4"/>
          <w:numId w:val="23"/>
        </w:numPr>
      </w:pPr>
      <w:r>
        <w:t>Daniel byk –  500 zł / szt.</w:t>
      </w:r>
    </w:p>
    <w:p w14:paraId="404FAF74" w14:textId="77777777" w:rsidR="00882BC1" w:rsidRDefault="00882BC1" w:rsidP="00C50A05">
      <w:pPr>
        <w:pStyle w:val="Akapitzlist"/>
        <w:numPr>
          <w:ilvl w:val="4"/>
          <w:numId w:val="23"/>
        </w:numPr>
      </w:pPr>
      <w:r>
        <w:t>Daniel łania 200 zł / szt.</w:t>
      </w:r>
    </w:p>
    <w:p w14:paraId="4C0AC071" w14:textId="77777777" w:rsidR="00882BC1" w:rsidRDefault="00882BC1" w:rsidP="00C50A05">
      <w:pPr>
        <w:pStyle w:val="Akapitzlist"/>
        <w:numPr>
          <w:ilvl w:val="4"/>
          <w:numId w:val="23"/>
        </w:numPr>
      </w:pPr>
      <w:r>
        <w:t>Daniel cielę – 200 zł / szt.</w:t>
      </w:r>
    </w:p>
    <w:p w14:paraId="53859DF2" w14:textId="77777777" w:rsidR="00882BC1" w:rsidRDefault="00882BC1" w:rsidP="00C50A05">
      <w:pPr>
        <w:pStyle w:val="Akapitzlist"/>
        <w:numPr>
          <w:ilvl w:val="4"/>
          <w:numId w:val="23"/>
        </w:numPr>
      </w:pPr>
      <w:r>
        <w:t>Sarna rogacz – 400 zł / szt.</w:t>
      </w:r>
    </w:p>
    <w:p w14:paraId="48092029" w14:textId="77777777" w:rsidR="00882BC1" w:rsidRDefault="00882BC1" w:rsidP="00C50A05">
      <w:pPr>
        <w:pStyle w:val="Akapitzlist"/>
        <w:numPr>
          <w:ilvl w:val="4"/>
          <w:numId w:val="23"/>
        </w:numPr>
      </w:pPr>
      <w:r>
        <w:t>Sarna koza -  100 zł / szt.</w:t>
      </w:r>
    </w:p>
    <w:p w14:paraId="2123972B" w14:textId="77777777" w:rsidR="00882BC1" w:rsidRDefault="00882BC1" w:rsidP="00C50A05">
      <w:pPr>
        <w:pStyle w:val="Akapitzlist"/>
        <w:numPr>
          <w:ilvl w:val="4"/>
          <w:numId w:val="23"/>
        </w:numPr>
      </w:pPr>
      <w:r>
        <w:t>Sarna koźlę – 100 zł / szt.</w:t>
      </w:r>
    </w:p>
    <w:p w14:paraId="6D6B1107" w14:textId="77777777" w:rsidR="00882BC1" w:rsidRPr="001F57B4" w:rsidRDefault="00882BC1" w:rsidP="00C50A05">
      <w:pPr>
        <w:pStyle w:val="Akapitzlist"/>
        <w:numPr>
          <w:ilvl w:val="4"/>
          <w:numId w:val="23"/>
        </w:numPr>
      </w:pPr>
      <w:r>
        <w:t>Dzik   -  200 zł / szt.</w:t>
      </w:r>
    </w:p>
    <w:p w14:paraId="3F793387" w14:textId="77777777" w:rsidR="001F57B4" w:rsidRPr="001F57B4" w:rsidRDefault="001F57B4" w:rsidP="00962F04">
      <w:pPr>
        <w:numPr>
          <w:ilvl w:val="0"/>
          <w:numId w:val="2"/>
        </w:numPr>
        <w:jc w:val="both"/>
      </w:pPr>
      <w:r w:rsidRPr="001F57B4">
        <w:t xml:space="preserve">Do realizacji oferty końcowej zalicza się również sztuki zwierzyny zranionej-nieodnalezionej, tzw. </w:t>
      </w:r>
      <w:r w:rsidR="00882BC1">
        <w:t>postrzałki  - wpisane do protoko</w:t>
      </w:r>
      <w:r w:rsidRPr="001F57B4">
        <w:t>łu z polowania.</w:t>
      </w:r>
    </w:p>
    <w:p w14:paraId="27BA90CB" w14:textId="77777777" w:rsidR="001F57B4" w:rsidRDefault="001F57B4" w:rsidP="00962F04">
      <w:pPr>
        <w:numPr>
          <w:ilvl w:val="0"/>
          <w:numId w:val="2"/>
        </w:numPr>
        <w:jc w:val="both"/>
      </w:pPr>
      <w:r w:rsidRPr="001F57B4">
        <w:t>Przyjęta do realizacji oferta może zostać zwiększona lub zmniejszona za zgodą obydwu stron. Do zmienionej w ten sposób oferty stosuje się odpowiednio zapisy niniejszej umowy.</w:t>
      </w:r>
    </w:p>
    <w:p w14:paraId="3B5191EA" w14:textId="10DC3DDD" w:rsidR="001F57B4" w:rsidRPr="00962F04" w:rsidRDefault="00B866D4" w:rsidP="00D462E2">
      <w:pPr>
        <w:numPr>
          <w:ilvl w:val="0"/>
          <w:numId w:val="2"/>
        </w:numPr>
        <w:jc w:val="both"/>
        <w:rPr>
          <w:b/>
        </w:rPr>
      </w:pPr>
      <w:r w:rsidRPr="00962F04">
        <w:rPr>
          <w:rFonts w:cstheme="minorHAnsi"/>
        </w:rPr>
        <w:t>Naliczenie kary umownej nastąpi po zakończeniu okresu obowiązywania Umowy</w:t>
      </w:r>
      <w:r w:rsidR="00FC59AA">
        <w:rPr>
          <w:rFonts w:cstheme="minorHAnsi"/>
        </w:rPr>
        <w:t xml:space="preserve"> lub po niewykonaniu przez Kupującego pozyskania w czasookresach i zakresach </w:t>
      </w:r>
      <w:r w:rsidR="00FC59AA" w:rsidRPr="00AE1D90">
        <w:rPr>
          <w:rFonts w:cstheme="minorHAnsi"/>
        </w:rPr>
        <w:t>ujętych w §1 pkt.</w:t>
      </w:r>
      <w:r w:rsidR="00A907AD" w:rsidRPr="00AE1D90">
        <w:rPr>
          <w:rFonts w:cstheme="minorHAnsi"/>
        </w:rPr>
        <w:t>5</w:t>
      </w:r>
      <w:r w:rsidRPr="00AE1D90">
        <w:rPr>
          <w:rFonts w:cstheme="minorHAnsi"/>
        </w:rPr>
        <w:t xml:space="preserve">. </w:t>
      </w:r>
      <w:r w:rsidRPr="00962F04">
        <w:rPr>
          <w:rFonts w:cstheme="minorHAnsi"/>
        </w:rPr>
        <w:t>Strona zobowiązana do zapłaty kary umownej zapłaci ją</w:t>
      </w:r>
      <w:r w:rsidR="00D462E2">
        <w:rPr>
          <w:rFonts w:cstheme="minorHAnsi"/>
        </w:rPr>
        <w:t xml:space="preserve"> </w:t>
      </w:r>
      <w:r w:rsidR="00D462E2" w:rsidRPr="00D462E2">
        <w:rPr>
          <w:rFonts w:cstheme="minorHAnsi"/>
        </w:rPr>
        <w:t>w terminie do 14 dni od otrzymania pisemnego wezwania do zapłaty</w:t>
      </w:r>
      <w:r w:rsidRPr="00962F04">
        <w:rPr>
          <w:rFonts w:cstheme="minorHAnsi"/>
        </w:rPr>
        <w:t>.</w:t>
      </w:r>
    </w:p>
    <w:p w14:paraId="43579380" w14:textId="77777777" w:rsidR="00A013BB" w:rsidRDefault="00A013BB" w:rsidP="001F57B4">
      <w:pPr>
        <w:jc w:val="center"/>
        <w:rPr>
          <w:b/>
        </w:rPr>
      </w:pPr>
    </w:p>
    <w:p w14:paraId="11C27902" w14:textId="77777777" w:rsidR="001F57B4" w:rsidRPr="001F57B4" w:rsidRDefault="001F57B4" w:rsidP="001F57B4">
      <w:pPr>
        <w:jc w:val="center"/>
        <w:rPr>
          <w:b/>
        </w:rPr>
      </w:pPr>
      <w:r w:rsidRPr="001F57B4">
        <w:rPr>
          <w:b/>
        </w:rPr>
        <w:lastRenderedPageBreak/>
        <w:t>§ 3</w:t>
      </w:r>
    </w:p>
    <w:p w14:paraId="6CA8FD98" w14:textId="77777777" w:rsidR="001F57B4" w:rsidRPr="001F57B4" w:rsidRDefault="001F57B4" w:rsidP="001F57B4">
      <w:pPr>
        <w:jc w:val="center"/>
        <w:rPr>
          <w:b/>
        </w:rPr>
      </w:pPr>
      <w:r w:rsidRPr="001F57B4">
        <w:rPr>
          <w:b/>
        </w:rPr>
        <w:t>Postanowienia szczegółowe</w:t>
      </w:r>
    </w:p>
    <w:p w14:paraId="2A158F14" w14:textId="49FF96CB" w:rsidR="001F57B4" w:rsidRPr="001F57B4" w:rsidRDefault="001F57B4" w:rsidP="00962F04">
      <w:pPr>
        <w:numPr>
          <w:ilvl w:val="0"/>
          <w:numId w:val="3"/>
        </w:numPr>
        <w:jc w:val="both"/>
      </w:pPr>
      <w:r w:rsidRPr="001F57B4">
        <w:t xml:space="preserve">Myśliwy, zwany dalej również Klientem  może polować indywidualnie wyłącznie  w obecności podprowadzającego wskazanego przez Nadleśnictwo, a na polowaniach zbiorowych - pod nadzorem prowadzącego polowanie lub osoby której prowadzący polowanie powierzył taki obowiązek . </w:t>
      </w:r>
    </w:p>
    <w:p w14:paraId="181ECA9C" w14:textId="5E4A4434" w:rsidR="001F57B4" w:rsidRPr="001F57B4" w:rsidRDefault="001F57B4" w:rsidP="00962F04">
      <w:pPr>
        <w:numPr>
          <w:ilvl w:val="0"/>
          <w:numId w:val="3"/>
        </w:numPr>
        <w:jc w:val="both"/>
      </w:pPr>
      <w:r w:rsidRPr="001F57B4">
        <w:t>Podprowadzającym może być wyłącznie osoba uprawniona do wykonywania polowania, a przy polowaniach na samce zwierzyny płowej - posiadająca uprawnienia selekcjonerskie.</w:t>
      </w:r>
    </w:p>
    <w:p w14:paraId="704F7C10" w14:textId="77777777" w:rsidR="001F57B4" w:rsidRPr="001F57B4" w:rsidRDefault="001F57B4" w:rsidP="00962F04">
      <w:pPr>
        <w:numPr>
          <w:ilvl w:val="0"/>
          <w:numId w:val="3"/>
        </w:numPr>
        <w:jc w:val="both"/>
      </w:pPr>
      <w:r w:rsidRPr="001F57B4">
        <w:t>Myśliwy kierowany na polowanie przez Kupującego, obowiązany jest do ścisłego przestrzegania obowiązujących w Rzeczypospolitej Polskiej zasad wykonywania polowania. Prowadzący polowanie zbiorowe ma obowiązek omówić przed polowaniem przewidziane sygnały i obowiązujące zasady bezpieczeństwa, ze szczególnym uwzględnieniem aktualnych warunków terenowych i atmosferycznych oraz przekazać inne uwagi dotyczące polowania. Pilot (tłumacz) zobowiązany jest do przetłumaczenia wszystkich informacji przekazanych przez prowadzącego polowanie. Każdorazowo przed polowaniem zbiorowym, Kupujący dostarczy prowadzącemu polowanie podpisane przez myśliwych na uzgodnionym przez strony druku - oświadczenie o zapoznaniu się z obowiązującymi  przepisami dotyczącymi zachowania bezpieczeństwa na polowaniach</w:t>
      </w:r>
      <w:r w:rsidR="0043735F">
        <w:t>.</w:t>
      </w:r>
      <w:r w:rsidRPr="001F57B4">
        <w:t xml:space="preserve"> </w:t>
      </w:r>
    </w:p>
    <w:p w14:paraId="34577743" w14:textId="77777777" w:rsidR="001F57B4" w:rsidRPr="001F57B4" w:rsidRDefault="001F57B4" w:rsidP="00962F04">
      <w:pPr>
        <w:numPr>
          <w:ilvl w:val="0"/>
          <w:numId w:val="3"/>
        </w:numPr>
        <w:jc w:val="both"/>
      </w:pPr>
      <w:r w:rsidRPr="001F57B4">
        <w:t>Na polowaniach zbiorowych – pilot (tłumacz) prowadzi dziennik polowania zawierający imienny wykaz myśliwych, ilość oddanych strzałów w każdym pędzeniu oraz zapis odstrzelonej lub zranionej zwierzyny przez poszczególnych myśliwych. Oryginał dziennika, parafowany przez prowadzącego polowanie stanowi integralną część pr</w:t>
      </w:r>
      <w:r w:rsidR="00897391">
        <w:t>otoko</w:t>
      </w:r>
      <w:r w:rsidR="00F83DCA">
        <w:t>łu z polowania,</w:t>
      </w:r>
      <w:r w:rsidRPr="001F57B4">
        <w:t xml:space="preserve"> a jego kopie otrzymują klient oraz Kupujący.</w:t>
      </w:r>
    </w:p>
    <w:p w14:paraId="1A870C26" w14:textId="11ADC7DA" w:rsidR="001F57B4" w:rsidRPr="001F57B4" w:rsidRDefault="001F57B4" w:rsidP="00962F04">
      <w:pPr>
        <w:numPr>
          <w:ilvl w:val="0"/>
          <w:numId w:val="3"/>
        </w:numPr>
        <w:jc w:val="both"/>
      </w:pPr>
      <w:r w:rsidRPr="001F57B4">
        <w:t xml:space="preserve">Z zastrzeżeniem ust. </w:t>
      </w:r>
      <w:r w:rsidR="006D775E">
        <w:t>6</w:t>
      </w:r>
      <w:r w:rsidRPr="001F57B4">
        <w:t xml:space="preserve"> prowadzący polowanie zbiorowe lub podprowadzający nie ma</w:t>
      </w:r>
      <w:r w:rsidR="00D462E2">
        <w:t>ją</w:t>
      </w:r>
      <w:r w:rsidRPr="001F57B4">
        <w:t xml:space="preserve"> prawa dopuszczać do wykonywania polowania osób towarzyszących myśliwemu. Zabronione jest też wykonywanie polowania w obecności lub przy udziale dzieci do 18 roku życia.</w:t>
      </w:r>
    </w:p>
    <w:p w14:paraId="49E9DA3B" w14:textId="77777777" w:rsidR="001F57B4" w:rsidRPr="001F57B4" w:rsidRDefault="001F57B4" w:rsidP="00962F04">
      <w:pPr>
        <w:numPr>
          <w:ilvl w:val="0"/>
          <w:numId w:val="3"/>
        </w:numPr>
        <w:jc w:val="both"/>
      </w:pPr>
      <w:r w:rsidRPr="001F57B4">
        <w:t>Za zgodą Nadleśnictwa umożliwia się udział w polowaniu indywidualnym lub zbiorowym osób towarzyszących myśliwemu</w:t>
      </w:r>
      <w:r w:rsidR="001936D8">
        <w:t xml:space="preserve"> osób</w:t>
      </w:r>
      <w:r w:rsidRPr="001F57B4">
        <w:t xml:space="preserve"> powyżej 18 roku życia. W takim przypadku opłata za każdą osobę wynosi 50 % stawki organizacji polowania.</w:t>
      </w:r>
    </w:p>
    <w:p w14:paraId="2B65EDC4" w14:textId="78213D6A" w:rsidR="001F57B4" w:rsidRPr="001F57B4" w:rsidRDefault="001F57B4" w:rsidP="00D462E2">
      <w:pPr>
        <w:numPr>
          <w:ilvl w:val="0"/>
          <w:numId w:val="3"/>
        </w:numPr>
        <w:jc w:val="both"/>
      </w:pPr>
      <w:r w:rsidRPr="001F57B4">
        <w:t>W</w:t>
      </w:r>
      <w:r w:rsidR="00E82361">
        <w:t xml:space="preserve"> </w:t>
      </w:r>
      <w:r w:rsidRPr="001F57B4">
        <w:t>przypadku nieprzestrzegania przepisów, szczególnie dotyczących zachowania bezpieczeństwa na polowaniu, prowadzący polowanie ma prawo wykluczyć myśliwego</w:t>
      </w:r>
      <w:r w:rsidR="005B2014">
        <w:t xml:space="preserve"> </w:t>
      </w:r>
      <w:r w:rsidRPr="001F57B4">
        <w:t xml:space="preserve">z polowania lub przerwać polowanie, co </w:t>
      </w:r>
      <w:r w:rsidR="00897391">
        <w:t>wymaga udokumentowania w protoko</w:t>
      </w:r>
      <w:r w:rsidRPr="001F57B4">
        <w:t>le z polowania. Kupującemu nie będzie przysługiwać z tego tytułu prawo do</w:t>
      </w:r>
      <w:r w:rsidR="00D462E2">
        <w:t xml:space="preserve"> </w:t>
      </w:r>
      <w:r w:rsidR="00D462E2" w:rsidRPr="00D462E2">
        <w:t>jakichkolwiek roszczeń wobec Nadleśnictwa</w:t>
      </w:r>
      <w:r w:rsidRPr="001F57B4">
        <w:t xml:space="preserve">. </w:t>
      </w:r>
    </w:p>
    <w:p w14:paraId="005F3400" w14:textId="77777777" w:rsidR="001F57B4" w:rsidRPr="001F57B4" w:rsidRDefault="001F57B4" w:rsidP="00962F04">
      <w:pPr>
        <w:numPr>
          <w:ilvl w:val="0"/>
          <w:numId w:val="3"/>
        </w:numPr>
        <w:jc w:val="both"/>
      </w:pPr>
      <w:r w:rsidRPr="001F57B4">
        <w:t>Nadleśnictwo może, poprzez zawarcie umowy, przenieść na inny podmiot wykonywanie czynności z zakresu organizacji polowań, z wyłączeniem kierowania polowaniem.</w:t>
      </w:r>
    </w:p>
    <w:p w14:paraId="5F5A9587" w14:textId="42A547D1" w:rsidR="001F57B4" w:rsidRDefault="001F57B4" w:rsidP="00962F04">
      <w:pPr>
        <w:numPr>
          <w:ilvl w:val="0"/>
          <w:numId w:val="3"/>
        </w:numPr>
        <w:jc w:val="both"/>
      </w:pPr>
      <w:r w:rsidRPr="001F57B4">
        <w:lastRenderedPageBreak/>
        <w:t>Wykorzystywane w czasie polowania urządzenia łowieckie oraz środki transportowe, będące  w dyspozycji organizatora, muszą być technic</w:t>
      </w:r>
      <w:r w:rsidR="00D462E2">
        <w:t>znie sprawne i gwarantować maksymalne</w:t>
      </w:r>
      <w:r w:rsidRPr="001F57B4">
        <w:t xml:space="preserve"> bezpieczeństwo ich użytkownikom. </w:t>
      </w:r>
    </w:p>
    <w:p w14:paraId="373F42E2" w14:textId="77777777" w:rsidR="00A013BB" w:rsidRDefault="00A013BB" w:rsidP="00FC5719">
      <w:pPr>
        <w:rPr>
          <w:b/>
        </w:rPr>
      </w:pPr>
    </w:p>
    <w:p w14:paraId="10F59AB7" w14:textId="77777777" w:rsidR="001F57B4" w:rsidRPr="001F57B4" w:rsidRDefault="001F57B4" w:rsidP="001F57B4">
      <w:pPr>
        <w:jc w:val="center"/>
        <w:rPr>
          <w:b/>
        </w:rPr>
      </w:pPr>
      <w:r w:rsidRPr="001F57B4">
        <w:rPr>
          <w:b/>
        </w:rPr>
        <w:t>§ 4</w:t>
      </w:r>
    </w:p>
    <w:p w14:paraId="393D2450" w14:textId="77777777" w:rsidR="001F57B4" w:rsidRPr="001F57B4" w:rsidRDefault="001F57B4" w:rsidP="001F57B4">
      <w:pPr>
        <w:jc w:val="center"/>
        <w:rPr>
          <w:b/>
        </w:rPr>
      </w:pPr>
      <w:r w:rsidRPr="001F57B4">
        <w:rPr>
          <w:b/>
        </w:rPr>
        <w:t>Zamówienia i zmiany polowania</w:t>
      </w:r>
    </w:p>
    <w:p w14:paraId="79A6F5FD" w14:textId="52D8B0CA" w:rsidR="001F57B4" w:rsidRPr="001F57B4" w:rsidRDefault="001F57B4" w:rsidP="00962F04">
      <w:pPr>
        <w:numPr>
          <w:ilvl w:val="0"/>
          <w:numId w:val="4"/>
        </w:numPr>
        <w:jc w:val="both"/>
      </w:pPr>
      <w:r w:rsidRPr="001F57B4">
        <w:t>W trakcie sezonu łowieckiego, Kupujący zobowiązany jest do składania w Nadleśnictwie</w:t>
      </w:r>
      <w:r w:rsidR="00B42B5C">
        <w:t xml:space="preserve"> na </w:t>
      </w:r>
      <w:r w:rsidR="006D775E">
        <w:t>a</w:t>
      </w:r>
      <w:r w:rsidR="00B42B5C">
        <w:t>dres email babimost@zielonagora.lasy.gov.pl</w:t>
      </w:r>
      <w:r w:rsidRPr="001F57B4">
        <w:t xml:space="preserve">  w terminie  do </w:t>
      </w:r>
      <w:r w:rsidR="0043735F">
        <w:t xml:space="preserve">5 </w:t>
      </w:r>
      <w:r w:rsidRPr="001B2D28">
        <w:t xml:space="preserve">dnia </w:t>
      </w:r>
      <w:r w:rsidR="0043735F" w:rsidRPr="001B2D28">
        <w:t>roboczego</w:t>
      </w:r>
      <w:r w:rsidRPr="001B2D28">
        <w:t xml:space="preserve"> każdego miesiąca </w:t>
      </w:r>
      <w:r w:rsidRPr="001F57B4">
        <w:t>poprzedzającego miesiąc polowania, projektu miesięcznych harmonogramów polowań indywidualnych i zbiorowych, celem ich uzgodnienia.</w:t>
      </w:r>
    </w:p>
    <w:p w14:paraId="1537DE74" w14:textId="77777777" w:rsidR="001F57B4" w:rsidRDefault="001F57B4" w:rsidP="00962F04">
      <w:pPr>
        <w:numPr>
          <w:ilvl w:val="0"/>
          <w:numId w:val="4"/>
        </w:numPr>
        <w:jc w:val="both"/>
      </w:pPr>
      <w:r w:rsidRPr="001F57B4">
        <w:t xml:space="preserve">Zmiana liczby polowań zbiorowych w miesiącu, w stosunku do uzgodnionego harmonogramu, wymaga </w:t>
      </w:r>
      <w:r w:rsidR="001B2D28">
        <w:t xml:space="preserve">pisemnej </w:t>
      </w:r>
      <w:r w:rsidRPr="001F57B4">
        <w:t>zgody Nadleśnictwa.</w:t>
      </w:r>
    </w:p>
    <w:p w14:paraId="1B5DBF37" w14:textId="77777777" w:rsidR="001B2D28" w:rsidRDefault="001B2D28" w:rsidP="00962F04">
      <w:pPr>
        <w:pStyle w:val="Akapitzlist"/>
        <w:numPr>
          <w:ilvl w:val="0"/>
          <w:numId w:val="4"/>
        </w:numPr>
        <w:jc w:val="both"/>
      </w:pPr>
      <w:r w:rsidRPr="001B2D28">
        <w:t>Kupujący będzie zamawiał polowania nie później niż:</w:t>
      </w:r>
    </w:p>
    <w:p w14:paraId="767D67DC" w14:textId="77777777" w:rsidR="005079A0" w:rsidRPr="001B2D28" w:rsidRDefault="005079A0" w:rsidP="005079A0">
      <w:pPr>
        <w:pStyle w:val="Akapitzlist"/>
        <w:jc w:val="both"/>
      </w:pPr>
    </w:p>
    <w:p w14:paraId="6CB7B20A" w14:textId="25C129E7" w:rsidR="00585F3A" w:rsidRPr="001B2D28" w:rsidRDefault="001B2D28" w:rsidP="00585F3A">
      <w:pPr>
        <w:pStyle w:val="Akapitzlist"/>
        <w:numPr>
          <w:ilvl w:val="1"/>
          <w:numId w:val="4"/>
        </w:numPr>
        <w:jc w:val="both"/>
      </w:pPr>
      <w:r w:rsidRPr="001B2D28">
        <w:t xml:space="preserve">W przypadku polowań zbiorowych 17 dni przed datą ich rozpoczęcia , dołączając do zamówienia imienną listę </w:t>
      </w:r>
      <w:r w:rsidR="00D462E2">
        <w:t>myśliwych i osób towarzyszących,</w:t>
      </w:r>
      <w:r w:rsidR="00585F3A">
        <w:t xml:space="preserve"> oraz podpisane oświadczenie o pozwoleniu posiadania broni palnej do celów myśliwskich  </w:t>
      </w:r>
    </w:p>
    <w:p w14:paraId="431E5F7E" w14:textId="5F51F2A7" w:rsidR="001F57B4" w:rsidRPr="001B2D28" w:rsidRDefault="001B2D28" w:rsidP="00962F04">
      <w:pPr>
        <w:pStyle w:val="Akapitzlist"/>
        <w:numPr>
          <w:ilvl w:val="1"/>
          <w:numId w:val="4"/>
        </w:numPr>
        <w:jc w:val="both"/>
        <w:rPr>
          <w:color w:val="0070C0"/>
        </w:rPr>
      </w:pPr>
      <w:r w:rsidRPr="001B2D28">
        <w:t>W przypadku polowań indywidualnych 10 dni przed datą ich rozpoczęcia , dołączając do zamówienia imienną listę myśliwych i osób towarzyszących</w:t>
      </w:r>
      <w:r w:rsidR="00585F3A" w:rsidRPr="00585F3A">
        <w:rPr>
          <w:color w:val="000000" w:themeColor="text1"/>
        </w:rPr>
        <w:t xml:space="preserve">, oraz podpisane oświadczenie o pozwoleniu posiadania broni palnej do celów myśliwskich  </w:t>
      </w:r>
    </w:p>
    <w:p w14:paraId="7F424E45" w14:textId="77777777" w:rsidR="001F57B4" w:rsidRPr="001F57B4" w:rsidRDefault="001F57B4" w:rsidP="00962F04">
      <w:pPr>
        <w:numPr>
          <w:ilvl w:val="0"/>
          <w:numId w:val="4"/>
        </w:numPr>
        <w:jc w:val="both"/>
      </w:pPr>
      <w:r w:rsidRPr="001F57B4">
        <w:t xml:space="preserve">Jeżeli Kupujący zamówi polowanie lub zmieni jego termin po upływie  terminu o którym mowa w ust. 3, Nadleśnictwo może odmówić przyjęcia polowania do realizacji. W takim przypadku Kupującemu nie przysługuje żadne roszczenie wobec Nadleśnictwa. </w:t>
      </w:r>
    </w:p>
    <w:p w14:paraId="2DC1A3AE" w14:textId="77777777" w:rsidR="00A013BB" w:rsidRDefault="00A013BB" w:rsidP="001F57B4">
      <w:pPr>
        <w:jc w:val="center"/>
        <w:rPr>
          <w:b/>
        </w:rPr>
      </w:pPr>
    </w:p>
    <w:p w14:paraId="78B1125D" w14:textId="77777777" w:rsidR="00A013BB" w:rsidRDefault="00A013BB" w:rsidP="001F57B4">
      <w:pPr>
        <w:jc w:val="center"/>
        <w:rPr>
          <w:b/>
        </w:rPr>
      </w:pPr>
    </w:p>
    <w:p w14:paraId="3C1A76EA" w14:textId="77777777" w:rsidR="001F57B4" w:rsidRPr="001F57B4" w:rsidRDefault="001F57B4" w:rsidP="001F57B4">
      <w:pPr>
        <w:jc w:val="center"/>
        <w:rPr>
          <w:b/>
        </w:rPr>
      </w:pPr>
      <w:r w:rsidRPr="001F57B4">
        <w:rPr>
          <w:b/>
        </w:rPr>
        <w:t>§ 5</w:t>
      </w:r>
    </w:p>
    <w:p w14:paraId="5E50D608" w14:textId="77777777" w:rsidR="001F57B4" w:rsidRPr="001F57B4" w:rsidRDefault="001F57B4" w:rsidP="001F57B4">
      <w:pPr>
        <w:jc w:val="center"/>
      </w:pPr>
      <w:r w:rsidRPr="001F57B4">
        <w:rPr>
          <w:b/>
        </w:rPr>
        <w:t>Dokumentacja z polowania</w:t>
      </w:r>
    </w:p>
    <w:p w14:paraId="5E2FE7BE" w14:textId="77777777" w:rsidR="001F57B4" w:rsidRPr="001F57B4" w:rsidRDefault="001F57B4" w:rsidP="00962F04">
      <w:pPr>
        <w:numPr>
          <w:ilvl w:val="0"/>
          <w:numId w:val="5"/>
        </w:numPr>
        <w:jc w:val="both"/>
      </w:pPr>
      <w:r w:rsidRPr="001F57B4">
        <w:t xml:space="preserve">Po zakończeniu polowania i ocenie prawidłowości odstrzału trofeów samców zwierzyny płowej, strony sporządzają w miejscu wskazanym przez Nadleśnictwo protokół z polowania, określający: ilość, rodzaj i jakość zrealizowanych myśliwskich świadczeń turystycznych. Protokół sporządza się na obowiązujących numerowanych drukach. Druki </w:t>
      </w:r>
      <w:r w:rsidR="00897391">
        <w:t>dostarcza i z nich się rozlicza -</w:t>
      </w:r>
      <w:r w:rsidRPr="001F57B4">
        <w:t xml:space="preserve"> pilot (tłumacz)</w:t>
      </w:r>
      <w:r w:rsidR="00897391">
        <w:t>,</w:t>
      </w:r>
      <w:r w:rsidRPr="001F57B4">
        <w:t xml:space="preserve"> zapewniony  przez Kupującego. </w:t>
      </w:r>
    </w:p>
    <w:p w14:paraId="6EDA4102" w14:textId="77777777" w:rsidR="001F57B4" w:rsidRPr="001F57B4" w:rsidRDefault="001F57B4" w:rsidP="00962F04">
      <w:pPr>
        <w:numPr>
          <w:ilvl w:val="0"/>
          <w:numId w:val="5"/>
        </w:numPr>
        <w:jc w:val="both"/>
      </w:pPr>
      <w:r w:rsidRPr="001F57B4">
        <w:t>Przy polowaniach indywidualnych protokół z polowania sporządza się na każdego myśliwego imiennie za cały czas pobytu</w:t>
      </w:r>
      <w:r w:rsidR="001B2D28">
        <w:t xml:space="preserve"> z uwzględnieniem ilości wyjść na polowanie</w:t>
      </w:r>
      <w:r w:rsidRPr="001F57B4">
        <w:t>, a przy polowaniach zbiorowych - dla grupy myśliwych za każdy dzień polowania.</w:t>
      </w:r>
    </w:p>
    <w:p w14:paraId="45FCD386" w14:textId="77777777" w:rsidR="001F57B4" w:rsidRPr="001F57B4" w:rsidRDefault="001F57B4" w:rsidP="00962F04">
      <w:pPr>
        <w:numPr>
          <w:ilvl w:val="0"/>
          <w:numId w:val="5"/>
        </w:numPr>
        <w:jc w:val="both"/>
      </w:pPr>
      <w:r w:rsidRPr="001F57B4">
        <w:lastRenderedPageBreak/>
        <w:t xml:space="preserve">W przypadku gdy na polowaniu nie została pozyskana zwierzyna trofealna i nie zachodzi konieczność preparacji, protokół z polowania może być spisany bezpośrednio po jego zakończeniu. </w:t>
      </w:r>
    </w:p>
    <w:p w14:paraId="0F4BA7CE" w14:textId="77777777" w:rsidR="001F57B4" w:rsidRPr="001F57B4" w:rsidRDefault="001F57B4" w:rsidP="00962F04">
      <w:pPr>
        <w:numPr>
          <w:ilvl w:val="0"/>
          <w:numId w:val="5"/>
        </w:numPr>
        <w:jc w:val="both"/>
      </w:pPr>
      <w:r w:rsidRPr="001F57B4">
        <w:t>W przypadku odstrzału samców zwierzyny płowej na polowaniu zbiorowym, protokół  z oceny prawidłowości odstrz</w:t>
      </w:r>
      <w:r w:rsidR="00897391">
        <w:t>ału stanowi załącznik do protoko</w:t>
      </w:r>
      <w:r w:rsidRPr="001F57B4">
        <w:t>łu z polowania zbiorowego.</w:t>
      </w:r>
    </w:p>
    <w:p w14:paraId="6471416E" w14:textId="6AF54D6B" w:rsidR="001F57B4" w:rsidRPr="001F57B4" w:rsidRDefault="001F57B4" w:rsidP="00962F04">
      <w:pPr>
        <w:numPr>
          <w:ilvl w:val="0"/>
          <w:numId w:val="5"/>
        </w:numPr>
        <w:jc w:val="both"/>
      </w:pPr>
      <w:r w:rsidRPr="001F57B4">
        <w:t xml:space="preserve">W przypadku odstrzału na polowaniu zwierzyny bez zgody prowadzącego polowanie lub podprowadzającego, Kupujący zobowiązany jest do pobrania od myśliwego i udostępnienia na żądanie Nadleśnictwa, oryginału pisemnego oświadczenia wyjaśniającego przyczynę takiego odstrzału, wraz z tłumaczeniem oświadczenia na język polski.  </w:t>
      </w:r>
    </w:p>
    <w:p w14:paraId="67E8109F" w14:textId="4BA40A58" w:rsidR="001F57B4" w:rsidRPr="001F57B4" w:rsidRDefault="001F57B4" w:rsidP="00962F04">
      <w:pPr>
        <w:numPr>
          <w:ilvl w:val="0"/>
          <w:numId w:val="5"/>
        </w:numPr>
        <w:jc w:val="both"/>
      </w:pPr>
      <w:r w:rsidRPr="001F57B4">
        <w:t>Pomiar, ważenie, foto</w:t>
      </w:r>
      <w:r w:rsidR="00897391">
        <w:t>grafowanie oraz spisanie protoko</w:t>
      </w:r>
      <w:r w:rsidRPr="001F57B4">
        <w:t>łu w obecności myśliwego</w:t>
      </w:r>
      <w:r w:rsidR="00E82361">
        <w:t xml:space="preserve"> </w:t>
      </w:r>
      <w:r w:rsidRPr="001F57B4">
        <w:t>(na polowaniu indywidualnym), lub szefa grupy myśliwskiej (na polowaniu zbiorowym), dokonuje na prawach równoważnych, komisja w składzie:</w:t>
      </w:r>
    </w:p>
    <w:p w14:paraId="4CD280AC" w14:textId="77777777" w:rsidR="001F57B4" w:rsidRPr="001F57B4" w:rsidRDefault="001F57B4" w:rsidP="00962F04">
      <w:pPr>
        <w:numPr>
          <w:ilvl w:val="0"/>
          <w:numId w:val="6"/>
        </w:numPr>
        <w:jc w:val="both"/>
      </w:pPr>
      <w:r w:rsidRPr="001F57B4">
        <w:t>upoważniony przedstawiciel Nadleśnictwa,</w:t>
      </w:r>
    </w:p>
    <w:p w14:paraId="429F2951" w14:textId="77777777" w:rsidR="001F57B4" w:rsidRPr="001F57B4" w:rsidRDefault="001F57B4" w:rsidP="00962F04">
      <w:pPr>
        <w:numPr>
          <w:ilvl w:val="0"/>
          <w:numId w:val="6"/>
        </w:numPr>
        <w:jc w:val="both"/>
      </w:pPr>
      <w:r w:rsidRPr="001F57B4">
        <w:t>leśniczy d/s łowieckich</w:t>
      </w:r>
      <w:r w:rsidR="00897391">
        <w:t xml:space="preserve"> (prowadzący)</w:t>
      </w:r>
      <w:r w:rsidRPr="001F57B4">
        <w:t>, na terenie którego odbyło się polowanie,</w:t>
      </w:r>
    </w:p>
    <w:p w14:paraId="6F00D24D" w14:textId="77777777" w:rsidR="001F57B4" w:rsidRPr="001F57B4" w:rsidRDefault="001F57B4" w:rsidP="00962F04">
      <w:pPr>
        <w:numPr>
          <w:ilvl w:val="0"/>
          <w:numId w:val="6"/>
        </w:numPr>
        <w:jc w:val="both"/>
      </w:pPr>
      <w:r w:rsidRPr="001F57B4">
        <w:t>pilot (tłumacz) jako przedstawiciel Kupującego.</w:t>
      </w:r>
    </w:p>
    <w:p w14:paraId="0D90D7ED" w14:textId="77777777" w:rsidR="001F57B4" w:rsidRPr="001F57B4" w:rsidRDefault="001F57B4" w:rsidP="005079A0">
      <w:pPr>
        <w:ind w:left="709" w:hanging="709"/>
        <w:jc w:val="both"/>
      </w:pPr>
      <w:r w:rsidRPr="001F57B4">
        <w:tab/>
        <w:t xml:space="preserve">Wyniki w/w czynności komisja i myśliwy (szef grupy myśliwych) potwierdzają własnoręcznym  </w:t>
      </w:r>
      <w:r w:rsidR="005079A0">
        <w:t xml:space="preserve">   </w:t>
      </w:r>
      <w:r w:rsidRPr="001F57B4">
        <w:t xml:space="preserve">podpisem. </w:t>
      </w:r>
    </w:p>
    <w:p w14:paraId="08B84DA2" w14:textId="77777777" w:rsidR="001F57B4" w:rsidRPr="001F57B4" w:rsidRDefault="001F57B4" w:rsidP="00962F04">
      <w:pPr>
        <w:numPr>
          <w:ilvl w:val="0"/>
          <w:numId w:val="5"/>
        </w:numPr>
        <w:jc w:val="both"/>
      </w:pPr>
      <w:r w:rsidRPr="001F57B4">
        <w:t>Oceny i pomiaru trofeów, których cena uzależniona jest od ciężaru, dokonuje się po upływie przynajmniej 24 godzin od zakończenia preparacji, będącej podstawowym warunkiem wydania trofeum. W przypadku wcześniejszego wyjazdu myśliwego  z łowiska, powyższe czynności  winne być dokonane w uzgodnionym przez strony terminie</w:t>
      </w:r>
      <w:r w:rsidR="00897391">
        <w:t>,</w:t>
      </w:r>
      <w:r w:rsidRPr="001F57B4">
        <w:t xml:space="preserve"> a myśliwemu nie przysługują z tego tytułu żadne bonifikaty. </w:t>
      </w:r>
    </w:p>
    <w:p w14:paraId="2186EB9D" w14:textId="77777777" w:rsidR="001F57B4" w:rsidRPr="001F57B4" w:rsidRDefault="001F57B4" w:rsidP="00962F04">
      <w:pPr>
        <w:numPr>
          <w:ilvl w:val="0"/>
          <w:numId w:val="5"/>
        </w:numPr>
        <w:jc w:val="both"/>
      </w:pPr>
      <w:r w:rsidRPr="001F57B4">
        <w:t>Przy wycenie uszkodzonego oręża dzika, jeżeli uszkodzenie nastąpiło w wyniku strzału lub upadku zwierzyny po strzale i</w:t>
      </w:r>
      <w:r w:rsidR="00897391">
        <w:t xml:space="preserve"> zostało to odnotowane w protokole z polowania</w:t>
      </w:r>
      <w:r w:rsidRPr="001F57B4">
        <w:t xml:space="preserve">, jako podstawę należy przyjąć wymiar nieuszkodzonej szabli. </w:t>
      </w:r>
    </w:p>
    <w:p w14:paraId="50099C82" w14:textId="3462498E" w:rsidR="001F57B4" w:rsidRPr="001F57B4" w:rsidRDefault="001F57B4" w:rsidP="00962F04">
      <w:pPr>
        <w:numPr>
          <w:ilvl w:val="0"/>
          <w:numId w:val="5"/>
        </w:numPr>
        <w:jc w:val="both"/>
      </w:pPr>
      <w:r w:rsidRPr="001F57B4">
        <w:t>Opłata za postrzelenie zwierzyny naliczana jest wyłącznie w przypadku nieodnalezienia postrzałka. Prowadzący polowanie lub podprowadzający na polowaniu indywidualnym, zobowiązany jest przedstawić myśliwemu dowody zranienia w postaci np. farby, kości postrzałowych lub ścinki. W przypadku odnalezienia postrzelonej sztuki, liczona będzie wyłącznie opłata za odstrzał według wartości trofeum, zawartej w cenniku. Trofeum odnalezione po wyjeździe myśliwego może być przekazane myśliwemu na jego żądanie. Na tę okoliczność winien być sporządzony protokół z określeniem ciężaru trofeum i dopiskiem,</w:t>
      </w:r>
      <w:r w:rsidR="005B2014">
        <w:t xml:space="preserve"> </w:t>
      </w:r>
      <w:r w:rsidRPr="001F57B4">
        <w:t>że trofeum pochodzi ze sztu</w:t>
      </w:r>
      <w:r w:rsidR="007721F8">
        <w:t>ki zranionej zapisanej w protoko</w:t>
      </w:r>
      <w:r w:rsidRPr="001F57B4">
        <w:t xml:space="preserve">le nr </w:t>
      </w:r>
      <w:r w:rsidR="007721F8">
        <w:t>..</w:t>
      </w:r>
      <w:r w:rsidRPr="001F57B4">
        <w:t xml:space="preserve">.....  z dnia </w:t>
      </w:r>
      <w:r w:rsidR="007721F8">
        <w:t>…………….</w:t>
      </w:r>
      <w:r w:rsidRPr="001F57B4">
        <w:t>.......</w:t>
      </w:r>
      <w:r w:rsidR="007721F8">
        <w:t>..</w:t>
      </w:r>
      <w:r w:rsidRPr="001F57B4">
        <w:t xml:space="preserve"> Op</w:t>
      </w:r>
      <w:r w:rsidR="00D462E2">
        <w:t>łatę za odstrzał oblicza się według</w:t>
      </w:r>
      <w:r w:rsidRPr="001F57B4">
        <w:t xml:space="preserve"> cennika, po odliczeniu opłaty za postrzelenie.</w:t>
      </w:r>
    </w:p>
    <w:p w14:paraId="1BC60317" w14:textId="76694A69" w:rsidR="001F57B4" w:rsidRPr="001F57B4" w:rsidRDefault="001F57B4" w:rsidP="00E37DA3">
      <w:pPr>
        <w:numPr>
          <w:ilvl w:val="0"/>
          <w:numId w:val="5"/>
        </w:numPr>
        <w:jc w:val="both"/>
      </w:pPr>
      <w:r w:rsidRPr="001F57B4">
        <w:t>Protokół z polowania sporządza się w języku polskim i obcym, zrozumiałym dla myśliwego, w 3-ch egzemplarzach z następującym rozdziałem:</w:t>
      </w:r>
    </w:p>
    <w:p w14:paraId="1671575C" w14:textId="77777777" w:rsidR="001F57B4" w:rsidRPr="001F57B4" w:rsidRDefault="001F57B4" w:rsidP="00962F04">
      <w:pPr>
        <w:numPr>
          <w:ilvl w:val="0"/>
          <w:numId w:val="7"/>
        </w:numPr>
        <w:jc w:val="both"/>
      </w:pPr>
      <w:r w:rsidRPr="001F57B4">
        <w:t>oryginał otrzymuje Nadleśnictwo ,</w:t>
      </w:r>
    </w:p>
    <w:p w14:paraId="15311B46" w14:textId="77777777" w:rsidR="001F57B4" w:rsidRPr="001F57B4" w:rsidRDefault="001F57B4" w:rsidP="00962F04">
      <w:pPr>
        <w:numPr>
          <w:ilvl w:val="0"/>
          <w:numId w:val="7"/>
        </w:numPr>
        <w:jc w:val="both"/>
      </w:pPr>
      <w:r w:rsidRPr="001F57B4">
        <w:lastRenderedPageBreak/>
        <w:t>jedną kopię otrzymuje Kupujący,</w:t>
      </w:r>
    </w:p>
    <w:p w14:paraId="17EFFE69" w14:textId="77777777" w:rsidR="001F57B4" w:rsidRPr="001F57B4" w:rsidRDefault="001F57B4" w:rsidP="00962F04">
      <w:pPr>
        <w:numPr>
          <w:ilvl w:val="0"/>
          <w:numId w:val="7"/>
        </w:numPr>
        <w:jc w:val="both"/>
      </w:pPr>
      <w:r w:rsidRPr="001F57B4">
        <w:t>drugą kopię otrzymuje myśliwy (szef grupy).</w:t>
      </w:r>
    </w:p>
    <w:p w14:paraId="6CFFBB8A" w14:textId="77777777" w:rsidR="001F57B4" w:rsidRPr="001F57B4" w:rsidRDefault="001F57B4" w:rsidP="00962F04">
      <w:pPr>
        <w:numPr>
          <w:ilvl w:val="0"/>
          <w:numId w:val="5"/>
        </w:numPr>
        <w:jc w:val="both"/>
      </w:pPr>
      <w:r w:rsidRPr="001F57B4">
        <w:t>Protokół z polowania stanowi podstawę :</w:t>
      </w:r>
    </w:p>
    <w:p w14:paraId="29CA7C38" w14:textId="77777777" w:rsidR="001F57B4" w:rsidRPr="001F57B4" w:rsidRDefault="001F57B4" w:rsidP="00962F04">
      <w:pPr>
        <w:numPr>
          <w:ilvl w:val="0"/>
          <w:numId w:val="8"/>
        </w:numPr>
        <w:jc w:val="both"/>
      </w:pPr>
      <w:r w:rsidRPr="001F57B4">
        <w:t>do wywiezienia przez myśliwego za granicę Rzeczypospolitej Polskiej wymienionych w nim trofeów,</w:t>
      </w:r>
    </w:p>
    <w:p w14:paraId="580C3726" w14:textId="20DA527B" w:rsidR="001F57B4" w:rsidRPr="001F57B4" w:rsidRDefault="00A43E1F" w:rsidP="00962F04">
      <w:pPr>
        <w:numPr>
          <w:ilvl w:val="0"/>
          <w:numId w:val="8"/>
        </w:numPr>
        <w:jc w:val="both"/>
      </w:pPr>
      <w:r>
        <w:t xml:space="preserve">do rozliczenia należności za </w:t>
      </w:r>
      <w:r w:rsidR="001F57B4" w:rsidRPr="001F57B4">
        <w:t xml:space="preserve">polowanie pomiędzy Kupującym </w:t>
      </w:r>
      <w:r w:rsidR="00E82361">
        <w:t xml:space="preserve"> </w:t>
      </w:r>
      <w:r w:rsidR="001F57B4" w:rsidRPr="001F57B4">
        <w:t>i Nadleśnictwem,</w:t>
      </w:r>
    </w:p>
    <w:p w14:paraId="67AC9F98" w14:textId="77777777" w:rsidR="001F57B4" w:rsidRPr="001F57B4" w:rsidRDefault="001F57B4" w:rsidP="00962F04">
      <w:pPr>
        <w:numPr>
          <w:ilvl w:val="0"/>
          <w:numId w:val="8"/>
        </w:numPr>
        <w:jc w:val="both"/>
      </w:pPr>
      <w:r w:rsidRPr="001F57B4">
        <w:t>w kwestiach spornych - do rozpatrzenia ewentualnych reklamacji każdej ze stron.</w:t>
      </w:r>
    </w:p>
    <w:p w14:paraId="64736E8C" w14:textId="4E3BC5EA" w:rsidR="001F57B4" w:rsidRPr="001F57B4" w:rsidRDefault="001F57B4" w:rsidP="00962F04">
      <w:pPr>
        <w:numPr>
          <w:ilvl w:val="0"/>
          <w:numId w:val="5"/>
        </w:numPr>
        <w:jc w:val="both"/>
      </w:pPr>
      <w:r w:rsidRPr="001F57B4">
        <w:t>W rubryce "UWAGI" winny być wymienione wszystkie fakty, mogące mieć zasadniczy wpływ</w:t>
      </w:r>
      <w:r w:rsidR="005653FC">
        <w:t xml:space="preserve"> </w:t>
      </w:r>
      <w:r w:rsidRPr="001F57B4">
        <w:t>na rozliczenie polowania. Gdy żadna ze stron nie wnosi zastrzeże</w:t>
      </w:r>
      <w:r w:rsidRPr="0043735F">
        <w:t>ń</w:t>
      </w:r>
      <w:r w:rsidR="0043735F" w:rsidRPr="0043735F">
        <w:t>,</w:t>
      </w:r>
      <w:r w:rsidRPr="0043735F">
        <w:rPr>
          <w:b/>
        </w:rPr>
        <w:t xml:space="preserve"> należy wpisać</w:t>
      </w:r>
      <w:r w:rsidRPr="001F57B4">
        <w:t xml:space="preserve"> adnotację : </w:t>
      </w:r>
      <w:r w:rsidRPr="0043735F">
        <w:rPr>
          <w:b/>
        </w:rPr>
        <w:t>“bez uwag".</w:t>
      </w:r>
    </w:p>
    <w:p w14:paraId="3B64D304" w14:textId="606584D5" w:rsidR="001F57B4" w:rsidRPr="001F57B4" w:rsidRDefault="001F57B4" w:rsidP="00962F04">
      <w:pPr>
        <w:numPr>
          <w:ilvl w:val="0"/>
          <w:numId w:val="5"/>
        </w:numPr>
        <w:jc w:val="both"/>
      </w:pPr>
      <w:r w:rsidRPr="001F57B4">
        <w:t>W przypadku</w:t>
      </w:r>
      <w:r w:rsidR="0043735F">
        <w:t>,</w:t>
      </w:r>
      <w:r w:rsidRPr="001F57B4">
        <w:t xml:space="preserve"> gdy myśliwy pozostawia w Polsce zdobyte na polowaniu trofeum lub skórę zwierzyny, fakt ten powinien być wyraźnie zanot</w:t>
      </w:r>
      <w:r w:rsidR="007721F8">
        <w:t>owany przez Kupującego w protoko</w:t>
      </w:r>
      <w:r w:rsidRPr="001F57B4">
        <w:t>le</w:t>
      </w:r>
      <w:r w:rsidR="005653FC">
        <w:t xml:space="preserve"> </w:t>
      </w:r>
      <w:r w:rsidRPr="001F57B4">
        <w:t>z polowania w punkcie</w:t>
      </w:r>
      <w:r w:rsidR="007721F8">
        <w:t xml:space="preserve"> "UWAGI". Niewpisanie do protoko</w:t>
      </w:r>
      <w:r w:rsidRPr="001F57B4">
        <w:t>łu faktu pozostawienia trofeum, może pozbawić myśliwego możliwości wywiezienia go w innym terminie.</w:t>
      </w:r>
    </w:p>
    <w:p w14:paraId="26001859" w14:textId="77777777" w:rsidR="001F57B4" w:rsidRPr="001F57B4" w:rsidRDefault="001F57B4" w:rsidP="001F57B4">
      <w:pPr>
        <w:jc w:val="center"/>
        <w:rPr>
          <w:b/>
        </w:rPr>
      </w:pPr>
      <w:r w:rsidRPr="001F57B4">
        <w:rPr>
          <w:b/>
        </w:rPr>
        <w:t>§ 6</w:t>
      </w:r>
    </w:p>
    <w:p w14:paraId="6CB2C447" w14:textId="77777777" w:rsidR="001F57B4" w:rsidRPr="00F84E39" w:rsidRDefault="001F57B4" w:rsidP="00F84E39">
      <w:pPr>
        <w:jc w:val="center"/>
        <w:rPr>
          <w:b/>
        </w:rPr>
      </w:pPr>
      <w:r w:rsidRPr="001F57B4">
        <w:rPr>
          <w:b/>
        </w:rPr>
        <w:t>Warunki płatności</w:t>
      </w:r>
    </w:p>
    <w:p w14:paraId="2120CF9B" w14:textId="28FF0C51" w:rsidR="001F57B4" w:rsidRPr="00C94C6B" w:rsidRDefault="005B2014" w:rsidP="0036501E">
      <w:pPr>
        <w:numPr>
          <w:ilvl w:val="0"/>
          <w:numId w:val="9"/>
        </w:numPr>
        <w:jc w:val="both"/>
      </w:pPr>
      <w:r>
        <w:t>Kupujący</w:t>
      </w:r>
      <w:r w:rsidR="001F57B4" w:rsidRPr="001F57B4">
        <w:t xml:space="preserve"> reguluje należności przelewem na rachunek</w:t>
      </w:r>
      <w:r>
        <w:t xml:space="preserve"> Nadleśnictwa </w:t>
      </w:r>
      <w:r w:rsidR="007721F8">
        <w:t>nr</w:t>
      </w:r>
      <w:r>
        <w:t xml:space="preserve"> </w:t>
      </w:r>
      <w:r w:rsidRPr="005B2014">
        <w:t xml:space="preserve">73 1020 5402 0000 </w:t>
      </w:r>
      <w:r w:rsidRPr="00C94C6B">
        <w:t xml:space="preserve">0602 0115 2461 </w:t>
      </w:r>
      <w:r w:rsidR="001F57B4" w:rsidRPr="00C94C6B">
        <w:t>, na podstawie wystawionych faktur i not księgowych.</w:t>
      </w:r>
    </w:p>
    <w:p w14:paraId="02C931DF" w14:textId="77777777" w:rsidR="001F57B4" w:rsidRPr="00C94C6B" w:rsidRDefault="001936D8" w:rsidP="00962F04">
      <w:pPr>
        <w:numPr>
          <w:ilvl w:val="0"/>
          <w:numId w:val="9"/>
        </w:numPr>
        <w:jc w:val="both"/>
      </w:pPr>
      <w:r w:rsidRPr="00C94C6B">
        <w:t>Nadleśnictwo</w:t>
      </w:r>
      <w:r w:rsidR="005F45B4" w:rsidRPr="00C94C6B">
        <w:t xml:space="preserve"> wystawia faktury VAT w terminach wynikających z przepisów prawa.</w:t>
      </w:r>
    </w:p>
    <w:p w14:paraId="7B8AF334" w14:textId="77777777" w:rsidR="001F57B4" w:rsidRPr="007721F8" w:rsidRDefault="001F57B4" w:rsidP="00962F04">
      <w:pPr>
        <w:numPr>
          <w:ilvl w:val="0"/>
          <w:numId w:val="9"/>
        </w:numPr>
        <w:jc w:val="both"/>
        <w:rPr>
          <w:color w:val="FF0000"/>
        </w:rPr>
      </w:pPr>
      <w:r w:rsidRPr="001F57B4">
        <w:t>Termin zapłaty wynosi do 14 dn</w:t>
      </w:r>
      <w:r w:rsidR="005F45B4">
        <w:t>i od daty wystawienia faktury.</w:t>
      </w:r>
    </w:p>
    <w:p w14:paraId="1CA0FEC4" w14:textId="77777777" w:rsidR="001F57B4" w:rsidRPr="001F57B4" w:rsidRDefault="001F57B4" w:rsidP="00962F04">
      <w:pPr>
        <w:numPr>
          <w:ilvl w:val="0"/>
          <w:numId w:val="9"/>
        </w:numPr>
        <w:jc w:val="both"/>
      </w:pPr>
      <w:r w:rsidRPr="001F57B4">
        <w:t>Kupujący zobowiązuje się zapłacić Nadleśnictwu za trofea i organizację polowania, ceny określone w ofercie cenowej stanowiącej integralną część umowy (załącznik nr 1).</w:t>
      </w:r>
    </w:p>
    <w:p w14:paraId="675A6CC2" w14:textId="77777777" w:rsidR="001F57B4" w:rsidRPr="001F57B4" w:rsidRDefault="001F57B4" w:rsidP="00962F04">
      <w:pPr>
        <w:numPr>
          <w:ilvl w:val="0"/>
          <w:numId w:val="9"/>
        </w:numPr>
        <w:jc w:val="both"/>
      </w:pPr>
      <w:r w:rsidRPr="001F57B4">
        <w:t>Ceny podane w ofercie cenowej (załącznik nr 1)</w:t>
      </w:r>
      <w:r w:rsidR="007721F8">
        <w:t xml:space="preserve"> obowiązują od dnia </w:t>
      </w:r>
      <w:r w:rsidR="007721F8" w:rsidRPr="002C4027">
        <w:t>podpisania umowy.</w:t>
      </w:r>
    </w:p>
    <w:p w14:paraId="130B3A3A" w14:textId="7F823959" w:rsidR="001F57B4" w:rsidRDefault="001F57B4" w:rsidP="00CE4DA5">
      <w:pPr>
        <w:numPr>
          <w:ilvl w:val="0"/>
          <w:numId w:val="9"/>
        </w:numPr>
        <w:jc w:val="both"/>
        <w:rPr>
          <w:color w:val="FF0000"/>
        </w:rPr>
      </w:pPr>
      <w:r w:rsidRPr="001F57B4">
        <w:t>Warunki</w:t>
      </w:r>
      <w:r w:rsidR="005F45B4">
        <w:t>e</w:t>
      </w:r>
      <w:r w:rsidR="001936D8">
        <w:t>m realizacji przez Nadleśnictwo</w:t>
      </w:r>
      <w:r w:rsidRPr="001F57B4">
        <w:t xml:space="preserve"> świadczeń objętych umową, jest</w:t>
      </w:r>
      <w:r w:rsidR="007721F8">
        <w:t xml:space="preserve"> </w:t>
      </w:r>
      <w:r w:rsidR="005F45B4">
        <w:t>ustanowienie zabezpieczenia</w:t>
      </w:r>
      <w:r w:rsidR="008568CD">
        <w:t xml:space="preserve"> w wysokości 70 000 zł</w:t>
      </w:r>
      <w:r w:rsidR="007721F8">
        <w:t xml:space="preserve"> w formie</w:t>
      </w:r>
      <w:r w:rsidR="005F45B4">
        <w:t xml:space="preserve"> pieniężnej,</w:t>
      </w:r>
      <w:r w:rsidR="007721F8">
        <w:t xml:space="preserve"> Gwarancji bankowej lub</w:t>
      </w:r>
      <w:r w:rsidR="00CE4DA5">
        <w:t xml:space="preserve"> Gwarancji ubezpieczeniowej </w:t>
      </w:r>
      <w:r w:rsidR="00CE4DA5" w:rsidRPr="00CE4DA5">
        <w:t>w wysokości określonej w procedurze prowadzącej do zawarcia Umowy</w:t>
      </w:r>
      <w:r w:rsidR="00CE4DA5">
        <w:t>.</w:t>
      </w:r>
    </w:p>
    <w:p w14:paraId="30C57E31" w14:textId="77777777" w:rsidR="007721F8" w:rsidRPr="005F45B4" w:rsidRDefault="005F45B4" w:rsidP="00962F04">
      <w:pPr>
        <w:numPr>
          <w:ilvl w:val="0"/>
          <w:numId w:val="9"/>
        </w:numPr>
        <w:jc w:val="both"/>
        <w:rPr>
          <w:color w:val="FF0000"/>
        </w:rPr>
      </w:pPr>
      <w:r w:rsidRPr="005F45B4">
        <w:t>Z treści dokumentu zabezpieczenia wniesionego w formie innej, niż pieniężna</w:t>
      </w:r>
      <w:r>
        <w:t>,</w:t>
      </w:r>
      <w:r w:rsidRPr="005F45B4">
        <w:t xml:space="preserve"> musi wynikać możliwość bezwarunkowego, na pierwsze pisemne żądanie, skorzystania z za</w:t>
      </w:r>
      <w:r w:rsidR="001936D8">
        <w:t>bezpieczenia przez Nadleśnictwo</w:t>
      </w:r>
      <w:r w:rsidRPr="005F45B4">
        <w:t xml:space="preserve"> w okresie uwzględniającym termin zapłaty należności z tytułu ceny, a także termin ponaglenia Kupującego oraz termin doręczenia żądania za</w:t>
      </w:r>
      <w:r w:rsidR="001936D8">
        <w:t>płaty podmiotowi zobowiązanemu</w:t>
      </w:r>
      <w:r w:rsidRPr="005F45B4">
        <w:t xml:space="preserve"> z tytułu gwarancji lub innej formy zabezpieczenia.</w:t>
      </w:r>
    </w:p>
    <w:p w14:paraId="2386DD58" w14:textId="77777777" w:rsidR="005F45B4" w:rsidRDefault="005F45B4" w:rsidP="00962F04">
      <w:pPr>
        <w:numPr>
          <w:ilvl w:val="0"/>
          <w:numId w:val="9"/>
        </w:numPr>
        <w:jc w:val="both"/>
        <w:rPr>
          <w:color w:val="FF0000"/>
        </w:rPr>
      </w:pPr>
      <w:r w:rsidRPr="009778F0">
        <w:t>Wyczerpanie zabezpieczenia wykonania Umowy lub utrata ważności zabezpieczenia powoduje, że kolejne polowania będą realizowane wyłącznie po dokonaniu przedpłaty przez Kupującego</w:t>
      </w:r>
      <w:r>
        <w:rPr>
          <w:rFonts w:ascii="Times New Roman" w:hAnsi="Times New Roman"/>
          <w:sz w:val="24"/>
          <w:szCs w:val="24"/>
        </w:rPr>
        <w:t>.</w:t>
      </w:r>
    </w:p>
    <w:p w14:paraId="07E62DA6" w14:textId="77777777" w:rsidR="005F45B4" w:rsidRPr="001C0591" w:rsidRDefault="005F45B4" w:rsidP="00962F04">
      <w:pPr>
        <w:numPr>
          <w:ilvl w:val="0"/>
          <w:numId w:val="9"/>
        </w:numPr>
        <w:jc w:val="both"/>
        <w:rPr>
          <w:rFonts w:cstheme="minorHAnsi"/>
          <w:color w:val="FF0000"/>
        </w:rPr>
      </w:pPr>
      <w:r w:rsidRPr="005F45B4">
        <w:rPr>
          <w:rFonts w:cstheme="minorHAnsi"/>
        </w:rPr>
        <w:lastRenderedPageBreak/>
        <w:t xml:space="preserve">Ze względu na ustalenie w umowie, że świadczenia pieniężne na rzecz </w:t>
      </w:r>
      <w:r w:rsidR="001936D8">
        <w:rPr>
          <w:rFonts w:cstheme="minorHAnsi"/>
        </w:rPr>
        <w:t>Nadleśnictwa</w:t>
      </w:r>
      <w:r w:rsidRPr="005F45B4">
        <w:rPr>
          <w:rFonts w:cstheme="minorHAnsi"/>
        </w:rPr>
        <w:t xml:space="preserve"> będą realizowane w częściach, w przypadku opóźnienia w zapł</w:t>
      </w:r>
      <w:r w:rsidR="001936D8">
        <w:rPr>
          <w:rFonts w:cstheme="minorHAnsi"/>
        </w:rPr>
        <w:t>acie należności wynikających z u</w:t>
      </w:r>
      <w:r w:rsidRPr="005F45B4">
        <w:rPr>
          <w:rFonts w:cstheme="minorHAnsi"/>
        </w:rPr>
        <w:t xml:space="preserve">mowy </w:t>
      </w:r>
      <w:r w:rsidR="001936D8">
        <w:rPr>
          <w:rFonts w:cstheme="minorHAnsi"/>
        </w:rPr>
        <w:t>Nadleśnictwu</w:t>
      </w:r>
      <w:r w:rsidRPr="005F45B4">
        <w:rPr>
          <w:rFonts w:cstheme="minorHAnsi"/>
        </w:rPr>
        <w:t xml:space="preserve"> będą przysługiwały odsetki ustawowe za opóźnienie w transakcjach handlowych oraz rekompensata za koszty odzyskiwania należności zgodnie z przepisami ustawy z dnia 8 marca 2013 roku o przeciwdziałaniu nadmiernym opóźnieniom w transakcjach handlowych.</w:t>
      </w:r>
    </w:p>
    <w:p w14:paraId="28B11294" w14:textId="585FB8D3" w:rsidR="001C0591" w:rsidRPr="00AE1D90" w:rsidRDefault="001C0591" w:rsidP="001C0591">
      <w:pPr>
        <w:pStyle w:val="Akapitzlist"/>
        <w:numPr>
          <w:ilvl w:val="0"/>
          <w:numId w:val="9"/>
        </w:numPr>
        <w:spacing w:after="0"/>
        <w:jc w:val="both"/>
        <w:rPr>
          <w:rFonts w:cstheme="minorHAnsi"/>
        </w:rPr>
      </w:pPr>
      <w:r w:rsidRPr="00AE1D90">
        <w:rPr>
          <w:rFonts w:cstheme="minorHAnsi"/>
        </w:rPr>
        <w:t>W przypadku opóźnienia w zapłacie należności, o których mowa w ust. 1</w:t>
      </w:r>
      <w:r w:rsidR="002C4027">
        <w:rPr>
          <w:rFonts w:cstheme="minorHAnsi"/>
        </w:rPr>
        <w:t xml:space="preserve">. </w:t>
      </w:r>
      <w:r w:rsidRPr="00AE1D90">
        <w:rPr>
          <w:rFonts w:cstheme="minorHAnsi"/>
        </w:rPr>
        <w:t>Kupujący jest zobowiązany (obok odsetek, o których mowa w ust. 9) do zapłaty Nadleśnictwu bez konieczności wzywania, z tytułu rekompensaty za koszty odzyskiwania należności, równowartości kwoty:</w:t>
      </w:r>
    </w:p>
    <w:p w14:paraId="2C22888A" w14:textId="77777777" w:rsidR="001C0591" w:rsidRPr="00AE1D90" w:rsidRDefault="001C0591" w:rsidP="001C0591">
      <w:pPr>
        <w:spacing w:after="0"/>
        <w:ind w:left="426"/>
        <w:jc w:val="both"/>
        <w:rPr>
          <w:rFonts w:eastAsia="Times New Roman" w:cstheme="minorHAnsi"/>
          <w:lang w:eastAsia="pl-PL"/>
        </w:rPr>
      </w:pPr>
      <w:r w:rsidRPr="00AE1D90">
        <w:rPr>
          <w:rFonts w:eastAsia="Times New Roman" w:cstheme="minorHAnsi"/>
          <w:lang w:eastAsia="pl-PL"/>
        </w:rPr>
        <w:t>a) 40 euro – gdy wartość świadczenia pieniężnego nie przekracza 5000 złotych;</w:t>
      </w:r>
    </w:p>
    <w:p w14:paraId="43DCE8A1" w14:textId="77777777" w:rsidR="001C0591" w:rsidRPr="00AE1D90" w:rsidRDefault="001C0591" w:rsidP="00EC2246">
      <w:pPr>
        <w:spacing w:after="0"/>
        <w:ind w:left="426"/>
        <w:jc w:val="both"/>
        <w:rPr>
          <w:rFonts w:eastAsia="Times New Roman" w:cstheme="minorHAnsi"/>
          <w:lang w:eastAsia="pl-PL"/>
        </w:rPr>
      </w:pPr>
      <w:bookmarkStart w:id="0" w:name="mip50383107"/>
      <w:bookmarkEnd w:id="0"/>
      <w:r w:rsidRPr="00AE1D90">
        <w:rPr>
          <w:rFonts w:eastAsia="Times New Roman" w:cstheme="minorHAnsi"/>
          <w:lang w:eastAsia="pl-PL"/>
        </w:rPr>
        <w:t>b)  70 euro – gdy wartość świadczenia pieniężnego jest wyższa niż 5000 złotych, ale niższa niż 50 000 złotych;</w:t>
      </w:r>
    </w:p>
    <w:p w14:paraId="0CD541CE" w14:textId="77777777" w:rsidR="001C0591" w:rsidRPr="00AE1D90" w:rsidRDefault="001C0591" w:rsidP="00EC2246">
      <w:pPr>
        <w:spacing w:after="0"/>
        <w:ind w:firstLine="426"/>
        <w:jc w:val="both"/>
        <w:rPr>
          <w:rFonts w:eastAsia="Times New Roman" w:cstheme="minorHAnsi"/>
          <w:lang w:eastAsia="pl-PL"/>
        </w:rPr>
      </w:pPr>
      <w:bookmarkStart w:id="1" w:name="mip50383108"/>
      <w:bookmarkEnd w:id="1"/>
      <w:r w:rsidRPr="00AE1D90">
        <w:rPr>
          <w:rFonts w:eastAsia="Times New Roman" w:cstheme="minorHAnsi"/>
          <w:lang w:eastAsia="pl-PL"/>
        </w:rPr>
        <w:t>c)  100 euro – gdy wartość świadczenia pieniężnego jest równa lub wyższa od 50 000 złotych.</w:t>
      </w:r>
    </w:p>
    <w:p w14:paraId="6C4A4317" w14:textId="65DAA8C5" w:rsidR="001C0591" w:rsidRPr="00AE1D90" w:rsidRDefault="001C0591" w:rsidP="001C0591">
      <w:pPr>
        <w:pStyle w:val="Akapitzlist"/>
        <w:numPr>
          <w:ilvl w:val="0"/>
          <w:numId w:val="9"/>
        </w:numPr>
        <w:spacing w:after="0"/>
        <w:jc w:val="both"/>
        <w:rPr>
          <w:rFonts w:cstheme="minorHAnsi"/>
        </w:rPr>
      </w:pPr>
      <w:r w:rsidRPr="00AE1D90">
        <w:rPr>
          <w:rFonts w:eastAsia="Times New Roman" w:cstheme="minorHAnsi"/>
          <w:lang w:eastAsia="pl-PL"/>
        </w:rPr>
        <w:t xml:space="preserve"> Równowartość kwoty rekompensaty, o której mowa w ust. 10, jest ustalana przy zastosowaniu średniego kursu euro ogłoszonego przez Narodowy Bank Polski ostatniego dnia roboczego miesiąca poprzedzającego miesiąc, w którym świadczenie pieniężne stało się wymagalne zgodnie z art. 10 us</w:t>
      </w:r>
      <w:r w:rsidRPr="00FC5719">
        <w:rPr>
          <w:rFonts w:eastAsia="Times New Roman" w:cstheme="minorHAnsi"/>
          <w:lang w:eastAsia="pl-PL"/>
        </w:rPr>
        <w:t xml:space="preserve">tawy z dnia </w:t>
      </w:r>
      <w:r w:rsidRPr="00FC5719">
        <w:rPr>
          <w:rFonts w:cstheme="minorHAnsi"/>
        </w:rPr>
        <w:t xml:space="preserve">8 marca 2013 roku o przeciwdziałaniu nadmiernym opóźnieniu w transakcjach handlowych (Dz. U. z 2023 r. poz.1790 z </w:t>
      </w:r>
      <w:proofErr w:type="spellStart"/>
      <w:r w:rsidRPr="00FC5719">
        <w:rPr>
          <w:rFonts w:cstheme="minorHAnsi"/>
        </w:rPr>
        <w:t>późn</w:t>
      </w:r>
      <w:proofErr w:type="spellEnd"/>
      <w:r w:rsidRPr="00FC5719">
        <w:rPr>
          <w:rFonts w:cstheme="minorHAnsi"/>
        </w:rPr>
        <w:t>. zm.)</w:t>
      </w:r>
    </w:p>
    <w:p w14:paraId="71A8A73D" w14:textId="4F7CC661" w:rsidR="001C0591" w:rsidRPr="00AE1D90" w:rsidRDefault="001C0591" w:rsidP="001C0591">
      <w:pPr>
        <w:ind w:left="426"/>
        <w:jc w:val="both"/>
        <w:rPr>
          <w:rFonts w:cstheme="minorHAnsi"/>
        </w:rPr>
      </w:pPr>
      <w:r w:rsidRPr="00AE1D90">
        <w:rPr>
          <w:rFonts w:cstheme="minorHAnsi"/>
        </w:rPr>
        <w:t>12.</w:t>
      </w:r>
      <w:r w:rsidRPr="00AE1D90">
        <w:rPr>
          <w:rFonts w:cstheme="minorHAnsi"/>
          <w:shd w:val="clear" w:color="auto" w:fill="FFFFFF"/>
        </w:rPr>
        <w:t xml:space="preserve"> Roszczenie o rekompensatę, o której mowa w ust.  10 nie może być zbyte</w:t>
      </w:r>
    </w:p>
    <w:p w14:paraId="2471E105" w14:textId="6FE0390E" w:rsidR="005F45B4" w:rsidRPr="001C0591" w:rsidRDefault="005F45B4" w:rsidP="001C0591">
      <w:pPr>
        <w:pStyle w:val="Akapitzlist"/>
        <w:numPr>
          <w:ilvl w:val="0"/>
          <w:numId w:val="27"/>
        </w:numPr>
        <w:jc w:val="both"/>
        <w:rPr>
          <w:color w:val="FF0000"/>
        </w:rPr>
      </w:pPr>
      <w:r w:rsidRPr="009778F0">
        <w:t xml:space="preserve">Kupujący wyraża zgodę na otrzymywanie faktur, duplikatów tych faktur, faktur korygujących, not księgowych w formie elektronicznej na adres: </w:t>
      </w:r>
      <w:r w:rsidR="005B2014">
        <w:t xml:space="preserve"> </w:t>
      </w:r>
      <w:r w:rsidR="00540316">
        <w:t>……………………………..</w:t>
      </w:r>
    </w:p>
    <w:p w14:paraId="3FD23AA2" w14:textId="77777777" w:rsidR="001F57B4" w:rsidRPr="001F57B4" w:rsidRDefault="001F57B4" w:rsidP="001F57B4">
      <w:pPr>
        <w:jc w:val="center"/>
        <w:rPr>
          <w:b/>
        </w:rPr>
      </w:pPr>
      <w:r w:rsidRPr="001F57B4">
        <w:rPr>
          <w:b/>
        </w:rPr>
        <w:t>§ 7</w:t>
      </w:r>
    </w:p>
    <w:p w14:paraId="7F202D11" w14:textId="77777777" w:rsidR="001F57B4" w:rsidRPr="001F57B4" w:rsidRDefault="00365CD2" w:rsidP="001F57B4">
      <w:pPr>
        <w:jc w:val="center"/>
        <w:rPr>
          <w:b/>
        </w:rPr>
      </w:pPr>
      <w:r>
        <w:rPr>
          <w:b/>
        </w:rPr>
        <w:t>Dopłaty</w:t>
      </w:r>
      <w:r w:rsidR="001F57B4" w:rsidRPr="001F57B4">
        <w:rPr>
          <w:b/>
        </w:rPr>
        <w:t xml:space="preserve"> i odszkodowania</w:t>
      </w:r>
    </w:p>
    <w:p w14:paraId="106DEBAD" w14:textId="23422A6A" w:rsidR="001F57B4" w:rsidRPr="001F57B4" w:rsidRDefault="001F57B4" w:rsidP="00962F04">
      <w:pPr>
        <w:jc w:val="both"/>
      </w:pPr>
      <w:r w:rsidRPr="001F57B4">
        <w:t>1.  Kupujący zapłaci należność w wysokości 100% określonej w ofercie cenowej stawki za organizację polowania w przypadkach :</w:t>
      </w:r>
    </w:p>
    <w:p w14:paraId="63F7011F" w14:textId="77777777" w:rsidR="005079A0" w:rsidRDefault="005079A0" w:rsidP="005079A0">
      <w:pPr>
        <w:jc w:val="both"/>
      </w:pPr>
    </w:p>
    <w:p w14:paraId="15F2E1B9" w14:textId="77777777" w:rsidR="001F57B4" w:rsidRPr="001F57B4" w:rsidRDefault="001F57B4" w:rsidP="00962F04">
      <w:pPr>
        <w:numPr>
          <w:ilvl w:val="0"/>
          <w:numId w:val="10"/>
        </w:numPr>
        <w:jc w:val="both"/>
      </w:pPr>
      <w:r w:rsidRPr="001F57B4">
        <w:t>nie stawienia się grupy w łowisku,</w:t>
      </w:r>
    </w:p>
    <w:p w14:paraId="21CA396B" w14:textId="77777777" w:rsidR="001F57B4" w:rsidRPr="001F57B4" w:rsidRDefault="001F57B4" w:rsidP="00962F04">
      <w:pPr>
        <w:numPr>
          <w:ilvl w:val="0"/>
          <w:numId w:val="10"/>
        </w:numPr>
        <w:jc w:val="both"/>
      </w:pPr>
      <w:r w:rsidRPr="001F57B4">
        <w:t>opóźnienia prz</w:t>
      </w:r>
      <w:r w:rsidR="007721F8">
        <w:t>yjazdu</w:t>
      </w:r>
      <w:r w:rsidR="002F12C7">
        <w:t xml:space="preserve"> -</w:t>
      </w:r>
      <w:r w:rsidR="007721F8" w:rsidRPr="002F12C7">
        <w:t xml:space="preserve"> </w:t>
      </w:r>
      <w:r w:rsidR="002F12C7">
        <w:t>uniemożliwiające</w:t>
      </w:r>
      <w:r w:rsidR="007721F8" w:rsidRPr="002F12C7">
        <w:t xml:space="preserve"> wykonanie polowania wg. przyjętego</w:t>
      </w:r>
      <w:r w:rsidR="002F12C7" w:rsidRPr="002F12C7">
        <w:t xml:space="preserve"> zwyczajowo</w:t>
      </w:r>
      <w:r w:rsidR="007721F8" w:rsidRPr="002F12C7">
        <w:t xml:space="preserve"> planu dnia</w:t>
      </w:r>
      <w:r w:rsidR="007721F8">
        <w:t xml:space="preserve"> (</w:t>
      </w:r>
      <w:r w:rsidR="002F12C7">
        <w:t xml:space="preserve">niezbędne </w:t>
      </w:r>
      <w:r w:rsidR="007721F8">
        <w:t>zapisy – uwagi w protoko</w:t>
      </w:r>
      <w:r w:rsidRPr="001F57B4">
        <w:t>le),</w:t>
      </w:r>
    </w:p>
    <w:p w14:paraId="66099516" w14:textId="77777777" w:rsidR="001F57B4" w:rsidRPr="001F57B4" w:rsidRDefault="001F57B4" w:rsidP="00962F04">
      <w:pPr>
        <w:numPr>
          <w:ilvl w:val="0"/>
          <w:numId w:val="10"/>
        </w:numPr>
        <w:jc w:val="both"/>
      </w:pPr>
      <w:r w:rsidRPr="001F57B4">
        <w:t>skrócenia pobytu</w:t>
      </w:r>
      <w:r w:rsidR="002F12C7">
        <w:t xml:space="preserve"> -</w:t>
      </w:r>
      <w:r w:rsidRPr="001F57B4">
        <w:t xml:space="preserve"> </w:t>
      </w:r>
      <w:r w:rsidR="002F12C7">
        <w:t>uniemożliwiające</w:t>
      </w:r>
      <w:r w:rsidR="002F12C7" w:rsidRPr="002F12C7">
        <w:t xml:space="preserve"> wykonanie polowania wg. przyjętego zwyczajowo planu dnia</w:t>
      </w:r>
      <w:r w:rsidR="002F12C7">
        <w:t xml:space="preserve"> (niezbędne zapisy – uwagi w protoko</w:t>
      </w:r>
      <w:r w:rsidR="002F12C7" w:rsidRPr="001F57B4">
        <w:t>le),</w:t>
      </w:r>
    </w:p>
    <w:p w14:paraId="18A95751" w14:textId="223FB50A" w:rsidR="001F57B4" w:rsidRPr="001F57B4" w:rsidRDefault="001F57B4" w:rsidP="00962F04">
      <w:pPr>
        <w:numPr>
          <w:ilvl w:val="0"/>
          <w:numId w:val="10"/>
        </w:numPr>
        <w:jc w:val="both"/>
      </w:pPr>
      <w:r w:rsidRPr="001F57B4">
        <w:t>odmówienia zamówionego w</w:t>
      </w:r>
      <w:r w:rsidR="00F01A99">
        <w:t>yjścia (zapisy – uwagi w protoko</w:t>
      </w:r>
      <w:r w:rsidRPr="001F57B4">
        <w:t>le) – nie dotyczy  przypadku zrealizowan</w:t>
      </w:r>
      <w:r w:rsidR="00F01A99">
        <w:t>ia zamówienia/</w:t>
      </w:r>
      <w:r w:rsidR="00F01A99" w:rsidRPr="00B866D4">
        <w:t xml:space="preserve">odstrzału </w:t>
      </w:r>
      <w:r w:rsidR="00B866D4" w:rsidRPr="00B866D4">
        <w:t xml:space="preserve">na wyjściach </w:t>
      </w:r>
      <w:r w:rsidR="00B866D4">
        <w:t>zrealizowanych</w:t>
      </w:r>
      <w:r w:rsidR="00F01A99">
        <w:t>.</w:t>
      </w:r>
      <w:r w:rsidRPr="001F57B4">
        <w:t xml:space="preserve"> </w:t>
      </w:r>
    </w:p>
    <w:p w14:paraId="33878E9A" w14:textId="77777777" w:rsidR="005079A0" w:rsidRDefault="001F57B4" w:rsidP="005079A0">
      <w:pPr>
        <w:jc w:val="both"/>
      </w:pPr>
      <w:r w:rsidRPr="001F57B4">
        <w:t>2.  W przypadku gdy myśliwy dokona odstrzału zwierzyny :</w:t>
      </w:r>
    </w:p>
    <w:p w14:paraId="72766B0E" w14:textId="77777777" w:rsidR="001F57B4" w:rsidRPr="001F57B4" w:rsidRDefault="005079A0" w:rsidP="005079A0">
      <w:pPr>
        <w:jc w:val="both"/>
      </w:pPr>
      <w:r>
        <w:t xml:space="preserve"> - </w:t>
      </w:r>
      <w:r w:rsidR="001F57B4" w:rsidRPr="001F57B4">
        <w:t>bez zgody podprowadzającego na polowaniu indywidualnym lub prowadzącego polowanie zbiorowe – Kupującego obowiązuje dopłata w wysokości 50 % ceny brutto za trofeum,</w:t>
      </w:r>
    </w:p>
    <w:p w14:paraId="43F5F25E" w14:textId="78ED7850" w:rsidR="001F57B4" w:rsidRPr="001F57B4" w:rsidRDefault="005079A0" w:rsidP="005079A0">
      <w:pPr>
        <w:jc w:val="both"/>
      </w:pPr>
      <w:r>
        <w:lastRenderedPageBreak/>
        <w:t xml:space="preserve"> - </w:t>
      </w:r>
      <w:r w:rsidR="001F57B4" w:rsidRPr="001F57B4">
        <w:t xml:space="preserve">na polowaniu zbiorowym w odniesieniu do samców zwierzyny płowej, niezgodnie </w:t>
      </w:r>
      <w:r w:rsidR="00D462E2">
        <w:t>z obowiązującymi w Regionalnej Dyrekcji Lasów Państwowych</w:t>
      </w:r>
      <w:r w:rsidR="001F57B4" w:rsidRPr="001F57B4">
        <w:t xml:space="preserve"> w Zielonej Górze z zasadami selekcji osobniczej, Kupującego obowiązuje dopłata w wysokości 50% ceny brutto za trofeum. </w:t>
      </w:r>
    </w:p>
    <w:p w14:paraId="4D5FEAC5" w14:textId="4291691C" w:rsidR="001F57B4" w:rsidRPr="001F57B4" w:rsidRDefault="001F57B4" w:rsidP="00962F04">
      <w:pPr>
        <w:jc w:val="both"/>
      </w:pPr>
      <w:r w:rsidRPr="001F57B4">
        <w:t>3. W przypadku gdy myśliwy dokona odstrzału w okresie ochronnym lub gdy odstrzał dokonany</w:t>
      </w:r>
      <w:r w:rsidR="00F01A99">
        <w:t xml:space="preserve"> zostanie</w:t>
      </w:r>
      <w:r w:rsidRPr="001F57B4">
        <w:t xml:space="preserve"> bez zgody prowadzącego polowanie </w:t>
      </w:r>
      <w:r w:rsidR="00D462E2">
        <w:t xml:space="preserve">i </w:t>
      </w:r>
      <w:r w:rsidRPr="001F57B4">
        <w:t xml:space="preserve">będzie </w:t>
      </w:r>
      <w:r w:rsidR="00D462E2">
        <w:t xml:space="preserve">on </w:t>
      </w:r>
      <w:r w:rsidRPr="001F57B4">
        <w:t>skutkował przekroczeniem zatwierdzonych</w:t>
      </w:r>
      <w:r w:rsidR="00F43E1B">
        <w:t xml:space="preserve"> </w:t>
      </w:r>
      <w:r w:rsidRPr="001F57B4">
        <w:t>dla danego ob</w:t>
      </w:r>
      <w:r w:rsidR="00D462E2">
        <w:t xml:space="preserve">wodu wchodzącego w skład </w:t>
      </w:r>
      <w:proofErr w:type="spellStart"/>
      <w:r w:rsidR="00D462E2">
        <w:t>ohz</w:t>
      </w:r>
      <w:proofErr w:type="spellEnd"/>
      <w:r w:rsidR="00D462E2">
        <w:t xml:space="preserve"> LP</w:t>
      </w:r>
      <w:r w:rsidRPr="001F57B4">
        <w:t xml:space="preserve"> ilości zwierzyny przewidzianej  do odstrzału w rocznym planie łowieckim na dany</w:t>
      </w:r>
      <w:r w:rsidR="00D462E2">
        <w:t xml:space="preserve"> sezon, następuje utrata trofeum. </w:t>
      </w:r>
      <w:r w:rsidRPr="001F57B4">
        <w:t>Ponadto następuje za pośrednictwem Kupującego pobranie ekwiwalentu za zwierzynę bezprawnie pozyskaną zgodnie z właściwym rozporządzeniem wykonawczym Ministra Środowiska do ustawy z dnia 13.10.1995r. - Prawo łowieckie. Dokonanie niedozwolonego odstrzału m</w:t>
      </w:r>
      <w:r w:rsidR="00F01A99">
        <w:t>usi być udokumentowane w protoko</w:t>
      </w:r>
      <w:r w:rsidRPr="001F57B4">
        <w:t xml:space="preserve">le z polowania. </w:t>
      </w:r>
    </w:p>
    <w:p w14:paraId="3860ADA2" w14:textId="77777777" w:rsidR="00540316" w:rsidRDefault="00540316" w:rsidP="001F57B4">
      <w:pPr>
        <w:jc w:val="center"/>
        <w:rPr>
          <w:b/>
        </w:rPr>
      </w:pPr>
    </w:p>
    <w:p w14:paraId="73BE739C" w14:textId="6AE6EEB6" w:rsidR="001F57B4" w:rsidRPr="001F57B4" w:rsidRDefault="001F57B4" w:rsidP="001F57B4">
      <w:pPr>
        <w:jc w:val="center"/>
        <w:rPr>
          <w:b/>
        </w:rPr>
      </w:pPr>
      <w:r w:rsidRPr="001F57B4">
        <w:rPr>
          <w:b/>
        </w:rPr>
        <w:t>§ 8</w:t>
      </w:r>
    </w:p>
    <w:p w14:paraId="6C662506" w14:textId="77777777" w:rsidR="001F57B4" w:rsidRPr="001F57B4" w:rsidRDefault="001F57B4" w:rsidP="00D462E2">
      <w:pPr>
        <w:jc w:val="center"/>
        <w:rPr>
          <w:b/>
        </w:rPr>
      </w:pPr>
      <w:r w:rsidRPr="001F57B4">
        <w:rPr>
          <w:b/>
        </w:rPr>
        <w:t>Reklamacje</w:t>
      </w:r>
    </w:p>
    <w:p w14:paraId="25A7530A" w14:textId="77777777" w:rsidR="001F57B4" w:rsidRPr="001F57B4" w:rsidRDefault="001F57B4" w:rsidP="00962F04">
      <w:pPr>
        <w:numPr>
          <w:ilvl w:val="0"/>
          <w:numId w:val="12"/>
        </w:numPr>
        <w:tabs>
          <w:tab w:val="num" w:pos="-1418"/>
        </w:tabs>
        <w:jc w:val="both"/>
      </w:pPr>
      <w:r w:rsidRPr="001F57B4">
        <w:t>Ewentualne uwagi i zastrzeżenia Kupującego dotyczące jakości i ilości świadczeń będą rozpatrywane przez strony, pod warun</w:t>
      </w:r>
      <w:r w:rsidR="00F01A99">
        <w:t>kiem ich zamieszczenia w protoko</w:t>
      </w:r>
      <w:r w:rsidRPr="001F57B4">
        <w:t>le z danego polowania.</w:t>
      </w:r>
    </w:p>
    <w:p w14:paraId="1F2963DA" w14:textId="167F7E70" w:rsidR="001F57B4" w:rsidRPr="001F57B4" w:rsidRDefault="001F57B4" w:rsidP="00962F04">
      <w:pPr>
        <w:numPr>
          <w:ilvl w:val="0"/>
          <w:numId w:val="12"/>
        </w:numPr>
        <w:tabs>
          <w:tab w:val="num" w:pos="-1418"/>
        </w:tabs>
        <w:jc w:val="both"/>
      </w:pPr>
      <w:r w:rsidRPr="001F57B4">
        <w:t>Jeśli ewentualne uwagi i zastrzeżenia dotyczące jakości i ilości świadczeń zostaną z</w:t>
      </w:r>
      <w:r w:rsidR="00F01A99">
        <w:t>apisane w protoko</w:t>
      </w:r>
      <w:r w:rsidRPr="001F57B4">
        <w:t>le  z danego polowania, Kupujący może z tego tytułu wnieść pisemną  reklamację</w:t>
      </w:r>
      <w:r w:rsidR="00F43E1B">
        <w:t xml:space="preserve"> </w:t>
      </w:r>
      <w:r w:rsidRPr="001F57B4">
        <w:t>do Nadleśnictwa</w:t>
      </w:r>
      <w:r w:rsidRPr="001F57B4">
        <w:rPr>
          <w:i/>
        </w:rPr>
        <w:t xml:space="preserve"> </w:t>
      </w:r>
      <w:r w:rsidRPr="001F57B4">
        <w:t xml:space="preserve">w terminie do 7 </w:t>
      </w:r>
      <w:r w:rsidR="00F01A99">
        <w:t>dni od daty sporządzenia protoko</w:t>
      </w:r>
      <w:r w:rsidRPr="001F57B4">
        <w:t>łu. Reklamacji nie podlega aktualny stan zwierzyny w łowisku, polowanie zbiorowe organizowane dla mniej niż</w:t>
      </w:r>
      <w:r w:rsidR="00F43E1B">
        <w:t xml:space="preserve"> </w:t>
      </w:r>
      <w:r w:rsidR="002F12C7">
        <w:t xml:space="preserve"> 10 myśliwych</w:t>
      </w:r>
      <w:r w:rsidRPr="001F57B4">
        <w:t>, polowanie zbiorowe wykonywane w tym samym obwodzie w odstępach czasowych mniejszych niż 3 dni</w:t>
      </w:r>
      <w:r w:rsidR="002F12C7">
        <w:t xml:space="preserve"> (dla tego samego Kupującego)</w:t>
      </w:r>
      <w:r w:rsidRPr="001F57B4">
        <w:t xml:space="preserve">. </w:t>
      </w:r>
    </w:p>
    <w:p w14:paraId="11E86509" w14:textId="1BDF5CE4" w:rsidR="001F57B4" w:rsidRPr="001F57B4" w:rsidRDefault="001F57B4" w:rsidP="00400101">
      <w:pPr>
        <w:numPr>
          <w:ilvl w:val="0"/>
          <w:numId w:val="12"/>
        </w:numPr>
        <w:jc w:val="both"/>
      </w:pPr>
      <w:r w:rsidRPr="001F57B4">
        <w:t>Nadleśnictwo rozstrzyga reklamację w terminie do 14 dni od jej otrzymania a o wyniku rozstrzygnięcia niezwłocznie powiadamia Kupującego.</w:t>
      </w:r>
      <w:r w:rsidR="00400101">
        <w:t xml:space="preserve"> </w:t>
      </w:r>
      <w:r w:rsidR="00400101" w:rsidRPr="00400101">
        <w:t>Brak pisemnego, w formie e-maila, powiadomi</w:t>
      </w:r>
      <w:r w:rsidR="00400101">
        <w:t>enia Kupującego w terminie do 14</w:t>
      </w:r>
      <w:r w:rsidR="00400101" w:rsidRPr="00400101">
        <w:t xml:space="preserve"> dni od otrzymania reklamacji jest równoznaczny z jej uwzględnieniem</w:t>
      </w:r>
      <w:r w:rsidRPr="001F57B4">
        <w:t xml:space="preserve">. </w:t>
      </w:r>
    </w:p>
    <w:p w14:paraId="1B78BEA6" w14:textId="77777777" w:rsidR="001F57B4" w:rsidRPr="001F57B4" w:rsidRDefault="001F57B4" w:rsidP="00962F04">
      <w:pPr>
        <w:numPr>
          <w:ilvl w:val="0"/>
          <w:numId w:val="12"/>
        </w:numPr>
        <w:tabs>
          <w:tab w:val="num" w:pos="-1418"/>
        </w:tabs>
        <w:jc w:val="both"/>
      </w:pPr>
      <w:r w:rsidRPr="001F57B4">
        <w:t xml:space="preserve">Odmowa uznania reklamacji w całości bądź w części wymaga pisemnego  uzasadnienia. </w:t>
      </w:r>
    </w:p>
    <w:p w14:paraId="02369883" w14:textId="1976EF82" w:rsidR="001F57B4" w:rsidRPr="001F57B4" w:rsidRDefault="001F57B4" w:rsidP="00962F04">
      <w:pPr>
        <w:numPr>
          <w:ilvl w:val="0"/>
          <w:numId w:val="12"/>
        </w:numPr>
        <w:tabs>
          <w:tab w:val="num" w:pos="-1418"/>
        </w:tabs>
        <w:jc w:val="both"/>
      </w:pPr>
      <w:r w:rsidRPr="001F57B4">
        <w:t>W razie odmowy uwzględnienia reklamacji w całości lub w części</w:t>
      </w:r>
      <w:r w:rsidRPr="001F57B4">
        <w:rPr>
          <w:i/>
        </w:rPr>
        <w:t xml:space="preserve">, </w:t>
      </w:r>
      <w:r w:rsidRPr="001F57B4">
        <w:t>Kupujący</w:t>
      </w:r>
      <w:r w:rsidRPr="001F57B4">
        <w:rPr>
          <w:i/>
        </w:rPr>
        <w:t xml:space="preserve"> </w:t>
      </w:r>
      <w:r w:rsidRPr="001F57B4">
        <w:t>może, w terminie do 14 dni od dnia otrzymania decyzji Nadleśnictwa, wnieść</w:t>
      </w:r>
      <w:r w:rsidR="00F01A99">
        <w:t xml:space="preserve">  od niej pisemne odwołanie do D</w:t>
      </w:r>
      <w:r w:rsidRPr="001F57B4">
        <w:t>yrektora Regionalnej Dyrekcji Lasów Państwowych w Zielonej Górze,</w:t>
      </w:r>
      <w:r w:rsidR="00F43E1B">
        <w:t xml:space="preserve"> </w:t>
      </w:r>
      <w:r w:rsidRPr="001F57B4">
        <w:t>za pośrednictwem Nadleśnictwa. Dyrektor RDLP w Zielonej Górze podejmuje decyzję   w terminie  30 dni  od dnia otrzymania odwołania, przy czym decyzja ta jest ostateczna i wiąże strony.</w:t>
      </w:r>
    </w:p>
    <w:p w14:paraId="03858188" w14:textId="77777777" w:rsidR="001F57B4" w:rsidRDefault="001F57B4" w:rsidP="00962F04">
      <w:pPr>
        <w:numPr>
          <w:ilvl w:val="0"/>
          <w:numId w:val="12"/>
        </w:numPr>
        <w:tabs>
          <w:tab w:val="num" w:pos="-1418"/>
        </w:tabs>
        <w:jc w:val="both"/>
      </w:pPr>
      <w:r w:rsidRPr="001F57B4">
        <w:t>Jeżeli ostatni dzień terminu przypada na sobotę, niedzielę lub dzień ustawowo wolny od pracy, termin upływa w pierwszym dniu roboczym przypadającym po dniu wolnym.</w:t>
      </w:r>
    </w:p>
    <w:p w14:paraId="6B17AEB6" w14:textId="77777777" w:rsidR="00FC5719" w:rsidRDefault="00FC5719" w:rsidP="00FC5719">
      <w:pPr>
        <w:jc w:val="both"/>
      </w:pPr>
    </w:p>
    <w:p w14:paraId="52BC8F1C" w14:textId="77777777" w:rsidR="00FC5719" w:rsidRPr="001F57B4" w:rsidRDefault="00FC5719" w:rsidP="00FC5719">
      <w:pPr>
        <w:jc w:val="both"/>
      </w:pPr>
    </w:p>
    <w:p w14:paraId="33C6EAC4" w14:textId="77777777" w:rsidR="001F57B4" w:rsidRPr="001F57B4" w:rsidRDefault="001F57B4" w:rsidP="001F57B4">
      <w:pPr>
        <w:rPr>
          <w:b/>
        </w:rPr>
      </w:pPr>
    </w:p>
    <w:p w14:paraId="5C8C18FB" w14:textId="05A7346C" w:rsidR="00FC5719" w:rsidRPr="001F57B4" w:rsidRDefault="001F57B4" w:rsidP="00FC5719">
      <w:pPr>
        <w:jc w:val="center"/>
        <w:rPr>
          <w:b/>
        </w:rPr>
      </w:pPr>
      <w:r w:rsidRPr="001F57B4">
        <w:rPr>
          <w:b/>
        </w:rPr>
        <w:lastRenderedPageBreak/>
        <w:t>§ 9</w:t>
      </w:r>
    </w:p>
    <w:p w14:paraId="408EAF94" w14:textId="77777777" w:rsidR="001F57B4" w:rsidRPr="001F57B4" w:rsidRDefault="001F57B4" w:rsidP="001F57B4">
      <w:pPr>
        <w:jc w:val="center"/>
        <w:rPr>
          <w:b/>
        </w:rPr>
      </w:pPr>
      <w:r w:rsidRPr="001F57B4">
        <w:rPr>
          <w:b/>
        </w:rPr>
        <w:t>Ubezpieczenia</w:t>
      </w:r>
    </w:p>
    <w:p w14:paraId="3CF2A2B3" w14:textId="29A5F47D" w:rsidR="001F57B4" w:rsidRPr="00FC5719" w:rsidRDefault="001F57B4" w:rsidP="00962F04">
      <w:pPr>
        <w:numPr>
          <w:ilvl w:val="0"/>
          <w:numId w:val="13"/>
        </w:numPr>
        <w:jc w:val="both"/>
        <w:rPr>
          <w:b/>
          <w:color w:val="EE0000"/>
        </w:rPr>
      </w:pPr>
      <w:r w:rsidRPr="001F57B4">
        <w:t xml:space="preserve">Kupujący ubezpiecza swoich klientów od skutków nieszczęśliwych wypadków i ponosi z tego tytułu </w:t>
      </w:r>
      <w:r w:rsidRPr="002C4027">
        <w:rPr>
          <w:color w:val="000000" w:themeColor="text1"/>
        </w:rPr>
        <w:t>koszty i odpowiedzialność.</w:t>
      </w:r>
      <w:r w:rsidR="00FC5719" w:rsidRPr="002C4027">
        <w:rPr>
          <w:color w:val="000000" w:themeColor="text1"/>
        </w:rPr>
        <w:t xml:space="preserve"> Ubezpieczenie musi być ważne przez okres na który została zawarta umowa.</w:t>
      </w:r>
    </w:p>
    <w:p w14:paraId="43587003" w14:textId="77777777" w:rsidR="001F57B4" w:rsidRPr="001B2D28" w:rsidRDefault="001F57B4" w:rsidP="00962F04">
      <w:pPr>
        <w:numPr>
          <w:ilvl w:val="0"/>
          <w:numId w:val="13"/>
        </w:numPr>
        <w:jc w:val="both"/>
        <w:rPr>
          <w:b/>
        </w:rPr>
      </w:pPr>
      <w:r w:rsidRPr="001F57B4">
        <w:t xml:space="preserve">Do zamówienia polowania Kupujący załącza oświadczenie, że kieruje na polowania wyłącznie myśliwych posiadających ważne i niezbędne uprawnienia do wykonywania polowania w ich krajach macierzystych oraz aktualne uprawnienia do posługiwania się bronią myśliwską. </w:t>
      </w:r>
    </w:p>
    <w:p w14:paraId="32CE0BC4" w14:textId="77777777" w:rsidR="001B2D28" w:rsidRPr="001B2D28" w:rsidRDefault="001B2D28" w:rsidP="00962F04">
      <w:pPr>
        <w:numPr>
          <w:ilvl w:val="0"/>
          <w:numId w:val="13"/>
        </w:numPr>
        <w:autoSpaceDE w:val="0"/>
        <w:autoSpaceDN w:val="0"/>
        <w:adjustRightInd w:val="0"/>
        <w:spacing w:after="0" w:line="240" w:lineRule="auto"/>
        <w:jc w:val="both"/>
        <w:rPr>
          <w:rFonts w:cs="Arial-ItalicMT"/>
          <w:iCs/>
        </w:rPr>
      </w:pPr>
      <w:r w:rsidRPr="001B2D28">
        <w:t xml:space="preserve">Podprowadzający lub prowadzący polowanie zbiorowe jest uprawniony do sprawdzenia dokumentów myśliwych w zakresie  </w:t>
      </w:r>
      <w:r w:rsidRPr="001B2D28">
        <w:rPr>
          <w:rFonts w:cs="Arial-ItalicMT"/>
          <w:iCs/>
        </w:rPr>
        <w:t>posiadania przez nich pozwolenia na posiadanie broni myśliwskiej lub innego dokumentu</w:t>
      </w:r>
      <w:r>
        <w:rPr>
          <w:rFonts w:cs="Arial-ItalicMT"/>
          <w:iCs/>
        </w:rPr>
        <w:t xml:space="preserve"> uprawniający do jej posiadania</w:t>
      </w:r>
      <w:r w:rsidRPr="001B2D28">
        <w:rPr>
          <w:rFonts w:cs="Arial-ItalicMT"/>
          <w:iCs/>
        </w:rPr>
        <w:t xml:space="preserve"> oraz posiadania przez myśliwych uprawnień łowieckich.</w:t>
      </w:r>
    </w:p>
    <w:p w14:paraId="25A62E87" w14:textId="77777777" w:rsidR="00962F04" w:rsidRDefault="00962F04" w:rsidP="001F57B4">
      <w:pPr>
        <w:jc w:val="center"/>
        <w:rPr>
          <w:b/>
        </w:rPr>
      </w:pPr>
    </w:p>
    <w:p w14:paraId="3218C08F" w14:textId="77777777" w:rsidR="00540316" w:rsidRDefault="00540316" w:rsidP="001F57B4">
      <w:pPr>
        <w:jc w:val="center"/>
        <w:rPr>
          <w:b/>
        </w:rPr>
      </w:pPr>
    </w:p>
    <w:p w14:paraId="7353C017" w14:textId="6FF200E2" w:rsidR="001F57B4" w:rsidRPr="001F57B4" w:rsidRDefault="001F57B4" w:rsidP="001F57B4">
      <w:pPr>
        <w:jc w:val="center"/>
        <w:rPr>
          <w:b/>
        </w:rPr>
      </w:pPr>
      <w:r w:rsidRPr="001F57B4">
        <w:rPr>
          <w:b/>
        </w:rPr>
        <w:t>§ 10</w:t>
      </w:r>
    </w:p>
    <w:p w14:paraId="6EFD2465" w14:textId="77777777" w:rsidR="001F57B4" w:rsidRPr="001F57B4" w:rsidRDefault="001F57B4" w:rsidP="001F57B4">
      <w:pPr>
        <w:jc w:val="center"/>
        <w:rPr>
          <w:b/>
        </w:rPr>
      </w:pPr>
      <w:r w:rsidRPr="001F57B4">
        <w:rPr>
          <w:b/>
        </w:rPr>
        <w:t>Szkody</w:t>
      </w:r>
    </w:p>
    <w:p w14:paraId="006A2238" w14:textId="77777777" w:rsidR="001F57B4" w:rsidRPr="001F57B4" w:rsidRDefault="001F57B4" w:rsidP="00962F04">
      <w:pPr>
        <w:numPr>
          <w:ilvl w:val="0"/>
          <w:numId w:val="14"/>
        </w:numPr>
        <w:jc w:val="both"/>
      </w:pPr>
      <w:r w:rsidRPr="001F57B4">
        <w:t>Kupujący ponosi pełną odpowiedzialność materialną i prawną za wszelkie szkody wyrządzone przez swoich klientów i zatrudnione przez siebie osoby, przy czym przez zatrudnienie rozumie się zatrudnienie w oparciu o przepisy Kodeksu pracy oraz o inne dopuszczalne prawem formy zatrudnienia.</w:t>
      </w:r>
    </w:p>
    <w:p w14:paraId="02AF64A3" w14:textId="77777777" w:rsidR="001F57B4" w:rsidRPr="001F57B4" w:rsidRDefault="001F57B4" w:rsidP="00962F04">
      <w:pPr>
        <w:numPr>
          <w:ilvl w:val="0"/>
          <w:numId w:val="14"/>
        </w:numPr>
        <w:jc w:val="both"/>
      </w:pPr>
      <w:r w:rsidRPr="001F57B4">
        <w:t>W przypadku zaistnienia szkody w czasie polowania strony zobowiązują się :</w:t>
      </w:r>
    </w:p>
    <w:p w14:paraId="1DB46DBA" w14:textId="77777777" w:rsidR="001F57B4" w:rsidRPr="001F57B4" w:rsidRDefault="001F57B4" w:rsidP="00962F04">
      <w:pPr>
        <w:numPr>
          <w:ilvl w:val="0"/>
          <w:numId w:val="15"/>
        </w:numPr>
        <w:jc w:val="both"/>
      </w:pPr>
      <w:r w:rsidRPr="001F57B4">
        <w:t>w przypadku powstania szkody rzeczowej, sporządzić "Protokół powstania szkody" , opisujący okoliczności jej powstania i skutki, oraz podać szacunkową wartość szkody. "Protokół.." powinni podpisać:  sprawca szkody, organizator polowania, pilot imprezy, poszkodowany,</w:t>
      </w:r>
    </w:p>
    <w:p w14:paraId="2DE23380" w14:textId="77777777" w:rsidR="001F57B4" w:rsidRPr="001F57B4" w:rsidRDefault="001F57B4" w:rsidP="00962F04">
      <w:pPr>
        <w:numPr>
          <w:ilvl w:val="0"/>
          <w:numId w:val="15"/>
        </w:numPr>
        <w:jc w:val="both"/>
      </w:pPr>
      <w:r w:rsidRPr="001F57B4">
        <w:t xml:space="preserve">w przypadku powstania szkody osobowej (uszczerbek na zdrowiu lub śmierć), powiadomić Policję, Prokuraturę i sporządzić protokół z wypadku, sporządzić opis wypadku, w miarę możliwości podpisany przez sprawcę wypadku, organizatora polowania i pilota imprezy, podać dane personalne poszkodowanego. </w:t>
      </w:r>
    </w:p>
    <w:p w14:paraId="59DE8629" w14:textId="77777777" w:rsidR="001F57B4" w:rsidRPr="001F57B4" w:rsidRDefault="001F57B4" w:rsidP="00962F04">
      <w:pPr>
        <w:jc w:val="both"/>
      </w:pPr>
      <w:r w:rsidRPr="001F57B4">
        <w:t>Zawiadomienie Policji bądź Prokuratury o powstaniu szkody osobowej winno być dokonane  niezwłocznie po jej wystąpieniu.</w:t>
      </w:r>
    </w:p>
    <w:p w14:paraId="48CDAE1F" w14:textId="77777777" w:rsidR="001F57B4" w:rsidRPr="001F57B4" w:rsidRDefault="001F57B4" w:rsidP="001F57B4"/>
    <w:p w14:paraId="159DA78B" w14:textId="77777777" w:rsidR="001F57B4" w:rsidRPr="001F57B4" w:rsidRDefault="001F57B4" w:rsidP="001F57B4">
      <w:pPr>
        <w:jc w:val="center"/>
        <w:rPr>
          <w:b/>
        </w:rPr>
      </w:pPr>
      <w:r w:rsidRPr="001F57B4">
        <w:rPr>
          <w:b/>
        </w:rPr>
        <w:t>§ 11</w:t>
      </w:r>
    </w:p>
    <w:p w14:paraId="5C312F86" w14:textId="77777777" w:rsidR="001F57B4" w:rsidRPr="001F57B4" w:rsidRDefault="001F57B4" w:rsidP="001F57B4">
      <w:pPr>
        <w:jc w:val="center"/>
        <w:rPr>
          <w:b/>
        </w:rPr>
      </w:pPr>
      <w:r w:rsidRPr="001F57B4">
        <w:rPr>
          <w:b/>
        </w:rPr>
        <w:t>Niewykonanie umowy w części lub całości</w:t>
      </w:r>
    </w:p>
    <w:p w14:paraId="65F91213" w14:textId="6DC2ED51" w:rsidR="001F57B4" w:rsidRPr="001F57B4" w:rsidRDefault="001F57B4" w:rsidP="00962F04">
      <w:pPr>
        <w:numPr>
          <w:ilvl w:val="0"/>
          <w:numId w:val="16"/>
        </w:numPr>
        <w:tabs>
          <w:tab w:val="num" w:pos="-2127"/>
        </w:tabs>
        <w:jc w:val="both"/>
      </w:pPr>
      <w:r w:rsidRPr="001F57B4">
        <w:lastRenderedPageBreak/>
        <w:t>Strony są zwolnione od odpowiedzialności za niewykonanie umowy w całości lub części, jeżeli powodem tego były zmiany w obowiązującym prawie bądź siła wyższa, to jest niezależne od stron, powstałe po zawarciu umowy zdarzenie zewnętrzne, którego nie można było przewidzieć,</w:t>
      </w:r>
      <w:r w:rsidR="00F43E1B">
        <w:t xml:space="preserve"> </w:t>
      </w:r>
      <w:r w:rsidRPr="001F57B4">
        <w:t>ani któremu nie można było zapobiec przy zachowaniu należytej staranności i które uniemożliwiło wykon</w:t>
      </w:r>
      <w:r w:rsidR="00F01A99">
        <w:t>anie umowy w całości lub części (przy już istniejącej świadomości istnienia na na</w:t>
      </w:r>
      <w:r w:rsidR="00400101">
        <w:t>szym terenie chorób:</w:t>
      </w:r>
      <w:r w:rsidR="00F01A99">
        <w:t xml:space="preserve"> COVID – 19 oraz ASF)</w:t>
      </w:r>
    </w:p>
    <w:p w14:paraId="1F376069" w14:textId="48AE6ECB" w:rsidR="001F57B4" w:rsidRPr="001F57B4" w:rsidRDefault="001F57B4" w:rsidP="00962F04">
      <w:pPr>
        <w:numPr>
          <w:ilvl w:val="0"/>
          <w:numId w:val="16"/>
        </w:numPr>
        <w:tabs>
          <w:tab w:val="num" w:pos="-2268"/>
        </w:tabs>
        <w:jc w:val="both"/>
      </w:pPr>
      <w:r w:rsidRPr="001F57B4">
        <w:t>W razie zaistnienia przypadku siły wyższej bądź zmian w powszechnie obowiązującym prawie, mających znaczący wpływ na dalszą realizację umowy, strony porozumieją się niezwłocznie w sprawie dalszego jej wykonywania , w sposób możliwie najkorzystniejszy dla obu umawiających się stron .</w:t>
      </w:r>
    </w:p>
    <w:p w14:paraId="2A7A5923" w14:textId="77777777" w:rsidR="00204D2F" w:rsidRDefault="00204D2F" w:rsidP="001F57B4">
      <w:pPr>
        <w:jc w:val="center"/>
        <w:rPr>
          <w:b/>
        </w:rPr>
      </w:pPr>
    </w:p>
    <w:p w14:paraId="32BA6803" w14:textId="77777777" w:rsidR="001F57B4" w:rsidRPr="001F57B4" w:rsidRDefault="001F57B4" w:rsidP="001F57B4">
      <w:pPr>
        <w:jc w:val="center"/>
        <w:rPr>
          <w:b/>
        </w:rPr>
      </w:pPr>
      <w:r w:rsidRPr="001F57B4">
        <w:rPr>
          <w:b/>
        </w:rPr>
        <w:t>§ 12</w:t>
      </w:r>
    </w:p>
    <w:p w14:paraId="3434FBD4" w14:textId="77777777" w:rsidR="001F57B4" w:rsidRPr="001F57B4" w:rsidRDefault="001F57B4" w:rsidP="001F57B4">
      <w:pPr>
        <w:jc w:val="center"/>
        <w:rPr>
          <w:b/>
        </w:rPr>
      </w:pPr>
      <w:r w:rsidRPr="001F57B4">
        <w:rPr>
          <w:b/>
        </w:rPr>
        <w:t>Rozwiązanie umowy</w:t>
      </w:r>
    </w:p>
    <w:p w14:paraId="6FADCB74" w14:textId="77777777" w:rsidR="001F57B4" w:rsidRPr="001F57B4" w:rsidRDefault="001F57B4" w:rsidP="001F57B4"/>
    <w:p w14:paraId="7963205E" w14:textId="77777777" w:rsidR="001F57B4" w:rsidRPr="00962F04" w:rsidRDefault="001F57B4" w:rsidP="00962F04">
      <w:pPr>
        <w:numPr>
          <w:ilvl w:val="0"/>
          <w:numId w:val="17"/>
        </w:numPr>
        <w:tabs>
          <w:tab w:val="num" w:pos="-2268"/>
        </w:tabs>
        <w:jc w:val="both"/>
      </w:pPr>
      <w:r w:rsidRPr="00962F04">
        <w:t>Nadleśnictwo może rozwiązać umowę ze skutkiem natychmiastowym w przypadku</w:t>
      </w:r>
      <w:r w:rsidR="00962F04" w:rsidRPr="00962F04">
        <w:t>,</w:t>
      </w:r>
      <w:r w:rsidRPr="00962F04">
        <w:t xml:space="preserve"> gdy Kupujący</w:t>
      </w:r>
      <w:r w:rsidRPr="00962F04">
        <w:rPr>
          <w:i/>
        </w:rPr>
        <w:t>,</w:t>
      </w:r>
      <w:r w:rsidRPr="00962F04">
        <w:t xml:space="preserve"> pomimo wezwania i wy</w:t>
      </w:r>
      <w:r w:rsidR="00962F04" w:rsidRPr="00962F04">
        <w:t>znaczenia dodatkowego terminu (</w:t>
      </w:r>
      <w:r w:rsidRPr="00962F04">
        <w:t xml:space="preserve">nie dłuższego niż </w:t>
      </w:r>
      <w:r w:rsidR="00962F04" w:rsidRPr="00962F04">
        <w:t>30 dni ), opóźnia się</w:t>
      </w:r>
      <w:r w:rsidRPr="00962F04">
        <w:t xml:space="preserve"> w </w:t>
      </w:r>
      <w:r w:rsidR="00962F04" w:rsidRPr="00962F04">
        <w:t>zapłacenie</w:t>
      </w:r>
      <w:r w:rsidRPr="00962F04">
        <w:t xml:space="preserve"> należności określonych w paragrafie § 6 ust. 3 i 9.</w:t>
      </w:r>
      <w:r w:rsidR="00F01A99" w:rsidRPr="00962F04">
        <w:t xml:space="preserve"> </w:t>
      </w:r>
    </w:p>
    <w:p w14:paraId="6ADDA078" w14:textId="77777777" w:rsidR="001F57B4" w:rsidRPr="001F57B4" w:rsidRDefault="001F57B4" w:rsidP="00962F04">
      <w:pPr>
        <w:numPr>
          <w:ilvl w:val="0"/>
          <w:numId w:val="17"/>
        </w:numPr>
        <w:jc w:val="both"/>
      </w:pPr>
      <w:r w:rsidRPr="001F57B4">
        <w:t xml:space="preserve">Każda ze stron może przed upływem okresu obowiązywania  umowy dokonać wcześniejszego jej rozwiązania w drodze pisemnego wypowiedzenia. Okres wypowiedzenia wynosi nie mniej niż </w:t>
      </w:r>
      <w:r w:rsidR="002F12C7">
        <w:t xml:space="preserve">90 </w:t>
      </w:r>
      <w:r w:rsidRPr="001F57B4">
        <w:t>dni</w:t>
      </w:r>
      <w:r w:rsidR="002F12C7">
        <w:t xml:space="preserve"> kalendarzowych</w:t>
      </w:r>
      <w:r w:rsidRPr="001F57B4">
        <w:t xml:space="preserve"> i kończy się z upływem miesiąca kalendarzowego.</w:t>
      </w:r>
    </w:p>
    <w:p w14:paraId="53621234" w14:textId="77777777" w:rsidR="001F57B4" w:rsidRPr="001F57B4" w:rsidRDefault="001F57B4" w:rsidP="00962F04">
      <w:pPr>
        <w:numPr>
          <w:ilvl w:val="0"/>
          <w:numId w:val="17"/>
        </w:numPr>
        <w:jc w:val="both"/>
      </w:pPr>
      <w:r w:rsidRPr="001F57B4">
        <w:t>W przypadku dokonania zmian przepisów powszechnie obowiązujących, uniemożliwiających dalszą realizację umowy, Nadleśnictwo może rozwiązać umowę w drodze 30-dniowego wypowiedzenia.</w:t>
      </w:r>
    </w:p>
    <w:p w14:paraId="74614368" w14:textId="77777777" w:rsidR="001F57B4" w:rsidRPr="001F57B4" w:rsidRDefault="001F57B4" w:rsidP="00962F04">
      <w:pPr>
        <w:numPr>
          <w:ilvl w:val="0"/>
          <w:numId w:val="17"/>
        </w:numPr>
        <w:tabs>
          <w:tab w:val="num" w:pos="-2268"/>
        </w:tabs>
        <w:jc w:val="both"/>
      </w:pPr>
      <w:r w:rsidRPr="001F57B4">
        <w:t>Strony mogą wcześniej rozwiązać umowę w oparciu o wzaje</w:t>
      </w:r>
      <w:r w:rsidR="00F01A99">
        <w:t>mne porozumienie.</w:t>
      </w:r>
      <w:r w:rsidRPr="001F57B4">
        <w:t xml:space="preserve"> </w:t>
      </w:r>
    </w:p>
    <w:p w14:paraId="5263E9E9" w14:textId="77777777" w:rsidR="00204D2F" w:rsidRDefault="00204D2F" w:rsidP="001F57B4">
      <w:pPr>
        <w:jc w:val="center"/>
        <w:rPr>
          <w:b/>
        </w:rPr>
      </w:pPr>
    </w:p>
    <w:p w14:paraId="5E1176AB" w14:textId="77777777" w:rsidR="00204D2F" w:rsidRDefault="00204D2F" w:rsidP="001F57B4">
      <w:pPr>
        <w:jc w:val="center"/>
        <w:rPr>
          <w:b/>
        </w:rPr>
      </w:pPr>
    </w:p>
    <w:p w14:paraId="5F0274F5" w14:textId="77777777" w:rsidR="00204D2F" w:rsidRDefault="00204D2F" w:rsidP="001F57B4">
      <w:pPr>
        <w:jc w:val="center"/>
        <w:rPr>
          <w:b/>
        </w:rPr>
      </w:pPr>
    </w:p>
    <w:p w14:paraId="7C4DB7FD" w14:textId="77777777" w:rsidR="001F57B4" w:rsidRPr="001F57B4" w:rsidRDefault="001F57B4" w:rsidP="001F57B4">
      <w:pPr>
        <w:jc w:val="center"/>
        <w:rPr>
          <w:b/>
        </w:rPr>
      </w:pPr>
      <w:r w:rsidRPr="001F57B4">
        <w:rPr>
          <w:b/>
        </w:rPr>
        <w:t>§ 13</w:t>
      </w:r>
    </w:p>
    <w:p w14:paraId="4C984EB5" w14:textId="77777777" w:rsidR="001F57B4" w:rsidRPr="001F57B4" w:rsidRDefault="001F57B4" w:rsidP="001F57B4">
      <w:pPr>
        <w:jc w:val="center"/>
        <w:rPr>
          <w:b/>
        </w:rPr>
      </w:pPr>
      <w:r w:rsidRPr="001F57B4">
        <w:rPr>
          <w:b/>
        </w:rPr>
        <w:t>Postanowienia końcowe</w:t>
      </w:r>
    </w:p>
    <w:p w14:paraId="0A1061E1" w14:textId="77777777" w:rsidR="001F57B4" w:rsidRPr="001F57B4" w:rsidRDefault="001F57B4" w:rsidP="00962F04">
      <w:pPr>
        <w:numPr>
          <w:ilvl w:val="0"/>
          <w:numId w:val="18"/>
        </w:numPr>
        <w:jc w:val="both"/>
      </w:pPr>
      <w:r w:rsidRPr="001F57B4">
        <w:t>Umowa została sporządzona według przepisów prawa polskiego i dla jej oceny oraz wynikających z umowy skutków, ma zastosowanie wyłącznie prawo Rzeczypospolitej Polskiej oraz zawarte przez  Rzeczpospolitą Polską umowy międzynarodowe.</w:t>
      </w:r>
    </w:p>
    <w:p w14:paraId="3187AC56" w14:textId="77777777" w:rsidR="001F57B4" w:rsidRPr="001F57B4" w:rsidRDefault="001F57B4" w:rsidP="00962F04">
      <w:pPr>
        <w:numPr>
          <w:ilvl w:val="0"/>
          <w:numId w:val="18"/>
        </w:numPr>
        <w:tabs>
          <w:tab w:val="num" w:pos="284"/>
        </w:tabs>
        <w:jc w:val="both"/>
      </w:pPr>
      <w:r w:rsidRPr="001F57B4">
        <w:lastRenderedPageBreak/>
        <w:t>Wszelkie zmiany umowy będą dokonywane w formie pisemnego</w:t>
      </w:r>
      <w:r w:rsidR="00B866D4">
        <w:t xml:space="preserve"> aneksu pod </w:t>
      </w:r>
      <w:r w:rsidR="00400101">
        <w:t>rygorem nieważności. Po sporządzeniu</w:t>
      </w:r>
      <w:r w:rsidR="00746EE0">
        <w:t xml:space="preserve"> aneksu, Nadleśnictwo jest zobowiązane</w:t>
      </w:r>
      <w:r w:rsidR="00B866D4">
        <w:t xml:space="preserve"> przesłać kopię do wiadomości</w:t>
      </w:r>
      <w:r w:rsidR="00F01A99">
        <w:t xml:space="preserve"> D</w:t>
      </w:r>
      <w:r w:rsidRPr="001F57B4">
        <w:t>yrektor</w:t>
      </w:r>
      <w:r w:rsidR="00B866D4">
        <w:t>owi</w:t>
      </w:r>
      <w:r w:rsidRPr="001F57B4">
        <w:t xml:space="preserve"> RDLP w Zielonej Górze .</w:t>
      </w:r>
    </w:p>
    <w:p w14:paraId="3CEB308A" w14:textId="77777777" w:rsidR="000B099D" w:rsidRDefault="001F57B4" w:rsidP="00962F04">
      <w:pPr>
        <w:numPr>
          <w:ilvl w:val="0"/>
          <w:numId w:val="18"/>
        </w:numPr>
        <w:tabs>
          <w:tab w:val="num" w:pos="284"/>
        </w:tabs>
        <w:jc w:val="both"/>
      </w:pPr>
      <w:r w:rsidRPr="001F57B4">
        <w:t xml:space="preserve">Ewentualne spory pomiędzy stronami rozstrzygać będzie sąd właściwy miejscowo dla siedziby Nadleśnictwa. </w:t>
      </w:r>
    </w:p>
    <w:p w14:paraId="25B1FB0C" w14:textId="77777777" w:rsidR="001F57B4" w:rsidRDefault="001F57B4" w:rsidP="00962F04">
      <w:pPr>
        <w:numPr>
          <w:ilvl w:val="0"/>
          <w:numId w:val="18"/>
        </w:numPr>
        <w:tabs>
          <w:tab w:val="num" w:pos="284"/>
        </w:tabs>
        <w:jc w:val="both"/>
      </w:pPr>
      <w:r w:rsidRPr="001F57B4">
        <w:t>W sprawach nieuregulowanych niniejszą umową będą mieć zastosowanie przepisy Kodeksu Cywilnego, ustawy Prawo łowieckie z dnia 13 października 1995 r. wraz  z przepisami wykonawczymi oraz  inne ustawy wraz z przepisami wykonawczymi.</w:t>
      </w:r>
    </w:p>
    <w:p w14:paraId="0366E43F" w14:textId="4091F033" w:rsidR="00F301A4" w:rsidRPr="004B60BD" w:rsidRDefault="00F301A4" w:rsidP="00F301A4">
      <w:pPr>
        <w:pStyle w:val="Tekstpodstawowywcity2"/>
        <w:numPr>
          <w:ilvl w:val="0"/>
          <w:numId w:val="18"/>
        </w:numPr>
        <w:spacing w:line="360" w:lineRule="auto"/>
        <w:jc w:val="both"/>
        <w:rPr>
          <w:rFonts w:ascii="Arial" w:hAnsi="Arial" w:cs="Arial"/>
          <w:b/>
        </w:rPr>
      </w:pPr>
      <w:r w:rsidRPr="004B60BD">
        <w:rPr>
          <w:rFonts w:cstheme="minorHAnsi"/>
        </w:rPr>
        <w:t>Na Kupującym  ciąży obowiązek pisemnego powiadamiania o zmianie adresu siedziby. W przypadku nie powiadomienia  Nadleśnictwa o zmianie adresu siedziby Kupującego, pisma doręczone pod dotychczasowy adres uważa się za doręczone prawidłowo</w:t>
      </w:r>
      <w:r w:rsidRPr="004B60BD">
        <w:rPr>
          <w:rFonts w:ascii="Arial" w:hAnsi="Arial" w:cs="Arial"/>
        </w:rPr>
        <w:t xml:space="preserve">. </w:t>
      </w:r>
    </w:p>
    <w:p w14:paraId="37F8B7D4" w14:textId="77777777" w:rsidR="001F57B4" w:rsidRPr="004B60BD" w:rsidRDefault="001F57B4" w:rsidP="00F301A4">
      <w:pPr>
        <w:numPr>
          <w:ilvl w:val="0"/>
          <w:numId w:val="18"/>
        </w:numPr>
        <w:tabs>
          <w:tab w:val="num" w:pos="284"/>
        </w:tabs>
        <w:jc w:val="both"/>
      </w:pPr>
      <w:r w:rsidRPr="004B60BD">
        <w:t xml:space="preserve">Umowa została sporządzona w </w:t>
      </w:r>
      <w:r w:rsidR="002F12C7" w:rsidRPr="004B60BD">
        <w:t>dwóch</w:t>
      </w:r>
      <w:r w:rsidRPr="004B60BD">
        <w:t xml:space="preserve"> egzemplarzach, po jednym dla każdej ze stron</w:t>
      </w:r>
      <w:r w:rsidR="002F12C7" w:rsidRPr="004B60BD">
        <w:t>.</w:t>
      </w:r>
    </w:p>
    <w:p w14:paraId="31D573C7" w14:textId="77777777" w:rsidR="001F57B4" w:rsidRPr="001F57B4" w:rsidRDefault="001F57B4" w:rsidP="001F57B4">
      <w:pPr>
        <w:rPr>
          <w:u w:val="single"/>
        </w:rPr>
      </w:pPr>
      <w:r w:rsidRPr="001F57B4">
        <w:rPr>
          <w:u w:val="single"/>
        </w:rPr>
        <w:t>Załączniki do umowy :</w:t>
      </w:r>
    </w:p>
    <w:p w14:paraId="64C76E1C" w14:textId="77777777" w:rsidR="001F57B4" w:rsidRPr="001F57B4" w:rsidRDefault="001F57B4" w:rsidP="001F57B4">
      <w:pPr>
        <w:rPr>
          <w:u w:val="single"/>
        </w:rPr>
      </w:pPr>
    </w:p>
    <w:p w14:paraId="6A5E55E4" w14:textId="7A0D3576" w:rsidR="001F57B4" w:rsidRDefault="001F57B4" w:rsidP="00A907AD">
      <w:pPr>
        <w:numPr>
          <w:ilvl w:val="0"/>
          <w:numId w:val="19"/>
        </w:numPr>
      </w:pPr>
      <w:r w:rsidRPr="001F57B4">
        <w:t xml:space="preserve">Oferta </w:t>
      </w:r>
      <w:r w:rsidR="00E63ED5">
        <w:t>ilościowa</w:t>
      </w:r>
    </w:p>
    <w:p w14:paraId="55045A7B" w14:textId="254AB59C" w:rsidR="007F7243" w:rsidRDefault="007F7243" w:rsidP="00A907AD">
      <w:pPr>
        <w:numPr>
          <w:ilvl w:val="0"/>
          <w:numId w:val="19"/>
        </w:numPr>
      </w:pPr>
      <w:r>
        <w:t>Oświadczenie – myśliwy krajowy</w:t>
      </w:r>
    </w:p>
    <w:p w14:paraId="4F5D22B9" w14:textId="46A2BEAA" w:rsidR="007F7243" w:rsidRDefault="007F7243" w:rsidP="00A907AD">
      <w:pPr>
        <w:numPr>
          <w:ilvl w:val="0"/>
          <w:numId w:val="19"/>
        </w:numPr>
      </w:pPr>
      <w:r>
        <w:t xml:space="preserve">Oświadczenie - myśliwy zagraniczny </w:t>
      </w:r>
    </w:p>
    <w:p w14:paraId="65F88A4B" w14:textId="2DADF6F3" w:rsidR="002C4027" w:rsidRDefault="002C4027" w:rsidP="00A907AD">
      <w:pPr>
        <w:numPr>
          <w:ilvl w:val="0"/>
          <w:numId w:val="19"/>
        </w:numPr>
      </w:pPr>
      <w:r>
        <w:t>Klauzula RODO</w:t>
      </w:r>
    </w:p>
    <w:p w14:paraId="10AAF42D" w14:textId="25DD61DA" w:rsidR="006D775E" w:rsidRPr="001F57B4" w:rsidRDefault="006D775E" w:rsidP="002C4027"/>
    <w:p w14:paraId="40120DAE" w14:textId="77777777" w:rsidR="001F57B4" w:rsidRPr="001F57B4" w:rsidRDefault="001F57B4" w:rsidP="001F57B4"/>
    <w:p w14:paraId="0FA39DBC" w14:textId="77777777" w:rsidR="001F57B4" w:rsidRPr="001F57B4" w:rsidRDefault="001F57B4" w:rsidP="001F57B4">
      <w:pPr>
        <w:rPr>
          <w:u w:val="single"/>
        </w:rPr>
      </w:pPr>
    </w:p>
    <w:p w14:paraId="12E700C1" w14:textId="77777777" w:rsidR="001F57B4" w:rsidRPr="001F57B4" w:rsidRDefault="001F57B4" w:rsidP="001F57B4">
      <w:pPr>
        <w:rPr>
          <w:u w:val="single"/>
        </w:rPr>
      </w:pPr>
      <w:r w:rsidRPr="001F57B4">
        <w:rPr>
          <w:u w:val="single"/>
        </w:rPr>
        <w:t>Podpisy stron:</w:t>
      </w:r>
    </w:p>
    <w:p w14:paraId="43149C38" w14:textId="77777777" w:rsidR="001F57B4" w:rsidRPr="001F57B4" w:rsidRDefault="001F57B4" w:rsidP="001F57B4">
      <w:pPr>
        <w:rPr>
          <w:i/>
        </w:rPr>
      </w:pPr>
      <w:r w:rsidRPr="001F57B4">
        <w:rPr>
          <w:i/>
        </w:rPr>
        <w:t xml:space="preserve">             Kupujący :                                                                   </w:t>
      </w:r>
      <w:r w:rsidR="002F12C7">
        <w:rPr>
          <w:i/>
        </w:rPr>
        <w:t xml:space="preserve">                    </w:t>
      </w:r>
      <w:r w:rsidR="00F07165">
        <w:rPr>
          <w:i/>
        </w:rPr>
        <w:t>Nadleśnictwo</w:t>
      </w:r>
      <w:r w:rsidRPr="001F57B4">
        <w:rPr>
          <w:i/>
        </w:rPr>
        <w:t xml:space="preserve"> :</w:t>
      </w:r>
    </w:p>
    <w:p w14:paraId="08B9DB5A" w14:textId="77777777" w:rsidR="001F57B4" w:rsidRPr="001F57B4" w:rsidRDefault="001F57B4" w:rsidP="001F57B4"/>
    <w:p w14:paraId="5D20B85A" w14:textId="77777777" w:rsidR="001F57B4" w:rsidRPr="001F57B4" w:rsidRDefault="001F57B4" w:rsidP="001F57B4"/>
    <w:p w14:paraId="4B4D386D" w14:textId="77777777" w:rsidR="001F57B4" w:rsidRPr="001F57B4" w:rsidRDefault="001F57B4" w:rsidP="001F57B4"/>
    <w:p w14:paraId="6C7A7E5E" w14:textId="77777777" w:rsidR="001F57B4" w:rsidRPr="001F57B4" w:rsidRDefault="001F57B4" w:rsidP="001F57B4">
      <w:r w:rsidRPr="001F57B4">
        <w:t xml:space="preserve">    ...................................                                                                         ...................................</w:t>
      </w:r>
    </w:p>
    <w:p w14:paraId="324ED502" w14:textId="77777777" w:rsidR="001F57B4" w:rsidRPr="001F57B4" w:rsidRDefault="001F57B4" w:rsidP="001F57B4">
      <w:r w:rsidRPr="001F57B4">
        <w:t xml:space="preserve">   </w:t>
      </w:r>
      <w:r w:rsidRPr="001F57B4">
        <w:tab/>
      </w:r>
      <w:r w:rsidRPr="001F57B4">
        <w:tab/>
      </w:r>
      <w:r w:rsidRPr="001F57B4">
        <w:tab/>
      </w:r>
      <w:r w:rsidRPr="001F57B4">
        <w:tab/>
      </w:r>
      <w:r w:rsidRPr="001F57B4">
        <w:tab/>
        <w:t xml:space="preserve">        </w:t>
      </w:r>
    </w:p>
    <w:p w14:paraId="154E871E" w14:textId="77777777" w:rsidR="001F57B4" w:rsidRPr="001F57B4" w:rsidRDefault="001F57B4" w:rsidP="001F57B4"/>
    <w:p w14:paraId="00A25821" w14:textId="77777777" w:rsidR="002D62D0" w:rsidRDefault="002D62D0"/>
    <w:p w14:paraId="6F1B8F60" w14:textId="77777777" w:rsidR="00577C57" w:rsidRDefault="00577C57"/>
    <w:sectPr w:rsidR="00577C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5339" w14:textId="77777777" w:rsidR="008C012F" w:rsidRDefault="008C012F" w:rsidP="00040701">
      <w:pPr>
        <w:spacing w:after="0" w:line="240" w:lineRule="auto"/>
      </w:pPr>
      <w:r>
        <w:separator/>
      </w:r>
    </w:p>
  </w:endnote>
  <w:endnote w:type="continuationSeparator" w:id="0">
    <w:p w14:paraId="1E0F1F0C" w14:textId="77777777" w:rsidR="008C012F" w:rsidRDefault="008C012F" w:rsidP="00040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Italic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C0D7" w14:textId="77777777" w:rsidR="008C012F" w:rsidRDefault="008C012F" w:rsidP="00040701">
      <w:pPr>
        <w:spacing w:after="0" w:line="240" w:lineRule="auto"/>
      </w:pPr>
      <w:r>
        <w:separator/>
      </w:r>
    </w:p>
  </w:footnote>
  <w:footnote w:type="continuationSeparator" w:id="0">
    <w:p w14:paraId="1B073558" w14:textId="77777777" w:rsidR="008C012F" w:rsidRDefault="008C012F" w:rsidP="00040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150"/>
    <w:multiLevelType w:val="singleLevel"/>
    <w:tmpl w:val="94D64A1C"/>
    <w:lvl w:ilvl="0">
      <w:start w:val="1"/>
      <w:numFmt w:val="decimal"/>
      <w:lvlText w:val="%1."/>
      <w:lvlJc w:val="left"/>
      <w:pPr>
        <w:tabs>
          <w:tab w:val="num" w:pos="675"/>
        </w:tabs>
        <w:ind w:left="675" w:hanging="675"/>
      </w:pPr>
      <w:rPr>
        <w:rFonts w:ascii="Times New Roman" w:eastAsia="Times New Roman" w:hAnsi="Times New Roman" w:cs="Times New Roman"/>
      </w:rPr>
    </w:lvl>
  </w:abstractNum>
  <w:abstractNum w:abstractNumId="1" w15:restartNumberingAfterBreak="0">
    <w:nsid w:val="0D937E73"/>
    <w:multiLevelType w:val="hybridMultilevel"/>
    <w:tmpl w:val="CFE406C8"/>
    <w:lvl w:ilvl="0" w:tplc="04150017">
      <w:start w:val="1"/>
      <w:numFmt w:val="lowerLetter"/>
      <w:lvlText w:val="%1)"/>
      <w:lvlJc w:val="left"/>
      <w:pPr>
        <w:ind w:left="1440" w:hanging="360"/>
      </w:pPr>
    </w:lvl>
    <w:lvl w:ilvl="1" w:tplc="936E7AEE">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E1D1454"/>
    <w:multiLevelType w:val="hybridMultilevel"/>
    <w:tmpl w:val="28E677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2405A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D34A07"/>
    <w:multiLevelType w:val="hybridMultilevel"/>
    <w:tmpl w:val="7DFA71E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192B3575"/>
    <w:multiLevelType w:val="hybridMultilevel"/>
    <w:tmpl w:val="0B4A8872"/>
    <w:lvl w:ilvl="0" w:tplc="F8986A0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86416A"/>
    <w:multiLevelType w:val="hybridMultilevel"/>
    <w:tmpl w:val="64B4E9CC"/>
    <w:lvl w:ilvl="0" w:tplc="F8986A02">
      <w:start w:val="1"/>
      <w:numFmt w:val="decimal"/>
      <w:lvlText w:val="%1."/>
      <w:lvlJc w:val="left"/>
      <w:pPr>
        <w:ind w:left="928" w:hanging="360"/>
      </w:pPr>
      <w:rPr>
        <w:b w:val="0"/>
        <w:color w:val="auto"/>
      </w:rPr>
    </w:lvl>
    <w:lvl w:ilvl="1" w:tplc="C7081866">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 w15:restartNumberingAfterBreak="0">
    <w:nsid w:val="250A30A2"/>
    <w:multiLevelType w:val="singleLevel"/>
    <w:tmpl w:val="FBCEBABE"/>
    <w:lvl w:ilvl="0">
      <w:start w:val="1"/>
      <w:numFmt w:val="decimal"/>
      <w:lvlText w:val="%1."/>
      <w:lvlJc w:val="left"/>
      <w:pPr>
        <w:ind w:left="786" w:hanging="360"/>
      </w:pPr>
      <w:rPr>
        <w:color w:val="auto"/>
      </w:rPr>
    </w:lvl>
  </w:abstractNum>
  <w:abstractNum w:abstractNumId="8" w15:restartNumberingAfterBreak="0">
    <w:nsid w:val="2B854A20"/>
    <w:multiLevelType w:val="hybridMultilevel"/>
    <w:tmpl w:val="EA4866D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5856634"/>
    <w:multiLevelType w:val="hybridMultilevel"/>
    <w:tmpl w:val="5DBEC89E"/>
    <w:lvl w:ilvl="0" w:tplc="F8986A02">
      <w:start w:val="1"/>
      <w:numFmt w:val="decimal"/>
      <w:lvlText w:val="%1."/>
      <w:lvlJc w:val="left"/>
      <w:pPr>
        <w:ind w:left="36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86671F4"/>
    <w:multiLevelType w:val="hybridMultilevel"/>
    <w:tmpl w:val="DEA60416"/>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1" w15:restartNumberingAfterBreak="0">
    <w:nsid w:val="388460A2"/>
    <w:multiLevelType w:val="hybridMultilevel"/>
    <w:tmpl w:val="C1E05D94"/>
    <w:lvl w:ilvl="0" w:tplc="04150017">
      <w:start w:val="1"/>
      <w:numFmt w:val="lowerLetter"/>
      <w:lvlText w:val="%1)"/>
      <w:lvlJc w:val="left"/>
      <w:pPr>
        <w:ind w:left="928" w:hanging="360"/>
      </w:pPr>
      <w:rPr>
        <w:b w:val="0"/>
        <w:color w:val="auto"/>
      </w:rPr>
    </w:lvl>
    <w:lvl w:ilvl="1" w:tplc="C7081866">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408B52D8"/>
    <w:multiLevelType w:val="hybridMultilevel"/>
    <w:tmpl w:val="BE903B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75A7BE0"/>
    <w:multiLevelType w:val="hybridMultilevel"/>
    <w:tmpl w:val="12B62A2A"/>
    <w:lvl w:ilvl="0" w:tplc="0409000B">
      <w:start w:val="1"/>
      <w:numFmt w:val="bullet"/>
      <w:lvlText w:val=""/>
      <w:lvlJc w:val="left"/>
      <w:pPr>
        <w:ind w:left="1488" w:hanging="360"/>
      </w:pPr>
      <w:rPr>
        <w:rFonts w:ascii="Wingdings" w:hAnsi="Wingdings"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4" w15:restartNumberingAfterBreak="0">
    <w:nsid w:val="54FE4A7A"/>
    <w:multiLevelType w:val="singleLevel"/>
    <w:tmpl w:val="036479C8"/>
    <w:lvl w:ilvl="0">
      <w:start w:val="1"/>
      <w:numFmt w:val="decimal"/>
      <w:lvlText w:val="%1."/>
      <w:lvlJc w:val="left"/>
      <w:pPr>
        <w:tabs>
          <w:tab w:val="num" w:pos="420"/>
        </w:tabs>
        <w:ind w:left="420" w:hanging="360"/>
      </w:pPr>
    </w:lvl>
  </w:abstractNum>
  <w:abstractNum w:abstractNumId="15" w15:restartNumberingAfterBreak="0">
    <w:nsid w:val="59B12CF8"/>
    <w:multiLevelType w:val="hybridMultilevel"/>
    <w:tmpl w:val="9EAE044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61DD166E"/>
    <w:multiLevelType w:val="hybridMultilevel"/>
    <w:tmpl w:val="270AFAC6"/>
    <w:lvl w:ilvl="0" w:tplc="F8986A02">
      <w:start w:val="1"/>
      <w:numFmt w:val="decimal"/>
      <w:lvlText w:val="%1."/>
      <w:lvlJc w:val="left"/>
      <w:pPr>
        <w:ind w:left="720" w:hanging="360"/>
      </w:pPr>
      <w:rPr>
        <w:b w:val="0"/>
        <w:color w:val="auto"/>
      </w:rPr>
    </w:lvl>
    <w:lvl w:ilvl="1" w:tplc="2664473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60A569A"/>
    <w:multiLevelType w:val="hybridMultilevel"/>
    <w:tmpl w:val="CAEC7640"/>
    <w:lvl w:ilvl="0" w:tplc="F8986A02">
      <w:start w:val="1"/>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B40413D"/>
    <w:multiLevelType w:val="hybridMultilevel"/>
    <w:tmpl w:val="CB147506"/>
    <w:lvl w:ilvl="0" w:tplc="5D9490AE">
      <w:start w:val="13"/>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73F30F9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B11049B"/>
    <w:multiLevelType w:val="hybridMultilevel"/>
    <w:tmpl w:val="62C6BA00"/>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1" w15:restartNumberingAfterBreak="0">
    <w:nsid w:val="7B250C92"/>
    <w:multiLevelType w:val="singleLevel"/>
    <w:tmpl w:val="4880E5DE"/>
    <w:lvl w:ilvl="0">
      <w:start w:val="1"/>
      <w:numFmt w:val="decimal"/>
      <w:lvlText w:val="%1."/>
      <w:lvlJc w:val="left"/>
      <w:pPr>
        <w:tabs>
          <w:tab w:val="num" w:pos="360"/>
        </w:tabs>
        <w:ind w:left="360" w:hanging="360"/>
      </w:pPr>
    </w:lvl>
  </w:abstractNum>
  <w:abstractNum w:abstractNumId="22" w15:restartNumberingAfterBreak="0">
    <w:nsid w:val="7CD54DEF"/>
    <w:multiLevelType w:val="singleLevel"/>
    <w:tmpl w:val="B1CA20B6"/>
    <w:lvl w:ilvl="0">
      <w:start w:val="1"/>
      <w:numFmt w:val="decimal"/>
      <w:lvlText w:val="%1."/>
      <w:lvlJc w:val="left"/>
      <w:pPr>
        <w:tabs>
          <w:tab w:val="num" w:pos="360"/>
        </w:tabs>
        <w:ind w:left="360" w:hanging="360"/>
      </w:pPr>
      <w:rPr>
        <w:b w:val="0"/>
        <w:bCs/>
        <w:sz w:val="24"/>
        <w:szCs w:val="24"/>
      </w:rPr>
    </w:lvl>
  </w:abstractNum>
  <w:abstractNum w:abstractNumId="23" w15:restartNumberingAfterBreak="0">
    <w:nsid w:val="7F152A38"/>
    <w:multiLevelType w:val="singleLevel"/>
    <w:tmpl w:val="4880E5DE"/>
    <w:lvl w:ilvl="0">
      <w:start w:val="1"/>
      <w:numFmt w:val="decimal"/>
      <w:lvlText w:val="%1."/>
      <w:lvlJc w:val="left"/>
      <w:pPr>
        <w:tabs>
          <w:tab w:val="num" w:pos="360"/>
        </w:tabs>
        <w:ind w:left="360" w:hanging="360"/>
      </w:pPr>
    </w:lvl>
  </w:abstractNum>
  <w:num w:numId="1" w16cid:durableId="1502355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8311030">
    <w:abstractNumId w:val="17"/>
  </w:num>
  <w:num w:numId="3" w16cid:durableId="1050691799">
    <w:abstractNumId w:val="20"/>
  </w:num>
  <w:num w:numId="4" w16cid:durableId="523060592">
    <w:abstractNumId w:val="16"/>
  </w:num>
  <w:num w:numId="5" w16cid:durableId="17933579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38281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7071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765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0492551">
    <w:abstractNumId w:val="7"/>
    <w:lvlOverride w:ilvl="0">
      <w:startOverride w:val="1"/>
    </w:lvlOverride>
  </w:num>
  <w:num w:numId="10" w16cid:durableId="7420681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0150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310666">
    <w:abstractNumId w:val="0"/>
    <w:lvlOverride w:ilvl="0">
      <w:startOverride w:val="1"/>
    </w:lvlOverride>
  </w:num>
  <w:num w:numId="13" w16cid:durableId="2024286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563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1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4050666">
    <w:abstractNumId w:val="23"/>
    <w:lvlOverride w:ilvl="0">
      <w:startOverride w:val="1"/>
    </w:lvlOverride>
  </w:num>
  <w:num w:numId="17" w16cid:durableId="859008774">
    <w:abstractNumId w:val="21"/>
    <w:lvlOverride w:ilvl="0">
      <w:startOverride w:val="1"/>
    </w:lvlOverride>
  </w:num>
  <w:num w:numId="18" w16cid:durableId="176430426">
    <w:abstractNumId w:val="22"/>
    <w:lvlOverride w:ilvl="0">
      <w:startOverride w:val="1"/>
    </w:lvlOverride>
  </w:num>
  <w:num w:numId="19" w16cid:durableId="438650507">
    <w:abstractNumId w:val="14"/>
    <w:lvlOverride w:ilvl="0">
      <w:startOverride w:val="1"/>
    </w:lvlOverride>
  </w:num>
  <w:num w:numId="20" w16cid:durableId="452596743">
    <w:abstractNumId w:val="5"/>
  </w:num>
  <w:num w:numId="21" w16cid:durableId="309404053">
    <w:abstractNumId w:val="1"/>
  </w:num>
  <w:num w:numId="22" w16cid:durableId="739907333">
    <w:abstractNumId w:val="2"/>
  </w:num>
  <w:num w:numId="23" w16cid:durableId="517816202">
    <w:abstractNumId w:val="3"/>
  </w:num>
  <w:num w:numId="24" w16cid:durableId="669792304">
    <w:abstractNumId w:val="13"/>
  </w:num>
  <w:num w:numId="25" w16cid:durableId="965770920">
    <w:abstractNumId w:val="19"/>
  </w:num>
  <w:num w:numId="26" w16cid:durableId="1908682843">
    <w:abstractNumId w:val="20"/>
  </w:num>
  <w:num w:numId="27" w16cid:durableId="11795402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B4"/>
    <w:rsid w:val="00040701"/>
    <w:rsid w:val="0005031F"/>
    <w:rsid w:val="00060962"/>
    <w:rsid w:val="00065DAA"/>
    <w:rsid w:val="00073A96"/>
    <w:rsid w:val="00092384"/>
    <w:rsid w:val="000B099D"/>
    <w:rsid w:val="000C3687"/>
    <w:rsid w:val="000E28D9"/>
    <w:rsid w:val="000F0749"/>
    <w:rsid w:val="001172F8"/>
    <w:rsid w:val="00121C6E"/>
    <w:rsid w:val="00133D1F"/>
    <w:rsid w:val="00185AF9"/>
    <w:rsid w:val="001936D8"/>
    <w:rsid w:val="001A009A"/>
    <w:rsid w:val="001B2D28"/>
    <w:rsid w:val="001C0591"/>
    <w:rsid w:val="001E6785"/>
    <w:rsid w:val="001F57B4"/>
    <w:rsid w:val="00204D2F"/>
    <w:rsid w:val="00272885"/>
    <w:rsid w:val="002A0DC2"/>
    <w:rsid w:val="002C4027"/>
    <w:rsid w:val="002D62D0"/>
    <w:rsid w:val="002F12C7"/>
    <w:rsid w:val="002F1710"/>
    <w:rsid w:val="002F2E66"/>
    <w:rsid w:val="0036501E"/>
    <w:rsid w:val="0036594A"/>
    <w:rsid w:val="00365CD2"/>
    <w:rsid w:val="003951D1"/>
    <w:rsid w:val="00396041"/>
    <w:rsid w:val="003E47BD"/>
    <w:rsid w:val="00400101"/>
    <w:rsid w:val="0043735F"/>
    <w:rsid w:val="00461DB6"/>
    <w:rsid w:val="00497B03"/>
    <w:rsid w:val="004B60BD"/>
    <w:rsid w:val="004B7A8B"/>
    <w:rsid w:val="00505ECA"/>
    <w:rsid w:val="005079A0"/>
    <w:rsid w:val="00540316"/>
    <w:rsid w:val="005653FC"/>
    <w:rsid w:val="00576585"/>
    <w:rsid w:val="00577C57"/>
    <w:rsid w:val="00585F3A"/>
    <w:rsid w:val="005972B0"/>
    <w:rsid w:val="005B2014"/>
    <w:rsid w:val="005B64F4"/>
    <w:rsid w:val="005E1F37"/>
    <w:rsid w:val="005F45B4"/>
    <w:rsid w:val="006D4B64"/>
    <w:rsid w:val="006D775E"/>
    <w:rsid w:val="00715335"/>
    <w:rsid w:val="00723BA9"/>
    <w:rsid w:val="00746EE0"/>
    <w:rsid w:val="00755DF3"/>
    <w:rsid w:val="007721F8"/>
    <w:rsid w:val="007909C6"/>
    <w:rsid w:val="007912B0"/>
    <w:rsid w:val="007F7243"/>
    <w:rsid w:val="00827CEF"/>
    <w:rsid w:val="00846EB0"/>
    <w:rsid w:val="008568CD"/>
    <w:rsid w:val="00882BC1"/>
    <w:rsid w:val="00897391"/>
    <w:rsid w:val="008C012F"/>
    <w:rsid w:val="008F6FBF"/>
    <w:rsid w:val="009136F8"/>
    <w:rsid w:val="0093376A"/>
    <w:rsid w:val="009361CA"/>
    <w:rsid w:val="00940BD0"/>
    <w:rsid w:val="0094201D"/>
    <w:rsid w:val="0095007B"/>
    <w:rsid w:val="00962F04"/>
    <w:rsid w:val="009818D8"/>
    <w:rsid w:val="009E6321"/>
    <w:rsid w:val="009F0F4C"/>
    <w:rsid w:val="00A013BB"/>
    <w:rsid w:val="00A057E0"/>
    <w:rsid w:val="00A43E1F"/>
    <w:rsid w:val="00A50081"/>
    <w:rsid w:val="00A907AD"/>
    <w:rsid w:val="00AA64F9"/>
    <w:rsid w:val="00AB5009"/>
    <w:rsid w:val="00AC647C"/>
    <w:rsid w:val="00AE1D90"/>
    <w:rsid w:val="00B42B5C"/>
    <w:rsid w:val="00B62CED"/>
    <w:rsid w:val="00B866D4"/>
    <w:rsid w:val="00B92E3B"/>
    <w:rsid w:val="00BF076B"/>
    <w:rsid w:val="00C17B4E"/>
    <w:rsid w:val="00C50A05"/>
    <w:rsid w:val="00C57CCD"/>
    <w:rsid w:val="00C91C16"/>
    <w:rsid w:val="00C94C6B"/>
    <w:rsid w:val="00CC03B5"/>
    <w:rsid w:val="00CE3AF0"/>
    <w:rsid w:val="00CE4DA5"/>
    <w:rsid w:val="00D003D4"/>
    <w:rsid w:val="00D0558E"/>
    <w:rsid w:val="00D11557"/>
    <w:rsid w:val="00D23065"/>
    <w:rsid w:val="00D462E2"/>
    <w:rsid w:val="00D529BF"/>
    <w:rsid w:val="00E00FAC"/>
    <w:rsid w:val="00E0538B"/>
    <w:rsid w:val="00E30AD7"/>
    <w:rsid w:val="00E37DA3"/>
    <w:rsid w:val="00E63ED5"/>
    <w:rsid w:val="00E82361"/>
    <w:rsid w:val="00EB5236"/>
    <w:rsid w:val="00EC2246"/>
    <w:rsid w:val="00ED5389"/>
    <w:rsid w:val="00EE59D4"/>
    <w:rsid w:val="00F01A99"/>
    <w:rsid w:val="00F07165"/>
    <w:rsid w:val="00F25FCE"/>
    <w:rsid w:val="00F301A4"/>
    <w:rsid w:val="00F4070E"/>
    <w:rsid w:val="00F43E1B"/>
    <w:rsid w:val="00F61101"/>
    <w:rsid w:val="00F619A0"/>
    <w:rsid w:val="00F72A5F"/>
    <w:rsid w:val="00F81BDB"/>
    <w:rsid w:val="00F83DCA"/>
    <w:rsid w:val="00F84E39"/>
    <w:rsid w:val="00FC5719"/>
    <w:rsid w:val="00FC59AA"/>
    <w:rsid w:val="00FF69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441F"/>
  <w15:docId w15:val="{9CEF7E3C-61F8-4048-BE5E-82699EBF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407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0701"/>
  </w:style>
  <w:style w:type="paragraph" w:styleId="Stopka">
    <w:name w:val="footer"/>
    <w:basedOn w:val="Normalny"/>
    <w:link w:val="StopkaZnak"/>
    <w:uiPriority w:val="99"/>
    <w:unhideWhenUsed/>
    <w:rsid w:val="000407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0701"/>
  </w:style>
  <w:style w:type="paragraph" w:styleId="Tekstdymka">
    <w:name w:val="Balloon Text"/>
    <w:basedOn w:val="Normalny"/>
    <w:link w:val="TekstdymkaZnak"/>
    <w:uiPriority w:val="99"/>
    <w:semiHidden/>
    <w:unhideWhenUsed/>
    <w:rsid w:val="0004070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0701"/>
    <w:rPr>
      <w:rFonts w:ascii="Tahoma" w:hAnsi="Tahoma" w:cs="Tahoma"/>
      <w:sz w:val="16"/>
      <w:szCs w:val="16"/>
    </w:rPr>
  </w:style>
  <w:style w:type="paragraph" w:styleId="Akapitzlist">
    <w:name w:val="List Paragraph"/>
    <w:basedOn w:val="Normalny"/>
    <w:uiPriority w:val="34"/>
    <w:qFormat/>
    <w:rsid w:val="00C50A05"/>
    <w:pPr>
      <w:ind w:left="720"/>
      <w:contextualSpacing/>
    </w:pPr>
  </w:style>
  <w:style w:type="character" w:styleId="Odwoaniedokomentarza">
    <w:name w:val="annotation reference"/>
    <w:basedOn w:val="Domylnaczcionkaakapitu"/>
    <w:uiPriority w:val="99"/>
    <w:semiHidden/>
    <w:unhideWhenUsed/>
    <w:rsid w:val="001B2D28"/>
    <w:rPr>
      <w:sz w:val="16"/>
      <w:szCs w:val="16"/>
    </w:rPr>
  </w:style>
  <w:style w:type="paragraph" w:styleId="Tekstkomentarza">
    <w:name w:val="annotation text"/>
    <w:basedOn w:val="Normalny"/>
    <w:link w:val="TekstkomentarzaZnak"/>
    <w:uiPriority w:val="99"/>
    <w:semiHidden/>
    <w:unhideWhenUsed/>
    <w:rsid w:val="001B2D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B2D28"/>
    <w:rPr>
      <w:sz w:val="20"/>
      <w:szCs w:val="20"/>
    </w:rPr>
  </w:style>
  <w:style w:type="paragraph" w:styleId="Tematkomentarza">
    <w:name w:val="annotation subject"/>
    <w:basedOn w:val="Tekstkomentarza"/>
    <w:next w:val="Tekstkomentarza"/>
    <w:link w:val="TematkomentarzaZnak"/>
    <w:uiPriority w:val="99"/>
    <w:semiHidden/>
    <w:unhideWhenUsed/>
    <w:rsid w:val="00121C6E"/>
    <w:rPr>
      <w:b/>
      <w:bCs/>
    </w:rPr>
  </w:style>
  <w:style w:type="character" w:customStyle="1" w:styleId="TematkomentarzaZnak">
    <w:name w:val="Temat komentarza Znak"/>
    <w:basedOn w:val="TekstkomentarzaZnak"/>
    <w:link w:val="Tematkomentarza"/>
    <w:uiPriority w:val="99"/>
    <w:semiHidden/>
    <w:rsid w:val="00121C6E"/>
    <w:rPr>
      <w:b/>
      <w:bCs/>
      <w:sz w:val="20"/>
      <w:szCs w:val="20"/>
    </w:rPr>
  </w:style>
  <w:style w:type="paragraph" w:styleId="Tekstpodstawowywcity2">
    <w:name w:val="Body Text Indent 2"/>
    <w:basedOn w:val="Normalny"/>
    <w:link w:val="Tekstpodstawowywcity2Znak"/>
    <w:uiPriority w:val="99"/>
    <w:semiHidden/>
    <w:unhideWhenUsed/>
    <w:rsid w:val="00F301A4"/>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F3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1366">
      <w:bodyDiv w:val="1"/>
      <w:marLeft w:val="0"/>
      <w:marRight w:val="0"/>
      <w:marTop w:val="0"/>
      <w:marBottom w:val="0"/>
      <w:divBdr>
        <w:top w:val="none" w:sz="0" w:space="0" w:color="auto"/>
        <w:left w:val="none" w:sz="0" w:space="0" w:color="auto"/>
        <w:bottom w:val="none" w:sz="0" w:space="0" w:color="auto"/>
        <w:right w:val="none" w:sz="0" w:space="0" w:color="auto"/>
      </w:divBdr>
    </w:div>
    <w:div w:id="75801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65F6D-3521-4E2C-95DD-71735BCEB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3322</Words>
  <Characters>19932</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Mały</dc:creator>
  <cp:lastModifiedBy>Michał Mały (Nadleśnictwo Babimost)</cp:lastModifiedBy>
  <cp:revision>2</cp:revision>
  <cp:lastPrinted>2025-03-25T06:50:00Z</cp:lastPrinted>
  <dcterms:created xsi:type="dcterms:W3CDTF">2026-03-04T09:26:00Z</dcterms:created>
  <dcterms:modified xsi:type="dcterms:W3CDTF">2026-03-04T09:26:00Z</dcterms:modified>
</cp:coreProperties>
</file>