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2B01F6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0D31EB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C621CB">
        <w:rPr>
          <w:b/>
          <w:sz w:val="24"/>
          <w:szCs w:val="24"/>
        </w:rPr>
        <w:t xml:space="preserve">Oddział </w:t>
      </w:r>
      <w:r w:rsidR="000D31EB">
        <w:rPr>
          <w:b/>
          <w:sz w:val="24"/>
          <w:szCs w:val="24"/>
        </w:rPr>
        <w:t>Zakład Gazowniczy w Olsztynie</w:t>
      </w:r>
      <w:r w:rsidR="000D31EB" w:rsidRPr="009D2054">
        <w:rPr>
          <w:b/>
          <w:sz w:val="24"/>
          <w:szCs w:val="24"/>
        </w:rPr>
        <w:br/>
        <w:t xml:space="preserve">ul. </w:t>
      </w:r>
      <w:r w:rsidR="000D31EB">
        <w:rPr>
          <w:b/>
          <w:sz w:val="24"/>
          <w:szCs w:val="24"/>
        </w:rPr>
        <w:t>Lubelska 42A</w:t>
      </w:r>
      <w:r w:rsidR="000D31EB" w:rsidRPr="009D2054">
        <w:rPr>
          <w:b/>
          <w:sz w:val="24"/>
          <w:szCs w:val="24"/>
        </w:rPr>
        <w:t xml:space="preserve">, </w:t>
      </w:r>
      <w:r w:rsidR="000D31EB">
        <w:rPr>
          <w:b/>
          <w:sz w:val="24"/>
          <w:szCs w:val="24"/>
        </w:rPr>
        <w:t>10-409 Olsztyn</w:t>
      </w:r>
      <w:r w:rsidR="000D31EB" w:rsidRPr="009D2054">
        <w:rPr>
          <w:b/>
          <w:sz w:val="24"/>
          <w:szCs w:val="24"/>
        </w:rPr>
        <w:br/>
        <w:t xml:space="preserve">tel. </w:t>
      </w:r>
      <w:r w:rsidR="000D31EB">
        <w:rPr>
          <w:b/>
          <w:sz w:val="24"/>
          <w:szCs w:val="24"/>
        </w:rPr>
        <w:t>89 538 3000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0D31EB">
        <w:rPr>
          <w:b/>
          <w:sz w:val="24"/>
          <w:szCs w:val="24"/>
        </w:rPr>
        <w:t xml:space="preserve"> NA SPRZEDAŻ</w:t>
      </w:r>
    </w:p>
    <w:p w:rsidR="000D31EB" w:rsidRPr="000E6ECD" w:rsidRDefault="000D31EB" w:rsidP="000D31EB">
      <w:pPr>
        <w:jc w:val="center"/>
        <w:rPr>
          <w:rFonts w:cs="Arial"/>
          <w:b/>
          <w:szCs w:val="22"/>
        </w:rPr>
      </w:pPr>
      <w:r w:rsidRPr="000E6ECD">
        <w:rPr>
          <w:rFonts w:cs="Arial"/>
          <w:b/>
          <w:smallCaps/>
          <w:szCs w:val="22"/>
        </w:rPr>
        <w:t>NIERUCHOMOŚCI POŁOŻONEJ W DOBRYM MIEŚCIE PRZY UL. KOŚCIUSZKI 2C OZNACZONEJ JAKO DZIAŁKA W OBR.</w:t>
      </w:r>
      <w:r w:rsidR="004B1288">
        <w:rPr>
          <w:rFonts w:cs="Arial"/>
          <w:b/>
          <w:smallCaps/>
          <w:szCs w:val="22"/>
        </w:rPr>
        <w:t xml:space="preserve"> </w:t>
      </w:r>
      <w:r w:rsidRPr="000E6ECD">
        <w:rPr>
          <w:rFonts w:cs="Arial"/>
          <w:b/>
          <w:smallCaps/>
          <w:szCs w:val="22"/>
        </w:rPr>
        <w:t xml:space="preserve">2  </w:t>
      </w:r>
      <w:r w:rsidR="004B1288">
        <w:rPr>
          <w:rFonts w:cs="Arial"/>
          <w:b/>
          <w:smallCaps/>
          <w:szCs w:val="22"/>
        </w:rPr>
        <w:t xml:space="preserve">OZN. </w:t>
      </w:r>
      <w:r w:rsidRPr="000E6ECD">
        <w:rPr>
          <w:rFonts w:cs="Arial"/>
          <w:b/>
          <w:smallCaps/>
          <w:szCs w:val="22"/>
        </w:rPr>
        <w:t>NR 337/2 O POWIERZCHNI 1.395 M</w:t>
      </w:r>
      <w:r w:rsidRPr="004B1288">
        <w:rPr>
          <w:rFonts w:cs="Arial"/>
          <w:b/>
          <w:smallCaps/>
          <w:szCs w:val="22"/>
          <w:vertAlign w:val="superscript"/>
        </w:rPr>
        <w:t xml:space="preserve">2  </w:t>
      </w:r>
      <w:r w:rsidRPr="000E6ECD">
        <w:rPr>
          <w:rFonts w:cs="Arial"/>
          <w:b/>
          <w:smallCaps/>
          <w:szCs w:val="22"/>
        </w:rPr>
        <w:t>BĘDĄCEJ W UŻYTKOWANIU WIECZYSTYM POLSKIEJ SPÓŁKI GAZOWNICTWA SP. Z O.O</w:t>
      </w:r>
      <w:r w:rsidR="004B1288">
        <w:rPr>
          <w:rFonts w:cs="Arial"/>
          <w:b/>
          <w:smallCaps/>
          <w:szCs w:val="22"/>
        </w:rPr>
        <w:t>.</w:t>
      </w:r>
      <w:r w:rsidRPr="000E6ECD">
        <w:rPr>
          <w:rFonts w:cs="Arial"/>
          <w:b/>
          <w:smallCaps/>
          <w:szCs w:val="22"/>
        </w:rPr>
        <w:t xml:space="preserve">  WRAZ Z PRAWEM WŁASNOŚCI BUDYNKÓW I BUDOWLI STANOWIĄCYCH ODRĘBNY  OD GRUNTU PRZEDMIOT WŁASNOŚCI  POLSKIEJ SPÓŁKI GAZOWNICTWA SP. Z O.O  </w:t>
      </w:r>
    </w:p>
    <w:p w:rsidR="00C954C5" w:rsidRPr="000D31E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0D31EB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>Cena wywoławcza wynosi:</w:t>
      </w:r>
      <w:r w:rsidR="000D31EB" w:rsidRPr="000D31EB">
        <w:rPr>
          <w:b/>
          <w:sz w:val="24"/>
          <w:szCs w:val="24"/>
        </w:rPr>
        <w:t xml:space="preserve"> </w:t>
      </w:r>
      <w:r w:rsidR="000D31EB" w:rsidRPr="000D31EB">
        <w:rPr>
          <w:rFonts w:cs="Arial"/>
          <w:b/>
          <w:sz w:val="24"/>
          <w:szCs w:val="24"/>
        </w:rPr>
        <w:t xml:space="preserve">336.847,00 </w:t>
      </w:r>
      <w:r w:rsidR="00BE1DC1">
        <w:rPr>
          <w:rFonts w:cs="Arial"/>
          <w:b/>
          <w:sz w:val="24"/>
          <w:szCs w:val="24"/>
        </w:rPr>
        <w:t xml:space="preserve">zł </w:t>
      </w:r>
      <w:r w:rsidRPr="000D31EB">
        <w:rPr>
          <w:b/>
          <w:sz w:val="24"/>
          <w:szCs w:val="24"/>
        </w:rPr>
        <w:t>netto.</w:t>
      </w:r>
    </w:p>
    <w:p w:rsidR="00C954C5" w:rsidRPr="000D31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>Wymagane wadium w wysokości:</w:t>
      </w:r>
      <w:r w:rsidR="000D31EB" w:rsidRPr="000D31EB">
        <w:rPr>
          <w:rFonts w:cs="Arial"/>
          <w:b/>
        </w:rPr>
        <w:t xml:space="preserve"> </w:t>
      </w:r>
      <w:r w:rsidR="000D31EB" w:rsidRPr="000D31EB">
        <w:rPr>
          <w:rFonts w:cs="Arial"/>
          <w:b/>
          <w:sz w:val="24"/>
          <w:szCs w:val="24"/>
        </w:rPr>
        <w:t>16.843,00</w:t>
      </w:r>
      <w:r w:rsidR="000D31EB" w:rsidRPr="000D31EB">
        <w:rPr>
          <w:b/>
          <w:sz w:val="24"/>
          <w:szCs w:val="24"/>
        </w:rPr>
        <w:t xml:space="preserve"> </w:t>
      </w:r>
      <w:r w:rsidRPr="000D31EB">
        <w:rPr>
          <w:b/>
          <w:sz w:val="24"/>
          <w:szCs w:val="24"/>
        </w:rPr>
        <w:t>zł.</w:t>
      </w:r>
    </w:p>
    <w:p w:rsidR="00C954C5" w:rsidRPr="000D31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 xml:space="preserve">Termin </w:t>
      </w:r>
      <w:r w:rsidR="00EC23DB" w:rsidRPr="000D31EB">
        <w:rPr>
          <w:b/>
          <w:sz w:val="24"/>
          <w:szCs w:val="24"/>
        </w:rPr>
        <w:t>rozstrzygnięcia przetargu</w:t>
      </w:r>
      <w:r w:rsidRPr="000D31EB">
        <w:rPr>
          <w:b/>
          <w:sz w:val="24"/>
          <w:szCs w:val="24"/>
        </w:rPr>
        <w:t xml:space="preserve">: </w:t>
      </w:r>
      <w:r w:rsidR="000D31EB">
        <w:rPr>
          <w:b/>
          <w:sz w:val="24"/>
          <w:szCs w:val="24"/>
        </w:rPr>
        <w:t>2</w:t>
      </w:r>
      <w:r w:rsidR="004B1288">
        <w:rPr>
          <w:b/>
          <w:sz w:val="24"/>
          <w:szCs w:val="24"/>
        </w:rPr>
        <w:t>5</w:t>
      </w:r>
      <w:r w:rsidR="000D31EB">
        <w:rPr>
          <w:b/>
          <w:sz w:val="24"/>
          <w:szCs w:val="24"/>
        </w:rPr>
        <w:t>.</w:t>
      </w:r>
      <w:r w:rsidR="004B1288">
        <w:rPr>
          <w:b/>
          <w:sz w:val="24"/>
          <w:szCs w:val="24"/>
        </w:rPr>
        <w:t>1</w:t>
      </w:r>
      <w:r w:rsidR="000D31EB">
        <w:rPr>
          <w:b/>
          <w:sz w:val="24"/>
          <w:szCs w:val="24"/>
        </w:rPr>
        <w:t>0.2019 r.</w:t>
      </w:r>
      <w:r w:rsidR="000C27CD">
        <w:rPr>
          <w:b/>
          <w:sz w:val="24"/>
          <w:szCs w:val="24"/>
        </w:rPr>
        <w:t xml:space="preserve"> </w:t>
      </w:r>
      <w:r w:rsidRPr="000D31EB">
        <w:rPr>
          <w:b/>
          <w:sz w:val="24"/>
          <w:szCs w:val="24"/>
        </w:rPr>
        <w:t xml:space="preserve">o godz. </w:t>
      </w:r>
      <w:r w:rsidR="000D31EB">
        <w:rPr>
          <w:b/>
          <w:sz w:val="24"/>
          <w:szCs w:val="24"/>
        </w:rPr>
        <w:t>10:05</w:t>
      </w:r>
      <w:r w:rsidRPr="000D31EB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4B12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0D31EB">
        <w:rPr>
          <w:b/>
          <w:sz w:val="24"/>
          <w:szCs w:val="24"/>
        </w:rPr>
        <w:t xml:space="preserve">Oddział Zakład Gazowniczy </w:t>
      </w:r>
      <w:r w:rsidR="00F02A7E">
        <w:rPr>
          <w:b/>
          <w:sz w:val="24"/>
          <w:szCs w:val="24"/>
        </w:rPr>
        <w:br/>
      </w:r>
      <w:r w:rsidR="000D31EB">
        <w:rPr>
          <w:b/>
          <w:sz w:val="24"/>
          <w:szCs w:val="24"/>
        </w:rPr>
        <w:t>w Olsztynie</w:t>
      </w:r>
      <w:r w:rsidR="000D31EB"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4B128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bookmarkStart w:id="1" w:name="_Hlk20482390"/>
      <w:r w:rsidRPr="009D2054">
        <w:rPr>
          <w:b/>
          <w:sz w:val="24"/>
          <w:szCs w:val="24"/>
        </w:rPr>
        <w:t xml:space="preserve">tel. </w:t>
      </w:r>
      <w:r w:rsidRPr="009D2054">
        <w:rPr>
          <w:b/>
          <w:sz w:val="24"/>
          <w:szCs w:val="24"/>
        </w:rPr>
        <w:br/>
        <w:t xml:space="preserve">nr </w:t>
      </w:r>
      <w:bookmarkStart w:id="2" w:name="_Hlk4491537"/>
      <w:r w:rsidR="000D31EB">
        <w:rPr>
          <w:rFonts w:cs="Arial"/>
          <w:b/>
          <w:color w:val="000000"/>
          <w:sz w:val="24"/>
          <w:szCs w:val="24"/>
        </w:rPr>
        <w:t>89 53831</w:t>
      </w:r>
      <w:r w:rsidR="004B1288">
        <w:rPr>
          <w:rFonts w:cs="Arial"/>
          <w:b/>
          <w:color w:val="000000"/>
          <w:sz w:val="24"/>
          <w:szCs w:val="24"/>
        </w:rPr>
        <w:t>7</w:t>
      </w:r>
      <w:r w:rsidR="000D31EB">
        <w:rPr>
          <w:rFonts w:cs="Arial"/>
          <w:b/>
          <w:color w:val="000000"/>
          <w:sz w:val="24"/>
          <w:szCs w:val="24"/>
        </w:rPr>
        <w:t xml:space="preserve">5, 89 5383190 </w:t>
      </w:r>
      <w:bookmarkEnd w:id="1"/>
      <w:bookmarkEnd w:id="2"/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0D31EB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  <w:r w:rsidR="000D31EB">
        <w:rPr>
          <w:b/>
          <w:sz w:val="24"/>
          <w:szCs w:val="24"/>
        </w:rPr>
        <w:t>08:00 – 13:00</w:t>
      </w:r>
      <w:r w:rsidRPr="009D2054">
        <w:rPr>
          <w:b/>
          <w:sz w:val="24"/>
          <w:szCs w:val="24"/>
        </w:rPr>
        <w:t xml:space="preserve"> 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w przetargu:                   </w:t>
      </w:r>
      <w:r w:rsidRPr="009D2054">
        <w:rPr>
          <w:b/>
          <w:sz w:val="24"/>
          <w:szCs w:val="24"/>
        </w:rPr>
        <w:br/>
      </w:r>
      <w:r w:rsidR="004B1288" w:rsidRPr="009D2054">
        <w:rPr>
          <w:b/>
          <w:sz w:val="24"/>
          <w:szCs w:val="24"/>
        </w:rPr>
        <w:t xml:space="preserve">tel. nr </w:t>
      </w:r>
      <w:r w:rsidR="004B1288">
        <w:rPr>
          <w:rFonts w:cs="Arial"/>
          <w:b/>
          <w:color w:val="000000"/>
          <w:sz w:val="24"/>
          <w:szCs w:val="24"/>
        </w:rPr>
        <w:t>89 5383175, 89 5383190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0E6ECD">
        <w:rPr>
          <w:b/>
          <w:sz w:val="24"/>
          <w:szCs w:val="24"/>
        </w:rPr>
        <w:t>08:00 – 13:00</w:t>
      </w:r>
      <w:r w:rsidR="000E6ECD" w:rsidRPr="009D2054">
        <w:rPr>
          <w:b/>
          <w:sz w:val="24"/>
          <w:szCs w:val="24"/>
        </w:rPr>
        <w:t xml:space="preserve">   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5F48E0" w:rsidRDefault="005F48E0" w:rsidP="00C12EEC">
      <w:pPr>
        <w:rPr>
          <w:sz w:val="20"/>
          <w:szCs w:val="20"/>
        </w:rPr>
      </w:pP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4B1288">
      <w:headerReference w:type="default" r:id="rId10"/>
      <w:footerReference w:type="default" r:id="rId11"/>
      <w:type w:val="continuous"/>
      <w:pgSz w:w="11906" w:h="16838"/>
      <w:pgMar w:top="2325" w:right="1416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CE" w:rsidRDefault="007B11CE">
      <w:r>
        <w:separator/>
      </w:r>
    </w:p>
  </w:endnote>
  <w:endnote w:type="continuationSeparator" w:id="0">
    <w:p w:rsidR="007B11CE" w:rsidRDefault="007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B5495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CE" w:rsidRDefault="007B11CE">
      <w:r>
        <w:separator/>
      </w:r>
    </w:p>
  </w:footnote>
  <w:footnote w:type="continuationSeparator" w:id="0">
    <w:p w:rsidR="007B11CE" w:rsidRDefault="007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90170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27CD"/>
    <w:rsid w:val="000C5F88"/>
    <w:rsid w:val="000D31EB"/>
    <w:rsid w:val="000E25F6"/>
    <w:rsid w:val="000E6ECD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B01F6"/>
    <w:rsid w:val="002C0CD8"/>
    <w:rsid w:val="002E190C"/>
    <w:rsid w:val="002F45A7"/>
    <w:rsid w:val="002F5B53"/>
    <w:rsid w:val="00304F01"/>
    <w:rsid w:val="00307D5E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1288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12219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B11CE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627C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BE1DC1"/>
    <w:rsid w:val="00C04786"/>
    <w:rsid w:val="00C114CD"/>
    <w:rsid w:val="00C12EEC"/>
    <w:rsid w:val="00C35FE6"/>
    <w:rsid w:val="00C57F26"/>
    <w:rsid w:val="00C621CB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2A7E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EE34-054B-49F3-84D6-A7204A0A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2019-10-08T11:35:00Z</dcterms:created>
  <dcterms:modified xsi:type="dcterms:W3CDTF">2019-10-08T11:35:00Z</dcterms:modified>
</cp:coreProperties>
</file>