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2694"/>
        <w:gridCol w:w="1351"/>
        <w:gridCol w:w="6162"/>
      </w:tblGrid>
      <w:tr w:rsidR="001E0020" w:rsidRPr="00C42CCC" w14:paraId="64EA0D1B" w14:textId="77777777">
        <w:trPr>
          <w:trHeight w:val="397"/>
        </w:trPr>
        <w:tc>
          <w:tcPr>
            <w:tcW w:w="10207" w:type="dxa"/>
            <w:gridSpan w:val="3"/>
            <w:tcBorders>
              <w:top w:val="threeDEmboss" w:sz="12" w:space="0" w:color="auto"/>
            </w:tcBorders>
            <w:vAlign w:val="center"/>
          </w:tcPr>
          <w:p w14:paraId="1BD56756" w14:textId="77777777" w:rsidR="001E0020" w:rsidRPr="00C42CCC" w:rsidRDefault="001E0020" w:rsidP="00C42C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2CCC">
              <w:rPr>
                <w:rFonts w:ascii="Times New Roman" w:hAnsi="Times New Roman" w:cs="Times New Roman"/>
                <w:b/>
                <w:bCs/>
              </w:rPr>
              <w:t>Historia zmian dokumentu</w:t>
            </w:r>
          </w:p>
        </w:tc>
      </w:tr>
      <w:tr w:rsidR="001E0020" w:rsidRPr="00C42CCC" w14:paraId="6C90B501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0205ADDD" w14:textId="77777777" w:rsidR="001E0020" w:rsidRPr="00600D29" w:rsidRDefault="001E0020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0D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zmiany</w:t>
            </w:r>
          </w:p>
        </w:tc>
        <w:tc>
          <w:tcPr>
            <w:tcW w:w="1351" w:type="dxa"/>
            <w:vAlign w:val="center"/>
          </w:tcPr>
          <w:p w14:paraId="2EEB9DBA" w14:textId="77777777" w:rsidR="001E0020" w:rsidRPr="00600D29" w:rsidRDefault="001E0020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0D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Wydanie</w:t>
            </w:r>
          </w:p>
        </w:tc>
        <w:tc>
          <w:tcPr>
            <w:tcW w:w="6162" w:type="dxa"/>
            <w:vAlign w:val="center"/>
          </w:tcPr>
          <w:p w14:paraId="200EA305" w14:textId="77777777" w:rsidR="001E0020" w:rsidRPr="00600D29" w:rsidRDefault="001E0020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0D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Wprowadzone zmiany</w:t>
            </w:r>
          </w:p>
        </w:tc>
      </w:tr>
      <w:tr w:rsidR="001E0020" w:rsidRPr="00C42CCC" w14:paraId="0FF23A97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067CDE6E" w14:textId="77777777" w:rsidR="001E0020" w:rsidRPr="00395E58" w:rsidRDefault="005614D4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58">
              <w:rPr>
                <w:rFonts w:ascii="Times New Roman" w:hAnsi="Times New Roman" w:cs="Times New Roman"/>
                <w:sz w:val="18"/>
                <w:szCs w:val="18"/>
              </w:rPr>
              <w:t>29.08.2013 r.</w:t>
            </w:r>
          </w:p>
        </w:tc>
        <w:tc>
          <w:tcPr>
            <w:tcW w:w="1351" w:type="dxa"/>
            <w:vAlign w:val="center"/>
          </w:tcPr>
          <w:p w14:paraId="7F6DC732" w14:textId="77777777" w:rsidR="001E0020" w:rsidRPr="00395E58" w:rsidRDefault="005614D4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2" w:type="dxa"/>
            <w:vAlign w:val="center"/>
          </w:tcPr>
          <w:p w14:paraId="317FD3EF" w14:textId="77777777" w:rsidR="001E0020" w:rsidRPr="00395E58" w:rsidRDefault="005614D4" w:rsidP="00FE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58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r w:rsidR="00FE1CF1" w:rsidRPr="00395E58">
              <w:rPr>
                <w:rFonts w:ascii="Times New Roman" w:hAnsi="Times New Roman" w:cs="Times New Roman"/>
                <w:sz w:val="18"/>
                <w:szCs w:val="18"/>
              </w:rPr>
              <w:t xml:space="preserve"> i publikacja </w:t>
            </w:r>
            <w:r w:rsidRPr="00395E58">
              <w:rPr>
                <w:rFonts w:ascii="Times New Roman" w:hAnsi="Times New Roman" w:cs="Times New Roman"/>
                <w:sz w:val="18"/>
                <w:szCs w:val="18"/>
              </w:rPr>
              <w:t>karty.</w:t>
            </w:r>
          </w:p>
        </w:tc>
      </w:tr>
      <w:tr w:rsidR="005614D4" w:rsidRPr="00C42CCC" w14:paraId="6D31F246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5ABE6043" w14:textId="77777777" w:rsidR="005614D4" w:rsidRPr="00323A48" w:rsidRDefault="002C75B0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5614D4" w:rsidRPr="00323A48">
              <w:rPr>
                <w:rFonts w:ascii="Times New Roman" w:hAnsi="Times New Roman" w:cs="Times New Roman"/>
                <w:sz w:val="18"/>
                <w:szCs w:val="18"/>
              </w:rPr>
              <w:t>09.2017 r.</w:t>
            </w:r>
          </w:p>
        </w:tc>
        <w:tc>
          <w:tcPr>
            <w:tcW w:w="1351" w:type="dxa"/>
            <w:vAlign w:val="center"/>
          </w:tcPr>
          <w:p w14:paraId="547FC706" w14:textId="77777777" w:rsidR="005614D4" w:rsidRPr="00323A48" w:rsidRDefault="005614D4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2" w:type="dxa"/>
            <w:vAlign w:val="center"/>
          </w:tcPr>
          <w:p w14:paraId="45032578" w14:textId="77777777" w:rsidR="007057E7" w:rsidRPr="00323A48" w:rsidRDefault="007057E7" w:rsidP="00561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Aktualizacja karty w zakresie:</w:t>
            </w:r>
          </w:p>
          <w:p w14:paraId="24C142D7" w14:textId="2CD1520B" w:rsidR="007057E7" w:rsidRPr="00323A48" w:rsidRDefault="007057E7" w:rsidP="007057E7">
            <w:pPr>
              <w:numPr>
                <w:ilvl w:val="0"/>
                <w:numId w:val="28"/>
              </w:numPr>
              <w:spacing w:after="0" w:line="240" w:lineRule="auto"/>
              <w:ind w:left="247" w:hanging="2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publikatora ustawy z dnia </w:t>
            </w:r>
            <w:r w:rsidR="006F50F7"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</w:t>
            </w:r>
            <w:r w:rsidR="008B7FD9" w:rsidRPr="00323A48">
              <w:rPr>
                <w:rFonts w:ascii="Times New Roman" w:hAnsi="Times New Roman" w:cs="Times New Roman"/>
                <w:sz w:val="18"/>
                <w:szCs w:val="18"/>
              </w:rPr>
              <w:t>rawnych w karcie oraz załącznika</w:t>
            </w:r>
            <w:r w:rsidR="006F50F7"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 nr 1, </w:t>
            </w:r>
          </w:p>
          <w:p w14:paraId="252DE835" w14:textId="77777777" w:rsidR="005614D4" w:rsidRPr="00323A48" w:rsidRDefault="007057E7" w:rsidP="007057E7">
            <w:pPr>
              <w:numPr>
                <w:ilvl w:val="0"/>
                <w:numId w:val="28"/>
              </w:numPr>
              <w:spacing w:after="0" w:line="240" w:lineRule="auto"/>
              <w:ind w:left="247" w:hanging="2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nazwy </w:t>
            </w:r>
            <w:r w:rsidR="006F50F7" w:rsidRPr="00323A48">
              <w:rPr>
                <w:rFonts w:ascii="Times New Roman" w:hAnsi="Times New Roman" w:cs="Times New Roman"/>
                <w:sz w:val="18"/>
                <w:szCs w:val="18"/>
              </w:rPr>
              <w:t>wydziału oraz organu II instancji.</w:t>
            </w:r>
          </w:p>
        </w:tc>
      </w:tr>
      <w:tr w:rsidR="00EF5AFE" w:rsidRPr="00C42CCC" w14:paraId="6E16C933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30284A09" w14:textId="77777777" w:rsidR="00EF5AFE" w:rsidRPr="00323A48" w:rsidRDefault="0000709B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EF5AFE" w:rsidRPr="00323A48">
              <w:rPr>
                <w:rFonts w:ascii="Times New Roman" w:hAnsi="Times New Roman" w:cs="Times New Roman"/>
                <w:sz w:val="18"/>
                <w:szCs w:val="18"/>
              </w:rPr>
              <w:t>03.2018 r.</w:t>
            </w:r>
          </w:p>
        </w:tc>
        <w:tc>
          <w:tcPr>
            <w:tcW w:w="1351" w:type="dxa"/>
            <w:vAlign w:val="center"/>
          </w:tcPr>
          <w:p w14:paraId="14AD169C" w14:textId="77777777" w:rsidR="00EF5AFE" w:rsidRPr="00323A48" w:rsidRDefault="00EF5AFE" w:rsidP="00C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2" w:type="dxa"/>
            <w:vAlign w:val="center"/>
          </w:tcPr>
          <w:p w14:paraId="4F492242" w14:textId="77777777" w:rsidR="00EF5AFE" w:rsidRPr="00323A48" w:rsidRDefault="00EF5AFE" w:rsidP="00EF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publikatora ustawy z dnia </w:t>
            </w:r>
          </w:p>
          <w:p w14:paraId="43B411AC" w14:textId="77777777" w:rsidR="00EF5AFE" w:rsidRPr="00323A48" w:rsidRDefault="00EF5AFE" w:rsidP="00EF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niepełnosprawnych.</w:t>
            </w:r>
          </w:p>
        </w:tc>
      </w:tr>
      <w:tr w:rsidR="000C73DE" w:rsidRPr="00C42CCC" w14:paraId="0C455916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7B31A1EF" w14:textId="77777777" w:rsidR="000C73DE" w:rsidRPr="00323A48" w:rsidRDefault="000C73DE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04.06.2018 r.</w:t>
            </w:r>
          </w:p>
        </w:tc>
        <w:tc>
          <w:tcPr>
            <w:tcW w:w="1351" w:type="dxa"/>
            <w:vAlign w:val="center"/>
          </w:tcPr>
          <w:p w14:paraId="3A1E4A22" w14:textId="77777777" w:rsidR="000C73DE" w:rsidRPr="00323A48" w:rsidRDefault="000C73DE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2" w:type="dxa"/>
            <w:vAlign w:val="center"/>
          </w:tcPr>
          <w:p w14:paraId="370EBB04" w14:textId="77777777" w:rsidR="000C73DE" w:rsidRPr="00323A48" w:rsidRDefault="000C73DE" w:rsidP="000C7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publikatora ustawy z dnia </w:t>
            </w:r>
          </w:p>
          <w:p w14:paraId="4B2958ED" w14:textId="77777777" w:rsidR="000C73DE" w:rsidRPr="00323A48" w:rsidRDefault="000C73DE" w:rsidP="000C7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niepełnosprawnych.</w:t>
            </w:r>
          </w:p>
        </w:tc>
      </w:tr>
      <w:tr w:rsidR="0050776B" w:rsidRPr="00C42CCC" w14:paraId="56E65D22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5B77646D" w14:textId="77777777" w:rsidR="0050776B" w:rsidRPr="00323A48" w:rsidRDefault="0050776B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20.06.2018</w:t>
            </w:r>
            <w:r w:rsidR="008A4AD1"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351" w:type="dxa"/>
            <w:vAlign w:val="center"/>
          </w:tcPr>
          <w:p w14:paraId="0E5495B9" w14:textId="77777777" w:rsidR="0050776B" w:rsidRPr="00323A48" w:rsidRDefault="0050776B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62" w:type="dxa"/>
            <w:vAlign w:val="center"/>
          </w:tcPr>
          <w:p w14:paraId="5E0091CD" w14:textId="77777777" w:rsidR="0050776B" w:rsidRPr="00323A48" w:rsidRDefault="0050776B" w:rsidP="0050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Aktualizacja karty w zakresie wskazania nowego organu odwoławczego od decyzji o statusie zakładu aktywności zawodowej.</w:t>
            </w:r>
          </w:p>
        </w:tc>
      </w:tr>
      <w:tr w:rsidR="008A4AD1" w:rsidRPr="00C42CCC" w14:paraId="15D603E0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5E8FBE43" w14:textId="77777777" w:rsidR="008A4AD1" w:rsidRPr="00323A48" w:rsidRDefault="008A4AD1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30.10.2018 r. </w:t>
            </w:r>
          </w:p>
        </w:tc>
        <w:tc>
          <w:tcPr>
            <w:tcW w:w="1351" w:type="dxa"/>
            <w:vAlign w:val="center"/>
          </w:tcPr>
          <w:p w14:paraId="4B82F32B" w14:textId="77777777" w:rsidR="008A4AD1" w:rsidRPr="00323A48" w:rsidRDefault="008A4AD1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62" w:type="dxa"/>
            <w:vAlign w:val="center"/>
          </w:tcPr>
          <w:p w14:paraId="79B7A8DC" w14:textId="77777777" w:rsidR="008A4AD1" w:rsidRPr="00323A48" w:rsidRDefault="008A4AD1" w:rsidP="0053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Aktualizacja karty w zakresie rubryki „Gdzie załatwię sprawę?”</w:t>
            </w:r>
          </w:p>
        </w:tc>
      </w:tr>
      <w:tr w:rsidR="002A735F" w:rsidRPr="00C42CCC" w14:paraId="1CEB7B53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4E5F56E8" w14:textId="77777777" w:rsidR="002A735F" w:rsidRPr="00323A48" w:rsidRDefault="002A735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29.08.2019 r.</w:t>
            </w:r>
          </w:p>
        </w:tc>
        <w:tc>
          <w:tcPr>
            <w:tcW w:w="1351" w:type="dxa"/>
            <w:vAlign w:val="center"/>
          </w:tcPr>
          <w:p w14:paraId="3A95D467" w14:textId="77777777" w:rsidR="002A735F" w:rsidRPr="00323A48" w:rsidRDefault="002A735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62" w:type="dxa"/>
            <w:vAlign w:val="center"/>
          </w:tcPr>
          <w:p w14:paraId="21025042" w14:textId="77777777" w:rsidR="002A735F" w:rsidRPr="00323A48" w:rsidRDefault="002A735F" w:rsidP="002A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publikatora ustawy z dnia </w:t>
            </w:r>
          </w:p>
          <w:p w14:paraId="70CDA979" w14:textId="77777777" w:rsidR="002A735F" w:rsidRPr="00323A48" w:rsidRDefault="002A735F" w:rsidP="002A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niepełnosprawnych.</w:t>
            </w:r>
          </w:p>
        </w:tc>
      </w:tr>
      <w:tr w:rsidR="00AA3626" w:rsidRPr="00C42CCC" w14:paraId="390BD51E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10E6D614" w14:textId="77777777" w:rsidR="00AA3626" w:rsidRPr="00323A48" w:rsidRDefault="00AA3626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24.04.2020 r.</w:t>
            </w:r>
          </w:p>
        </w:tc>
        <w:tc>
          <w:tcPr>
            <w:tcW w:w="1351" w:type="dxa"/>
            <w:vAlign w:val="center"/>
          </w:tcPr>
          <w:p w14:paraId="02AF7637" w14:textId="77777777" w:rsidR="00AA3626" w:rsidRPr="00323A48" w:rsidRDefault="00AA3626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62" w:type="dxa"/>
            <w:vAlign w:val="center"/>
          </w:tcPr>
          <w:p w14:paraId="2056D142" w14:textId="77777777" w:rsidR="00AA3626" w:rsidRPr="00323A48" w:rsidRDefault="00AA3626" w:rsidP="00AA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publikatora ustawy z dnia </w:t>
            </w:r>
          </w:p>
          <w:p w14:paraId="3DA68A13" w14:textId="77777777" w:rsidR="00AA3626" w:rsidRPr="00323A48" w:rsidRDefault="00AA3626" w:rsidP="00AA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niepełnosprawnych.</w:t>
            </w:r>
          </w:p>
        </w:tc>
      </w:tr>
      <w:tr w:rsidR="006548E6" w:rsidRPr="00C42CCC" w14:paraId="1EB19F50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15FBAE0D" w14:textId="77777777" w:rsidR="006548E6" w:rsidRPr="00323A48" w:rsidRDefault="006548E6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01.04.2021 r.</w:t>
            </w:r>
          </w:p>
        </w:tc>
        <w:tc>
          <w:tcPr>
            <w:tcW w:w="1351" w:type="dxa"/>
            <w:vAlign w:val="center"/>
          </w:tcPr>
          <w:p w14:paraId="7350ED81" w14:textId="77777777" w:rsidR="006548E6" w:rsidRPr="00323A48" w:rsidRDefault="006548E6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62" w:type="dxa"/>
            <w:vAlign w:val="center"/>
          </w:tcPr>
          <w:p w14:paraId="02B46454" w14:textId="77777777" w:rsidR="006548E6" w:rsidRPr="00323A48" w:rsidRDefault="006548E6" w:rsidP="006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publikatora ustawy z dnia </w:t>
            </w:r>
          </w:p>
          <w:p w14:paraId="5D79A4BC" w14:textId="77777777" w:rsidR="006548E6" w:rsidRPr="00323A48" w:rsidRDefault="006548E6" w:rsidP="00654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niepełnosprawnych.</w:t>
            </w:r>
          </w:p>
        </w:tc>
      </w:tr>
      <w:tr w:rsidR="00355C03" w:rsidRPr="00C42CCC" w14:paraId="5235AA3C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1F397078" w14:textId="77777777" w:rsidR="00355C03" w:rsidRPr="00323A48" w:rsidRDefault="00355C03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29.12.2022 r.</w:t>
            </w:r>
          </w:p>
        </w:tc>
        <w:tc>
          <w:tcPr>
            <w:tcW w:w="1351" w:type="dxa"/>
            <w:vAlign w:val="center"/>
          </w:tcPr>
          <w:p w14:paraId="799C6C1B" w14:textId="77777777" w:rsidR="00355C03" w:rsidRPr="00323A48" w:rsidRDefault="00355C03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62" w:type="dxa"/>
            <w:vAlign w:val="center"/>
          </w:tcPr>
          <w:p w14:paraId="00EC30B6" w14:textId="77777777" w:rsidR="00355C03" w:rsidRPr="00323A48" w:rsidRDefault="00355C03" w:rsidP="0035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karty: w zakresie publikatora ustawy z dnia </w:t>
            </w:r>
          </w:p>
          <w:p w14:paraId="001574FC" w14:textId="68BFCD6C" w:rsidR="00355C03" w:rsidRPr="00323A48" w:rsidRDefault="00355C03" w:rsidP="00175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 oraz rozporządzenia Ministra Pracy i Polityki Społecznej z dnia 17 lipca 2012 r.  w sprawie zakładów aktywności zawodowej oraz rubryk</w:t>
            </w:r>
            <w:r w:rsidR="00175FE9" w:rsidRPr="00323A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 „Ile muszę zapłacić?”</w:t>
            </w:r>
            <w:r w:rsidR="00175FE9"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 i „Gdzie załatwię sprawę?”</w:t>
            </w:r>
          </w:p>
        </w:tc>
      </w:tr>
      <w:tr w:rsidR="0098153D" w:rsidRPr="00C42CCC" w14:paraId="35323C21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6FD09818" w14:textId="77777777" w:rsidR="0098153D" w:rsidRPr="00323A48" w:rsidRDefault="0098153D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10.02.2023 r.</w:t>
            </w:r>
          </w:p>
        </w:tc>
        <w:tc>
          <w:tcPr>
            <w:tcW w:w="1351" w:type="dxa"/>
            <w:vAlign w:val="center"/>
          </w:tcPr>
          <w:p w14:paraId="3067D1AC" w14:textId="77777777" w:rsidR="0098153D" w:rsidRPr="00323A48" w:rsidRDefault="0098153D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62" w:type="dxa"/>
            <w:vAlign w:val="center"/>
          </w:tcPr>
          <w:p w14:paraId="19E37E31" w14:textId="77777777" w:rsidR="0098153D" w:rsidRPr="00323A48" w:rsidRDefault="0098153D" w:rsidP="00981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zakresie: publikatora ustawy z dnia </w:t>
            </w:r>
          </w:p>
          <w:p w14:paraId="476CD4F3" w14:textId="77777777" w:rsidR="0098153D" w:rsidRPr="00323A48" w:rsidRDefault="0098153D" w:rsidP="00981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niepełnosprawnych, rubryki: „Ile muszę zapłacić?” (dodanie właściciela rachunku bankowego i nazwy tego rachunku)</w:t>
            </w:r>
          </w:p>
        </w:tc>
      </w:tr>
      <w:tr w:rsidR="008318DF" w:rsidRPr="00C42CCC" w14:paraId="5A065F7B" w14:textId="77777777" w:rsidTr="005D4E88">
        <w:trPr>
          <w:trHeight w:val="397"/>
        </w:trPr>
        <w:tc>
          <w:tcPr>
            <w:tcW w:w="2694" w:type="dxa"/>
            <w:vAlign w:val="center"/>
          </w:tcPr>
          <w:p w14:paraId="49C10DB9" w14:textId="23D385A9" w:rsidR="008318DF" w:rsidRPr="00323A48" w:rsidRDefault="008318D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11.03.2024</w:t>
            </w:r>
          </w:p>
        </w:tc>
        <w:tc>
          <w:tcPr>
            <w:tcW w:w="1351" w:type="dxa"/>
            <w:vAlign w:val="center"/>
          </w:tcPr>
          <w:p w14:paraId="0E3845C1" w14:textId="6ED688F3" w:rsidR="008318DF" w:rsidRPr="00323A48" w:rsidRDefault="008318D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62" w:type="dxa"/>
            <w:vAlign w:val="center"/>
          </w:tcPr>
          <w:p w14:paraId="4708E586" w14:textId="77777777" w:rsidR="008318DF" w:rsidRPr="00323A48" w:rsidRDefault="008318DF" w:rsidP="00831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zakresie: publikatora ustawy z dnia </w:t>
            </w:r>
          </w:p>
          <w:p w14:paraId="1FD8C4E6" w14:textId="6D0B621C" w:rsidR="008318DF" w:rsidRPr="00323A48" w:rsidRDefault="008318DF" w:rsidP="00831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</w:t>
            </w:r>
            <w:r w:rsidR="002D0A67" w:rsidRPr="00323A48">
              <w:rPr>
                <w:rFonts w:ascii="Times New Roman" w:hAnsi="Times New Roman" w:cs="Times New Roman"/>
                <w:sz w:val="18"/>
                <w:szCs w:val="18"/>
              </w:rPr>
              <w:t xml:space="preserve"> oraz rozporządzenia w sprawie zakładów aktywności zawodowej</w:t>
            </w:r>
          </w:p>
        </w:tc>
      </w:tr>
      <w:tr w:rsidR="00DD3B2F" w:rsidRPr="00C42CCC" w14:paraId="6432C68E" w14:textId="77777777" w:rsidTr="00DD044F">
        <w:trPr>
          <w:trHeight w:val="397"/>
        </w:trPr>
        <w:tc>
          <w:tcPr>
            <w:tcW w:w="2694" w:type="dxa"/>
            <w:vAlign w:val="center"/>
          </w:tcPr>
          <w:p w14:paraId="6E9F93FF" w14:textId="323DE10B" w:rsidR="00DD3B2F" w:rsidRPr="00323A48" w:rsidRDefault="0095051C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DD3B2F" w:rsidRPr="00323A48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3B2F" w:rsidRPr="00323A48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351" w:type="dxa"/>
            <w:vAlign w:val="center"/>
          </w:tcPr>
          <w:p w14:paraId="7AFD8CC1" w14:textId="1D5A188A" w:rsidR="00DD3B2F" w:rsidRPr="00323A48" w:rsidRDefault="00DD3B2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62" w:type="dxa"/>
            <w:vAlign w:val="center"/>
          </w:tcPr>
          <w:p w14:paraId="6105D997" w14:textId="77777777" w:rsidR="00F514E8" w:rsidRPr="00D25151" w:rsidRDefault="00F514E8" w:rsidP="00F51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151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doprecyzowania rubryk:  </w:t>
            </w:r>
          </w:p>
          <w:p w14:paraId="224F01B1" w14:textId="77777777" w:rsidR="00F514E8" w:rsidRPr="00D25151" w:rsidRDefault="00F514E8" w:rsidP="00F514E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76" w:hanging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151">
              <w:rPr>
                <w:rFonts w:ascii="Times New Roman" w:hAnsi="Times New Roman" w:cs="Times New Roman"/>
                <w:sz w:val="18"/>
                <w:szCs w:val="18"/>
              </w:rPr>
              <w:t>„gdzie załatwię sprawę” – zaktualizowano nazwę Wydziału oraz adres do e-doręczeń,</w:t>
            </w:r>
          </w:p>
          <w:p w14:paraId="05F1564B" w14:textId="070F7C3D" w:rsidR="005D4E88" w:rsidRPr="00D25151" w:rsidRDefault="005D4E88" w:rsidP="005D4E8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76" w:hanging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151">
              <w:rPr>
                <w:rFonts w:ascii="Times New Roman" w:hAnsi="Times New Roman" w:cs="Times New Roman"/>
                <w:sz w:val="18"/>
                <w:szCs w:val="18"/>
              </w:rPr>
              <w:t>„informacje dodatkowe” – dodano informację dotyczącą klauzuli informacyjnej,</w:t>
            </w:r>
          </w:p>
          <w:p w14:paraId="4C009667" w14:textId="77777777" w:rsidR="00F514E8" w:rsidRPr="00D25151" w:rsidRDefault="00F514E8" w:rsidP="00F514E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76" w:hanging="14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151">
              <w:rPr>
                <w:rFonts w:ascii="Times New Roman" w:hAnsi="Times New Roman" w:cs="Times New Roman"/>
                <w:sz w:val="18"/>
                <w:szCs w:val="18"/>
              </w:rPr>
              <w:t xml:space="preserve">„podstawa prawna”  - zaktualizowano publikator ustawy z dnia </w:t>
            </w:r>
          </w:p>
          <w:p w14:paraId="6C0DB056" w14:textId="3A36A524" w:rsidR="00DD3B2F" w:rsidRPr="00323A48" w:rsidRDefault="00F514E8" w:rsidP="00F51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151">
              <w:rPr>
                <w:rFonts w:ascii="Times New Roman" w:hAnsi="Times New Roman" w:cs="Times New Roman"/>
                <w:sz w:val="18"/>
                <w:szCs w:val="18"/>
              </w:rPr>
              <w:t>27 sierpnia 1997 r. o rehabilitacji zawodowej i społecznej oraz zatrudnianiu osób niepełnosprawnych</w:t>
            </w:r>
            <w:r w:rsidR="006C3691" w:rsidRPr="00D25151">
              <w:rPr>
                <w:rFonts w:ascii="Times New Roman" w:hAnsi="Times New Roman" w:cs="Times New Roman"/>
                <w:sz w:val="18"/>
                <w:szCs w:val="18"/>
              </w:rPr>
              <w:t xml:space="preserve"> oraz rozporządzenia Ministra Pracy i Polityki Społecznej z dnia 17 lipca 2012 r.  w sprawie zakładów aktywności zawodowej.</w:t>
            </w:r>
          </w:p>
        </w:tc>
      </w:tr>
      <w:tr w:rsidR="00DD044F" w:rsidRPr="00C42CCC" w14:paraId="5DC83D2E" w14:textId="77777777" w:rsidTr="005D4E88">
        <w:trPr>
          <w:trHeight w:val="397"/>
        </w:trPr>
        <w:tc>
          <w:tcPr>
            <w:tcW w:w="2694" w:type="dxa"/>
            <w:tcBorders>
              <w:bottom w:val="threeDEmboss" w:sz="12" w:space="0" w:color="auto"/>
            </w:tcBorders>
            <w:vAlign w:val="center"/>
          </w:tcPr>
          <w:p w14:paraId="03C09799" w14:textId="132758F8" w:rsidR="00DD044F" w:rsidRDefault="00DD044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351" w:type="dxa"/>
            <w:tcBorders>
              <w:bottom w:val="threeDEmboss" w:sz="12" w:space="0" w:color="auto"/>
            </w:tcBorders>
            <w:vAlign w:val="center"/>
          </w:tcPr>
          <w:p w14:paraId="0E847B03" w14:textId="22FDDBCA" w:rsidR="00DD044F" w:rsidRPr="00323A48" w:rsidRDefault="00DD044F" w:rsidP="000C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162" w:type="dxa"/>
            <w:tcBorders>
              <w:bottom w:val="threeDEmboss" w:sz="12" w:space="0" w:color="auto"/>
            </w:tcBorders>
            <w:vAlign w:val="center"/>
          </w:tcPr>
          <w:p w14:paraId="003E768E" w14:textId="77777777" w:rsidR="00603085" w:rsidRPr="00A56923" w:rsidRDefault="00603085" w:rsidP="00603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doprecyzowania rubryk:  </w:t>
            </w:r>
          </w:p>
          <w:p w14:paraId="5B7B7958" w14:textId="0C13281B" w:rsidR="00603085" w:rsidRDefault="00A56923" w:rsidP="005E0C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Kogo dotyczy” – zmodyfikowano brzmienie pkt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poprzez: zmianę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 wskaźnika zatrudnienia osób niepełnosprawnych z umiarkowanym stopniem niepełnosprawności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oraz skreślenie doraźnej opieki medycznej 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>w związku z nowelizacją ustawy z dnia 27 sierpnia 1997 r. o rehabilitacji zawodowej i społecznej oraz zatrudnianiu osób niepełnosprawnych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BCAB74" w14:textId="59744E86" w:rsidR="00A56923" w:rsidRDefault="005E0C04" w:rsidP="005E0C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„Co przygotować” - 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zmodyfikowano brzmienie pkt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56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poprzez skreślenie doraźnej opieki medycznej,</w:t>
            </w:r>
          </w:p>
          <w:p w14:paraId="31F352F5" w14:textId="2A1B9993" w:rsidR="00393A57" w:rsidRDefault="00393A57" w:rsidP="005E0C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„Informacje dodatkowe” – skreślono zapisy dotyczące doraźnej opieki medycznej</w:t>
            </w:r>
            <w:r w:rsidR="00395E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B6FDEEF" w14:textId="5FB2DC6D" w:rsidR="00DD044F" w:rsidRPr="00600D29" w:rsidRDefault="00395E58" w:rsidP="00F514E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„Podstawa prawna” - </w:t>
            </w:r>
            <w:r w:rsidR="00600D29">
              <w:rPr>
                <w:rFonts w:ascii="Times New Roman" w:hAnsi="Times New Roman" w:cs="Times New Roman"/>
                <w:sz w:val="18"/>
                <w:szCs w:val="18"/>
              </w:rPr>
              <w:t>do publikatora dodano wyrazy „ze zm.”</w:t>
            </w:r>
          </w:p>
        </w:tc>
      </w:tr>
    </w:tbl>
    <w:p w14:paraId="50EDC400" w14:textId="77777777" w:rsidR="001C12C2" w:rsidRDefault="001C12C2" w:rsidP="00323A48">
      <w:pPr>
        <w:spacing w:after="0"/>
        <w:rPr>
          <w:rFonts w:ascii="Times New Roman" w:hAnsi="Times New Roman" w:cs="Times New Roman"/>
          <w:b/>
        </w:rPr>
      </w:pPr>
    </w:p>
    <w:p w14:paraId="63398D43" w14:textId="23280252" w:rsidR="001C23C4" w:rsidRDefault="001C23C4" w:rsidP="001C23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Dokument wewnętrzny sporządzony i zatwierdzony wyłącznie w formie elektronicznej </w:t>
      </w:r>
      <w:r>
        <w:rPr>
          <w:rFonts w:ascii="Times New Roman" w:hAnsi="Times New Roman" w:cs="Times New Roman"/>
          <w:b/>
        </w:rPr>
        <w:br/>
        <w:t>z wykorzystaniem systemu Elektronicznego Zarządzania Dokumentacją (EZD).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EF5AFE" w:rsidRPr="009741DE" w14:paraId="6C58EFD2" w14:textId="77777777" w:rsidTr="00C92298">
        <w:trPr>
          <w:trHeight w:val="454"/>
        </w:trPr>
        <w:tc>
          <w:tcPr>
            <w:tcW w:w="1418" w:type="dxa"/>
            <w:vAlign w:val="center"/>
          </w:tcPr>
          <w:p w14:paraId="31ED23EC" w14:textId="77777777" w:rsidR="00EF5AFE" w:rsidRPr="009741DE" w:rsidRDefault="00EF5AFE" w:rsidP="00C9229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Opracował: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187F3BE" w14:textId="4F65E412" w:rsidR="00EF5AFE" w:rsidRPr="009741DE" w:rsidRDefault="008318DF" w:rsidP="00C92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Stańda</w:t>
            </w:r>
          </w:p>
        </w:tc>
        <w:tc>
          <w:tcPr>
            <w:tcW w:w="6521" w:type="dxa"/>
            <w:vAlign w:val="center"/>
          </w:tcPr>
          <w:p w14:paraId="079EA628" w14:textId="77777777" w:rsidR="00EF5AFE" w:rsidRPr="009741DE" w:rsidRDefault="00EF5AFE" w:rsidP="00C92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starszy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inspektor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wojewódzki</w:t>
            </w:r>
          </w:p>
        </w:tc>
      </w:tr>
      <w:tr w:rsidR="00EF5AFE" w:rsidRPr="009741DE" w14:paraId="5A153A68" w14:textId="77777777" w:rsidTr="00C92298">
        <w:trPr>
          <w:trHeight w:val="454"/>
        </w:trPr>
        <w:tc>
          <w:tcPr>
            <w:tcW w:w="1418" w:type="dxa"/>
            <w:vAlign w:val="center"/>
          </w:tcPr>
          <w:p w14:paraId="2AF53A56" w14:textId="77777777" w:rsidR="00EF5AFE" w:rsidRPr="009741DE" w:rsidRDefault="00EF5AFE" w:rsidP="00C9229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CCBB037" w14:textId="0F828BD5" w:rsidR="00EF5AFE" w:rsidRPr="008A4AD1" w:rsidRDefault="00DD3B2F" w:rsidP="00C92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4D33DF95" w14:textId="4CCD59AC" w:rsidR="00EF5AFE" w:rsidRPr="009741DE" w:rsidRDefault="00EF5AFE" w:rsidP="006B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kierownik</w:t>
            </w:r>
            <w:r w:rsidR="00355C03">
              <w:rPr>
                <w:rFonts w:ascii="Times New Roman" w:hAnsi="Times New Roman" w:cs="Times New Roman"/>
              </w:rPr>
              <w:t xml:space="preserve"> 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Oddziału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DD3B2F" w:rsidRPr="00DD3B2F">
              <w:rPr>
                <w:rFonts w:ascii="Times New Roman" w:hAnsi="Times New Roman" w:cs="Times New Roman"/>
              </w:rPr>
              <w:t xml:space="preserve"> Rynku</w:t>
            </w:r>
            <w:r w:rsidR="00DD3B2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Pracy</w:t>
            </w:r>
          </w:p>
        </w:tc>
      </w:tr>
      <w:tr w:rsidR="00EF5AFE" w:rsidRPr="009741DE" w14:paraId="5081F188" w14:textId="77777777" w:rsidTr="00C92298">
        <w:trPr>
          <w:trHeight w:val="80"/>
        </w:trPr>
        <w:tc>
          <w:tcPr>
            <w:tcW w:w="1418" w:type="dxa"/>
            <w:vAlign w:val="center"/>
          </w:tcPr>
          <w:p w14:paraId="7B6E9B78" w14:textId="77777777" w:rsidR="00EF5AFE" w:rsidRPr="009741DE" w:rsidRDefault="00EF5AFE" w:rsidP="00C9229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5D4F35D1" w14:textId="0A389237" w:rsidR="00EF5AFE" w:rsidRPr="002A735F" w:rsidRDefault="0037511D" w:rsidP="00C92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Oleniacz</w:t>
            </w:r>
          </w:p>
        </w:tc>
        <w:tc>
          <w:tcPr>
            <w:tcW w:w="6521" w:type="dxa"/>
            <w:vAlign w:val="center"/>
          </w:tcPr>
          <w:p w14:paraId="42D06A11" w14:textId="7C421EAA" w:rsidR="00EF5AFE" w:rsidRPr="009741DE" w:rsidRDefault="0037511D" w:rsidP="00C92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Za- ca  </w:t>
            </w:r>
            <w:r w:rsidR="00EF5AFE" w:rsidRPr="009741DE">
              <w:rPr>
                <w:rFonts w:ascii="Times New Roman" w:hAnsi="Times New Roman" w:cs="Times New Roman"/>
              </w:rPr>
              <w:t>Dyrektor</w:t>
            </w:r>
            <w:r>
              <w:rPr>
                <w:rFonts w:ascii="Times New Roman" w:hAnsi="Times New Roman" w:cs="Times New Roman"/>
              </w:rPr>
              <w:t>a</w:t>
            </w:r>
            <w:r w:rsidR="00EF5AFE"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F5AFE" w:rsidRPr="009741DE">
              <w:rPr>
                <w:rFonts w:ascii="Times New Roman" w:hAnsi="Times New Roman" w:cs="Times New Roman"/>
              </w:rPr>
              <w:t>Wydziału Polityki</w:t>
            </w:r>
            <w:r w:rsidR="00EF5AFE"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F5AFE" w:rsidRPr="009741DE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58093421" w14:textId="77777777" w:rsidR="0050776B" w:rsidRPr="001C12C2" w:rsidRDefault="0050776B">
      <w:pPr>
        <w:rPr>
          <w:sz w:val="2"/>
          <w:szCs w:val="2"/>
        </w:rPr>
      </w:pPr>
    </w:p>
    <w:tbl>
      <w:tblPr>
        <w:tblW w:w="10207" w:type="dxa"/>
        <w:tblInd w:w="-10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A0" w:firstRow="1" w:lastRow="0" w:firstColumn="1" w:lastColumn="0" w:noHBand="0" w:noVBand="0"/>
      </w:tblPr>
      <w:tblGrid>
        <w:gridCol w:w="1986"/>
        <w:gridCol w:w="8221"/>
      </w:tblGrid>
      <w:tr w:rsidR="001E0020" w:rsidRPr="00C42CCC" w14:paraId="5E6B03FE" w14:textId="77777777">
        <w:trPr>
          <w:trHeight w:val="621"/>
        </w:trPr>
        <w:tc>
          <w:tcPr>
            <w:tcW w:w="1986" w:type="dxa"/>
            <w:shd w:val="clear" w:color="auto" w:fill="A6A6A6"/>
            <w:vAlign w:val="center"/>
          </w:tcPr>
          <w:p w14:paraId="7421AD6D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Co chcę załatwić?</w:t>
            </w:r>
          </w:p>
        </w:tc>
        <w:tc>
          <w:tcPr>
            <w:tcW w:w="8221" w:type="dxa"/>
          </w:tcPr>
          <w:p w14:paraId="4B072DD3" w14:textId="77777777" w:rsidR="001E0020" w:rsidRDefault="001E0020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75E1F9" w14:textId="77777777" w:rsidR="001E0020" w:rsidRPr="00C42CCC" w:rsidRDefault="001E0020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Uzyskać status zakładu aktywności zawodowej</w:t>
            </w:r>
          </w:p>
        </w:tc>
      </w:tr>
      <w:tr w:rsidR="001E0020" w:rsidRPr="00C42CCC" w14:paraId="2DFF20B4" w14:textId="77777777">
        <w:trPr>
          <w:trHeight w:val="3846"/>
        </w:trPr>
        <w:tc>
          <w:tcPr>
            <w:tcW w:w="1986" w:type="dxa"/>
            <w:shd w:val="clear" w:color="auto" w:fill="A6A6A6"/>
            <w:vAlign w:val="center"/>
          </w:tcPr>
          <w:p w14:paraId="4A850EE6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Kogo dotyczy?</w:t>
            </w:r>
          </w:p>
        </w:tc>
        <w:tc>
          <w:tcPr>
            <w:tcW w:w="8221" w:type="dxa"/>
          </w:tcPr>
          <w:p w14:paraId="6D996F69" w14:textId="77777777" w:rsidR="001E0020" w:rsidRDefault="001E0020" w:rsidP="00987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EB7">
              <w:rPr>
                <w:rStyle w:val="Pogrubienie"/>
                <w:rFonts w:ascii="Times New Roman" w:hAnsi="Times New Roman"/>
                <w:b w:val="0"/>
                <w:bCs w:val="0"/>
              </w:rPr>
              <w:t>Organizatorów zakładu</w:t>
            </w:r>
            <w:r w:rsidRPr="00304EB7">
              <w:rPr>
                <w:rStyle w:val="Pogrubienie"/>
                <w:rFonts w:ascii="Times New Roman" w:hAnsi="Times New Roman"/>
              </w:rPr>
              <w:t xml:space="preserve"> </w:t>
            </w:r>
            <w:r w:rsidRPr="002458EA">
              <w:rPr>
                <w:rStyle w:val="Pogrubienie"/>
                <w:rFonts w:ascii="Times New Roman" w:hAnsi="Times New Roman"/>
                <w:b w:val="0"/>
                <w:bCs w:val="0"/>
              </w:rPr>
              <w:t>tj.</w:t>
            </w:r>
            <w:r>
              <w:rPr>
                <w:rStyle w:val="Pogrubienie"/>
                <w:rFonts w:ascii="Times New Roman" w:hAnsi="Times New Roman"/>
              </w:rPr>
              <w:t xml:space="preserve">: </w:t>
            </w:r>
            <w:r w:rsidRPr="00304EB7">
              <w:rPr>
                <w:rFonts w:ascii="Times New Roman" w:hAnsi="Times New Roman" w:cs="Times New Roman"/>
              </w:rPr>
              <w:t>powiaty, gminy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EB7">
              <w:rPr>
                <w:rFonts w:ascii="Times New Roman" w:hAnsi="Times New Roman" w:cs="Times New Roman"/>
              </w:rPr>
              <w:t>oraz fundacje, stowarzyszenia i inne organizacje, których statutowym zadaniem jest rehabilitacja zawodowa i społeczna osób niepełnosprawnych</w:t>
            </w:r>
            <w:r>
              <w:rPr>
                <w:rFonts w:ascii="Times New Roman" w:hAnsi="Times New Roman" w:cs="Times New Roman"/>
              </w:rPr>
              <w:t>,</w:t>
            </w:r>
            <w:r w:rsidRPr="00304E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tworzących</w:t>
            </w:r>
            <w:r w:rsidRPr="00304EB7">
              <w:rPr>
                <w:rFonts w:ascii="Times New Roman" w:hAnsi="Times New Roman" w:cs="Times New Roman"/>
              </w:rPr>
              <w:t xml:space="preserve"> wyodrębnioną organizacyjnie i finansowo jednostkę, jeżeli</w:t>
            </w:r>
            <w:r>
              <w:rPr>
                <w:rFonts w:ascii="Times New Roman" w:hAnsi="Times New Roman" w:cs="Times New Roman"/>
              </w:rPr>
              <w:t xml:space="preserve"> jednostka</w:t>
            </w:r>
            <w:r w:rsidRPr="00304EB7">
              <w:rPr>
                <w:rFonts w:ascii="Times New Roman" w:hAnsi="Times New Roman" w:cs="Times New Roman"/>
              </w:rPr>
              <w:t xml:space="preserve">: </w:t>
            </w:r>
          </w:p>
          <w:p w14:paraId="3253F187" w14:textId="02B4F675" w:rsidR="001E0020" w:rsidRDefault="001E0020" w:rsidP="00987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(1) zatrudnia </w:t>
            </w:r>
            <w:r w:rsidRPr="00304EB7">
              <w:rPr>
                <w:rFonts w:ascii="Times New Roman" w:hAnsi="Times New Roman" w:cs="Times New Roman"/>
              </w:rPr>
              <w:t>co najmniej 70 % ogółu</w:t>
            </w:r>
            <w:r>
              <w:rPr>
                <w:rFonts w:ascii="Times New Roman" w:hAnsi="Times New Roman" w:cs="Times New Roman"/>
              </w:rPr>
              <w:t xml:space="preserve"> osób</w:t>
            </w:r>
            <w:r w:rsidRPr="00304EB7">
              <w:rPr>
                <w:rFonts w:ascii="Times New Roman" w:hAnsi="Times New Roman" w:cs="Times New Roman"/>
              </w:rPr>
              <w:t xml:space="preserve"> niepełnosprawn</w:t>
            </w:r>
            <w:r>
              <w:rPr>
                <w:rFonts w:ascii="Times New Roman" w:hAnsi="Times New Roman" w:cs="Times New Roman"/>
              </w:rPr>
              <w:t>ych</w:t>
            </w:r>
            <w:r w:rsidRPr="00304EB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zaliczonych</w:t>
            </w:r>
            <w:r w:rsidRPr="00304EB7">
              <w:rPr>
                <w:rFonts w:ascii="Times New Roman" w:hAnsi="Times New Roman" w:cs="Times New Roman"/>
              </w:rPr>
              <w:t xml:space="preserve"> do znacznego stopn</w:t>
            </w:r>
            <w:r>
              <w:rPr>
                <w:rFonts w:ascii="Times New Roman" w:hAnsi="Times New Roman" w:cs="Times New Roman"/>
              </w:rPr>
              <w:t>ia niepełnosprawności lub</w:t>
            </w:r>
            <w:r w:rsidRPr="00304EB7">
              <w:rPr>
                <w:rFonts w:ascii="Times New Roman" w:hAnsi="Times New Roman" w:cs="Times New Roman"/>
              </w:rPr>
              <w:t xml:space="preserve"> do umiarkowanego stopnia niepełnosprawności, u których stwierdzono autyzm, upośledzenie umysłowe lub chorobę psychiczną, </w:t>
            </w:r>
            <w:r>
              <w:rPr>
                <w:rFonts w:ascii="Times New Roman" w:hAnsi="Times New Roman" w:cs="Times New Roman"/>
              </w:rPr>
              <w:t>w</w:t>
            </w:r>
            <w:r w:rsidRPr="00304EB7">
              <w:rPr>
                <w:rFonts w:ascii="Times New Roman" w:hAnsi="Times New Roman" w:cs="Times New Roman"/>
              </w:rPr>
              <w:t>skaźnik zatrudnienia osób niepełnosprawnych</w:t>
            </w:r>
            <w:r>
              <w:rPr>
                <w:rFonts w:ascii="Times New Roman" w:hAnsi="Times New Roman" w:cs="Times New Roman"/>
              </w:rPr>
              <w:t xml:space="preserve"> z umiarkowanym stopniem niepełnosprawności </w:t>
            </w:r>
            <w:r w:rsidRPr="00304EB7">
              <w:rPr>
                <w:rFonts w:ascii="Times New Roman" w:hAnsi="Times New Roman" w:cs="Times New Roman"/>
              </w:rPr>
              <w:t>nie może być wyżs</w:t>
            </w:r>
            <w:r>
              <w:rPr>
                <w:rFonts w:ascii="Times New Roman" w:hAnsi="Times New Roman" w:cs="Times New Roman"/>
              </w:rPr>
              <w:t xml:space="preserve">zy niż </w:t>
            </w:r>
            <w:r w:rsidR="00264AF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% ogółu zatrudnionych, </w:t>
            </w:r>
          </w:p>
          <w:p w14:paraId="59658E8D" w14:textId="735FA391" w:rsidR="001E0020" w:rsidRDefault="001E0020" w:rsidP="00987EF2">
            <w:pPr>
              <w:tabs>
                <w:tab w:val="num" w:pos="312"/>
                <w:tab w:val="num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 posiada odpowiednie obiekty i pomieszczenia dostosowane do osób niepełnosprawnych oraz zapewnia specjalistyczną opiekę medyczną, poradnictwo i usługi rehabilitacyjne,</w:t>
            </w:r>
          </w:p>
          <w:p w14:paraId="281A8E24" w14:textId="77777777" w:rsidR="001E0020" w:rsidRDefault="001E0020" w:rsidP="00987EF2">
            <w:pPr>
              <w:tabs>
                <w:tab w:val="num" w:pos="312"/>
                <w:tab w:val="num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(3) </w:t>
            </w:r>
            <w:r w:rsidRPr="00304EB7">
              <w:rPr>
                <w:rFonts w:ascii="Times New Roman" w:hAnsi="Times New Roman" w:cs="Times New Roman"/>
              </w:rPr>
              <w:t>przeznacza uzyskane dochody na zakładowy fundusz aktywności,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CBC988" w14:textId="77777777" w:rsidR="001E0020" w:rsidRPr="00C42CCC" w:rsidRDefault="001E0020" w:rsidP="00987EF2">
            <w:pPr>
              <w:tabs>
                <w:tab w:val="num" w:pos="312"/>
                <w:tab w:val="num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(4) </w:t>
            </w:r>
            <w:r w:rsidRPr="00304EB7">
              <w:rPr>
                <w:rFonts w:ascii="Times New Roman" w:hAnsi="Times New Roman" w:cs="Times New Roman"/>
              </w:rPr>
              <w:t>uzyska pozytywną opinię starosty o potrzebi</w:t>
            </w:r>
            <w:r>
              <w:rPr>
                <w:rFonts w:ascii="Times New Roman" w:hAnsi="Times New Roman" w:cs="Times New Roman"/>
              </w:rPr>
              <w:t xml:space="preserve">e utworzenia zakładu aktywności </w:t>
            </w:r>
            <w:r w:rsidRPr="00304EB7">
              <w:rPr>
                <w:rFonts w:ascii="Times New Roman" w:hAnsi="Times New Roman" w:cs="Times New Roman"/>
              </w:rPr>
              <w:t>zawodowej.</w:t>
            </w:r>
          </w:p>
        </w:tc>
      </w:tr>
      <w:tr w:rsidR="001E0020" w:rsidRPr="00C42CCC" w14:paraId="6D8A9F72" w14:textId="77777777">
        <w:trPr>
          <w:trHeight w:val="225"/>
        </w:trPr>
        <w:tc>
          <w:tcPr>
            <w:tcW w:w="1986" w:type="dxa"/>
            <w:shd w:val="clear" w:color="auto" w:fill="A6A6A6"/>
            <w:vAlign w:val="center"/>
          </w:tcPr>
          <w:p w14:paraId="2F965902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Co przygotować?</w:t>
            </w:r>
          </w:p>
        </w:tc>
        <w:tc>
          <w:tcPr>
            <w:tcW w:w="8221" w:type="dxa"/>
          </w:tcPr>
          <w:p w14:paraId="35E15D5F" w14:textId="77777777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>Wniosek organizatora zakładu zawierający:  dokładną nazwę i adres organizatora oraz adres zakładu, informację o prowadzonej działalności gospodarczej (branża, profil produkcji, itp.),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39F7">
              <w:rPr>
                <w:rFonts w:ascii="Times New Roman" w:hAnsi="Times New Roman" w:cs="Times New Roman"/>
              </w:rPr>
              <w:t xml:space="preserve">informację o zatrudnionych osobach niepełnosprawnych (rodzaje </w:t>
            </w:r>
            <w:r>
              <w:rPr>
                <w:rFonts w:ascii="Times New Roman" w:hAnsi="Times New Roman" w:cs="Times New Roman"/>
              </w:rPr>
              <w:t>ich schorzeń).</w:t>
            </w:r>
          </w:p>
          <w:p w14:paraId="21C7CF78" w14:textId="77777777" w:rsidR="001E0020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 xml:space="preserve">Statut organizatora </w:t>
            </w:r>
            <w:r>
              <w:rPr>
                <w:rFonts w:ascii="Times New Roman" w:hAnsi="Times New Roman" w:cs="Times New Roman"/>
              </w:rPr>
              <w:t>oraz d</w:t>
            </w:r>
            <w:r w:rsidRPr="00E839F7">
              <w:rPr>
                <w:rFonts w:ascii="Times New Roman" w:hAnsi="Times New Roman" w:cs="Times New Roman"/>
              </w:rPr>
              <w:t>okumenty potwierdzające st</w:t>
            </w:r>
            <w:r>
              <w:rPr>
                <w:rFonts w:ascii="Times New Roman" w:hAnsi="Times New Roman" w:cs="Times New Roman"/>
              </w:rPr>
              <w:t>atus prawny i podstawę jego działania.</w:t>
            </w:r>
          </w:p>
          <w:p w14:paraId="096EECCA" w14:textId="77777777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wyodrębnienie organizacyjne i finansowe zakładu.</w:t>
            </w:r>
          </w:p>
          <w:p w14:paraId="7F7EABB7" w14:textId="6AD3B9C4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 xml:space="preserve">Tabelę ilustrującą zatrudnienie celem udokumentowania prawidłowości wyliczenia wskaźnika zatrudnienia osób niepełnosprawnych (wg wzoru zamieszczonego </w:t>
            </w:r>
            <w:r>
              <w:rPr>
                <w:rFonts w:ascii="Times New Roman" w:hAnsi="Times New Roman" w:cs="Times New Roman"/>
              </w:rPr>
              <w:br/>
            </w:r>
            <w:r w:rsidRPr="00E839F7">
              <w:rPr>
                <w:rFonts w:ascii="Times New Roman" w:hAnsi="Times New Roman" w:cs="Times New Roman"/>
              </w:rPr>
              <w:t xml:space="preserve">w </w:t>
            </w:r>
            <w:r w:rsidRPr="00264AF5">
              <w:rPr>
                <w:rFonts w:ascii="Times New Roman" w:hAnsi="Times New Roman" w:cs="Times New Roman"/>
              </w:rPr>
              <w:t>załączniku nr 1</w:t>
            </w:r>
            <w:r w:rsidR="00264AF5">
              <w:rPr>
                <w:rFonts w:ascii="Times New Roman" w:hAnsi="Times New Roman" w:cs="Times New Roman"/>
              </w:rPr>
              <w:t xml:space="preserve"> – patrz materiały</w:t>
            </w:r>
            <w:r w:rsidRPr="00E839F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8E7D5F" w14:textId="77777777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 xml:space="preserve">Oryginał decyzji Państwowej Inspekcji Pracy Okręgowego Inspektoratu Pracy właściwego ze względu na </w:t>
            </w:r>
            <w:r>
              <w:rPr>
                <w:rFonts w:ascii="Times New Roman" w:hAnsi="Times New Roman" w:cs="Times New Roman"/>
              </w:rPr>
              <w:t>siedzibę zakładu</w:t>
            </w:r>
            <w:r w:rsidRPr="00E839F7">
              <w:rPr>
                <w:rFonts w:ascii="Times New Roman" w:hAnsi="Times New Roman" w:cs="Times New Roman"/>
              </w:rPr>
              <w:t>, potwierdzającej że obiekty i pomieszczenia użytkowane przez zakład odpowiadają wymogom określonym w art. 28 ust. 1 pkt 2 ustawy o rehabilitacji (w decyzji powinny zostać uwzględnione adresy wszystkich obiektów i pomi</w:t>
            </w:r>
            <w:r>
              <w:rPr>
                <w:rFonts w:ascii="Times New Roman" w:hAnsi="Times New Roman" w:cs="Times New Roman"/>
              </w:rPr>
              <w:t>eszczeń użytkowanych</w:t>
            </w:r>
            <w:r w:rsidRPr="00E839F7">
              <w:rPr>
                <w:rFonts w:ascii="Times New Roman" w:hAnsi="Times New Roman" w:cs="Times New Roman"/>
              </w:rPr>
              <w:t xml:space="preserve"> przez zakład) oraz tytuły prawne do użyt</w:t>
            </w:r>
            <w:r>
              <w:rPr>
                <w:rFonts w:ascii="Times New Roman" w:hAnsi="Times New Roman" w:cs="Times New Roman"/>
              </w:rPr>
              <w:t>kowanych obiektów i pomieszczeń.</w:t>
            </w:r>
          </w:p>
          <w:p w14:paraId="2A6C82F3" w14:textId="465E23DB" w:rsidR="001E0020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 xml:space="preserve">Informację o sposobie zapewnienia specjalistycznej opieki medycznej oraz poradnictwa i usług rehabilitacyjnych (kopie: umów umowy zawartej ze specjalistyczną placówką świadczącą opiekę medyczną i rehabilitacyjną z wyszczególnieniem świadczonych usług korelujących ze schorzeniami występującymi u zatrudnionych osób niepełnosprawnych). </w:t>
            </w:r>
          </w:p>
          <w:p w14:paraId="1FE86B29" w14:textId="77777777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zakładu oraz regulamin zakładowego funduszu aktywności.</w:t>
            </w:r>
          </w:p>
          <w:p w14:paraId="3263D74A" w14:textId="77777777" w:rsidR="001E0020" w:rsidRPr="00E839F7" w:rsidRDefault="001E0020" w:rsidP="00304EB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before="100" w:beforeAutospacing="1" w:after="100" w:afterAutospacing="1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lastRenderedPageBreak/>
              <w:t xml:space="preserve">Oświadczenie o przeznaczaniu uzyskanych dochodów </w:t>
            </w:r>
            <w:r>
              <w:rPr>
                <w:rFonts w:ascii="Times New Roman" w:hAnsi="Times New Roman" w:cs="Times New Roman"/>
              </w:rPr>
              <w:t>na zakładowy fundusz aktywności.</w:t>
            </w:r>
          </w:p>
          <w:p w14:paraId="3B471217" w14:textId="77777777" w:rsidR="001E0020" w:rsidRDefault="001E0020" w:rsidP="002D3188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after="0" w:line="240" w:lineRule="auto"/>
              <w:ind w:left="312" w:hanging="312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>Opinię starosty o potrzebie utworzenia zakładu akt</w:t>
            </w:r>
            <w:r>
              <w:rPr>
                <w:rFonts w:ascii="Times New Roman" w:hAnsi="Times New Roman" w:cs="Times New Roman"/>
              </w:rPr>
              <w:t>ywności zawodowej.</w:t>
            </w:r>
          </w:p>
          <w:p w14:paraId="308DDEE3" w14:textId="77777777" w:rsidR="001E0020" w:rsidRDefault="001E0020" w:rsidP="002D3188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332F90">
              <w:rPr>
                <w:rFonts w:ascii="Times New Roman" w:hAnsi="Times New Roman" w:cs="Times New Roman"/>
              </w:rPr>
              <w:t>opi</w:t>
            </w:r>
            <w:r>
              <w:rPr>
                <w:rFonts w:ascii="Times New Roman" w:hAnsi="Times New Roman" w:cs="Times New Roman"/>
              </w:rPr>
              <w:t>e:</w:t>
            </w:r>
            <w:r w:rsidRPr="00332F90">
              <w:rPr>
                <w:rFonts w:ascii="Times New Roman" w:hAnsi="Times New Roman" w:cs="Times New Roman"/>
              </w:rPr>
              <w:t xml:space="preserve"> decyzji </w:t>
            </w:r>
            <w:r>
              <w:rPr>
                <w:rFonts w:ascii="Times New Roman" w:hAnsi="Times New Roman" w:cs="Times New Roman"/>
              </w:rPr>
              <w:t xml:space="preserve">dotyczącej </w:t>
            </w:r>
            <w:r w:rsidRPr="00332F90">
              <w:rPr>
                <w:rFonts w:ascii="Times New Roman" w:hAnsi="Times New Roman" w:cs="Times New Roman"/>
              </w:rPr>
              <w:t>NIP</w:t>
            </w:r>
            <w:r>
              <w:rPr>
                <w:rFonts w:ascii="Times New Roman" w:hAnsi="Times New Roman" w:cs="Times New Roman"/>
              </w:rPr>
              <w:t xml:space="preserve"> oraz </w:t>
            </w:r>
            <w:r w:rsidRPr="00332F90">
              <w:rPr>
                <w:rFonts w:ascii="Times New Roman" w:hAnsi="Times New Roman" w:cs="Times New Roman"/>
              </w:rPr>
              <w:t xml:space="preserve">zaświadczenia </w:t>
            </w:r>
            <w:r>
              <w:rPr>
                <w:rFonts w:ascii="Times New Roman" w:hAnsi="Times New Roman" w:cs="Times New Roman"/>
              </w:rPr>
              <w:t xml:space="preserve">dotyczącego </w:t>
            </w:r>
            <w:r w:rsidRPr="00332F90">
              <w:rPr>
                <w:rFonts w:ascii="Times New Roman" w:hAnsi="Times New Roman" w:cs="Times New Roman"/>
              </w:rPr>
              <w:t>REGON</w:t>
            </w:r>
            <w:r>
              <w:rPr>
                <w:rFonts w:ascii="Times New Roman" w:hAnsi="Times New Roman" w:cs="Times New Roman"/>
              </w:rPr>
              <w:t xml:space="preserve"> dla utworzonego zakładu.</w:t>
            </w:r>
          </w:p>
          <w:p w14:paraId="4DAC7ED5" w14:textId="77777777" w:rsidR="001E0020" w:rsidRPr="00E839F7" w:rsidRDefault="001E0020" w:rsidP="00147BE7">
            <w:pPr>
              <w:numPr>
                <w:ilvl w:val="0"/>
                <w:numId w:val="17"/>
              </w:numPr>
              <w:tabs>
                <w:tab w:val="clear" w:pos="720"/>
                <w:tab w:val="num" w:pos="312"/>
              </w:tabs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E839F7">
              <w:rPr>
                <w:rFonts w:ascii="Times New Roman" w:hAnsi="Times New Roman" w:cs="Times New Roman"/>
              </w:rPr>
              <w:t>owód uiszczenia opłaty skarbowej</w:t>
            </w:r>
            <w:r>
              <w:rPr>
                <w:rFonts w:ascii="Times New Roman" w:hAnsi="Times New Roman" w:cs="Times New Roman"/>
              </w:rPr>
              <w:t xml:space="preserve"> (nie dotyczy jednostek samorządu terytorialnego).</w:t>
            </w:r>
          </w:p>
        </w:tc>
      </w:tr>
      <w:tr w:rsidR="001E0020" w:rsidRPr="00C42CCC" w14:paraId="36BF1A9F" w14:textId="77777777">
        <w:trPr>
          <w:trHeight w:val="850"/>
        </w:trPr>
        <w:tc>
          <w:tcPr>
            <w:tcW w:w="1986" w:type="dxa"/>
            <w:shd w:val="clear" w:color="auto" w:fill="A6A6A6"/>
            <w:vAlign w:val="center"/>
          </w:tcPr>
          <w:p w14:paraId="7A13D218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lastRenderedPageBreak/>
              <w:t>Jakie dokumenty muszę wypełnić?</w:t>
            </w:r>
          </w:p>
        </w:tc>
        <w:tc>
          <w:tcPr>
            <w:tcW w:w="8221" w:type="dxa"/>
          </w:tcPr>
          <w:p w14:paraId="656FE252" w14:textId="77777777" w:rsidR="001E0020" w:rsidRDefault="001E0020" w:rsidP="00C17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4A4A85" w14:textId="77777777" w:rsidR="001E0020" w:rsidRPr="00E839F7" w:rsidRDefault="001E0020" w:rsidP="00C17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>Wniosek sporządzasz na piśmie indywidualnie.</w:t>
            </w:r>
          </w:p>
          <w:p w14:paraId="0D1984EB" w14:textId="0E4CFF19" w:rsidR="001E0020" w:rsidRPr="00E839F7" w:rsidRDefault="001E0020" w:rsidP="00C17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>Informację o stanie zatrudnienia, zgodnie z załącznikiem nr 1</w:t>
            </w:r>
            <w:r w:rsidR="00264AF5">
              <w:rPr>
                <w:rFonts w:ascii="Times New Roman" w:hAnsi="Times New Roman" w:cs="Times New Roman"/>
              </w:rPr>
              <w:t xml:space="preserve"> – patrz materiały</w:t>
            </w:r>
            <w:r w:rsidRPr="00E839F7">
              <w:rPr>
                <w:rFonts w:ascii="Times New Roman" w:hAnsi="Times New Roman" w:cs="Times New Roman"/>
              </w:rPr>
              <w:t>.</w:t>
            </w:r>
          </w:p>
          <w:p w14:paraId="270CF27B" w14:textId="77777777" w:rsidR="001E0020" w:rsidRPr="00E839F7" w:rsidRDefault="001E0020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0020" w:rsidRPr="00C42CCC" w14:paraId="17BBF78A" w14:textId="77777777">
        <w:trPr>
          <w:trHeight w:val="494"/>
        </w:trPr>
        <w:tc>
          <w:tcPr>
            <w:tcW w:w="1986" w:type="dxa"/>
            <w:shd w:val="clear" w:color="auto" w:fill="A6A6A6"/>
            <w:vAlign w:val="center"/>
          </w:tcPr>
          <w:p w14:paraId="5C6D199B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Jak wypełnić dokumenty?</w:t>
            </w:r>
          </w:p>
        </w:tc>
        <w:tc>
          <w:tcPr>
            <w:tcW w:w="8221" w:type="dxa"/>
          </w:tcPr>
          <w:p w14:paraId="607C32F6" w14:textId="006DFF03" w:rsidR="001E0020" w:rsidRPr="00C42CCC" w:rsidRDefault="00132897" w:rsidP="00C17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 xml:space="preserve">Czytelnie </w:t>
            </w:r>
            <w:r>
              <w:rPr>
                <w:rFonts w:ascii="Times New Roman" w:hAnsi="Times New Roman" w:cs="Times New Roman"/>
              </w:rPr>
              <w:t>sporządź wniosek</w:t>
            </w:r>
            <w:r w:rsidRPr="00332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oraz wypełnij </w:t>
            </w:r>
            <w:r w:rsidR="001E0020">
              <w:rPr>
                <w:rFonts w:ascii="Times New Roman" w:hAnsi="Times New Roman" w:cs="Times New Roman"/>
              </w:rPr>
              <w:t>i</w:t>
            </w:r>
            <w:r w:rsidR="001E0020" w:rsidRPr="00E839F7">
              <w:rPr>
                <w:rFonts w:ascii="Times New Roman" w:hAnsi="Times New Roman" w:cs="Times New Roman"/>
              </w:rPr>
              <w:t>nformację o stanie zatrudnienia</w:t>
            </w:r>
            <w:r w:rsidR="001E0020">
              <w:rPr>
                <w:rFonts w:ascii="Times New Roman" w:hAnsi="Times New Roman" w:cs="Times New Roman"/>
              </w:rPr>
              <w:t xml:space="preserve"> zgodnie </w:t>
            </w:r>
            <w:r>
              <w:rPr>
                <w:rFonts w:ascii="Times New Roman" w:hAnsi="Times New Roman" w:cs="Times New Roman"/>
              </w:rPr>
              <w:br/>
            </w:r>
            <w:r w:rsidR="001E0020">
              <w:rPr>
                <w:rFonts w:ascii="Times New Roman" w:hAnsi="Times New Roman" w:cs="Times New Roman"/>
              </w:rPr>
              <w:t>z opisem</w:t>
            </w:r>
            <w:r w:rsidR="001E0020" w:rsidRPr="00332F90">
              <w:rPr>
                <w:rFonts w:ascii="Times New Roman" w:hAnsi="Times New Roman" w:cs="Times New Roman"/>
              </w:rPr>
              <w:t xml:space="preserve"> rubryk.</w:t>
            </w:r>
          </w:p>
        </w:tc>
      </w:tr>
      <w:tr w:rsidR="001E0020" w:rsidRPr="00C42CCC" w14:paraId="08AE31EF" w14:textId="77777777">
        <w:trPr>
          <w:trHeight w:val="850"/>
        </w:trPr>
        <w:tc>
          <w:tcPr>
            <w:tcW w:w="1986" w:type="dxa"/>
            <w:shd w:val="clear" w:color="auto" w:fill="A6A6A6"/>
            <w:vAlign w:val="center"/>
          </w:tcPr>
          <w:p w14:paraId="21141964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Ile muszę zapłacić?</w:t>
            </w:r>
          </w:p>
        </w:tc>
        <w:tc>
          <w:tcPr>
            <w:tcW w:w="8221" w:type="dxa"/>
          </w:tcPr>
          <w:p w14:paraId="1B1EC3E8" w14:textId="77777777" w:rsidR="001E0020" w:rsidRPr="00332F90" w:rsidRDefault="001E0020" w:rsidP="00147BE7">
            <w:pPr>
              <w:spacing w:after="0" w:line="240" w:lineRule="auto"/>
              <w:jc w:val="both"/>
              <w:rPr>
                <w:rStyle w:val="Pogrubienie"/>
                <w:rFonts w:ascii="Times New Roman" w:hAnsi="Times New Roman"/>
              </w:rPr>
            </w:pPr>
            <w:r w:rsidRPr="00332F90">
              <w:rPr>
                <w:rFonts w:ascii="Times New Roman" w:hAnsi="Times New Roman" w:cs="Times New Roman"/>
              </w:rPr>
              <w:t>Zapłać opłatę skarbową za w</w:t>
            </w:r>
            <w:r w:rsidR="0049009B">
              <w:rPr>
                <w:rFonts w:ascii="Times New Roman" w:hAnsi="Times New Roman" w:cs="Times New Roman"/>
              </w:rPr>
              <w:t xml:space="preserve">ydanie decyzji w kwocie 10 zł.  </w:t>
            </w:r>
            <w:r w:rsidRPr="00332F90">
              <w:rPr>
                <w:rFonts w:ascii="Times New Roman" w:hAnsi="Times New Roman" w:cs="Times New Roman"/>
              </w:rPr>
              <w:t xml:space="preserve">Możesz to zrobić </w:t>
            </w:r>
            <w:r>
              <w:rPr>
                <w:rFonts w:ascii="Times New Roman" w:hAnsi="Times New Roman" w:cs="Times New Roman"/>
              </w:rPr>
              <w:t>przelewem na numer rachunku bankowego</w:t>
            </w:r>
            <w:r w:rsidR="0098153D" w:rsidRPr="00074D40">
              <w:rPr>
                <w:rFonts w:ascii="Times New Roman" w:hAnsi="Times New Roman"/>
              </w:rPr>
              <w:t xml:space="preserve"> Gminy Wrocław: </w:t>
            </w:r>
            <w:r w:rsidR="0098153D" w:rsidRPr="00074D40">
              <w:rPr>
                <w:rStyle w:val="hgkelc"/>
                <w:rFonts w:ascii="Times New Roman" w:hAnsi="Times New Roman" w:cs="Times New Roman"/>
                <w:bCs/>
              </w:rPr>
              <w:t>PKO BP S.A.</w:t>
            </w:r>
            <w:r w:rsidRPr="00332F90">
              <w:rPr>
                <w:rFonts w:ascii="Times New Roman" w:hAnsi="Times New Roman" w:cs="Times New Roman"/>
              </w:rPr>
              <w:t xml:space="preserve"> </w:t>
            </w:r>
            <w:r w:rsidRPr="00332F90">
              <w:rPr>
                <w:rStyle w:val="Pogrubienie"/>
                <w:rFonts w:ascii="Times New Roman" w:hAnsi="Times New Roman"/>
              </w:rPr>
              <w:t>82 1020 5226 0000 6102 0417 7895</w:t>
            </w:r>
            <w:r>
              <w:rPr>
                <w:rStyle w:val="Pogrubienie"/>
                <w:rFonts w:ascii="Times New Roman" w:hAnsi="Times New Roman"/>
              </w:rPr>
              <w:t>.</w:t>
            </w:r>
            <w:r w:rsidRPr="00332F90">
              <w:rPr>
                <w:rStyle w:val="Pogrubienie"/>
                <w:rFonts w:ascii="Times New Roman" w:hAnsi="Times New Roman"/>
              </w:rPr>
              <w:t> </w:t>
            </w:r>
          </w:p>
          <w:p w14:paraId="064E6610" w14:textId="7FA17DFE" w:rsidR="001E0020" w:rsidRPr="00C42CCC" w:rsidRDefault="001E0020" w:rsidP="00147B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 xml:space="preserve">Jeżeli działasz przez pełnomocnika zapłać dodatkowo opłatę skarbową </w:t>
            </w:r>
            <w:r w:rsidR="00132897" w:rsidRPr="00D33677">
              <w:rPr>
                <w:rFonts w:ascii="Times New Roman" w:hAnsi="Times New Roman" w:cs="Times New Roman"/>
              </w:rPr>
              <w:t xml:space="preserve">od udzielonego pełnomocnictwa lub jego odpisu (kopii) </w:t>
            </w:r>
            <w:r w:rsidRPr="00332F90">
              <w:rPr>
                <w:rFonts w:ascii="Times New Roman" w:hAnsi="Times New Roman" w:cs="Times New Roman"/>
              </w:rPr>
              <w:t>w wysokości 17 zł.</w:t>
            </w:r>
          </w:p>
        </w:tc>
      </w:tr>
      <w:tr w:rsidR="001E0020" w:rsidRPr="00C42CCC" w14:paraId="3E984CD7" w14:textId="77777777">
        <w:trPr>
          <w:trHeight w:val="850"/>
        </w:trPr>
        <w:tc>
          <w:tcPr>
            <w:tcW w:w="1986" w:type="dxa"/>
            <w:shd w:val="clear" w:color="auto" w:fill="A6A6A6"/>
            <w:vAlign w:val="center"/>
          </w:tcPr>
          <w:p w14:paraId="1DBE4131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Kiedy złożyć dokumenty?</w:t>
            </w:r>
          </w:p>
        </w:tc>
        <w:tc>
          <w:tcPr>
            <w:tcW w:w="8221" w:type="dxa"/>
          </w:tcPr>
          <w:p w14:paraId="26D7C474" w14:textId="32C8C057" w:rsidR="001E0020" w:rsidRPr="00C42CCC" w:rsidRDefault="001E0020" w:rsidP="00D2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39F7">
              <w:rPr>
                <w:rFonts w:ascii="Times New Roman" w:hAnsi="Times New Roman" w:cs="Times New Roman"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>należy złożyć po</w:t>
            </w:r>
            <w:r w:rsidRPr="00E839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skompletowaniu</w:t>
            </w:r>
            <w:r w:rsidRPr="00E839F7">
              <w:rPr>
                <w:rFonts w:ascii="Times New Roman" w:hAnsi="Times New Roman" w:cs="Times New Roman"/>
              </w:rPr>
              <w:t xml:space="preserve"> dokumentów</w:t>
            </w:r>
            <w:r>
              <w:rPr>
                <w:rFonts w:ascii="Times New Roman" w:hAnsi="Times New Roman" w:cs="Times New Roman"/>
              </w:rPr>
              <w:t>,</w:t>
            </w:r>
            <w:r w:rsidRPr="00E839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wymienionych w rubryce </w:t>
            </w:r>
            <w:r>
              <w:rPr>
                <w:rFonts w:ascii="Times New Roman" w:hAnsi="Times New Roman" w:cs="Times New Roman"/>
              </w:rPr>
              <w:br/>
              <w:t xml:space="preserve">„Co przygotować”. Nie zapomnij o dołączeniu do wniosku </w:t>
            </w:r>
            <w:r w:rsidR="00831AC8">
              <w:rPr>
                <w:rFonts w:ascii="Times New Roman" w:hAnsi="Times New Roman" w:cs="Times New Roman"/>
              </w:rPr>
              <w:t>decyzji</w:t>
            </w:r>
            <w:r>
              <w:rPr>
                <w:rFonts w:ascii="Times New Roman" w:hAnsi="Times New Roman" w:cs="Times New Roman"/>
              </w:rPr>
              <w:t xml:space="preserve"> Państwowej Inspekcji Pracy, dotyczącej użytkowanych obiektów i pomieszczeń oraz o z</w:t>
            </w:r>
            <w:r w:rsidRPr="00572734">
              <w:rPr>
                <w:rFonts w:ascii="Times New Roman" w:hAnsi="Times New Roman" w:cs="Times New Roman"/>
                <w:lang w:eastAsia="pl-PL"/>
              </w:rPr>
              <w:t xml:space="preserve">awarciu umowy </w:t>
            </w:r>
            <w:r>
              <w:rPr>
                <w:rFonts w:ascii="Times New Roman" w:hAnsi="Times New Roman" w:cs="Times New Roman"/>
                <w:lang w:eastAsia="pl-PL"/>
              </w:rPr>
              <w:br/>
            </w:r>
            <w:r w:rsidRPr="00572734">
              <w:rPr>
                <w:rFonts w:ascii="Times New Roman" w:hAnsi="Times New Roman" w:cs="Times New Roman"/>
                <w:lang w:eastAsia="pl-PL"/>
              </w:rPr>
              <w:t>z samorządem województwa</w:t>
            </w:r>
            <w:r>
              <w:rPr>
                <w:rFonts w:ascii="Times New Roman" w:hAnsi="Times New Roman" w:cs="Times New Roman"/>
                <w:lang w:eastAsia="pl-PL"/>
              </w:rPr>
              <w:t>, dotyczącej finansowania kosztów utworzenia i działania zakładu.</w:t>
            </w:r>
          </w:p>
        </w:tc>
      </w:tr>
      <w:tr w:rsidR="001E0020" w:rsidRPr="00C42CCC" w14:paraId="7C24DC98" w14:textId="77777777">
        <w:trPr>
          <w:trHeight w:val="850"/>
        </w:trPr>
        <w:tc>
          <w:tcPr>
            <w:tcW w:w="1986" w:type="dxa"/>
            <w:shd w:val="clear" w:color="auto" w:fill="A6A6A6"/>
            <w:vAlign w:val="center"/>
          </w:tcPr>
          <w:p w14:paraId="73C89E82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Gdzie załatwię sprawę?</w:t>
            </w:r>
          </w:p>
        </w:tc>
        <w:tc>
          <w:tcPr>
            <w:tcW w:w="8221" w:type="dxa"/>
          </w:tcPr>
          <w:p w14:paraId="0E8403C9" w14:textId="77777777" w:rsidR="00831AC8" w:rsidRPr="00537968" w:rsidRDefault="00831AC8" w:rsidP="00831AC8">
            <w:pPr>
              <w:spacing w:after="0" w:line="240" w:lineRule="auto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Dokumenty możesz :</w:t>
            </w:r>
          </w:p>
          <w:p w14:paraId="7991EA2B" w14:textId="77777777" w:rsidR="00831AC8" w:rsidRPr="00FB649A" w:rsidRDefault="00831AC8" w:rsidP="00831AC8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394" w:hanging="283"/>
              <w:contextualSpacing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przesłać na adres:</w:t>
            </w:r>
            <w:r w:rsidRPr="00F118A9">
              <w:rPr>
                <w:rFonts w:ascii="Times New Roman" w:hAnsi="Times New Roman"/>
              </w:rPr>
              <w:br/>
            </w:r>
            <w:r w:rsidRPr="00F118A9">
              <w:rPr>
                <w:rFonts w:ascii="Times New Roman" w:hAnsi="Times New Roman"/>
                <w:b/>
                <w:bCs/>
              </w:rPr>
              <w:t>Wydział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118A9">
              <w:rPr>
                <w:rFonts w:ascii="Times New Roman" w:hAnsi="Times New Roman"/>
                <w:b/>
                <w:bCs/>
              </w:rPr>
              <w:t>Polityki Społecznej</w:t>
            </w:r>
            <w:r w:rsidRPr="00FB649A">
              <w:rPr>
                <w:rFonts w:ascii="Times New Roman" w:hAnsi="Times New Roman"/>
                <w:b/>
                <w:bCs/>
              </w:rPr>
              <w:t xml:space="preserve"> Dolnośląski Urząd Wojewódzki</w:t>
            </w:r>
            <w:r w:rsidRPr="00FB649A">
              <w:rPr>
                <w:rFonts w:ascii="Times New Roman" w:hAnsi="Times New Roman"/>
                <w:b/>
                <w:bCs/>
              </w:rPr>
              <w:br/>
              <w:t>Plac Powstańców Warszawy 1, 50-153 Wrocław</w:t>
            </w:r>
          </w:p>
          <w:p w14:paraId="6DD15DA4" w14:textId="77777777" w:rsidR="00831AC8" w:rsidRPr="00F118A9" w:rsidRDefault="00831AC8" w:rsidP="00831AC8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394" w:hanging="283"/>
              <w:contextualSpacing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złożyć osobiście w Biurze Obsługi Klienta w godzinach pracy Urzędu</w:t>
            </w:r>
            <w:r>
              <w:rPr>
                <w:rFonts w:ascii="Times New Roman" w:hAnsi="Times New Roman"/>
              </w:rPr>
              <w:t>,</w:t>
            </w:r>
          </w:p>
          <w:p w14:paraId="14025DAF" w14:textId="77777777" w:rsidR="00831AC8" w:rsidRPr="0009743D" w:rsidRDefault="00831AC8" w:rsidP="00831AC8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394" w:hanging="28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118A9">
              <w:rPr>
                <w:rFonts w:ascii="Times New Roman" w:hAnsi="Times New Roman"/>
              </w:rPr>
              <w:t xml:space="preserve">rzesłać </w:t>
            </w:r>
            <w:r>
              <w:rPr>
                <w:rFonts w:ascii="Times New Roman" w:hAnsi="Times New Roman"/>
              </w:rPr>
              <w:t xml:space="preserve"> na a</w:t>
            </w:r>
            <w:r w:rsidRPr="006824EF">
              <w:rPr>
                <w:rFonts w:ascii="Times New Roman" w:hAnsi="Times New Roman"/>
                <w:b/>
                <w:bCs/>
              </w:rPr>
              <w:t>dres do e-doręczeń: AE:PL-78997-57613-GSFSI-15</w:t>
            </w:r>
          </w:p>
          <w:p w14:paraId="16DEDDD3" w14:textId="77777777" w:rsidR="0009743D" w:rsidRPr="00CF2CF6" w:rsidRDefault="0009743D" w:rsidP="00831AC8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394" w:hanging="283"/>
              <w:contextualSpacing/>
              <w:rPr>
                <w:rFonts w:ascii="Times New Roman" w:hAnsi="Times New Roman"/>
              </w:rPr>
            </w:pPr>
          </w:p>
          <w:p w14:paraId="371A1515" w14:textId="77777777" w:rsidR="001E0020" w:rsidRPr="00332F90" w:rsidRDefault="001E0020" w:rsidP="00C17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>Dodatkowe informacje możesz uzyskać telefonicznie lub mailowo: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51"/>
              <w:gridCol w:w="1913"/>
              <w:gridCol w:w="1925"/>
              <w:gridCol w:w="2203"/>
            </w:tblGrid>
            <w:tr w:rsidR="001E0020" w:rsidRPr="00332F90" w14:paraId="7EB4D0BE" w14:textId="77777777" w:rsidTr="000B208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A7851E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2F90">
                    <w:rPr>
                      <w:rFonts w:ascii="Times New Roman" w:hAnsi="Times New Roman" w:cs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ABC77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2F90">
                    <w:rPr>
                      <w:rFonts w:ascii="Times New Roman" w:hAnsi="Times New Roman" w:cs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D2913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2F90">
                    <w:rPr>
                      <w:rFonts w:ascii="Times New Roman" w:hAnsi="Times New Roman" w:cs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DA3E0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2F90">
                    <w:rPr>
                      <w:rFonts w:ascii="Times New Roman" w:hAnsi="Times New Roman" w:cs="Times New Roman"/>
                      <w:b/>
                      <w:bCs/>
                    </w:rPr>
                    <w:t>e-mail</w:t>
                  </w:r>
                </w:p>
              </w:tc>
            </w:tr>
            <w:tr w:rsidR="000B208F" w:rsidRPr="00332F90" w14:paraId="0519D71C" w14:textId="77777777" w:rsidTr="000B208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8F956" w14:textId="77777777" w:rsidR="000B208F" w:rsidRPr="00332F90" w:rsidRDefault="000B208F" w:rsidP="000B20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32F90">
                    <w:rPr>
                      <w:rFonts w:ascii="Times New Roman" w:hAnsi="Times New Roman" w:cs="Times New Roman"/>
                    </w:rPr>
                    <w:t>Joanna Stańda</w:t>
                  </w:r>
                </w:p>
                <w:p w14:paraId="4842633C" w14:textId="77777777" w:rsidR="000B208F" w:rsidRPr="00332F90" w:rsidRDefault="000B208F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5CC8A" w14:textId="77777777" w:rsidR="000B208F" w:rsidRPr="00332F90" w:rsidRDefault="000B208F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1110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E49882" w14:textId="77777777" w:rsidR="000B208F" w:rsidRPr="00332F90" w:rsidRDefault="000B208F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71 340-61-54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B8CEB" w14:textId="77777777" w:rsidR="000B208F" w:rsidRPr="00332F90" w:rsidRDefault="000B208F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2F90">
                    <w:rPr>
                      <w:rFonts w:ascii="Times New Roman" w:hAnsi="Times New Roman" w:cs="Times New Roman"/>
                    </w:rPr>
                    <w:t>j.standa@duw.pl</w:t>
                  </w:r>
                </w:p>
              </w:tc>
            </w:tr>
            <w:tr w:rsidR="001E0020" w:rsidRPr="00332F90" w14:paraId="1A84EEB8" w14:textId="77777777" w:rsidTr="000B208F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E0871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32F90">
                    <w:rPr>
                      <w:rFonts w:ascii="Times New Roman" w:hAnsi="Times New Roman" w:cs="Times New Roman"/>
                    </w:rPr>
                    <w:t xml:space="preserve">Sylwia </w:t>
                  </w:r>
                  <w:r>
                    <w:rPr>
                      <w:rFonts w:ascii="Times New Roman" w:hAnsi="Times New Roman" w:cs="Times New Roman"/>
                    </w:rPr>
                    <w:t>Ł</w:t>
                  </w:r>
                  <w:r w:rsidRPr="00332F90">
                    <w:rPr>
                      <w:rFonts w:ascii="Times New Roman" w:hAnsi="Times New Roman" w:cs="Times New Roman"/>
                    </w:rPr>
                    <w:t xml:space="preserve">uczkowska 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76A486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32F90">
                    <w:rPr>
                      <w:rFonts w:ascii="Times New Roman" w:hAnsi="Times New Roman" w:cs="Times New Roman"/>
                    </w:rPr>
                    <w:t>1111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92A1D6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71 340-63-16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78401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32F90">
                    <w:rPr>
                      <w:rFonts w:ascii="Times New Roman" w:hAnsi="Times New Roman" w:cs="Times New Roman"/>
                    </w:rPr>
                    <w:t>s.luczkowska@duw.pl</w:t>
                  </w:r>
                </w:p>
                <w:p w14:paraId="236FFE8B" w14:textId="77777777" w:rsidR="001E0020" w:rsidRPr="00332F90" w:rsidRDefault="001E0020" w:rsidP="007665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8C6C29C" w14:textId="77777777" w:rsidR="001E0020" w:rsidRPr="00C42CCC" w:rsidRDefault="001E0020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0020" w:rsidRPr="00C42CCC" w14:paraId="1CEF6A4B" w14:textId="77777777">
        <w:trPr>
          <w:trHeight w:val="475"/>
        </w:trPr>
        <w:tc>
          <w:tcPr>
            <w:tcW w:w="1986" w:type="dxa"/>
            <w:shd w:val="clear" w:color="auto" w:fill="A6A6A6"/>
            <w:vAlign w:val="center"/>
          </w:tcPr>
          <w:p w14:paraId="2D2FB239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Co zrobi Urząd?</w:t>
            </w:r>
          </w:p>
        </w:tc>
        <w:tc>
          <w:tcPr>
            <w:tcW w:w="8221" w:type="dxa"/>
          </w:tcPr>
          <w:p w14:paraId="19D50A0E" w14:textId="77777777" w:rsidR="001E0020" w:rsidRPr="00C42CCC" w:rsidRDefault="001E0020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sprawdzeniu kompletu i prawidłowości przekazanych dokumentów  w</w:t>
            </w:r>
            <w:r w:rsidRPr="00332F90">
              <w:rPr>
                <w:rFonts w:ascii="Times New Roman" w:hAnsi="Times New Roman" w:cs="Times New Roman"/>
              </w:rPr>
              <w:t>ydamy decyzję administracyjną.</w:t>
            </w:r>
          </w:p>
        </w:tc>
      </w:tr>
      <w:tr w:rsidR="001E0020" w:rsidRPr="00C42CCC" w14:paraId="19ED08DC" w14:textId="77777777">
        <w:trPr>
          <w:trHeight w:val="649"/>
        </w:trPr>
        <w:tc>
          <w:tcPr>
            <w:tcW w:w="1986" w:type="dxa"/>
            <w:shd w:val="clear" w:color="auto" w:fill="A6A6A6"/>
            <w:vAlign w:val="center"/>
          </w:tcPr>
          <w:p w14:paraId="27CD835C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Jaki jest czas reakcji?</w:t>
            </w:r>
          </w:p>
        </w:tc>
        <w:tc>
          <w:tcPr>
            <w:tcW w:w="8221" w:type="dxa"/>
          </w:tcPr>
          <w:p w14:paraId="1235182C" w14:textId="77777777" w:rsidR="001E0020" w:rsidRPr="00332F90" w:rsidRDefault="001E0020" w:rsidP="00766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>Rozpatrzymy Twój wniosek w ciągu miesiąca. Jeśli spraw</w:t>
            </w:r>
            <w:r>
              <w:rPr>
                <w:rFonts w:ascii="Times New Roman" w:hAnsi="Times New Roman" w:cs="Times New Roman"/>
              </w:rPr>
              <w:t>a</w:t>
            </w:r>
            <w:r w:rsidRPr="00332F90">
              <w:rPr>
                <w:rFonts w:ascii="Times New Roman" w:hAnsi="Times New Roman" w:cs="Times New Roman"/>
              </w:rPr>
              <w:t xml:space="preserve"> okaże się szczególnie skomplikowana, termin może wydłużyć się do maksymalnie 2 miesięcy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0020" w:rsidRPr="00C42CCC" w14:paraId="1949A283" w14:textId="77777777">
        <w:trPr>
          <w:trHeight w:val="850"/>
        </w:trPr>
        <w:tc>
          <w:tcPr>
            <w:tcW w:w="1986" w:type="dxa"/>
            <w:shd w:val="clear" w:color="auto" w:fill="A6A6A6"/>
            <w:vAlign w:val="center"/>
          </w:tcPr>
          <w:p w14:paraId="35798E3B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Jak się odwołać?</w:t>
            </w:r>
          </w:p>
        </w:tc>
        <w:tc>
          <w:tcPr>
            <w:tcW w:w="8221" w:type="dxa"/>
          </w:tcPr>
          <w:p w14:paraId="13522AA7" w14:textId="77777777" w:rsidR="0050776B" w:rsidRDefault="0050776B" w:rsidP="000B20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7B">
              <w:rPr>
                <w:rFonts w:ascii="Times New Roman" w:hAnsi="Times New Roman" w:cs="Times New Roman"/>
              </w:rPr>
              <w:t xml:space="preserve">Od wydanej przez nas decyzji możesz </w:t>
            </w:r>
            <w:r>
              <w:rPr>
                <w:rFonts w:ascii="Times New Roman" w:hAnsi="Times New Roman" w:cs="Times New Roman"/>
              </w:rPr>
              <w:t>złożyć w</w:t>
            </w:r>
            <w:r w:rsidRPr="00194DD8">
              <w:rPr>
                <w:rFonts w:ascii="Times New Roman" w:hAnsi="Times New Roman" w:cs="Times New Roman"/>
              </w:rPr>
              <w:t>nios</w:t>
            </w:r>
            <w:r>
              <w:rPr>
                <w:rFonts w:ascii="Times New Roman" w:hAnsi="Times New Roman" w:cs="Times New Roman"/>
              </w:rPr>
              <w:t xml:space="preserve">ek o </w:t>
            </w:r>
            <w:r w:rsidRPr="00194DD8">
              <w:rPr>
                <w:rFonts w:ascii="Times New Roman" w:hAnsi="Times New Roman" w:cs="Times New Roman"/>
              </w:rPr>
              <w:t xml:space="preserve"> ponowne rozpatrzenie sprawy do Wojewody Dolnośląskiego w terminie 14 dni od daty doręczenia niniejszej decyzji. </w:t>
            </w:r>
          </w:p>
          <w:p w14:paraId="523B0B81" w14:textId="77777777" w:rsidR="000B208F" w:rsidRPr="00DF0749" w:rsidRDefault="000B208F" w:rsidP="000B2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352E9A" w14:textId="77777777" w:rsidR="001E0020" w:rsidRPr="00332F90" w:rsidRDefault="0050776B" w:rsidP="005077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Możesz także </w:t>
            </w:r>
            <w:r w:rsidRPr="00194DD8">
              <w:rPr>
                <w:rFonts w:ascii="Times New Roman" w:hAnsi="Times New Roman" w:cs="Times New Roman"/>
              </w:rPr>
              <w:t xml:space="preserve">wnieść na przedmiotową decyzję skargę do Wojewódzkiego Sądu Administracyjnego we Wrocławiu bez skorzystania z prawa do złożenia wniosku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194DD8">
              <w:rPr>
                <w:rFonts w:ascii="Times New Roman" w:hAnsi="Times New Roman" w:cs="Times New Roman"/>
              </w:rPr>
              <w:t xml:space="preserve">o ponowne rozpatrzenie sprawy. Skargę wnosi się za pośrednictwem Wojewody Dolnośląskiego we Wrocławiu, w terminie 30 dni od dnia doręczenia decyzji stronie. </w:t>
            </w:r>
            <w:r w:rsidR="00125B7F">
              <w:rPr>
                <w:rFonts w:ascii="Times New Roman" w:hAnsi="Times New Roman" w:cs="Times New Roman"/>
              </w:rPr>
              <w:br/>
            </w:r>
            <w:r w:rsidRPr="00194DD8">
              <w:rPr>
                <w:rFonts w:ascii="Times New Roman" w:hAnsi="Times New Roman" w:cs="Times New Roman"/>
              </w:rPr>
              <w:t xml:space="preserve">Skarga powinna czynić zadość wymaganiom pisma w postępowaniu sądowym, a ponadto zawierać wskazanie zaskarżonej decyzji, oznaczenie organu, którego działania skarga dotyczy oraz określenie naruszenia prawa lub interesu prawnego. Wysokość wpisu od </w:t>
            </w:r>
            <w:r w:rsidRPr="00194DD8">
              <w:rPr>
                <w:rFonts w:ascii="Times New Roman" w:hAnsi="Times New Roman" w:cs="Times New Roman"/>
              </w:rPr>
              <w:lastRenderedPageBreak/>
              <w:t>skargi wynosi 200 zł. Stronie, na jej wniosek złożony przed wszczęciem postępowania sądowoadministracyjnego lub w toku tego postępowania może być przyznane prawo pomocy. Wniosek ten wolny jest od opłat sądowych. Wniosek składa się na urzędowym formularzu według ustalonego wzoru (urzędowe formularze udostępnia się nieodpłatnie w budynkach Naczelnego Sądu Administracyjnego oraz wojewódzkich sądów administracyjnych, a ponadto w Biuletynie Informacji Publicznej Naczelnego Sądu Administracyjnego oraz wojewódzkich sądów administracyjnych). Prawo pomocy obejmuje zwolnienie od kosztów sądowych oraz ustanowienie adwokata, radcy prawnego, doradcy podatkowego lub rzecznika patentowego.</w:t>
            </w:r>
          </w:p>
        </w:tc>
      </w:tr>
      <w:tr w:rsidR="001E0020" w:rsidRPr="00C42CCC" w14:paraId="0F2C2315" w14:textId="77777777">
        <w:trPr>
          <w:trHeight w:val="1004"/>
        </w:trPr>
        <w:tc>
          <w:tcPr>
            <w:tcW w:w="1986" w:type="dxa"/>
            <w:shd w:val="clear" w:color="auto" w:fill="D9D9D9"/>
            <w:vAlign w:val="center"/>
          </w:tcPr>
          <w:p w14:paraId="38EC49E4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lastRenderedPageBreak/>
              <w:t>Informacje dodatkowe</w:t>
            </w:r>
          </w:p>
        </w:tc>
        <w:tc>
          <w:tcPr>
            <w:tcW w:w="8221" w:type="dxa"/>
          </w:tcPr>
          <w:p w14:paraId="0F3F00A4" w14:textId="3706665E" w:rsidR="001E0020" w:rsidRDefault="001E0020" w:rsidP="002D31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uzyskaniu statusu pamiętaj: Powiadom nas </w:t>
            </w:r>
            <w:r w:rsidRPr="00966968">
              <w:rPr>
                <w:rFonts w:ascii="Times New Roman" w:hAnsi="Times New Roman" w:cs="Times New Roman"/>
              </w:rPr>
              <w:t>w terminie 14 dni o każdej zmianie dotyczącej spełniania warunków i realizacji obowiązków</w:t>
            </w:r>
            <w:r>
              <w:rPr>
                <w:rFonts w:ascii="Times New Roman" w:hAnsi="Times New Roman" w:cs="Times New Roman"/>
              </w:rPr>
              <w:t xml:space="preserve"> stawianych zakładom aktywności zawodowej.</w:t>
            </w:r>
          </w:p>
          <w:p w14:paraId="7BDCD2C8" w14:textId="77777777" w:rsidR="00E439D9" w:rsidRDefault="00E439D9" w:rsidP="002D31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DB828C" w14:textId="01607D03" w:rsidR="00E439D9" w:rsidRPr="003D758C" w:rsidRDefault="00E439D9" w:rsidP="002D31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9D9">
              <w:rPr>
                <w:rFonts w:ascii="Times New Roman" w:hAnsi="Times New Roman" w:cs="Times New Roman"/>
              </w:rPr>
              <w:t>Zapoznaj się także z informacją o przetwarzaniu danych osobowych</w:t>
            </w:r>
            <w:r w:rsidRPr="00264AF5">
              <w:rPr>
                <w:rFonts w:ascii="Times New Roman" w:hAnsi="Times New Roman" w:cs="Times New Roman"/>
              </w:rPr>
              <w:t xml:space="preserve"> (załącznik nr 2 </w:t>
            </w:r>
            <w:r w:rsidR="00264AF5">
              <w:rPr>
                <w:rFonts w:ascii="Times New Roman" w:hAnsi="Times New Roman" w:cs="Times New Roman"/>
              </w:rPr>
              <w:t>– patrz materiały</w:t>
            </w:r>
            <w:r w:rsidRPr="00264AF5">
              <w:rPr>
                <w:rFonts w:ascii="Times New Roman" w:hAnsi="Times New Roman" w:cs="Times New Roman"/>
              </w:rPr>
              <w:t>).</w:t>
            </w:r>
          </w:p>
        </w:tc>
      </w:tr>
      <w:tr w:rsidR="001E0020" w:rsidRPr="00C42CCC" w14:paraId="3FFB2834" w14:textId="77777777">
        <w:trPr>
          <w:trHeight w:val="850"/>
        </w:trPr>
        <w:tc>
          <w:tcPr>
            <w:tcW w:w="1986" w:type="dxa"/>
            <w:shd w:val="clear" w:color="auto" w:fill="D9D9D9"/>
            <w:vAlign w:val="center"/>
          </w:tcPr>
          <w:p w14:paraId="2B4A9786" w14:textId="77777777" w:rsidR="001E0020" w:rsidRPr="00C42CCC" w:rsidRDefault="001E0020" w:rsidP="00CE0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CCC">
              <w:rPr>
                <w:rFonts w:ascii="Times New Roman" w:hAnsi="Times New Roman" w:cs="Times New Roman"/>
              </w:rPr>
              <w:t>Podstawa prawna</w:t>
            </w:r>
          </w:p>
        </w:tc>
        <w:tc>
          <w:tcPr>
            <w:tcW w:w="8221" w:type="dxa"/>
          </w:tcPr>
          <w:p w14:paraId="67A3C0AD" w14:textId="7C563AF5" w:rsidR="001E0020" w:rsidRDefault="001E0020" w:rsidP="002D31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758C">
              <w:rPr>
                <w:rFonts w:ascii="Times New Roman" w:hAnsi="Times New Roman" w:cs="Times New Roman"/>
              </w:rPr>
              <w:t>art. 2</w:t>
            </w:r>
            <w:r>
              <w:rPr>
                <w:rFonts w:ascii="Times New Roman" w:hAnsi="Times New Roman" w:cs="Times New Roman"/>
              </w:rPr>
              <w:t>9</w:t>
            </w:r>
            <w:r w:rsidRPr="003D758C">
              <w:rPr>
                <w:rFonts w:ascii="Times New Roman" w:hAnsi="Times New Roman" w:cs="Times New Roman"/>
              </w:rPr>
              <w:t xml:space="preserve">  i art. 30  ustawy z dnia 27 sierpnia 199</w:t>
            </w:r>
            <w:r w:rsidR="00BA6E7E">
              <w:rPr>
                <w:rFonts w:ascii="Times New Roman" w:hAnsi="Times New Roman" w:cs="Times New Roman"/>
              </w:rPr>
              <w:t xml:space="preserve">7 r. o rehabilitacji zawodowej </w:t>
            </w:r>
            <w:r w:rsidRPr="003D758C">
              <w:rPr>
                <w:rFonts w:ascii="Times New Roman" w:hAnsi="Times New Roman" w:cs="Times New Roman"/>
              </w:rPr>
              <w:t xml:space="preserve">i społecznej oraz zatrudnianiu osób niepełnosprawnych </w:t>
            </w:r>
            <w:r w:rsidR="0009743D" w:rsidRPr="00D96CCB">
              <w:rPr>
                <w:rFonts w:ascii="Times New Roman" w:hAnsi="Times New Roman" w:cs="Times New Roman"/>
              </w:rPr>
              <w:t xml:space="preserve"> </w:t>
            </w:r>
            <w:r w:rsidR="00264AF5">
              <w:rPr>
                <w:rFonts w:ascii="Times New Roman" w:hAnsi="Times New Roman" w:cs="Times New Roman"/>
              </w:rPr>
              <w:t>(</w:t>
            </w:r>
            <w:r w:rsidR="0009743D" w:rsidRPr="00D96CCB">
              <w:rPr>
                <w:rFonts w:ascii="Times New Roman" w:hAnsi="Times New Roman" w:cs="Times New Roman"/>
              </w:rPr>
              <w:t>Dz. U. z 2025 r., poz.913</w:t>
            </w:r>
            <w:r w:rsidR="00264AF5">
              <w:rPr>
                <w:rFonts w:ascii="Times New Roman" w:hAnsi="Times New Roman" w:cs="Times New Roman"/>
              </w:rPr>
              <w:t xml:space="preserve"> ze zm.</w:t>
            </w:r>
            <w:r w:rsidR="0009743D" w:rsidRPr="00D96CCB">
              <w:rPr>
                <w:rFonts w:ascii="Times New Roman" w:hAnsi="Times New Roman" w:cs="Times New Roman"/>
              </w:rPr>
              <w:t>).</w:t>
            </w:r>
          </w:p>
          <w:p w14:paraId="10239440" w14:textId="73162DA8" w:rsidR="001E0020" w:rsidRPr="003D758C" w:rsidRDefault="001E0020" w:rsidP="006A0A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Rozporządzenie Ministra Pracy i Polityki Społecznej z dnia 17 lipca 2012 r.  w sprawie zakładów aktywności </w:t>
            </w:r>
            <w:r w:rsidRPr="00F44CFE">
              <w:rPr>
                <w:rFonts w:ascii="Times New Roman" w:hAnsi="Times New Roman" w:cs="Times New Roman"/>
              </w:rPr>
              <w:t>zawodowej</w:t>
            </w:r>
            <w:r w:rsidRPr="00F44C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96CCB">
              <w:rPr>
                <w:rFonts w:ascii="Times New Roman" w:hAnsi="Times New Roman" w:cs="Times New Roman"/>
              </w:rPr>
              <w:t>(</w:t>
            </w:r>
            <w:r w:rsidR="00FB6C4E" w:rsidRPr="00D96CCB">
              <w:rPr>
                <w:rFonts w:ascii="Times New Roman" w:hAnsi="Times New Roman" w:cs="Times New Roman"/>
              </w:rPr>
              <w:t>t.j.</w:t>
            </w:r>
            <w:r w:rsidR="0062651A" w:rsidRPr="00D96CCB">
              <w:rPr>
                <w:rFonts w:ascii="Times New Roman" w:hAnsi="Times New Roman" w:cs="Times New Roman"/>
              </w:rPr>
              <w:t xml:space="preserve"> </w:t>
            </w:r>
            <w:r w:rsidRPr="00D96CCB">
              <w:rPr>
                <w:rFonts w:ascii="Times New Roman" w:hAnsi="Times New Roman" w:cs="Times New Roman"/>
              </w:rPr>
              <w:t xml:space="preserve">Dz. </w:t>
            </w:r>
            <w:r w:rsidR="006A0A57" w:rsidRPr="00D96CCB">
              <w:rPr>
                <w:rFonts w:ascii="Times New Roman" w:hAnsi="Times New Roman" w:cs="Times New Roman"/>
              </w:rPr>
              <w:t xml:space="preserve">U. z </w:t>
            </w:r>
            <w:r w:rsidR="00E627AA" w:rsidRPr="00D96CCB">
              <w:rPr>
                <w:rFonts w:ascii="Times New Roman" w:hAnsi="Times New Roman" w:cs="Times New Roman"/>
              </w:rPr>
              <w:t>202</w:t>
            </w:r>
            <w:r w:rsidR="00FB6C4E" w:rsidRPr="00D96CCB">
              <w:rPr>
                <w:rFonts w:ascii="Times New Roman" w:hAnsi="Times New Roman" w:cs="Times New Roman"/>
              </w:rPr>
              <w:t>5</w:t>
            </w:r>
            <w:r w:rsidR="006A0A57" w:rsidRPr="00D96CCB">
              <w:rPr>
                <w:rFonts w:ascii="Times New Roman" w:hAnsi="Times New Roman" w:cs="Times New Roman"/>
              </w:rPr>
              <w:t xml:space="preserve">, poz. </w:t>
            </w:r>
            <w:r w:rsidR="00FB6C4E" w:rsidRPr="00D96CCB">
              <w:rPr>
                <w:rFonts w:ascii="Times New Roman" w:hAnsi="Times New Roman" w:cs="Times New Roman"/>
              </w:rPr>
              <w:t>203</w:t>
            </w:r>
            <w:r w:rsidRPr="00D96CCB">
              <w:rPr>
                <w:rFonts w:ascii="Times New Roman" w:hAnsi="Times New Roman" w:cs="Times New Roman"/>
              </w:rPr>
              <w:t>).</w:t>
            </w:r>
          </w:p>
        </w:tc>
      </w:tr>
    </w:tbl>
    <w:p w14:paraId="21421B46" w14:textId="77777777" w:rsidR="001E0020" w:rsidRDefault="001E0020" w:rsidP="00E839F7"/>
    <w:sectPr w:rsidR="001E0020" w:rsidSect="00DA6DBE">
      <w:headerReference w:type="default" r:id="rId7"/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0B79" w14:textId="77777777" w:rsidR="00467C2A" w:rsidRDefault="00467C2A" w:rsidP="007C0484">
      <w:pPr>
        <w:spacing w:after="0" w:line="240" w:lineRule="auto"/>
      </w:pPr>
      <w:r>
        <w:separator/>
      </w:r>
    </w:p>
  </w:endnote>
  <w:endnote w:type="continuationSeparator" w:id="0">
    <w:p w14:paraId="27FA4686" w14:textId="77777777" w:rsidR="00467C2A" w:rsidRDefault="00467C2A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88AE" w14:textId="77777777" w:rsidR="001E0020" w:rsidRPr="00C92FFC" w:rsidRDefault="001E0020" w:rsidP="00C92FFC">
    <w:pPr>
      <w:pStyle w:val="Stopka"/>
      <w:jc w:val="center"/>
      <w:rPr>
        <w:rFonts w:ascii="Times New Roman" w:hAnsi="Times New Roman" w:cs="Times New Roman"/>
        <w:i/>
        <w:iCs/>
      </w:rPr>
    </w:pPr>
    <w:r w:rsidRPr="00C92FFC">
      <w:rPr>
        <w:rFonts w:ascii="Times New Roman" w:hAnsi="Times New Roman" w:cs="Times New Roman"/>
        <w:i/>
        <w:iCs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D9C7" w14:textId="77777777" w:rsidR="00467C2A" w:rsidRDefault="00467C2A" w:rsidP="007C0484">
      <w:pPr>
        <w:spacing w:after="0" w:line="240" w:lineRule="auto"/>
      </w:pPr>
      <w:r>
        <w:separator/>
      </w:r>
    </w:p>
  </w:footnote>
  <w:footnote w:type="continuationSeparator" w:id="0">
    <w:p w14:paraId="55F0C7F2" w14:textId="77777777" w:rsidR="00467C2A" w:rsidRDefault="00467C2A" w:rsidP="007C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06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60"/>
      <w:gridCol w:w="5165"/>
      <w:gridCol w:w="2382"/>
    </w:tblGrid>
    <w:tr w:rsidR="001E0020" w:rsidRPr="00C42CCC" w14:paraId="62037A0E" w14:textId="77777777">
      <w:trPr>
        <w:trHeight w:val="567"/>
      </w:trPr>
      <w:tc>
        <w:tcPr>
          <w:tcW w:w="2660" w:type="dxa"/>
          <w:vMerge w:val="restart"/>
          <w:tcBorders>
            <w:top w:val="threeDEmboss" w:sz="12" w:space="0" w:color="auto"/>
          </w:tcBorders>
          <w:vAlign w:val="center"/>
        </w:tcPr>
        <w:p w14:paraId="2A30DFCA" w14:textId="77777777" w:rsidR="001E0020" w:rsidRPr="00C42CCC" w:rsidRDefault="001E0020" w:rsidP="00C42CCC">
          <w:pPr>
            <w:pStyle w:val="Nagwek"/>
            <w:jc w:val="center"/>
            <w:rPr>
              <w:rFonts w:ascii="Times New Roman" w:hAnsi="Times New Roman" w:cs="Times New Roman"/>
              <w:b/>
              <w:bCs/>
            </w:rPr>
          </w:pPr>
          <w:r w:rsidRPr="00C42CCC">
            <w:rPr>
              <w:rFonts w:ascii="Times New Roman" w:hAnsi="Times New Roman" w:cs="Times New Roman"/>
              <w:b/>
              <w:bCs/>
            </w:rPr>
            <w:t>DOLNOŚLĄSKI URZĄD WOJEWÓDZKI</w:t>
          </w:r>
        </w:p>
        <w:p w14:paraId="30060081" w14:textId="77777777" w:rsidR="001E0020" w:rsidRPr="00C42CCC" w:rsidRDefault="001E0020" w:rsidP="00C42CCC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42CCC">
            <w:rPr>
              <w:rFonts w:ascii="Times New Roman" w:hAnsi="Times New Roman" w:cs="Times New Roman"/>
              <w:b/>
              <w:bCs/>
            </w:rPr>
            <w:t>WE WROCŁAWIU</w:t>
          </w:r>
        </w:p>
      </w:tc>
      <w:tc>
        <w:tcPr>
          <w:tcW w:w="5165" w:type="dxa"/>
          <w:tcBorders>
            <w:top w:val="threeDEmboss" w:sz="12" w:space="0" w:color="auto"/>
          </w:tcBorders>
          <w:vAlign w:val="center"/>
        </w:tcPr>
        <w:p w14:paraId="714E3093" w14:textId="77777777" w:rsidR="001E0020" w:rsidRPr="00C42CCC" w:rsidRDefault="001E0020" w:rsidP="00C42CCC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42CCC">
            <w:rPr>
              <w:rFonts w:ascii="Times New Roman" w:hAnsi="Times New Roman" w:cs="Times New Roman"/>
              <w:b/>
              <w:bCs/>
              <w:sz w:val="28"/>
              <w:szCs w:val="28"/>
            </w:rPr>
            <w:t>KARTA USŁUGI</w:t>
          </w:r>
        </w:p>
      </w:tc>
      <w:tc>
        <w:tcPr>
          <w:tcW w:w="2382" w:type="dxa"/>
          <w:tcBorders>
            <w:top w:val="threeDEmboss" w:sz="12" w:space="0" w:color="auto"/>
          </w:tcBorders>
          <w:vAlign w:val="center"/>
        </w:tcPr>
        <w:p w14:paraId="5FAA5DD4" w14:textId="60E4A0C9" w:rsidR="001E0020" w:rsidRPr="00C42CCC" w:rsidRDefault="001E0020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  <w:r w:rsidRPr="00C42CCC">
            <w:rPr>
              <w:rFonts w:ascii="Times New Roman" w:hAnsi="Times New Roman" w:cs="Times New Roman"/>
              <w:sz w:val="20"/>
              <w:szCs w:val="20"/>
            </w:rPr>
            <w:t xml:space="preserve">Nr: </w:t>
          </w:r>
          <w:r w:rsidR="00663910">
            <w:rPr>
              <w:rFonts w:ascii="Times New Roman" w:hAnsi="Times New Roman" w:cs="Times New Roman"/>
              <w:sz w:val="20"/>
              <w:szCs w:val="20"/>
            </w:rPr>
            <w:t>PS</w:t>
          </w:r>
          <w:r w:rsidR="00EC114A">
            <w:rPr>
              <w:rStyle w:val="rejestrytekst"/>
              <w:rFonts w:cs="Calibri"/>
            </w:rPr>
            <w:t>-P.0133.</w:t>
          </w:r>
          <w:r w:rsidR="0037511D">
            <w:rPr>
              <w:rStyle w:val="rejestrytekst"/>
              <w:rFonts w:cs="Calibri"/>
            </w:rPr>
            <w:t>2</w:t>
          </w:r>
          <w:r w:rsidR="00355C03">
            <w:rPr>
              <w:rStyle w:val="rejestrytekst"/>
              <w:rFonts w:cs="Calibri"/>
            </w:rPr>
            <w:t>.202</w:t>
          </w:r>
          <w:r w:rsidR="0037511D">
            <w:rPr>
              <w:rStyle w:val="rejestrytekst"/>
              <w:rFonts w:cs="Calibri"/>
            </w:rPr>
            <w:t>6</w:t>
          </w:r>
        </w:p>
        <w:p w14:paraId="25DE738C" w14:textId="77777777" w:rsidR="001E0020" w:rsidRPr="00C42CCC" w:rsidRDefault="001E0020" w:rsidP="00C42CCC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vertAlign w:val="superscript"/>
            </w:rPr>
          </w:pPr>
        </w:p>
      </w:tc>
    </w:tr>
    <w:tr w:rsidR="001E0020" w:rsidRPr="00C42CCC" w14:paraId="5548B2E0" w14:textId="77777777">
      <w:trPr>
        <w:trHeight w:val="964"/>
      </w:trPr>
      <w:tc>
        <w:tcPr>
          <w:tcW w:w="2660" w:type="dxa"/>
          <w:vMerge/>
          <w:tcBorders>
            <w:bottom w:val="threeDEmboss" w:sz="12" w:space="0" w:color="auto"/>
          </w:tcBorders>
        </w:tcPr>
        <w:p w14:paraId="3A6E4DC4" w14:textId="77777777" w:rsidR="001E0020" w:rsidRPr="00C42CCC" w:rsidRDefault="001E0020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65" w:type="dxa"/>
          <w:tcBorders>
            <w:bottom w:val="threeDEmboss" w:sz="12" w:space="0" w:color="auto"/>
          </w:tcBorders>
          <w:shd w:val="clear" w:color="auto" w:fill="D9D9D9"/>
          <w:vAlign w:val="center"/>
        </w:tcPr>
        <w:p w14:paraId="34AA3A83" w14:textId="77777777" w:rsidR="001E0020" w:rsidRPr="00C42CCC" w:rsidRDefault="001E0020" w:rsidP="00C42CCC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Uzyskanie statusu zakładu aktywności zawodowej</w:t>
          </w:r>
        </w:p>
      </w:tc>
      <w:tc>
        <w:tcPr>
          <w:tcW w:w="2382" w:type="dxa"/>
          <w:tcBorders>
            <w:bottom w:val="threeDEmboss" w:sz="12" w:space="0" w:color="auto"/>
          </w:tcBorders>
        </w:tcPr>
        <w:p w14:paraId="0193730F" w14:textId="77777777" w:rsidR="001E0020" w:rsidRPr="00C42CCC" w:rsidRDefault="001E0020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  <w:r w:rsidRPr="00C42CCC">
            <w:rPr>
              <w:rFonts w:ascii="Times New Roman" w:hAnsi="Times New Roman" w:cs="Times New Roman"/>
              <w:sz w:val="20"/>
              <w:szCs w:val="20"/>
            </w:rPr>
            <w:t>Data zatwierdzenia:</w:t>
          </w:r>
        </w:p>
        <w:p w14:paraId="10B1B429" w14:textId="77777777" w:rsidR="001E0020" w:rsidRPr="00C42CCC" w:rsidRDefault="001E0020" w:rsidP="000C398E">
          <w:pPr>
            <w:pStyle w:val="Nagwek"/>
            <w:rPr>
              <w:rFonts w:ascii="Times New Roman" w:hAnsi="Times New Roman" w:cs="Times New Roman"/>
              <w:sz w:val="20"/>
              <w:szCs w:val="20"/>
            </w:rPr>
          </w:pPr>
        </w:p>
        <w:p w14:paraId="0C5934BB" w14:textId="6193DAD5" w:rsidR="001E0020" w:rsidRPr="00C42CCC" w:rsidRDefault="0037511D" w:rsidP="008A4AD1">
          <w:pPr>
            <w:pStyle w:val="Nagwek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vertAlign w:val="superscript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27</w:t>
          </w:r>
          <w:r w:rsidR="0098153D">
            <w:rPr>
              <w:rFonts w:ascii="Times New Roman" w:hAnsi="Times New Roman" w:cs="Times New Roman"/>
              <w:b/>
              <w:bCs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02</w:t>
          </w:r>
          <w:r w:rsidR="00175FE9">
            <w:rPr>
              <w:rFonts w:ascii="Times New Roman" w:hAnsi="Times New Roman" w:cs="Times New Roman"/>
              <w:b/>
              <w:bCs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  <w:r w:rsidR="001E0020" w:rsidRPr="007057E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r.</w:t>
          </w:r>
        </w:p>
      </w:tc>
    </w:tr>
  </w:tbl>
  <w:p w14:paraId="610321C3" w14:textId="77777777" w:rsidR="001E0020" w:rsidRDefault="001E00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EA3F74"/>
    <w:multiLevelType w:val="hybridMultilevel"/>
    <w:tmpl w:val="07F81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3864FEA"/>
    <w:multiLevelType w:val="hybridMultilevel"/>
    <w:tmpl w:val="E2D00968"/>
    <w:lvl w:ilvl="0" w:tplc="6248DE0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7645EC"/>
    <w:multiLevelType w:val="hybridMultilevel"/>
    <w:tmpl w:val="8848CBD2"/>
    <w:lvl w:ilvl="0" w:tplc="C4C4049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20CB9"/>
    <w:multiLevelType w:val="hybridMultilevel"/>
    <w:tmpl w:val="89C00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62EFC"/>
    <w:multiLevelType w:val="hybridMultilevel"/>
    <w:tmpl w:val="6390E0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0B673092"/>
    <w:multiLevelType w:val="hybridMultilevel"/>
    <w:tmpl w:val="375AD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28CD0512"/>
    <w:multiLevelType w:val="multilevel"/>
    <w:tmpl w:val="05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303E78EA"/>
    <w:multiLevelType w:val="multilevel"/>
    <w:tmpl w:val="5CEAF664"/>
    <w:lvl w:ilvl="0">
      <w:start w:val="1"/>
      <w:numFmt w:val="bullet"/>
      <w:lvlText w:val=""/>
      <w:lvlJc w:val="left"/>
      <w:pPr>
        <w:tabs>
          <w:tab w:val="num" w:pos="1325"/>
        </w:tabs>
        <w:ind w:left="1325" w:hanging="245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6C5EA3"/>
    <w:multiLevelType w:val="hybridMultilevel"/>
    <w:tmpl w:val="E558F924"/>
    <w:lvl w:ilvl="0" w:tplc="5EAC81F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903C2C"/>
    <w:multiLevelType w:val="hybridMultilevel"/>
    <w:tmpl w:val="6068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69CD"/>
    <w:multiLevelType w:val="hybridMultilevel"/>
    <w:tmpl w:val="5CEAF664"/>
    <w:lvl w:ilvl="0" w:tplc="00000002">
      <w:start w:val="1"/>
      <w:numFmt w:val="bullet"/>
      <w:lvlText w:val=""/>
      <w:lvlJc w:val="left"/>
      <w:pPr>
        <w:tabs>
          <w:tab w:val="num" w:pos="1325"/>
        </w:tabs>
        <w:ind w:left="1325" w:hanging="245"/>
      </w:pPr>
      <w:rPr>
        <w:rFonts w:ascii="Symbol" w:hAnsi="Symbol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4DFA2E89"/>
    <w:multiLevelType w:val="multilevel"/>
    <w:tmpl w:val="D7C083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917A6"/>
    <w:multiLevelType w:val="multilevel"/>
    <w:tmpl w:val="05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57CE4FB1"/>
    <w:multiLevelType w:val="multilevel"/>
    <w:tmpl w:val="F43C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5B26EF"/>
    <w:multiLevelType w:val="multilevel"/>
    <w:tmpl w:val="C736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9" w15:restartNumberingAfterBreak="0">
    <w:nsid w:val="754A7A01"/>
    <w:multiLevelType w:val="hybridMultilevel"/>
    <w:tmpl w:val="83748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2" w15:restartNumberingAfterBreak="0">
    <w:nsid w:val="7FCE46E4"/>
    <w:multiLevelType w:val="hybridMultilevel"/>
    <w:tmpl w:val="DACC656E"/>
    <w:lvl w:ilvl="0" w:tplc="C4C404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47530367">
    <w:abstractNumId w:val="6"/>
  </w:num>
  <w:num w:numId="2" w16cid:durableId="288438764">
    <w:abstractNumId w:val="24"/>
  </w:num>
  <w:num w:numId="3" w16cid:durableId="1028725994">
    <w:abstractNumId w:val="30"/>
  </w:num>
  <w:num w:numId="4" w16cid:durableId="1059859590">
    <w:abstractNumId w:val="14"/>
  </w:num>
  <w:num w:numId="5" w16cid:durableId="1793594537">
    <w:abstractNumId w:val="27"/>
  </w:num>
  <w:num w:numId="6" w16cid:durableId="249628003">
    <w:abstractNumId w:val="28"/>
  </w:num>
  <w:num w:numId="7" w16cid:durableId="1070229423">
    <w:abstractNumId w:val="12"/>
  </w:num>
  <w:num w:numId="8" w16cid:durableId="1660887924">
    <w:abstractNumId w:val="1"/>
  </w:num>
  <w:num w:numId="9" w16cid:durableId="2081322948">
    <w:abstractNumId w:val="19"/>
  </w:num>
  <w:num w:numId="10" w16cid:durableId="719943106">
    <w:abstractNumId w:val="11"/>
  </w:num>
  <w:num w:numId="11" w16cid:durableId="938374779">
    <w:abstractNumId w:val="8"/>
  </w:num>
  <w:num w:numId="12" w16cid:durableId="131290518">
    <w:abstractNumId w:val="31"/>
  </w:num>
  <w:num w:numId="13" w16cid:durableId="317459555">
    <w:abstractNumId w:val="10"/>
  </w:num>
  <w:num w:numId="14" w16cid:durableId="1782720267">
    <w:abstractNumId w:val="20"/>
  </w:num>
  <w:num w:numId="15" w16cid:durableId="1694260501">
    <w:abstractNumId w:val="9"/>
  </w:num>
  <w:num w:numId="16" w16cid:durableId="459803986">
    <w:abstractNumId w:val="23"/>
  </w:num>
  <w:num w:numId="17" w16cid:durableId="889607483">
    <w:abstractNumId w:val="22"/>
  </w:num>
  <w:num w:numId="18" w16cid:durableId="596711596">
    <w:abstractNumId w:val="26"/>
  </w:num>
  <w:num w:numId="19" w16cid:durableId="210192171">
    <w:abstractNumId w:val="18"/>
  </w:num>
  <w:num w:numId="20" w16cid:durableId="1843005197">
    <w:abstractNumId w:val="15"/>
  </w:num>
  <w:num w:numId="21" w16cid:durableId="957757518">
    <w:abstractNumId w:val="32"/>
  </w:num>
  <w:num w:numId="22" w16cid:durableId="2083868718">
    <w:abstractNumId w:val="16"/>
  </w:num>
  <w:num w:numId="23" w16cid:durableId="1342926719">
    <w:abstractNumId w:val="25"/>
  </w:num>
  <w:num w:numId="24" w16cid:durableId="1847135544">
    <w:abstractNumId w:val="7"/>
  </w:num>
  <w:num w:numId="25" w16cid:durableId="1667435306">
    <w:abstractNumId w:val="2"/>
  </w:num>
  <w:num w:numId="26" w16cid:durableId="279142351">
    <w:abstractNumId w:val="3"/>
  </w:num>
  <w:num w:numId="27" w16cid:durableId="1856992871">
    <w:abstractNumId w:val="13"/>
  </w:num>
  <w:num w:numId="28" w16cid:durableId="200485460">
    <w:abstractNumId w:val="5"/>
  </w:num>
  <w:num w:numId="29" w16cid:durableId="283007447">
    <w:abstractNumId w:val="21"/>
  </w:num>
  <w:num w:numId="30" w16cid:durableId="1183056229">
    <w:abstractNumId w:val="17"/>
  </w:num>
  <w:num w:numId="31" w16cid:durableId="932861336">
    <w:abstractNumId w:val="0"/>
  </w:num>
  <w:num w:numId="32" w16cid:durableId="1850413520">
    <w:abstractNumId w:val="4"/>
  </w:num>
  <w:num w:numId="33" w16cid:durableId="9574194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01804"/>
    <w:rsid w:val="0000709B"/>
    <w:rsid w:val="00016404"/>
    <w:rsid w:val="00022305"/>
    <w:rsid w:val="00026370"/>
    <w:rsid w:val="00077762"/>
    <w:rsid w:val="000816A1"/>
    <w:rsid w:val="00086C3A"/>
    <w:rsid w:val="0009743D"/>
    <w:rsid w:val="000B208F"/>
    <w:rsid w:val="000C398E"/>
    <w:rsid w:val="000C73DE"/>
    <w:rsid w:val="000D185A"/>
    <w:rsid w:val="000E68D1"/>
    <w:rsid w:val="00110B14"/>
    <w:rsid w:val="0011645E"/>
    <w:rsid w:val="00125B7F"/>
    <w:rsid w:val="00130030"/>
    <w:rsid w:val="00132897"/>
    <w:rsid w:val="00147BE7"/>
    <w:rsid w:val="0015104F"/>
    <w:rsid w:val="00175FE9"/>
    <w:rsid w:val="001A57AB"/>
    <w:rsid w:val="001B2C98"/>
    <w:rsid w:val="001C0861"/>
    <w:rsid w:val="001C12C2"/>
    <w:rsid w:val="001C23C4"/>
    <w:rsid w:val="001D0B7F"/>
    <w:rsid w:val="001E0020"/>
    <w:rsid w:val="001E04D1"/>
    <w:rsid w:val="00215A2C"/>
    <w:rsid w:val="00232123"/>
    <w:rsid w:val="002335C8"/>
    <w:rsid w:val="0024424B"/>
    <w:rsid w:val="002458EA"/>
    <w:rsid w:val="00263B0F"/>
    <w:rsid w:val="00264AF5"/>
    <w:rsid w:val="002712E1"/>
    <w:rsid w:val="0028187A"/>
    <w:rsid w:val="002A5D58"/>
    <w:rsid w:val="002A735F"/>
    <w:rsid w:val="002C4E74"/>
    <w:rsid w:val="002C75B0"/>
    <w:rsid w:val="002D0A67"/>
    <w:rsid w:val="002D3188"/>
    <w:rsid w:val="002E35F5"/>
    <w:rsid w:val="002E4CBF"/>
    <w:rsid w:val="002E6B50"/>
    <w:rsid w:val="002E6C5E"/>
    <w:rsid w:val="00304EB7"/>
    <w:rsid w:val="0031687B"/>
    <w:rsid w:val="0031743E"/>
    <w:rsid w:val="00320660"/>
    <w:rsid w:val="00323A48"/>
    <w:rsid w:val="00332F90"/>
    <w:rsid w:val="00340E8A"/>
    <w:rsid w:val="00347C21"/>
    <w:rsid w:val="00355C03"/>
    <w:rsid w:val="003656FF"/>
    <w:rsid w:val="00370A8A"/>
    <w:rsid w:val="0037511D"/>
    <w:rsid w:val="00386B94"/>
    <w:rsid w:val="00391835"/>
    <w:rsid w:val="00393A57"/>
    <w:rsid w:val="00395E58"/>
    <w:rsid w:val="0039656A"/>
    <w:rsid w:val="003D758C"/>
    <w:rsid w:val="003E7FA9"/>
    <w:rsid w:val="004029F6"/>
    <w:rsid w:val="00415809"/>
    <w:rsid w:val="00426327"/>
    <w:rsid w:val="00431BBB"/>
    <w:rsid w:val="00450B84"/>
    <w:rsid w:val="0045491B"/>
    <w:rsid w:val="00455957"/>
    <w:rsid w:val="00467C2A"/>
    <w:rsid w:val="0049009B"/>
    <w:rsid w:val="004D0786"/>
    <w:rsid w:val="004D32DE"/>
    <w:rsid w:val="004D3577"/>
    <w:rsid w:val="0050776B"/>
    <w:rsid w:val="0053038D"/>
    <w:rsid w:val="0054225A"/>
    <w:rsid w:val="00546338"/>
    <w:rsid w:val="005614D4"/>
    <w:rsid w:val="00572734"/>
    <w:rsid w:val="005762B1"/>
    <w:rsid w:val="005A23FA"/>
    <w:rsid w:val="005D4E88"/>
    <w:rsid w:val="005E0C04"/>
    <w:rsid w:val="005F0150"/>
    <w:rsid w:val="005F308F"/>
    <w:rsid w:val="00600D29"/>
    <w:rsid w:val="00603085"/>
    <w:rsid w:val="00604AA1"/>
    <w:rsid w:val="0062651A"/>
    <w:rsid w:val="00643317"/>
    <w:rsid w:val="006548E6"/>
    <w:rsid w:val="00663910"/>
    <w:rsid w:val="00673403"/>
    <w:rsid w:val="006A0A57"/>
    <w:rsid w:val="006B21F2"/>
    <w:rsid w:val="006C1AA2"/>
    <w:rsid w:val="006C240B"/>
    <w:rsid w:val="006C3691"/>
    <w:rsid w:val="006E6AC9"/>
    <w:rsid w:val="006F50F7"/>
    <w:rsid w:val="007057E7"/>
    <w:rsid w:val="00713719"/>
    <w:rsid w:val="0072564B"/>
    <w:rsid w:val="00732CFE"/>
    <w:rsid w:val="00744C34"/>
    <w:rsid w:val="007513F6"/>
    <w:rsid w:val="00761BB9"/>
    <w:rsid w:val="0076537D"/>
    <w:rsid w:val="00766544"/>
    <w:rsid w:val="00794863"/>
    <w:rsid w:val="007A1FF9"/>
    <w:rsid w:val="007C0484"/>
    <w:rsid w:val="007C0D38"/>
    <w:rsid w:val="007C34B7"/>
    <w:rsid w:val="007E3F10"/>
    <w:rsid w:val="00801141"/>
    <w:rsid w:val="0080268C"/>
    <w:rsid w:val="00807703"/>
    <w:rsid w:val="008259D2"/>
    <w:rsid w:val="008318DF"/>
    <w:rsid w:val="00831AC8"/>
    <w:rsid w:val="00853980"/>
    <w:rsid w:val="008642AA"/>
    <w:rsid w:val="00871C2A"/>
    <w:rsid w:val="00883945"/>
    <w:rsid w:val="008A4AD1"/>
    <w:rsid w:val="008B1E9D"/>
    <w:rsid w:val="008B7FD9"/>
    <w:rsid w:val="008D6E4E"/>
    <w:rsid w:val="008D7B3A"/>
    <w:rsid w:val="008F6C64"/>
    <w:rsid w:val="0090501A"/>
    <w:rsid w:val="0092512B"/>
    <w:rsid w:val="00946BCA"/>
    <w:rsid w:val="0095051C"/>
    <w:rsid w:val="009652F0"/>
    <w:rsid w:val="00966968"/>
    <w:rsid w:val="00972DBE"/>
    <w:rsid w:val="00974B98"/>
    <w:rsid w:val="0098153D"/>
    <w:rsid w:val="00983552"/>
    <w:rsid w:val="00987EF2"/>
    <w:rsid w:val="009A4C3F"/>
    <w:rsid w:val="009D6633"/>
    <w:rsid w:val="009D6E7B"/>
    <w:rsid w:val="009E528C"/>
    <w:rsid w:val="00A25B2B"/>
    <w:rsid w:val="00A56923"/>
    <w:rsid w:val="00A76F51"/>
    <w:rsid w:val="00A911BC"/>
    <w:rsid w:val="00A92DFF"/>
    <w:rsid w:val="00A951DF"/>
    <w:rsid w:val="00AA2349"/>
    <w:rsid w:val="00AA3626"/>
    <w:rsid w:val="00AB06A2"/>
    <w:rsid w:val="00AD7D12"/>
    <w:rsid w:val="00B5763F"/>
    <w:rsid w:val="00BA6E7E"/>
    <w:rsid w:val="00BC1943"/>
    <w:rsid w:val="00BE7FDC"/>
    <w:rsid w:val="00C17C95"/>
    <w:rsid w:val="00C35EFD"/>
    <w:rsid w:val="00C42CCC"/>
    <w:rsid w:val="00C60807"/>
    <w:rsid w:val="00C76B12"/>
    <w:rsid w:val="00C76D37"/>
    <w:rsid w:val="00C853E9"/>
    <w:rsid w:val="00C92FFC"/>
    <w:rsid w:val="00C95F41"/>
    <w:rsid w:val="00CA5B35"/>
    <w:rsid w:val="00CC4EFA"/>
    <w:rsid w:val="00CC75C2"/>
    <w:rsid w:val="00CD559F"/>
    <w:rsid w:val="00CE0647"/>
    <w:rsid w:val="00D025AE"/>
    <w:rsid w:val="00D044B1"/>
    <w:rsid w:val="00D10F54"/>
    <w:rsid w:val="00D12E5C"/>
    <w:rsid w:val="00D15914"/>
    <w:rsid w:val="00D25151"/>
    <w:rsid w:val="00D27019"/>
    <w:rsid w:val="00D51E79"/>
    <w:rsid w:val="00D550BD"/>
    <w:rsid w:val="00D73135"/>
    <w:rsid w:val="00D92916"/>
    <w:rsid w:val="00D96CCB"/>
    <w:rsid w:val="00D97737"/>
    <w:rsid w:val="00DA6DBE"/>
    <w:rsid w:val="00DC7F45"/>
    <w:rsid w:val="00DD044F"/>
    <w:rsid w:val="00DD3B2F"/>
    <w:rsid w:val="00DF0749"/>
    <w:rsid w:val="00E349D5"/>
    <w:rsid w:val="00E439D9"/>
    <w:rsid w:val="00E6147D"/>
    <w:rsid w:val="00E627AA"/>
    <w:rsid w:val="00E70F75"/>
    <w:rsid w:val="00E716FA"/>
    <w:rsid w:val="00E73AD6"/>
    <w:rsid w:val="00E839F7"/>
    <w:rsid w:val="00E91C24"/>
    <w:rsid w:val="00EB4987"/>
    <w:rsid w:val="00EC114A"/>
    <w:rsid w:val="00EC4D38"/>
    <w:rsid w:val="00EE2F97"/>
    <w:rsid w:val="00EF5337"/>
    <w:rsid w:val="00EF5AFE"/>
    <w:rsid w:val="00F00E8D"/>
    <w:rsid w:val="00F13B8C"/>
    <w:rsid w:val="00F258BF"/>
    <w:rsid w:val="00F27313"/>
    <w:rsid w:val="00F325FD"/>
    <w:rsid w:val="00F44CFE"/>
    <w:rsid w:val="00F514E8"/>
    <w:rsid w:val="00F6188B"/>
    <w:rsid w:val="00F805D1"/>
    <w:rsid w:val="00F95E04"/>
    <w:rsid w:val="00F975A6"/>
    <w:rsid w:val="00FB6C4E"/>
    <w:rsid w:val="00FD55EF"/>
    <w:rsid w:val="00FE1CF1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6A5F1"/>
  <w15:docId w15:val="{39A75026-6CB0-4F9A-B4B8-CB03D03C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64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C0484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7C048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7C048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</w:pPr>
  </w:style>
  <w:style w:type="character" w:styleId="Pogrubienie">
    <w:name w:val="Strong"/>
    <w:uiPriority w:val="99"/>
    <w:qFormat/>
    <w:locked/>
    <w:rsid w:val="00E70F75"/>
    <w:rPr>
      <w:rFonts w:cs="Times New Roman"/>
      <w:b/>
      <w:bCs/>
    </w:rPr>
  </w:style>
  <w:style w:type="character" w:styleId="Hipercze">
    <w:name w:val="Hyperlink"/>
    <w:uiPriority w:val="99"/>
    <w:rsid w:val="00E839F7"/>
    <w:rPr>
      <w:rFonts w:cs="Times New Roman"/>
      <w:color w:val="0000FF"/>
      <w:u w:val="single"/>
    </w:rPr>
  </w:style>
  <w:style w:type="character" w:customStyle="1" w:styleId="luchili">
    <w:name w:val="luc_hili"/>
    <w:uiPriority w:val="99"/>
    <w:rsid w:val="00E839F7"/>
    <w:rPr>
      <w:rFonts w:cs="Times New Roman"/>
    </w:rPr>
  </w:style>
  <w:style w:type="character" w:customStyle="1" w:styleId="rejestrytekst">
    <w:name w:val="rejestrytekst"/>
    <w:uiPriority w:val="99"/>
    <w:rsid w:val="00FF6BF8"/>
    <w:rPr>
      <w:rFonts w:cs="Times New Roman"/>
    </w:rPr>
  </w:style>
  <w:style w:type="character" w:customStyle="1" w:styleId="hgkelc">
    <w:name w:val="hgkelc"/>
    <w:basedOn w:val="Domylnaczcionkaakapitu"/>
    <w:rsid w:val="0098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Historia zmian dokumentu</vt:lpstr>
    </vt:vector>
  </TitlesOfParts>
  <Company>Urząd Wojewódzki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zmian dokumentu</dc:title>
  <dc:creator>admin</dc:creator>
  <cp:lastModifiedBy>Joanna Stańda</cp:lastModifiedBy>
  <cp:revision>37</cp:revision>
  <cp:lastPrinted>2022-12-29T09:13:00Z</cp:lastPrinted>
  <dcterms:created xsi:type="dcterms:W3CDTF">2024-03-11T06:25:00Z</dcterms:created>
  <dcterms:modified xsi:type="dcterms:W3CDTF">2026-02-27T08:48:00Z</dcterms:modified>
</cp:coreProperties>
</file>