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108323" w14:textId="77777777" w:rsidR="0021273B" w:rsidRPr="008478BB" w:rsidRDefault="0021273B" w:rsidP="008478BB">
      <w:pPr>
        <w:pStyle w:val="Legenda"/>
        <w:tabs>
          <w:tab w:val="left" w:pos="9354"/>
        </w:tabs>
        <w:spacing w:line="276" w:lineRule="auto"/>
        <w:ind w:right="-6"/>
        <w:jc w:val="both"/>
        <w:rPr>
          <w:b w:val="0"/>
          <w:i/>
          <w:sz w:val="24"/>
          <w:szCs w:val="24"/>
        </w:rPr>
      </w:pPr>
      <w:r w:rsidRPr="008478BB">
        <w:rPr>
          <w:b w:val="0"/>
          <w:i/>
          <w:sz w:val="24"/>
          <w:szCs w:val="24"/>
        </w:rPr>
        <w:t xml:space="preserve"> </w:t>
      </w:r>
      <w:r w:rsidRPr="008478BB">
        <w:rPr>
          <w:rFonts w:ascii="Calibri" w:hAnsi="Calibri"/>
          <w:color w:val="000000"/>
          <w:sz w:val="24"/>
          <w:szCs w:val="24"/>
        </w:rPr>
        <w:t xml:space="preserve"> </w:t>
      </w:r>
    </w:p>
    <w:p w14:paraId="0A83C117" w14:textId="64232757" w:rsidR="008A7524" w:rsidRPr="008478BB" w:rsidRDefault="00F95E73" w:rsidP="008478BB">
      <w:pPr>
        <w:pStyle w:val="Legenda"/>
        <w:tabs>
          <w:tab w:val="left" w:pos="9354"/>
        </w:tabs>
        <w:spacing w:line="276" w:lineRule="auto"/>
        <w:ind w:right="-6"/>
        <w:jc w:val="right"/>
        <w:rPr>
          <w:b w:val="0"/>
          <w:i/>
          <w:sz w:val="24"/>
          <w:szCs w:val="24"/>
        </w:rPr>
      </w:pPr>
      <w:r w:rsidRPr="008478BB">
        <w:rPr>
          <w:b w:val="0"/>
          <w:i/>
          <w:sz w:val="24"/>
          <w:szCs w:val="24"/>
        </w:rPr>
        <w:t xml:space="preserve">   </w:t>
      </w:r>
      <w:r w:rsidR="00474733" w:rsidRPr="008478BB">
        <w:rPr>
          <w:b w:val="0"/>
          <w:sz w:val="24"/>
          <w:szCs w:val="24"/>
        </w:rPr>
        <w:t xml:space="preserve">Wrocław, </w:t>
      </w:r>
      <w:r w:rsidR="00474733" w:rsidRPr="006C78D5">
        <w:rPr>
          <w:b w:val="0"/>
          <w:sz w:val="24"/>
          <w:szCs w:val="24"/>
        </w:rPr>
        <w:t>dnia</w:t>
      </w:r>
      <w:r w:rsidR="00DC6D56">
        <w:rPr>
          <w:b w:val="0"/>
          <w:sz w:val="24"/>
          <w:szCs w:val="24"/>
        </w:rPr>
        <w:t xml:space="preserve"> 4 </w:t>
      </w:r>
      <w:r w:rsidR="00917787">
        <w:rPr>
          <w:b w:val="0"/>
          <w:color w:val="000000" w:themeColor="text1"/>
          <w:sz w:val="24"/>
          <w:szCs w:val="24"/>
        </w:rPr>
        <w:t>lut</w:t>
      </w:r>
      <w:r w:rsidR="00DC6D56">
        <w:rPr>
          <w:b w:val="0"/>
          <w:color w:val="000000" w:themeColor="text1"/>
          <w:sz w:val="24"/>
          <w:szCs w:val="24"/>
        </w:rPr>
        <w:t>ego</w:t>
      </w:r>
      <w:r w:rsidR="00D37C0E" w:rsidRPr="006C78D5">
        <w:rPr>
          <w:b w:val="0"/>
          <w:color w:val="000000" w:themeColor="text1"/>
          <w:sz w:val="24"/>
          <w:szCs w:val="24"/>
        </w:rPr>
        <w:t xml:space="preserve"> </w:t>
      </w:r>
      <w:r w:rsidR="007555F5" w:rsidRPr="006C78D5">
        <w:rPr>
          <w:b w:val="0"/>
          <w:color w:val="000000" w:themeColor="text1"/>
          <w:sz w:val="24"/>
          <w:szCs w:val="24"/>
        </w:rPr>
        <w:t>20</w:t>
      </w:r>
      <w:r w:rsidR="00D37C0E" w:rsidRPr="006C78D5">
        <w:rPr>
          <w:b w:val="0"/>
          <w:color w:val="000000" w:themeColor="text1"/>
          <w:sz w:val="24"/>
          <w:szCs w:val="24"/>
        </w:rPr>
        <w:t>2</w:t>
      </w:r>
      <w:r w:rsidR="00A17E07" w:rsidRPr="006C78D5">
        <w:rPr>
          <w:b w:val="0"/>
          <w:color w:val="000000" w:themeColor="text1"/>
          <w:sz w:val="24"/>
          <w:szCs w:val="24"/>
        </w:rPr>
        <w:t>5</w:t>
      </w:r>
      <w:r w:rsidR="008D0CC7" w:rsidRPr="006C78D5">
        <w:rPr>
          <w:b w:val="0"/>
          <w:color w:val="000000" w:themeColor="text1"/>
          <w:sz w:val="24"/>
          <w:szCs w:val="24"/>
        </w:rPr>
        <w:t xml:space="preserve"> r.</w:t>
      </w:r>
      <w:r w:rsidR="008A7524" w:rsidRPr="00C955C1">
        <w:rPr>
          <w:b w:val="0"/>
          <w:color w:val="000000" w:themeColor="text1"/>
          <w:sz w:val="24"/>
          <w:szCs w:val="24"/>
        </w:rPr>
        <w:t xml:space="preserve">       </w:t>
      </w:r>
      <w:r w:rsidR="005C4679" w:rsidRPr="00C955C1">
        <w:rPr>
          <w:b w:val="0"/>
          <w:color w:val="000000" w:themeColor="text1"/>
          <w:sz w:val="24"/>
          <w:szCs w:val="24"/>
        </w:rPr>
        <w:t xml:space="preserve"> </w:t>
      </w:r>
    </w:p>
    <w:p w14:paraId="7B934E11" w14:textId="77777777" w:rsidR="005F6CB0" w:rsidRPr="008478BB" w:rsidRDefault="008A7524" w:rsidP="008478BB">
      <w:pPr>
        <w:pStyle w:val="Legenda"/>
        <w:tabs>
          <w:tab w:val="left" w:pos="9354"/>
        </w:tabs>
        <w:spacing w:line="276" w:lineRule="auto"/>
        <w:ind w:right="-6"/>
        <w:jc w:val="both"/>
        <w:rPr>
          <w:b w:val="0"/>
          <w:i/>
          <w:sz w:val="24"/>
          <w:szCs w:val="24"/>
        </w:rPr>
      </w:pPr>
      <w:r w:rsidRPr="008478BB">
        <w:rPr>
          <w:sz w:val="24"/>
          <w:szCs w:val="24"/>
        </w:rPr>
        <w:t xml:space="preserve">                   </w:t>
      </w:r>
    </w:p>
    <w:p w14:paraId="5D26E3A7" w14:textId="77777777" w:rsidR="00096B21" w:rsidRPr="008478BB" w:rsidRDefault="00096B21" w:rsidP="008478BB">
      <w:pPr>
        <w:pStyle w:val="Bezodstpw"/>
        <w:spacing w:line="276" w:lineRule="auto"/>
        <w:jc w:val="center"/>
        <w:rPr>
          <w:sz w:val="24"/>
          <w:szCs w:val="24"/>
        </w:rPr>
      </w:pPr>
    </w:p>
    <w:p w14:paraId="37F852B6" w14:textId="77777777" w:rsidR="00D62556" w:rsidRPr="008478BB" w:rsidRDefault="00087106" w:rsidP="008478BB">
      <w:pPr>
        <w:pStyle w:val="Bezodstpw"/>
        <w:spacing w:line="276" w:lineRule="auto"/>
        <w:jc w:val="center"/>
        <w:rPr>
          <w:b/>
          <w:sz w:val="24"/>
          <w:szCs w:val="24"/>
        </w:rPr>
      </w:pPr>
      <w:r w:rsidRPr="008478BB">
        <w:rPr>
          <w:b/>
          <w:sz w:val="24"/>
          <w:szCs w:val="24"/>
        </w:rPr>
        <w:t>Z</w:t>
      </w:r>
      <w:r w:rsidR="002B373D" w:rsidRPr="008478BB">
        <w:rPr>
          <w:b/>
          <w:sz w:val="24"/>
          <w:szCs w:val="24"/>
        </w:rPr>
        <w:t xml:space="preserve"> </w:t>
      </w:r>
      <w:r w:rsidRPr="008478BB">
        <w:rPr>
          <w:b/>
          <w:sz w:val="24"/>
          <w:szCs w:val="24"/>
        </w:rPr>
        <w:t>A</w:t>
      </w:r>
      <w:r w:rsidR="002B373D" w:rsidRPr="008478BB">
        <w:rPr>
          <w:b/>
          <w:sz w:val="24"/>
          <w:szCs w:val="24"/>
        </w:rPr>
        <w:t xml:space="preserve"> </w:t>
      </w:r>
      <w:r w:rsidRPr="008478BB">
        <w:rPr>
          <w:b/>
          <w:sz w:val="24"/>
          <w:szCs w:val="24"/>
        </w:rPr>
        <w:t>P</w:t>
      </w:r>
      <w:r w:rsidR="002B373D" w:rsidRPr="008478BB">
        <w:rPr>
          <w:b/>
          <w:sz w:val="24"/>
          <w:szCs w:val="24"/>
        </w:rPr>
        <w:t xml:space="preserve"> </w:t>
      </w:r>
      <w:r w:rsidRPr="008478BB">
        <w:rPr>
          <w:b/>
          <w:sz w:val="24"/>
          <w:szCs w:val="24"/>
        </w:rPr>
        <w:t>R</w:t>
      </w:r>
      <w:r w:rsidR="002B373D" w:rsidRPr="008478BB">
        <w:rPr>
          <w:b/>
          <w:sz w:val="24"/>
          <w:szCs w:val="24"/>
        </w:rPr>
        <w:t xml:space="preserve"> </w:t>
      </w:r>
      <w:r w:rsidRPr="008478BB">
        <w:rPr>
          <w:b/>
          <w:sz w:val="24"/>
          <w:szCs w:val="24"/>
        </w:rPr>
        <w:t>O</w:t>
      </w:r>
      <w:r w:rsidR="002B373D" w:rsidRPr="008478BB">
        <w:rPr>
          <w:b/>
          <w:sz w:val="24"/>
          <w:szCs w:val="24"/>
        </w:rPr>
        <w:t xml:space="preserve"> </w:t>
      </w:r>
      <w:r w:rsidRPr="008478BB">
        <w:rPr>
          <w:b/>
          <w:sz w:val="24"/>
          <w:szCs w:val="24"/>
        </w:rPr>
        <w:t>S</w:t>
      </w:r>
      <w:r w:rsidR="002B373D" w:rsidRPr="008478BB">
        <w:rPr>
          <w:b/>
          <w:sz w:val="24"/>
          <w:szCs w:val="24"/>
        </w:rPr>
        <w:t xml:space="preserve"> </w:t>
      </w:r>
      <w:r w:rsidRPr="008478BB">
        <w:rPr>
          <w:b/>
          <w:sz w:val="24"/>
          <w:szCs w:val="24"/>
        </w:rPr>
        <w:t>Z</w:t>
      </w:r>
      <w:r w:rsidR="002B373D" w:rsidRPr="008478BB">
        <w:rPr>
          <w:b/>
          <w:sz w:val="24"/>
          <w:szCs w:val="24"/>
        </w:rPr>
        <w:t xml:space="preserve"> </w:t>
      </w:r>
      <w:r w:rsidRPr="008478BB">
        <w:rPr>
          <w:b/>
          <w:sz w:val="24"/>
          <w:szCs w:val="24"/>
        </w:rPr>
        <w:t>E</w:t>
      </w:r>
      <w:r w:rsidR="002B373D" w:rsidRPr="008478BB">
        <w:rPr>
          <w:b/>
          <w:sz w:val="24"/>
          <w:szCs w:val="24"/>
        </w:rPr>
        <w:t xml:space="preserve"> </w:t>
      </w:r>
      <w:r w:rsidRPr="008478BB">
        <w:rPr>
          <w:b/>
          <w:sz w:val="24"/>
          <w:szCs w:val="24"/>
        </w:rPr>
        <w:t>N</w:t>
      </w:r>
      <w:r w:rsidR="002B373D" w:rsidRPr="008478BB">
        <w:rPr>
          <w:b/>
          <w:sz w:val="24"/>
          <w:szCs w:val="24"/>
        </w:rPr>
        <w:t xml:space="preserve"> </w:t>
      </w:r>
      <w:r w:rsidRPr="008478BB">
        <w:rPr>
          <w:b/>
          <w:sz w:val="24"/>
          <w:szCs w:val="24"/>
        </w:rPr>
        <w:t>I</w:t>
      </w:r>
      <w:r w:rsidR="002B373D" w:rsidRPr="008478BB">
        <w:rPr>
          <w:b/>
          <w:sz w:val="24"/>
          <w:szCs w:val="24"/>
        </w:rPr>
        <w:t xml:space="preserve"> </w:t>
      </w:r>
      <w:r w:rsidRPr="008478BB">
        <w:rPr>
          <w:b/>
          <w:sz w:val="24"/>
          <w:szCs w:val="24"/>
        </w:rPr>
        <w:t>E</w:t>
      </w:r>
    </w:p>
    <w:p w14:paraId="4C89F02D" w14:textId="77777777" w:rsidR="00087106" w:rsidRPr="008478BB" w:rsidRDefault="00D62556" w:rsidP="008478BB">
      <w:pPr>
        <w:pStyle w:val="Bezodstpw"/>
        <w:spacing w:line="276" w:lineRule="auto"/>
        <w:jc w:val="center"/>
        <w:rPr>
          <w:sz w:val="24"/>
          <w:szCs w:val="24"/>
        </w:rPr>
      </w:pPr>
      <w:r w:rsidRPr="008478BB">
        <w:rPr>
          <w:sz w:val="24"/>
          <w:szCs w:val="24"/>
        </w:rPr>
        <w:t>do złożenia oferty</w:t>
      </w:r>
      <w:r w:rsidR="004612F8" w:rsidRPr="008478BB">
        <w:rPr>
          <w:sz w:val="24"/>
          <w:szCs w:val="24"/>
        </w:rPr>
        <w:t xml:space="preserve"> cenowej</w:t>
      </w:r>
    </w:p>
    <w:p w14:paraId="62CFC2F1" w14:textId="77777777" w:rsidR="00087106" w:rsidRPr="008478BB" w:rsidRDefault="00087106" w:rsidP="008478BB">
      <w:pPr>
        <w:pStyle w:val="Bezodstpw"/>
        <w:spacing w:line="276" w:lineRule="auto"/>
        <w:jc w:val="center"/>
        <w:rPr>
          <w:b/>
          <w:sz w:val="24"/>
          <w:szCs w:val="24"/>
        </w:rPr>
      </w:pPr>
    </w:p>
    <w:p w14:paraId="7FF33BD7" w14:textId="77777777" w:rsidR="009C6768" w:rsidRDefault="00087106" w:rsidP="006C78D5">
      <w:pPr>
        <w:pStyle w:val="Bezodstpw"/>
        <w:spacing w:line="276" w:lineRule="auto"/>
        <w:jc w:val="center"/>
        <w:rPr>
          <w:sz w:val="24"/>
          <w:szCs w:val="24"/>
        </w:rPr>
      </w:pPr>
      <w:r w:rsidRPr="008478BB">
        <w:rPr>
          <w:sz w:val="24"/>
          <w:szCs w:val="24"/>
        </w:rPr>
        <w:t>D</w:t>
      </w:r>
      <w:r w:rsidR="00594C97" w:rsidRPr="008478BB">
        <w:rPr>
          <w:sz w:val="24"/>
          <w:szCs w:val="24"/>
        </w:rPr>
        <w:t>olnośląski</w:t>
      </w:r>
      <w:r w:rsidR="002B373D" w:rsidRPr="008478BB">
        <w:rPr>
          <w:sz w:val="24"/>
          <w:szCs w:val="24"/>
        </w:rPr>
        <w:t xml:space="preserve"> Urząd Wojewódzki we </w:t>
      </w:r>
      <w:r w:rsidRPr="008478BB">
        <w:rPr>
          <w:sz w:val="24"/>
          <w:szCs w:val="24"/>
        </w:rPr>
        <w:t xml:space="preserve">Wrocławiu </w:t>
      </w:r>
      <w:r w:rsidR="00D62556" w:rsidRPr="008478BB">
        <w:rPr>
          <w:sz w:val="24"/>
          <w:szCs w:val="24"/>
        </w:rPr>
        <w:t xml:space="preserve">pl. Powstańców Warszawy 1, </w:t>
      </w:r>
      <w:r w:rsidRPr="008478BB">
        <w:rPr>
          <w:sz w:val="24"/>
          <w:szCs w:val="24"/>
        </w:rPr>
        <w:t>zaprasza</w:t>
      </w:r>
      <w:r w:rsidR="006C78D5">
        <w:rPr>
          <w:sz w:val="24"/>
          <w:szCs w:val="24"/>
        </w:rPr>
        <w:t xml:space="preserve"> </w:t>
      </w:r>
      <w:r w:rsidRPr="008478BB">
        <w:rPr>
          <w:sz w:val="24"/>
          <w:szCs w:val="24"/>
        </w:rPr>
        <w:t xml:space="preserve">do złożenia oferty </w:t>
      </w:r>
      <w:r w:rsidR="00D62556" w:rsidRPr="008478BB">
        <w:rPr>
          <w:sz w:val="24"/>
          <w:szCs w:val="24"/>
        </w:rPr>
        <w:t>cenowej</w:t>
      </w:r>
      <w:r w:rsidRPr="008478BB">
        <w:rPr>
          <w:sz w:val="24"/>
          <w:szCs w:val="24"/>
        </w:rPr>
        <w:t xml:space="preserve"> na</w:t>
      </w:r>
      <w:r w:rsidR="004612F8" w:rsidRPr="008478BB">
        <w:rPr>
          <w:sz w:val="24"/>
          <w:szCs w:val="24"/>
        </w:rPr>
        <w:t xml:space="preserve"> zadanie</w:t>
      </w:r>
      <w:r w:rsidR="002B373D" w:rsidRPr="008478BB">
        <w:rPr>
          <w:sz w:val="24"/>
          <w:szCs w:val="24"/>
        </w:rPr>
        <w:t xml:space="preserve"> pod nazwą</w:t>
      </w:r>
      <w:r w:rsidRPr="008478BB">
        <w:rPr>
          <w:sz w:val="24"/>
          <w:szCs w:val="24"/>
        </w:rPr>
        <w:t>:</w:t>
      </w:r>
      <w:r w:rsidR="00DF51C8" w:rsidRPr="008478BB">
        <w:rPr>
          <w:sz w:val="24"/>
          <w:szCs w:val="24"/>
        </w:rPr>
        <w:t xml:space="preserve"> </w:t>
      </w:r>
      <w:bookmarkStart w:id="0" w:name="_Hlk536431249"/>
      <w:bookmarkStart w:id="1" w:name="_Hlk187998933"/>
    </w:p>
    <w:p w14:paraId="1F0EB021" w14:textId="3AAB6D86" w:rsidR="00CC1905" w:rsidRPr="006C78D5" w:rsidRDefault="00A17E07" w:rsidP="006C78D5">
      <w:pPr>
        <w:pStyle w:val="Bezodstpw"/>
        <w:spacing w:line="276" w:lineRule="auto"/>
        <w:jc w:val="center"/>
        <w:rPr>
          <w:sz w:val="24"/>
          <w:szCs w:val="24"/>
        </w:rPr>
      </w:pPr>
      <w:bookmarkStart w:id="2" w:name="_Hlk188003344"/>
      <w:r>
        <w:rPr>
          <w:b/>
          <w:i/>
          <w:sz w:val="24"/>
          <w:szCs w:val="24"/>
        </w:rPr>
        <w:t>Wykonanie systemu alarmowego</w:t>
      </w:r>
      <w:r w:rsidR="00CC1905" w:rsidRPr="00B6511C">
        <w:rPr>
          <w:b/>
          <w:i/>
          <w:sz w:val="24"/>
          <w:szCs w:val="24"/>
        </w:rPr>
        <w:t xml:space="preserve"> </w:t>
      </w:r>
      <w:bookmarkStart w:id="3" w:name="_Hlk175054040"/>
      <w:bookmarkEnd w:id="0"/>
      <w:r>
        <w:rPr>
          <w:b/>
          <w:i/>
          <w:sz w:val="24"/>
          <w:szCs w:val="24"/>
        </w:rPr>
        <w:t xml:space="preserve">oraz zestawu do monitoringu </w:t>
      </w:r>
      <w:r w:rsidR="006C78D5">
        <w:rPr>
          <w:b/>
          <w:i/>
          <w:sz w:val="24"/>
          <w:szCs w:val="24"/>
        </w:rPr>
        <w:t>w celu</w:t>
      </w:r>
      <w:r>
        <w:rPr>
          <w:b/>
          <w:i/>
          <w:sz w:val="24"/>
          <w:szCs w:val="24"/>
        </w:rPr>
        <w:t xml:space="preserve"> ochrony </w:t>
      </w:r>
      <w:r w:rsidR="00CC1905" w:rsidRPr="00B6511C">
        <w:rPr>
          <w:b/>
          <w:i/>
          <w:sz w:val="24"/>
          <w:szCs w:val="24"/>
        </w:rPr>
        <w:t xml:space="preserve">obiektu </w:t>
      </w:r>
      <w:r w:rsidR="00CC1905" w:rsidRPr="00B6511C">
        <w:rPr>
          <w:b/>
          <w:i/>
          <w:sz w:val="24"/>
        </w:rPr>
        <w:t>Dolnośląskiego Urzędu Wojewódzkiego we Wrocławiu</w:t>
      </w:r>
      <w:r w:rsidR="00CC1905" w:rsidRPr="00B6511C">
        <w:t xml:space="preserve"> </w:t>
      </w:r>
      <w:r w:rsidR="00CC1905" w:rsidRPr="00B6511C">
        <w:rPr>
          <w:b/>
          <w:i/>
          <w:sz w:val="24"/>
        </w:rPr>
        <w:t>na Bielanach Wrocławskich</w:t>
      </w:r>
      <w:bookmarkEnd w:id="1"/>
      <w:bookmarkEnd w:id="2"/>
      <w:bookmarkEnd w:id="3"/>
      <w:r w:rsidR="00CC1905">
        <w:rPr>
          <w:b/>
          <w:i/>
          <w:sz w:val="24"/>
        </w:rPr>
        <w:t>.</w:t>
      </w:r>
      <w:r w:rsidR="00CC1905" w:rsidRPr="00D064F0">
        <w:rPr>
          <w:spacing w:val="4"/>
        </w:rPr>
        <w:t xml:space="preserve"> </w:t>
      </w:r>
    </w:p>
    <w:p w14:paraId="33872A35" w14:textId="77777777" w:rsidR="00087106" w:rsidRPr="008478BB" w:rsidRDefault="00087106" w:rsidP="008478BB">
      <w:pPr>
        <w:spacing w:line="276" w:lineRule="auto"/>
        <w:jc w:val="both"/>
        <w:rPr>
          <w:sz w:val="24"/>
          <w:szCs w:val="24"/>
        </w:rPr>
      </w:pPr>
    </w:p>
    <w:p w14:paraId="09FCA14C" w14:textId="77777777" w:rsidR="009C6768" w:rsidRDefault="009C6768" w:rsidP="00CC1905">
      <w:pPr>
        <w:pStyle w:val="Bezodstpw"/>
        <w:spacing w:line="276" w:lineRule="auto"/>
        <w:jc w:val="both"/>
        <w:rPr>
          <w:sz w:val="24"/>
          <w:szCs w:val="24"/>
        </w:rPr>
      </w:pPr>
    </w:p>
    <w:p w14:paraId="636AFDCE" w14:textId="3AD7F5C7" w:rsidR="00D62556" w:rsidRPr="008478BB" w:rsidRDefault="00D62556" w:rsidP="00CC1905">
      <w:pPr>
        <w:pStyle w:val="Bezodstpw"/>
        <w:spacing w:line="276" w:lineRule="auto"/>
        <w:jc w:val="both"/>
        <w:rPr>
          <w:sz w:val="24"/>
          <w:szCs w:val="24"/>
        </w:rPr>
      </w:pPr>
      <w:r w:rsidRPr="008478BB">
        <w:rPr>
          <w:sz w:val="24"/>
          <w:szCs w:val="24"/>
        </w:rPr>
        <w:t>Opis przedmiotu zamówienia</w:t>
      </w:r>
      <w:r w:rsidR="00B05BA8" w:rsidRPr="008478BB">
        <w:rPr>
          <w:sz w:val="24"/>
          <w:szCs w:val="24"/>
        </w:rPr>
        <w:t>.</w:t>
      </w:r>
    </w:p>
    <w:p w14:paraId="3EB02342" w14:textId="4C04106B" w:rsidR="00014EBC" w:rsidRDefault="00D62556" w:rsidP="00CC1905">
      <w:pPr>
        <w:spacing w:line="276" w:lineRule="auto"/>
        <w:jc w:val="both"/>
        <w:rPr>
          <w:b/>
          <w:sz w:val="24"/>
          <w:szCs w:val="24"/>
        </w:rPr>
      </w:pPr>
      <w:r w:rsidRPr="008478BB">
        <w:rPr>
          <w:sz w:val="24"/>
          <w:szCs w:val="24"/>
        </w:rPr>
        <w:t xml:space="preserve">Przedmiotem zamówienia jest </w:t>
      </w:r>
      <w:r w:rsidR="006C78D5">
        <w:rPr>
          <w:b/>
          <w:sz w:val="24"/>
          <w:szCs w:val="24"/>
        </w:rPr>
        <w:t>w</w:t>
      </w:r>
      <w:r w:rsidR="006C78D5" w:rsidRPr="006C78D5">
        <w:rPr>
          <w:b/>
          <w:sz w:val="24"/>
          <w:szCs w:val="24"/>
        </w:rPr>
        <w:t>ykonanie systemu alarmowego oraz zestawu do monitoringu w celu ochrony obiektu Dolnośląskiego Urzędu Wojewódzkiego we Wrocławiu na Bielanach Wrocławskich</w:t>
      </w:r>
      <w:r w:rsidR="00014EBC">
        <w:rPr>
          <w:b/>
          <w:sz w:val="24"/>
          <w:szCs w:val="24"/>
        </w:rPr>
        <w:t>.</w:t>
      </w:r>
    </w:p>
    <w:p w14:paraId="32B18914" w14:textId="77777777" w:rsidR="00014EBC" w:rsidRDefault="00014EBC" w:rsidP="00CC1905">
      <w:pPr>
        <w:spacing w:line="276" w:lineRule="auto"/>
        <w:jc w:val="both"/>
        <w:rPr>
          <w:b/>
          <w:sz w:val="24"/>
          <w:szCs w:val="24"/>
        </w:rPr>
      </w:pPr>
    </w:p>
    <w:p w14:paraId="26B76D99" w14:textId="56932904" w:rsidR="009C6768" w:rsidRDefault="009C6768" w:rsidP="009C6768">
      <w:pPr>
        <w:spacing w:line="276" w:lineRule="auto"/>
        <w:jc w:val="both"/>
        <w:rPr>
          <w:sz w:val="24"/>
          <w:highlight w:val="yellow"/>
        </w:rPr>
      </w:pPr>
      <w:r>
        <w:rPr>
          <w:sz w:val="24"/>
          <w:u w:val="single"/>
        </w:rPr>
        <w:t>System alarmowy obejmuje:</w:t>
      </w:r>
    </w:p>
    <w:p w14:paraId="65F4406D" w14:textId="77777777" w:rsidR="009C6768" w:rsidRDefault="009C6768" w:rsidP="009C6768">
      <w:pPr>
        <w:autoSpaceDE w:val="0"/>
        <w:autoSpaceDN w:val="0"/>
        <w:adjustRightInd w:val="0"/>
        <w:rPr>
          <w:rFonts w:ascii="TimesNewRomanPSMT" w:eastAsia="Calibri" w:hAnsi="TimesNewRomanPSMT" w:cs="TimesNewRomanPSMT"/>
          <w:color w:val="000000"/>
          <w:sz w:val="24"/>
          <w:szCs w:val="24"/>
        </w:rPr>
      </w:pPr>
    </w:p>
    <w:p w14:paraId="161C6576" w14:textId="46B400E6" w:rsidR="009C6768" w:rsidRPr="009C6768" w:rsidRDefault="009C6768" w:rsidP="009C6768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9C6768">
        <w:rPr>
          <w:sz w:val="24"/>
        </w:rPr>
        <w:t xml:space="preserve">Płyta główna centrali alarmowej – </w:t>
      </w:r>
      <w:bookmarkStart w:id="4" w:name="_Hlk188011044"/>
      <w:proofErr w:type="spellStart"/>
      <w:r w:rsidRPr="009C6768">
        <w:rPr>
          <w:sz w:val="24"/>
        </w:rPr>
        <w:t>Satel</w:t>
      </w:r>
      <w:proofErr w:type="spellEnd"/>
      <w:r w:rsidRPr="009C6768">
        <w:rPr>
          <w:sz w:val="24"/>
        </w:rPr>
        <w:t xml:space="preserve"> </w:t>
      </w:r>
      <w:proofErr w:type="spellStart"/>
      <w:r w:rsidRPr="009C6768">
        <w:rPr>
          <w:sz w:val="24"/>
        </w:rPr>
        <w:t>Integra</w:t>
      </w:r>
      <w:proofErr w:type="spellEnd"/>
      <w:r w:rsidRPr="009C6768">
        <w:rPr>
          <w:sz w:val="24"/>
        </w:rPr>
        <w:t xml:space="preserve"> </w:t>
      </w:r>
      <w:bookmarkEnd w:id="4"/>
      <w:r>
        <w:rPr>
          <w:sz w:val="24"/>
        </w:rPr>
        <w:t>32</w:t>
      </w:r>
    </w:p>
    <w:p w14:paraId="5A6D2374" w14:textId="6A0C7F6B" w:rsidR="009C6768" w:rsidRPr="009C6768" w:rsidRDefault="009C6768" w:rsidP="008D42F7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9C6768">
        <w:rPr>
          <w:sz w:val="24"/>
        </w:rPr>
        <w:t>Metalowa obudowa płyty głównej z włącznikiem TAMPER i miejscem na akumulator</w:t>
      </w:r>
      <w:r>
        <w:rPr>
          <w:sz w:val="24"/>
        </w:rPr>
        <w:t xml:space="preserve"> </w:t>
      </w:r>
      <w:r w:rsidRPr="009C6768">
        <w:rPr>
          <w:sz w:val="24"/>
        </w:rPr>
        <w:t xml:space="preserve">– </w:t>
      </w:r>
      <w:r w:rsidR="008D42F7">
        <w:rPr>
          <w:sz w:val="24"/>
        </w:rPr>
        <w:t xml:space="preserve">  </w:t>
      </w:r>
      <w:r w:rsidR="008D42F7">
        <w:rPr>
          <w:sz w:val="24"/>
        </w:rPr>
        <w:tab/>
      </w:r>
      <w:r w:rsidR="008D42F7">
        <w:rPr>
          <w:sz w:val="24"/>
        </w:rPr>
        <w:tab/>
      </w:r>
      <w:r w:rsidR="008D42F7">
        <w:rPr>
          <w:sz w:val="24"/>
        </w:rPr>
        <w:tab/>
      </w:r>
      <w:r w:rsidR="008D42F7">
        <w:rPr>
          <w:sz w:val="24"/>
        </w:rPr>
        <w:tab/>
      </w:r>
      <w:r w:rsidR="008D42F7">
        <w:rPr>
          <w:sz w:val="24"/>
        </w:rPr>
        <w:tab/>
      </w:r>
      <w:r w:rsidR="008D42F7">
        <w:rPr>
          <w:sz w:val="24"/>
        </w:rPr>
        <w:tab/>
      </w:r>
      <w:r w:rsidR="008D42F7">
        <w:rPr>
          <w:sz w:val="24"/>
        </w:rPr>
        <w:tab/>
      </w:r>
      <w:r w:rsidR="008D42F7" w:rsidRPr="009C6768">
        <w:rPr>
          <w:sz w:val="24"/>
        </w:rPr>
        <w:t>–</w:t>
      </w:r>
      <w:r w:rsidR="00E35460">
        <w:rPr>
          <w:sz w:val="24"/>
        </w:rPr>
        <w:t xml:space="preserve"> </w:t>
      </w:r>
      <w:r w:rsidRPr="009C6768">
        <w:rPr>
          <w:sz w:val="24"/>
        </w:rPr>
        <w:t xml:space="preserve">1 </w:t>
      </w:r>
      <w:proofErr w:type="spellStart"/>
      <w:r w:rsidRPr="009C6768">
        <w:rPr>
          <w:sz w:val="24"/>
        </w:rPr>
        <w:t>kpl</w:t>
      </w:r>
      <w:proofErr w:type="spellEnd"/>
      <w:r w:rsidRPr="009C6768">
        <w:rPr>
          <w:sz w:val="24"/>
        </w:rPr>
        <w:t>.</w:t>
      </w:r>
    </w:p>
    <w:p w14:paraId="27F5ECD6" w14:textId="695F388E" w:rsidR="009C6768" w:rsidRPr="009C6768" w:rsidRDefault="009C6768" w:rsidP="009C6768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9C6768">
        <w:rPr>
          <w:sz w:val="24"/>
        </w:rPr>
        <w:t xml:space="preserve">Zasilacz płyty głównej </w:t>
      </w:r>
      <w:r w:rsidR="000373FB">
        <w:rPr>
          <w:sz w:val="24"/>
        </w:rPr>
        <w:tab/>
      </w:r>
      <w:r w:rsidR="000373FB">
        <w:rPr>
          <w:sz w:val="24"/>
        </w:rPr>
        <w:tab/>
      </w:r>
      <w:r w:rsidR="000373FB">
        <w:rPr>
          <w:sz w:val="24"/>
        </w:rPr>
        <w:tab/>
      </w:r>
      <w:r w:rsidR="00E35460">
        <w:rPr>
          <w:sz w:val="24"/>
        </w:rPr>
        <w:tab/>
      </w:r>
      <w:bookmarkStart w:id="5" w:name="_Hlk188012434"/>
      <w:r w:rsidRPr="009C6768">
        <w:rPr>
          <w:sz w:val="24"/>
        </w:rPr>
        <w:t>–</w:t>
      </w:r>
      <w:bookmarkEnd w:id="5"/>
      <w:r w:rsidRPr="009C6768">
        <w:rPr>
          <w:sz w:val="24"/>
        </w:rPr>
        <w:t xml:space="preserve"> 1 szt.</w:t>
      </w:r>
    </w:p>
    <w:p w14:paraId="208BA376" w14:textId="1CD66EA4" w:rsidR="009C6768" w:rsidRPr="009C6768" w:rsidRDefault="009C6768" w:rsidP="009C6768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9C6768">
        <w:rPr>
          <w:sz w:val="24"/>
        </w:rPr>
        <w:t xml:space="preserve">Akumulator żelowy 17 Ah </w:t>
      </w:r>
      <w:r w:rsidR="000373FB">
        <w:rPr>
          <w:sz w:val="24"/>
        </w:rPr>
        <w:tab/>
      </w:r>
      <w:r w:rsidR="000373FB">
        <w:rPr>
          <w:sz w:val="24"/>
        </w:rPr>
        <w:tab/>
      </w:r>
      <w:r w:rsidR="000373FB">
        <w:rPr>
          <w:sz w:val="24"/>
        </w:rPr>
        <w:tab/>
      </w:r>
      <w:r w:rsidR="00E35460">
        <w:rPr>
          <w:sz w:val="24"/>
        </w:rPr>
        <w:tab/>
      </w:r>
      <w:r w:rsidRPr="009C6768">
        <w:rPr>
          <w:sz w:val="24"/>
        </w:rPr>
        <w:t>– 1 szt.</w:t>
      </w:r>
    </w:p>
    <w:p w14:paraId="280AB7EA" w14:textId="61B2A0FA" w:rsidR="009C6768" w:rsidRPr="009C6768" w:rsidRDefault="009C6768" w:rsidP="009C6768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9C6768">
        <w:rPr>
          <w:sz w:val="24"/>
        </w:rPr>
        <w:t>Radiolinia</w:t>
      </w:r>
      <w:r w:rsidR="00C372B0">
        <w:rPr>
          <w:sz w:val="24"/>
        </w:rPr>
        <w:t xml:space="preserve"> dwukanałowa </w:t>
      </w:r>
      <w:r w:rsidRPr="009C6768">
        <w:rPr>
          <w:sz w:val="24"/>
        </w:rPr>
        <w:t xml:space="preserve">+ 6 pilotów </w:t>
      </w:r>
      <w:r w:rsidR="000373FB">
        <w:rPr>
          <w:sz w:val="24"/>
        </w:rPr>
        <w:tab/>
      </w:r>
      <w:r w:rsidR="00E35460">
        <w:rPr>
          <w:sz w:val="24"/>
        </w:rPr>
        <w:tab/>
      </w:r>
      <w:r w:rsidRPr="009C6768">
        <w:rPr>
          <w:sz w:val="24"/>
        </w:rPr>
        <w:t xml:space="preserve">– 1 </w:t>
      </w:r>
      <w:proofErr w:type="spellStart"/>
      <w:r w:rsidRPr="009C6768">
        <w:rPr>
          <w:sz w:val="24"/>
        </w:rPr>
        <w:t>kpl</w:t>
      </w:r>
      <w:proofErr w:type="spellEnd"/>
      <w:r w:rsidRPr="009C6768">
        <w:rPr>
          <w:sz w:val="24"/>
        </w:rPr>
        <w:t>.</w:t>
      </w:r>
    </w:p>
    <w:p w14:paraId="3E3E61E0" w14:textId="5BC2F80B" w:rsidR="009C6768" w:rsidRPr="009C6768" w:rsidRDefault="009C6768" w:rsidP="009C6768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9C6768">
        <w:rPr>
          <w:sz w:val="24"/>
        </w:rPr>
        <w:t xml:space="preserve">Manipulator LCD </w:t>
      </w:r>
      <w:proofErr w:type="spellStart"/>
      <w:r w:rsidR="00C372B0" w:rsidRPr="00C372B0">
        <w:rPr>
          <w:sz w:val="24"/>
        </w:rPr>
        <w:t>Satel</w:t>
      </w:r>
      <w:proofErr w:type="spellEnd"/>
      <w:r w:rsidR="00C372B0" w:rsidRPr="00C372B0">
        <w:rPr>
          <w:sz w:val="24"/>
        </w:rPr>
        <w:t xml:space="preserve"> I</w:t>
      </w:r>
      <w:r w:rsidR="00C372B0">
        <w:rPr>
          <w:sz w:val="24"/>
        </w:rPr>
        <w:t>NT-KLCDS-GR</w:t>
      </w:r>
      <w:r w:rsidR="000373FB">
        <w:rPr>
          <w:sz w:val="24"/>
        </w:rPr>
        <w:tab/>
      </w:r>
      <w:r w:rsidR="00E35460">
        <w:rPr>
          <w:sz w:val="24"/>
        </w:rPr>
        <w:tab/>
      </w:r>
      <w:r w:rsidRPr="009C6768">
        <w:rPr>
          <w:sz w:val="24"/>
        </w:rPr>
        <w:t xml:space="preserve">– </w:t>
      </w:r>
      <w:r w:rsidR="000373FB">
        <w:rPr>
          <w:sz w:val="24"/>
        </w:rPr>
        <w:t>2</w:t>
      </w:r>
      <w:r w:rsidRPr="009C6768">
        <w:rPr>
          <w:sz w:val="24"/>
        </w:rPr>
        <w:t xml:space="preserve"> szt.</w:t>
      </w:r>
    </w:p>
    <w:p w14:paraId="7A3DAE5B" w14:textId="4B925C42" w:rsidR="009C6768" w:rsidRPr="009C6768" w:rsidRDefault="009C6768" w:rsidP="009C6768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9C6768">
        <w:rPr>
          <w:sz w:val="24"/>
        </w:rPr>
        <w:t>Metalowa obudowa manipulatora LCD</w:t>
      </w:r>
      <w:r w:rsidR="000373FB">
        <w:rPr>
          <w:sz w:val="24"/>
        </w:rPr>
        <w:tab/>
      </w:r>
      <w:r w:rsidR="00E35460">
        <w:rPr>
          <w:sz w:val="24"/>
        </w:rPr>
        <w:tab/>
      </w:r>
      <w:r w:rsidRPr="009C6768">
        <w:rPr>
          <w:sz w:val="24"/>
        </w:rPr>
        <w:t xml:space="preserve">– </w:t>
      </w:r>
      <w:r w:rsidR="000373FB">
        <w:rPr>
          <w:sz w:val="24"/>
        </w:rPr>
        <w:t>2</w:t>
      </w:r>
      <w:r w:rsidRPr="009C6768">
        <w:rPr>
          <w:sz w:val="24"/>
        </w:rPr>
        <w:t xml:space="preserve"> szt.</w:t>
      </w:r>
    </w:p>
    <w:p w14:paraId="2B56CD0D" w14:textId="5F2460CF" w:rsidR="009C6768" w:rsidRPr="009C6768" w:rsidRDefault="009C6768" w:rsidP="009C6768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9C6768">
        <w:rPr>
          <w:sz w:val="24"/>
        </w:rPr>
        <w:t>Czujnik ruchu dualny  PIR+MW</w:t>
      </w:r>
      <w:r w:rsidR="00E35460">
        <w:rPr>
          <w:sz w:val="24"/>
        </w:rPr>
        <w:t xml:space="preserve"> - DSC LC 104</w:t>
      </w:r>
      <w:r w:rsidRPr="009C6768">
        <w:rPr>
          <w:sz w:val="24"/>
        </w:rPr>
        <w:t xml:space="preserve"> </w:t>
      </w:r>
      <w:r w:rsidR="000373FB">
        <w:rPr>
          <w:sz w:val="24"/>
        </w:rPr>
        <w:tab/>
      </w:r>
      <w:r w:rsidRPr="009C6768">
        <w:rPr>
          <w:sz w:val="24"/>
        </w:rPr>
        <w:t xml:space="preserve">– </w:t>
      </w:r>
      <w:r w:rsidR="000373FB">
        <w:rPr>
          <w:sz w:val="24"/>
        </w:rPr>
        <w:t>6</w:t>
      </w:r>
      <w:r w:rsidRPr="009C6768">
        <w:rPr>
          <w:sz w:val="24"/>
        </w:rPr>
        <w:t xml:space="preserve"> szt.</w:t>
      </w:r>
    </w:p>
    <w:p w14:paraId="3C052618" w14:textId="177DC799" w:rsidR="009C6768" w:rsidRPr="009C6768" w:rsidRDefault="009C6768" w:rsidP="009C6768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9C6768">
        <w:rPr>
          <w:sz w:val="24"/>
        </w:rPr>
        <w:t>Optyczny czujnik ppoż.</w:t>
      </w:r>
      <w:r w:rsidR="00E35460">
        <w:rPr>
          <w:sz w:val="24"/>
        </w:rPr>
        <w:t xml:space="preserve"> </w:t>
      </w:r>
      <w:proofErr w:type="spellStart"/>
      <w:r w:rsidR="00E35460">
        <w:rPr>
          <w:sz w:val="24"/>
        </w:rPr>
        <w:t>Satel</w:t>
      </w:r>
      <w:proofErr w:type="spellEnd"/>
      <w:r w:rsidR="00E35460">
        <w:rPr>
          <w:sz w:val="24"/>
        </w:rPr>
        <w:t xml:space="preserve"> TSD1</w:t>
      </w:r>
      <w:r w:rsidRPr="009C6768">
        <w:rPr>
          <w:sz w:val="24"/>
        </w:rPr>
        <w:t xml:space="preserve"> </w:t>
      </w:r>
      <w:r w:rsidR="000373FB">
        <w:rPr>
          <w:sz w:val="24"/>
        </w:rPr>
        <w:tab/>
      </w:r>
      <w:r w:rsidR="000373FB">
        <w:rPr>
          <w:sz w:val="24"/>
        </w:rPr>
        <w:tab/>
      </w:r>
      <w:r w:rsidR="000373FB">
        <w:rPr>
          <w:sz w:val="24"/>
        </w:rPr>
        <w:tab/>
      </w:r>
      <w:r w:rsidRPr="009C6768">
        <w:rPr>
          <w:sz w:val="24"/>
        </w:rPr>
        <w:t xml:space="preserve">– </w:t>
      </w:r>
      <w:r w:rsidR="008D42F7">
        <w:rPr>
          <w:sz w:val="24"/>
        </w:rPr>
        <w:t>5</w:t>
      </w:r>
      <w:r w:rsidRPr="009C6768">
        <w:rPr>
          <w:sz w:val="24"/>
        </w:rPr>
        <w:t xml:space="preserve"> szt.</w:t>
      </w:r>
    </w:p>
    <w:p w14:paraId="2C932D4D" w14:textId="79AEAA46" w:rsidR="009C6768" w:rsidRPr="009C6768" w:rsidRDefault="009C6768" w:rsidP="009C6768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9C6768">
        <w:rPr>
          <w:sz w:val="24"/>
        </w:rPr>
        <w:t>Czujnik ruchu PIR</w:t>
      </w:r>
      <w:r w:rsidR="00E35460">
        <w:rPr>
          <w:sz w:val="24"/>
        </w:rPr>
        <w:t xml:space="preserve"> - DSC</w:t>
      </w:r>
      <w:r w:rsidRPr="009C6768">
        <w:rPr>
          <w:sz w:val="24"/>
        </w:rPr>
        <w:t xml:space="preserve"> </w:t>
      </w:r>
      <w:r w:rsidR="00E35460">
        <w:rPr>
          <w:sz w:val="24"/>
        </w:rPr>
        <w:t>LC 100</w:t>
      </w:r>
      <w:r w:rsidR="000373FB">
        <w:rPr>
          <w:sz w:val="24"/>
        </w:rPr>
        <w:tab/>
      </w:r>
      <w:r w:rsidR="000373FB">
        <w:rPr>
          <w:sz w:val="24"/>
        </w:rPr>
        <w:tab/>
      </w:r>
      <w:r w:rsidR="000373FB">
        <w:rPr>
          <w:sz w:val="24"/>
        </w:rPr>
        <w:tab/>
      </w:r>
      <w:r w:rsidRPr="009C6768">
        <w:rPr>
          <w:sz w:val="24"/>
        </w:rPr>
        <w:t>– 5 szt.</w:t>
      </w:r>
    </w:p>
    <w:p w14:paraId="2402A261" w14:textId="55E10786" w:rsidR="008D42F7" w:rsidRPr="008D42F7" w:rsidRDefault="008D42F7" w:rsidP="008D42F7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8D42F7">
        <w:rPr>
          <w:sz w:val="24"/>
        </w:rPr>
        <w:t>Ekspander wejść (SATEL INT-E).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8D42F7">
        <w:rPr>
          <w:sz w:val="24"/>
        </w:rPr>
        <w:t>– 1 szt.</w:t>
      </w:r>
    </w:p>
    <w:p w14:paraId="14EDD8AA" w14:textId="17461C75" w:rsidR="008D42F7" w:rsidRPr="008D42F7" w:rsidRDefault="008D42F7" w:rsidP="00DF1EE7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8D42F7">
        <w:rPr>
          <w:sz w:val="24"/>
        </w:rPr>
        <w:t>Zewnętrzny</w:t>
      </w:r>
      <w:r>
        <w:rPr>
          <w:sz w:val="24"/>
        </w:rPr>
        <w:t xml:space="preserve"> s</w:t>
      </w:r>
      <w:r w:rsidRPr="008D42F7">
        <w:rPr>
          <w:sz w:val="24"/>
        </w:rPr>
        <w:t xml:space="preserve">ygnalizator </w:t>
      </w:r>
      <w:proofErr w:type="spellStart"/>
      <w:r w:rsidRPr="008D42F7">
        <w:rPr>
          <w:sz w:val="24"/>
        </w:rPr>
        <w:t>optyczno</w:t>
      </w:r>
      <w:proofErr w:type="spellEnd"/>
      <w:r w:rsidRPr="008D42F7">
        <w:rPr>
          <w:sz w:val="24"/>
        </w:rPr>
        <w:t xml:space="preserve">–akustyczny z zasilaniem awaryjnym </w:t>
      </w:r>
      <w:proofErr w:type="spellStart"/>
      <w:r w:rsidRPr="008D42F7">
        <w:rPr>
          <w:sz w:val="24"/>
        </w:rPr>
        <w:t>S</w:t>
      </w:r>
      <w:r>
        <w:rPr>
          <w:sz w:val="24"/>
        </w:rPr>
        <w:t>atel</w:t>
      </w:r>
      <w:proofErr w:type="spellEnd"/>
      <w:r>
        <w:rPr>
          <w:sz w:val="24"/>
        </w:rPr>
        <w:t xml:space="preserve"> S</w:t>
      </w:r>
      <w:r w:rsidRPr="008D42F7">
        <w:rPr>
          <w:sz w:val="24"/>
        </w:rPr>
        <w:t>PLZ-1011 R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9C6768">
        <w:rPr>
          <w:sz w:val="24"/>
        </w:rPr>
        <w:t>–</w:t>
      </w:r>
      <w:r>
        <w:rPr>
          <w:sz w:val="24"/>
        </w:rPr>
        <w:t xml:space="preserve"> </w:t>
      </w:r>
      <w:r w:rsidRPr="008D42F7">
        <w:rPr>
          <w:sz w:val="24"/>
        </w:rPr>
        <w:t>1 szt.</w:t>
      </w:r>
      <w:r w:rsidRPr="008D42F7">
        <w:t xml:space="preserve"> </w:t>
      </w:r>
    </w:p>
    <w:p w14:paraId="253DC0DC" w14:textId="3EF76D79" w:rsidR="009C6768" w:rsidRPr="009C6768" w:rsidRDefault="008D42F7" w:rsidP="008D42F7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8D42F7">
        <w:rPr>
          <w:sz w:val="24"/>
        </w:rPr>
        <w:t>Akumulator 1,2 Ah, 6 V.</w:t>
      </w:r>
      <w:r w:rsidRPr="008D42F7">
        <w:t xml:space="preserve"> </w:t>
      </w:r>
      <w:r>
        <w:tab/>
      </w:r>
      <w:r>
        <w:tab/>
      </w:r>
      <w:r>
        <w:tab/>
      </w:r>
      <w:r>
        <w:tab/>
      </w:r>
      <w:bookmarkStart w:id="6" w:name="_Hlk188012773"/>
      <w:r w:rsidRPr="009C6768">
        <w:rPr>
          <w:sz w:val="24"/>
        </w:rPr>
        <w:t>–</w:t>
      </w:r>
      <w:r>
        <w:rPr>
          <w:sz w:val="24"/>
        </w:rPr>
        <w:t xml:space="preserve"> </w:t>
      </w:r>
      <w:r w:rsidRPr="008D42F7">
        <w:rPr>
          <w:sz w:val="24"/>
        </w:rPr>
        <w:t>1 szt.</w:t>
      </w:r>
      <w:bookmarkEnd w:id="6"/>
    </w:p>
    <w:p w14:paraId="42336E32" w14:textId="77777777" w:rsidR="006C78D5" w:rsidRDefault="006C78D5" w:rsidP="00CC1905">
      <w:pPr>
        <w:spacing w:line="276" w:lineRule="auto"/>
        <w:jc w:val="both"/>
        <w:rPr>
          <w:sz w:val="24"/>
          <w:u w:val="single"/>
        </w:rPr>
      </w:pPr>
    </w:p>
    <w:p w14:paraId="337753B5" w14:textId="265433E0" w:rsidR="00FF03F3" w:rsidRDefault="00014EBC" w:rsidP="00CC1905">
      <w:pPr>
        <w:spacing w:line="276" w:lineRule="auto"/>
        <w:jc w:val="both"/>
        <w:rPr>
          <w:sz w:val="24"/>
          <w:highlight w:val="yellow"/>
        </w:rPr>
      </w:pPr>
      <w:bookmarkStart w:id="7" w:name="_Hlk187999261"/>
      <w:r>
        <w:rPr>
          <w:sz w:val="24"/>
          <w:u w:val="single"/>
        </w:rPr>
        <w:t xml:space="preserve">Zestaw do </w:t>
      </w:r>
      <w:r w:rsidRPr="00014EBC">
        <w:rPr>
          <w:sz w:val="24"/>
          <w:u w:val="single"/>
        </w:rPr>
        <w:t xml:space="preserve">monitoringu </w:t>
      </w:r>
      <w:r>
        <w:rPr>
          <w:sz w:val="24"/>
          <w:u w:val="single"/>
        </w:rPr>
        <w:t>obejmuj</w:t>
      </w:r>
      <w:r w:rsidR="00E401AA">
        <w:rPr>
          <w:sz w:val="24"/>
          <w:u w:val="single"/>
        </w:rPr>
        <w:t>e:</w:t>
      </w:r>
    </w:p>
    <w:p w14:paraId="49626EF0" w14:textId="77777777" w:rsidR="00ED7350" w:rsidRDefault="00ED7350" w:rsidP="00014EBC">
      <w:pPr>
        <w:autoSpaceDE w:val="0"/>
        <w:autoSpaceDN w:val="0"/>
        <w:adjustRightInd w:val="0"/>
        <w:rPr>
          <w:rFonts w:ascii="TimesNewRomanPSMT" w:eastAsia="Calibri" w:hAnsi="TimesNewRomanPSMT" w:cs="TimesNewRomanPSMT"/>
          <w:color w:val="000000"/>
          <w:sz w:val="24"/>
          <w:szCs w:val="24"/>
        </w:rPr>
      </w:pPr>
    </w:p>
    <w:p w14:paraId="23F9F37C" w14:textId="0B41DEA5" w:rsidR="001776A2" w:rsidRPr="001776A2" w:rsidRDefault="001776A2" w:rsidP="001776A2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1776A2">
        <w:rPr>
          <w:sz w:val="24"/>
        </w:rPr>
        <w:t xml:space="preserve">Rejestrator IP 16 kanałowy 4K wbudowany </w:t>
      </w:r>
      <w:proofErr w:type="spellStart"/>
      <w:r w:rsidRPr="001776A2">
        <w:rPr>
          <w:sz w:val="24"/>
        </w:rPr>
        <w:t>switch</w:t>
      </w:r>
      <w:proofErr w:type="spellEnd"/>
      <w:r w:rsidRPr="001776A2">
        <w:rPr>
          <w:sz w:val="24"/>
        </w:rPr>
        <w:t xml:space="preserve"> POE</w:t>
      </w:r>
      <w:r>
        <w:rPr>
          <w:sz w:val="24"/>
        </w:rPr>
        <w:tab/>
      </w:r>
      <w:r>
        <w:rPr>
          <w:sz w:val="24"/>
        </w:rPr>
        <w:tab/>
      </w:r>
      <w:r w:rsidRPr="001776A2">
        <w:rPr>
          <w:sz w:val="24"/>
        </w:rPr>
        <w:t>– 1 szt.</w:t>
      </w:r>
    </w:p>
    <w:p w14:paraId="46FEAC4C" w14:textId="3D706701" w:rsidR="001776A2" w:rsidRPr="001776A2" w:rsidRDefault="001776A2" w:rsidP="001776A2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1776A2">
        <w:rPr>
          <w:sz w:val="24"/>
        </w:rPr>
        <w:t xml:space="preserve">Kamera zewnętrzna tubowa IP z przetwornikiem obrazu o standardzie nie gorszym 1/2.8 " SONY  </w:t>
      </w:r>
      <w:proofErr w:type="spellStart"/>
      <w:r w:rsidRPr="001776A2">
        <w:rPr>
          <w:sz w:val="24"/>
        </w:rPr>
        <w:t>Back-illuminated</w:t>
      </w:r>
      <w:proofErr w:type="spellEnd"/>
      <w:r w:rsidRPr="001776A2">
        <w:rPr>
          <w:sz w:val="24"/>
        </w:rPr>
        <w:t xml:space="preserve"> CMOS </w:t>
      </w:r>
      <w:r w:rsidR="00896C8B"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1776A2">
        <w:rPr>
          <w:sz w:val="24"/>
        </w:rPr>
        <w:t xml:space="preserve">– </w:t>
      </w:r>
      <w:r>
        <w:rPr>
          <w:sz w:val="24"/>
        </w:rPr>
        <w:t>8</w:t>
      </w:r>
      <w:r w:rsidRPr="001776A2">
        <w:rPr>
          <w:sz w:val="24"/>
        </w:rPr>
        <w:t xml:space="preserve"> szt.</w:t>
      </w:r>
    </w:p>
    <w:p w14:paraId="70E6EED2" w14:textId="77777777" w:rsidR="00896C8B" w:rsidRDefault="001776A2" w:rsidP="00A44F27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896C8B">
        <w:rPr>
          <w:sz w:val="24"/>
        </w:rPr>
        <w:t xml:space="preserve">Kamera wewnętrzna </w:t>
      </w:r>
      <w:proofErr w:type="spellStart"/>
      <w:r w:rsidRPr="00896C8B">
        <w:rPr>
          <w:sz w:val="24"/>
        </w:rPr>
        <w:t>kopółkowa</w:t>
      </w:r>
      <w:proofErr w:type="spellEnd"/>
      <w:r w:rsidRPr="00896C8B">
        <w:rPr>
          <w:sz w:val="24"/>
        </w:rPr>
        <w:t xml:space="preserve"> IP z przetwornikiem obrazu o standardzie nie gorszym 1/2.8 " SONY </w:t>
      </w:r>
      <w:proofErr w:type="spellStart"/>
      <w:r w:rsidRPr="00896C8B">
        <w:rPr>
          <w:sz w:val="24"/>
        </w:rPr>
        <w:t>Starvis</w:t>
      </w:r>
      <w:proofErr w:type="spellEnd"/>
      <w:r w:rsidRPr="00896C8B">
        <w:rPr>
          <w:sz w:val="24"/>
        </w:rPr>
        <w:t xml:space="preserve">™ </w:t>
      </w:r>
      <w:proofErr w:type="spellStart"/>
      <w:r w:rsidRPr="00896C8B">
        <w:rPr>
          <w:sz w:val="24"/>
        </w:rPr>
        <w:t>Back-illuminated</w:t>
      </w:r>
      <w:proofErr w:type="spellEnd"/>
      <w:r w:rsidRPr="00896C8B">
        <w:rPr>
          <w:sz w:val="24"/>
        </w:rPr>
        <w:t xml:space="preserve"> CMOS  </w:t>
      </w:r>
      <w:r w:rsidR="00896C8B" w:rsidRPr="00896C8B">
        <w:rPr>
          <w:sz w:val="24"/>
        </w:rPr>
        <w:tab/>
      </w:r>
      <w:r w:rsidR="00896C8B" w:rsidRPr="00896C8B">
        <w:rPr>
          <w:sz w:val="24"/>
        </w:rPr>
        <w:tab/>
      </w:r>
      <w:r w:rsidR="00896C8B" w:rsidRPr="00896C8B">
        <w:rPr>
          <w:sz w:val="24"/>
        </w:rPr>
        <w:tab/>
        <w:t>– 1 szt.</w:t>
      </w:r>
    </w:p>
    <w:p w14:paraId="2042011A" w14:textId="6922F230" w:rsidR="001776A2" w:rsidRPr="00896C8B" w:rsidRDefault="001776A2" w:rsidP="00A44F27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896C8B">
        <w:rPr>
          <w:sz w:val="24"/>
        </w:rPr>
        <w:t xml:space="preserve">Dysk twardy HDD 6 TB, 128MB </w:t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 w:rsidRPr="00896C8B">
        <w:rPr>
          <w:sz w:val="24"/>
        </w:rPr>
        <w:t xml:space="preserve">– </w:t>
      </w:r>
      <w:r w:rsidR="00896C8B">
        <w:rPr>
          <w:sz w:val="24"/>
        </w:rPr>
        <w:t>2</w:t>
      </w:r>
      <w:r w:rsidR="00896C8B" w:rsidRPr="00896C8B">
        <w:rPr>
          <w:sz w:val="24"/>
        </w:rPr>
        <w:t xml:space="preserve"> szt.</w:t>
      </w:r>
    </w:p>
    <w:p w14:paraId="1F310715" w14:textId="4EA4ED7C" w:rsidR="001776A2" w:rsidRPr="001776A2" w:rsidRDefault="001776A2" w:rsidP="001776A2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1776A2">
        <w:rPr>
          <w:sz w:val="24"/>
        </w:rPr>
        <w:t xml:space="preserve">Zasilacz UPS 1500VA 900W z wyświetlaczem LCD X </w:t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 w:rsidRPr="00896C8B">
        <w:rPr>
          <w:sz w:val="24"/>
        </w:rPr>
        <w:t>– 1 szt.</w:t>
      </w:r>
    </w:p>
    <w:p w14:paraId="36E972CB" w14:textId="6AF70E0A" w:rsidR="001776A2" w:rsidRPr="001776A2" w:rsidRDefault="001776A2" w:rsidP="001776A2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1776A2">
        <w:rPr>
          <w:sz w:val="24"/>
        </w:rPr>
        <w:t xml:space="preserve">Monitor przemysłowy 23,8" - 26" Full HD </w:t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 w:rsidRPr="00896C8B">
        <w:rPr>
          <w:sz w:val="24"/>
        </w:rPr>
        <w:t>– 1 szt.</w:t>
      </w:r>
    </w:p>
    <w:p w14:paraId="34E59822" w14:textId="2B8DC45C" w:rsidR="001776A2" w:rsidRPr="001776A2" w:rsidRDefault="001776A2" w:rsidP="001776A2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1776A2">
        <w:rPr>
          <w:sz w:val="24"/>
        </w:rPr>
        <w:lastRenderedPageBreak/>
        <w:t xml:space="preserve">Kabel skrętka FTP cat.6 </w:t>
      </w:r>
      <w:proofErr w:type="spellStart"/>
      <w:r w:rsidRPr="001776A2">
        <w:rPr>
          <w:sz w:val="24"/>
        </w:rPr>
        <w:t>BestLan</w:t>
      </w:r>
      <w:proofErr w:type="spellEnd"/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 w:rsidRPr="00896C8B">
        <w:rPr>
          <w:sz w:val="24"/>
        </w:rPr>
        <w:t>– 1 szt.</w:t>
      </w:r>
    </w:p>
    <w:p w14:paraId="670A27A4" w14:textId="34E25EE3" w:rsidR="001776A2" w:rsidRPr="001776A2" w:rsidRDefault="001776A2" w:rsidP="001776A2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1776A2">
        <w:rPr>
          <w:sz w:val="24"/>
        </w:rPr>
        <w:t xml:space="preserve">Wtyk RJ45 UTP kat.6 przelotowy pass </w:t>
      </w:r>
      <w:proofErr w:type="spellStart"/>
      <w:r w:rsidRPr="001776A2">
        <w:rPr>
          <w:sz w:val="24"/>
        </w:rPr>
        <w:t>through</w:t>
      </w:r>
      <w:proofErr w:type="spellEnd"/>
      <w:r w:rsidRPr="001776A2">
        <w:rPr>
          <w:sz w:val="24"/>
        </w:rPr>
        <w:t xml:space="preserve"> </w:t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 w:rsidRPr="00896C8B">
        <w:rPr>
          <w:sz w:val="24"/>
        </w:rPr>
        <w:t>– 1</w:t>
      </w:r>
      <w:r w:rsidR="00896C8B">
        <w:rPr>
          <w:sz w:val="24"/>
        </w:rPr>
        <w:t>00</w:t>
      </w:r>
      <w:r w:rsidR="00896C8B" w:rsidRPr="00896C8B">
        <w:rPr>
          <w:sz w:val="24"/>
        </w:rPr>
        <w:t xml:space="preserve"> szt.</w:t>
      </w:r>
    </w:p>
    <w:p w14:paraId="0B9FAFE0" w14:textId="1693F379" w:rsidR="001776A2" w:rsidRPr="001776A2" w:rsidRDefault="001776A2" w:rsidP="001776A2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proofErr w:type="spellStart"/>
      <w:r w:rsidRPr="001776A2">
        <w:rPr>
          <w:sz w:val="24"/>
        </w:rPr>
        <w:t>Wideodomofon</w:t>
      </w:r>
      <w:proofErr w:type="spellEnd"/>
      <w:r w:rsidRPr="001776A2">
        <w:rPr>
          <w:sz w:val="24"/>
        </w:rPr>
        <w:t xml:space="preserve"> zestaw + 6 breloków</w:t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 w:rsidRPr="00896C8B">
        <w:rPr>
          <w:sz w:val="24"/>
        </w:rPr>
        <w:t>– 1 szt.</w:t>
      </w:r>
      <w:r w:rsidR="00896C8B">
        <w:rPr>
          <w:sz w:val="24"/>
        </w:rPr>
        <w:tab/>
      </w:r>
    </w:p>
    <w:p w14:paraId="082ACA11" w14:textId="61203FA4" w:rsidR="001776A2" w:rsidRPr="001776A2" w:rsidRDefault="001776A2" w:rsidP="001776A2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1776A2">
        <w:rPr>
          <w:sz w:val="24"/>
        </w:rPr>
        <w:t xml:space="preserve">Halogen LED z czujnikiem ruchu 20 - 30 W, 2000 - 4000 lm </w:t>
      </w:r>
      <w:r w:rsidR="00896C8B">
        <w:rPr>
          <w:sz w:val="24"/>
        </w:rPr>
        <w:tab/>
      </w:r>
      <w:r w:rsidR="00896C8B" w:rsidRPr="00896C8B">
        <w:rPr>
          <w:sz w:val="24"/>
        </w:rPr>
        <w:t xml:space="preserve">– </w:t>
      </w:r>
      <w:r w:rsidR="00896C8B">
        <w:rPr>
          <w:sz w:val="24"/>
        </w:rPr>
        <w:t>8</w:t>
      </w:r>
      <w:r w:rsidR="00896C8B" w:rsidRPr="00896C8B">
        <w:rPr>
          <w:sz w:val="24"/>
        </w:rPr>
        <w:t xml:space="preserve"> szt.</w:t>
      </w:r>
    </w:p>
    <w:p w14:paraId="6BDDDD27" w14:textId="6420FD73" w:rsidR="001776A2" w:rsidRPr="001776A2" w:rsidRDefault="001776A2" w:rsidP="001776A2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1776A2">
        <w:rPr>
          <w:sz w:val="24"/>
        </w:rPr>
        <w:t xml:space="preserve">Szafa </w:t>
      </w:r>
      <w:proofErr w:type="spellStart"/>
      <w:r w:rsidRPr="001776A2">
        <w:rPr>
          <w:sz w:val="24"/>
        </w:rPr>
        <w:t>Rack</w:t>
      </w:r>
      <w:proofErr w:type="spellEnd"/>
      <w:r w:rsidRPr="001776A2">
        <w:rPr>
          <w:sz w:val="24"/>
        </w:rPr>
        <w:t xml:space="preserve"> 19" - 540x362x4U </w:t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 w:rsidRPr="00896C8B">
        <w:rPr>
          <w:sz w:val="24"/>
        </w:rPr>
        <w:t>– 1 szt.</w:t>
      </w:r>
      <w:r w:rsidRPr="001776A2">
        <w:rPr>
          <w:sz w:val="24"/>
        </w:rPr>
        <w:t xml:space="preserve">  </w:t>
      </w:r>
    </w:p>
    <w:p w14:paraId="2994B16A" w14:textId="6F4F9BD6" w:rsidR="00896C8B" w:rsidRPr="00896C8B" w:rsidRDefault="001776A2" w:rsidP="00896C8B">
      <w:pPr>
        <w:pStyle w:val="Akapitzlist"/>
        <w:numPr>
          <w:ilvl w:val="0"/>
          <w:numId w:val="36"/>
        </w:numPr>
        <w:spacing w:line="276" w:lineRule="auto"/>
        <w:jc w:val="both"/>
        <w:rPr>
          <w:b/>
          <w:sz w:val="24"/>
          <w:szCs w:val="24"/>
        </w:rPr>
      </w:pPr>
      <w:r w:rsidRPr="001776A2">
        <w:rPr>
          <w:sz w:val="24"/>
        </w:rPr>
        <w:t xml:space="preserve">Przełącznik sieciowy </w:t>
      </w:r>
      <w:proofErr w:type="spellStart"/>
      <w:r w:rsidRPr="001776A2">
        <w:rPr>
          <w:sz w:val="24"/>
        </w:rPr>
        <w:t>switch</w:t>
      </w:r>
      <w:proofErr w:type="spellEnd"/>
      <w:r w:rsidRPr="001776A2">
        <w:rPr>
          <w:sz w:val="24"/>
        </w:rPr>
        <w:t xml:space="preserve"> 24 porty </w:t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>
        <w:rPr>
          <w:sz w:val="24"/>
        </w:rPr>
        <w:tab/>
      </w:r>
      <w:r w:rsidR="00896C8B" w:rsidRPr="00896C8B">
        <w:rPr>
          <w:sz w:val="24"/>
        </w:rPr>
        <w:t>– 1 szt.</w:t>
      </w:r>
    </w:p>
    <w:p w14:paraId="6214F11F" w14:textId="77777777" w:rsidR="00896C8B" w:rsidRPr="001776A2" w:rsidRDefault="00896C8B" w:rsidP="00896C8B">
      <w:pPr>
        <w:pStyle w:val="Akapitzlist"/>
        <w:numPr>
          <w:ilvl w:val="0"/>
          <w:numId w:val="36"/>
        </w:numPr>
        <w:spacing w:line="276" w:lineRule="auto"/>
        <w:jc w:val="both"/>
        <w:rPr>
          <w:sz w:val="24"/>
        </w:rPr>
      </w:pPr>
      <w:r w:rsidRPr="001776A2">
        <w:rPr>
          <w:sz w:val="24"/>
        </w:rPr>
        <w:t xml:space="preserve">Niezbędne materiały instalacyjne: listwy, korytka, rurki, złączki, listwy antyprzepięciowa  itp. </w:t>
      </w:r>
    </w:p>
    <w:bookmarkEnd w:id="7"/>
    <w:p w14:paraId="31EA4382" w14:textId="77777777" w:rsidR="00896C8B" w:rsidRDefault="00896C8B" w:rsidP="00CC1905">
      <w:pPr>
        <w:pStyle w:val="Akapitzlist"/>
        <w:spacing w:line="276" w:lineRule="auto"/>
        <w:ind w:left="0"/>
        <w:jc w:val="both"/>
        <w:rPr>
          <w:sz w:val="24"/>
        </w:rPr>
      </w:pPr>
    </w:p>
    <w:p w14:paraId="5A580F8B" w14:textId="4866FC4F" w:rsidR="006C78D5" w:rsidRDefault="004D57E6" w:rsidP="00CC1905">
      <w:pPr>
        <w:pStyle w:val="Akapitzlist"/>
        <w:spacing w:line="276" w:lineRule="auto"/>
        <w:ind w:left="0"/>
        <w:jc w:val="both"/>
        <w:rPr>
          <w:sz w:val="24"/>
          <w:szCs w:val="24"/>
        </w:rPr>
      </w:pPr>
      <w:r w:rsidRPr="008478BB">
        <w:rPr>
          <w:sz w:val="24"/>
          <w:szCs w:val="24"/>
        </w:rPr>
        <w:t>Osob</w:t>
      </w:r>
      <w:r w:rsidR="006C78D5">
        <w:rPr>
          <w:sz w:val="24"/>
          <w:szCs w:val="24"/>
        </w:rPr>
        <w:t>y</w:t>
      </w:r>
      <w:r w:rsidRPr="008478BB">
        <w:rPr>
          <w:sz w:val="24"/>
          <w:szCs w:val="24"/>
        </w:rPr>
        <w:t xml:space="preserve"> do kontaktu</w:t>
      </w:r>
      <w:r w:rsidR="006C78D5">
        <w:rPr>
          <w:sz w:val="24"/>
          <w:szCs w:val="24"/>
        </w:rPr>
        <w:t>:</w:t>
      </w:r>
    </w:p>
    <w:p w14:paraId="1A498771" w14:textId="137BFEDB" w:rsidR="006C78D5" w:rsidRDefault="006C78D5" w:rsidP="00350A37">
      <w:pPr>
        <w:pStyle w:val="Akapitzlist"/>
        <w:numPr>
          <w:ilvl w:val="0"/>
          <w:numId w:val="38"/>
        </w:numPr>
        <w:spacing w:line="276" w:lineRule="auto"/>
        <w:jc w:val="both"/>
        <w:rPr>
          <w:sz w:val="24"/>
          <w:szCs w:val="24"/>
        </w:rPr>
      </w:pPr>
      <w:r w:rsidRPr="006C78D5">
        <w:rPr>
          <w:sz w:val="24"/>
          <w:szCs w:val="24"/>
        </w:rPr>
        <w:t>w zakresie procedury i spraw formalnych</w:t>
      </w:r>
      <w:r w:rsidR="00780820">
        <w:rPr>
          <w:sz w:val="24"/>
          <w:szCs w:val="24"/>
        </w:rPr>
        <w:t>:</w:t>
      </w:r>
      <w:r w:rsidRPr="006C78D5">
        <w:rPr>
          <w:sz w:val="24"/>
          <w:szCs w:val="24"/>
        </w:rPr>
        <w:t xml:space="preserve"> Paweł Bednarz, tel.</w:t>
      </w:r>
      <w:r w:rsidR="00350A37">
        <w:rPr>
          <w:sz w:val="24"/>
          <w:szCs w:val="24"/>
        </w:rPr>
        <w:t> </w:t>
      </w:r>
      <w:r w:rsidRPr="006C78D5">
        <w:rPr>
          <w:sz w:val="24"/>
          <w:szCs w:val="24"/>
        </w:rPr>
        <w:t>71</w:t>
      </w:r>
      <w:r w:rsidR="00350A37">
        <w:rPr>
          <w:sz w:val="24"/>
          <w:szCs w:val="24"/>
        </w:rPr>
        <w:t> </w:t>
      </w:r>
      <w:r w:rsidRPr="006C78D5">
        <w:rPr>
          <w:sz w:val="24"/>
          <w:szCs w:val="24"/>
        </w:rPr>
        <w:t>340</w:t>
      </w:r>
      <w:r w:rsidR="00350A37">
        <w:rPr>
          <w:sz w:val="24"/>
          <w:szCs w:val="24"/>
        </w:rPr>
        <w:t> </w:t>
      </w:r>
      <w:r w:rsidRPr="006C78D5">
        <w:rPr>
          <w:sz w:val="24"/>
          <w:szCs w:val="24"/>
        </w:rPr>
        <w:t>66</w:t>
      </w:r>
      <w:r w:rsidR="00350A37">
        <w:rPr>
          <w:sz w:val="24"/>
          <w:szCs w:val="24"/>
        </w:rPr>
        <w:t> </w:t>
      </w:r>
      <w:r w:rsidRPr="006C78D5">
        <w:rPr>
          <w:sz w:val="24"/>
          <w:szCs w:val="24"/>
        </w:rPr>
        <w:t>49,</w:t>
      </w:r>
      <w:r w:rsidR="00350A37">
        <w:rPr>
          <w:sz w:val="24"/>
          <w:szCs w:val="24"/>
        </w:rPr>
        <w:t xml:space="preserve"> </w:t>
      </w:r>
      <w:r w:rsidRPr="00350A37">
        <w:rPr>
          <w:sz w:val="24"/>
          <w:szCs w:val="24"/>
        </w:rPr>
        <w:t xml:space="preserve">e-mail: </w:t>
      </w:r>
      <w:hyperlink r:id="rId7" w:history="1">
        <w:r w:rsidR="00350A37" w:rsidRPr="00350A37">
          <w:rPr>
            <w:rStyle w:val="Hipercze"/>
            <w:sz w:val="24"/>
            <w:szCs w:val="24"/>
          </w:rPr>
          <w:t>p.bednarz@duw.pl</w:t>
        </w:r>
      </w:hyperlink>
      <w:r w:rsidR="00350A37" w:rsidRPr="00350A37">
        <w:rPr>
          <w:sz w:val="24"/>
          <w:szCs w:val="24"/>
        </w:rPr>
        <w:t>;</w:t>
      </w:r>
    </w:p>
    <w:p w14:paraId="6005F622" w14:textId="23E5CF20" w:rsidR="006D2A02" w:rsidRPr="00350A37" w:rsidRDefault="00550E2A" w:rsidP="00350A37">
      <w:pPr>
        <w:pStyle w:val="Akapitzlist"/>
        <w:numPr>
          <w:ilvl w:val="0"/>
          <w:numId w:val="38"/>
        </w:numPr>
        <w:spacing w:line="276" w:lineRule="auto"/>
        <w:jc w:val="both"/>
        <w:rPr>
          <w:sz w:val="24"/>
          <w:szCs w:val="24"/>
        </w:rPr>
      </w:pPr>
      <w:r w:rsidRPr="00350A37">
        <w:rPr>
          <w:sz w:val="24"/>
          <w:szCs w:val="24"/>
        </w:rPr>
        <w:t xml:space="preserve">w sprawach </w:t>
      </w:r>
      <w:r w:rsidR="00350A37" w:rsidRPr="00350A37">
        <w:rPr>
          <w:sz w:val="24"/>
          <w:szCs w:val="24"/>
        </w:rPr>
        <w:t xml:space="preserve">szczegółów technicznych </w:t>
      </w:r>
      <w:r w:rsidR="00350A37">
        <w:rPr>
          <w:sz w:val="24"/>
          <w:szCs w:val="24"/>
        </w:rPr>
        <w:t xml:space="preserve">oraz </w:t>
      </w:r>
      <w:r w:rsidRPr="00350A37">
        <w:rPr>
          <w:sz w:val="24"/>
          <w:szCs w:val="24"/>
        </w:rPr>
        <w:t>opisu przedmiotu zamówienia</w:t>
      </w:r>
      <w:r w:rsidR="004D57E6" w:rsidRPr="00350A37">
        <w:rPr>
          <w:color w:val="000000" w:themeColor="text1"/>
          <w:sz w:val="24"/>
          <w:szCs w:val="24"/>
        </w:rPr>
        <w:t>:</w:t>
      </w:r>
      <w:r w:rsidRPr="00350A37">
        <w:rPr>
          <w:color w:val="000000" w:themeColor="text1"/>
          <w:sz w:val="24"/>
          <w:szCs w:val="24"/>
        </w:rPr>
        <w:t xml:space="preserve"> </w:t>
      </w:r>
    </w:p>
    <w:p w14:paraId="6E9C2C81" w14:textId="4AEB6466" w:rsidR="006D2A02" w:rsidRDefault="006D2A02" w:rsidP="00350A37">
      <w:pPr>
        <w:pStyle w:val="Akapitzlist"/>
        <w:numPr>
          <w:ilvl w:val="0"/>
          <w:numId w:val="39"/>
        </w:numPr>
        <w:spacing w:line="276" w:lineRule="auto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Dariusz Murawski,</w:t>
      </w:r>
      <w:r w:rsidRPr="006D2A02">
        <w:t xml:space="preserve"> </w:t>
      </w:r>
      <w:r>
        <w:t xml:space="preserve">tel. </w:t>
      </w:r>
      <w:r w:rsidRPr="006D2A02">
        <w:rPr>
          <w:color w:val="000000" w:themeColor="text1"/>
          <w:sz w:val="24"/>
          <w:szCs w:val="24"/>
        </w:rPr>
        <w:t>71 340 64 94</w:t>
      </w:r>
      <w:r>
        <w:rPr>
          <w:color w:val="000000" w:themeColor="text1"/>
          <w:sz w:val="24"/>
          <w:szCs w:val="24"/>
        </w:rPr>
        <w:t>,</w:t>
      </w:r>
      <w:r w:rsidRPr="006D2A02">
        <w:t xml:space="preserve"> </w:t>
      </w:r>
      <w:r w:rsidRPr="006D2A02">
        <w:rPr>
          <w:color w:val="000000" w:themeColor="text1"/>
          <w:sz w:val="24"/>
          <w:szCs w:val="24"/>
        </w:rPr>
        <w:t xml:space="preserve">e-mail: </w:t>
      </w:r>
      <w:hyperlink r:id="rId8" w:history="1">
        <w:r w:rsidRPr="001A04C8">
          <w:rPr>
            <w:rStyle w:val="Hipercze"/>
            <w:sz w:val="24"/>
            <w:szCs w:val="24"/>
          </w:rPr>
          <w:t>d.murawski@duw.pl</w:t>
        </w:r>
      </w:hyperlink>
      <w:r>
        <w:rPr>
          <w:color w:val="000000" w:themeColor="text1"/>
          <w:sz w:val="24"/>
          <w:szCs w:val="24"/>
        </w:rPr>
        <w:t xml:space="preserve"> </w:t>
      </w:r>
      <w:r w:rsidRPr="006D2A02">
        <w:rPr>
          <w:color w:val="000000" w:themeColor="text1"/>
          <w:sz w:val="24"/>
          <w:szCs w:val="24"/>
        </w:rPr>
        <w:t>,</w:t>
      </w:r>
    </w:p>
    <w:p w14:paraId="65AEE964" w14:textId="2BF8F6E5" w:rsidR="006D2A02" w:rsidRDefault="00550E2A" w:rsidP="00350A37">
      <w:pPr>
        <w:pStyle w:val="Akapitzlist"/>
        <w:numPr>
          <w:ilvl w:val="0"/>
          <w:numId w:val="39"/>
        </w:numPr>
        <w:spacing w:line="276" w:lineRule="auto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Mariusz Ogonowski, tel. </w:t>
      </w:r>
      <w:r w:rsidRPr="00550E2A">
        <w:rPr>
          <w:color w:val="000000" w:themeColor="text1"/>
          <w:sz w:val="24"/>
          <w:szCs w:val="24"/>
        </w:rPr>
        <w:t>71 340 64 94</w:t>
      </w:r>
      <w:r>
        <w:rPr>
          <w:color w:val="000000" w:themeColor="text1"/>
          <w:sz w:val="24"/>
          <w:szCs w:val="24"/>
        </w:rPr>
        <w:t xml:space="preserve">, </w:t>
      </w:r>
      <w:bookmarkStart w:id="8" w:name="_Hlk175216371"/>
      <w:r w:rsidR="00D23873" w:rsidRPr="00D23873">
        <w:rPr>
          <w:color w:val="000000" w:themeColor="text1"/>
          <w:sz w:val="24"/>
          <w:szCs w:val="24"/>
        </w:rPr>
        <w:t xml:space="preserve">e-mail: </w:t>
      </w:r>
      <w:hyperlink r:id="rId9" w:history="1">
        <w:r w:rsidR="00D23873" w:rsidRPr="009E7E1D">
          <w:rPr>
            <w:rStyle w:val="Hipercze"/>
            <w:sz w:val="24"/>
            <w:szCs w:val="24"/>
          </w:rPr>
          <w:t>m.ogonowski@duw.pl</w:t>
        </w:r>
      </w:hyperlink>
      <w:bookmarkEnd w:id="8"/>
      <w:r w:rsidR="006C78D5">
        <w:rPr>
          <w:color w:val="000000" w:themeColor="text1"/>
          <w:sz w:val="24"/>
          <w:szCs w:val="24"/>
        </w:rPr>
        <w:t>.</w:t>
      </w:r>
    </w:p>
    <w:p w14:paraId="092472C8" w14:textId="77777777" w:rsidR="006C78D5" w:rsidRDefault="006C78D5" w:rsidP="006C78D5">
      <w:pPr>
        <w:pStyle w:val="Akapitzlist"/>
        <w:spacing w:line="276" w:lineRule="auto"/>
        <w:jc w:val="both"/>
        <w:rPr>
          <w:color w:val="000000" w:themeColor="text1"/>
          <w:sz w:val="24"/>
          <w:szCs w:val="24"/>
        </w:rPr>
      </w:pPr>
    </w:p>
    <w:p w14:paraId="1983C400" w14:textId="28A92739" w:rsidR="00E3244D" w:rsidRPr="00D23873" w:rsidRDefault="00474733" w:rsidP="00CC1905">
      <w:pPr>
        <w:pStyle w:val="Akapitzlist"/>
        <w:spacing w:line="276" w:lineRule="auto"/>
        <w:ind w:left="0"/>
        <w:jc w:val="both"/>
        <w:rPr>
          <w:color w:val="000000" w:themeColor="text1"/>
          <w:sz w:val="24"/>
          <w:szCs w:val="24"/>
        </w:rPr>
      </w:pPr>
      <w:r w:rsidRPr="008478BB">
        <w:rPr>
          <w:sz w:val="24"/>
          <w:szCs w:val="24"/>
        </w:rPr>
        <w:t>Oferta powinna zostać złożona na formularzu stanowiącym załącznik do niniejszego zaproszenia.</w:t>
      </w:r>
      <w:r w:rsidR="004D57E6" w:rsidRPr="008478BB">
        <w:rPr>
          <w:sz w:val="24"/>
          <w:szCs w:val="24"/>
        </w:rPr>
        <w:t xml:space="preserve"> </w:t>
      </w:r>
      <w:r w:rsidRPr="008478BB">
        <w:rPr>
          <w:sz w:val="24"/>
          <w:szCs w:val="24"/>
        </w:rPr>
        <w:t>Cena brutto oferty musi zawierać podatek od towarów i usług VAT</w:t>
      </w:r>
      <w:r w:rsidR="0070278B" w:rsidRPr="00CC1905">
        <w:rPr>
          <w:sz w:val="24"/>
          <w:szCs w:val="24"/>
        </w:rPr>
        <w:t>.</w:t>
      </w:r>
    </w:p>
    <w:p w14:paraId="0477ABE7" w14:textId="77777777" w:rsidR="00CC1905" w:rsidRPr="00CC1905" w:rsidRDefault="00CC1905" w:rsidP="00CC1905">
      <w:pPr>
        <w:pStyle w:val="Akapitzlist"/>
        <w:spacing w:line="276" w:lineRule="auto"/>
        <w:jc w:val="both"/>
        <w:rPr>
          <w:sz w:val="24"/>
          <w:szCs w:val="24"/>
        </w:rPr>
      </w:pPr>
    </w:p>
    <w:p w14:paraId="6F02F389" w14:textId="004E1D69" w:rsidR="00474733" w:rsidRDefault="00E3244D" w:rsidP="0070278B">
      <w:pPr>
        <w:jc w:val="both"/>
        <w:rPr>
          <w:b/>
          <w:sz w:val="24"/>
          <w:szCs w:val="24"/>
        </w:rPr>
      </w:pPr>
      <w:r w:rsidRPr="0070278B">
        <w:rPr>
          <w:b/>
          <w:sz w:val="24"/>
          <w:szCs w:val="24"/>
        </w:rPr>
        <w:t>W cenie oferty należy ująć wszystkie koszty</w:t>
      </w:r>
      <w:r w:rsidR="00015193">
        <w:rPr>
          <w:b/>
          <w:sz w:val="24"/>
          <w:szCs w:val="24"/>
        </w:rPr>
        <w:t>,</w:t>
      </w:r>
      <w:r w:rsidRPr="0070278B">
        <w:rPr>
          <w:b/>
          <w:sz w:val="24"/>
          <w:szCs w:val="24"/>
        </w:rPr>
        <w:t xml:space="preserve"> jakie poniesie Wykonawca na realizację zamówienia, w szczególności: </w:t>
      </w:r>
      <w:r w:rsidR="00FF03F3">
        <w:rPr>
          <w:b/>
          <w:sz w:val="24"/>
          <w:szCs w:val="24"/>
        </w:rPr>
        <w:t>dostawę, montaż</w:t>
      </w:r>
      <w:r w:rsidR="006D2A02">
        <w:rPr>
          <w:b/>
          <w:sz w:val="24"/>
          <w:szCs w:val="24"/>
        </w:rPr>
        <w:t xml:space="preserve">, </w:t>
      </w:r>
      <w:r w:rsidR="00534BDE">
        <w:rPr>
          <w:b/>
          <w:sz w:val="24"/>
          <w:szCs w:val="24"/>
        </w:rPr>
        <w:t xml:space="preserve">konfigurację </w:t>
      </w:r>
      <w:r w:rsidR="00350A37">
        <w:rPr>
          <w:b/>
          <w:sz w:val="24"/>
          <w:szCs w:val="24"/>
        </w:rPr>
        <w:t xml:space="preserve">systemu alarmowego oraz </w:t>
      </w:r>
      <w:r w:rsidR="00CC1905">
        <w:rPr>
          <w:b/>
          <w:sz w:val="24"/>
          <w:szCs w:val="24"/>
        </w:rPr>
        <w:t>zestawu do monitoringu</w:t>
      </w:r>
      <w:r w:rsidR="006D2A02">
        <w:rPr>
          <w:b/>
          <w:sz w:val="24"/>
        </w:rPr>
        <w:t>, przeprowadzenie instruktażu obsługi oraz n</w:t>
      </w:r>
      <w:r w:rsidR="00DF7508">
        <w:rPr>
          <w:b/>
          <w:sz w:val="24"/>
        </w:rPr>
        <w:t>adanie uprawnień użytkownikom</w:t>
      </w:r>
      <w:r w:rsidR="00FF03F3">
        <w:rPr>
          <w:b/>
          <w:sz w:val="24"/>
          <w:szCs w:val="24"/>
        </w:rPr>
        <w:t>.</w:t>
      </w:r>
    </w:p>
    <w:p w14:paraId="6012A0AE" w14:textId="77777777" w:rsidR="00F81FCD" w:rsidRDefault="00F81FCD" w:rsidP="0070278B">
      <w:pPr>
        <w:jc w:val="both"/>
        <w:rPr>
          <w:bCs/>
          <w:color w:val="000000" w:themeColor="text1"/>
          <w:sz w:val="24"/>
          <w:szCs w:val="24"/>
        </w:rPr>
      </w:pPr>
    </w:p>
    <w:p w14:paraId="5F45D02B" w14:textId="265BD59D" w:rsidR="00BC3CD6" w:rsidRPr="007E75FC" w:rsidRDefault="00BC3CD6" w:rsidP="0070278B">
      <w:pPr>
        <w:jc w:val="both"/>
        <w:rPr>
          <w:b/>
          <w:color w:val="000000" w:themeColor="text1"/>
          <w:sz w:val="24"/>
          <w:szCs w:val="24"/>
        </w:rPr>
      </w:pPr>
      <w:r w:rsidRPr="007E75FC">
        <w:rPr>
          <w:bCs/>
          <w:color w:val="000000" w:themeColor="text1"/>
          <w:sz w:val="24"/>
          <w:szCs w:val="24"/>
        </w:rPr>
        <w:t>Termin realizacji</w:t>
      </w:r>
      <w:r w:rsidR="00F81FCD">
        <w:rPr>
          <w:bCs/>
          <w:color w:val="000000" w:themeColor="text1"/>
          <w:sz w:val="24"/>
          <w:szCs w:val="24"/>
        </w:rPr>
        <w:t xml:space="preserve"> zadania</w:t>
      </w:r>
      <w:r w:rsidRPr="007E75FC">
        <w:rPr>
          <w:bCs/>
          <w:color w:val="000000" w:themeColor="text1"/>
          <w:sz w:val="24"/>
          <w:szCs w:val="24"/>
        </w:rPr>
        <w:t>:</w:t>
      </w:r>
      <w:r w:rsidRPr="007E75FC">
        <w:rPr>
          <w:b/>
          <w:color w:val="000000" w:themeColor="text1"/>
          <w:sz w:val="24"/>
          <w:szCs w:val="24"/>
        </w:rPr>
        <w:t xml:space="preserve"> </w:t>
      </w:r>
      <w:bookmarkStart w:id="9" w:name="_Hlk189549685"/>
      <w:r w:rsidR="00896C8B" w:rsidRPr="00896C8B">
        <w:rPr>
          <w:b/>
          <w:color w:val="000000" w:themeColor="text1"/>
          <w:sz w:val="24"/>
          <w:szCs w:val="24"/>
        </w:rPr>
        <w:t>2</w:t>
      </w:r>
      <w:r w:rsidR="00917787">
        <w:rPr>
          <w:b/>
          <w:color w:val="000000" w:themeColor="text1"/>
          <w:sz w:val="24"/>
          <w:szCs w:val="24"/>
        </w:rPr>
        <w:t>1 dni od zawiadomienia o dokonanym wyborze przez Zamawiającego</w:t>
      </w:r>
      <w:bookmarkEnd w:id="9"/>
      <w:r w:rsidR="00917787">
        <w:rPr>
          <w:b/>
          <w:color w:val="000000" w:themeColor="text1"/>
          <w:sz w:val="24"/>
          <w:szCs w:val="24"/>
        </w:rPr>
        <w:t>.</w:t>
      </w:r>
      <w:r w:rsidR="00091A98" w:rsidRPr="007E75FC">
        <w:rPr>
          <w:b/>
          <w:color w:val="000000" w:themeColor="text1"/>
          <w:sz w:val="24"/>
          <w:szCs w:val="24"/>
        </w:rPr>
        <w:t xml:space="preserve"> </w:t>
      </w:r>
    </w:p>
    <w:p w14:paraId="22833B9A" w14:textId="77777777" w:rsidR="000E61AC" w:rsidRDefault="000E61AC" w:rsidP="0070278B">
      <w:pPr>
        <w:jc w:val="both"/>
        <w:rPr>
          <w:b/>
          <w:sz w:val="24"/>
          <w:szCs w:val="24"/>
        </w:rPr>
      </w:pPr>
    </w:p>
    <w:p w14:paraId="483E7365" w14:textId="77777777" w:rsidR="00385F47" w:rsidRPr="0070278B" w:rsidRDefault="00385F47" w:rsidP="0070278B">
      <w:pPr>
        <w:jc w:val="both"/>
        <w:rPr>
          <w:b/>
          <w:sz w:val="24"/>
          <w:szCs w:val="24"/>
        </w:rPr>
      </w:pPr>
    </w:p>
    <w:p w14:paraId="1EDDD3F1" w14:textId="00FC029D" w:rsidR="00474733" w:rsidRPr="007E75FC" w:rsidRDefault="00474733" w:rsidP="00F81FCD">
      <w:pPr>
        <w:pStyle w:val="Akapitzlist"/>
        <w:numPr>
          <w:ilvl w:val="0"/>
          <w:numId w:val="2"/>
        </w:numPr>
        <w:spacing w:line="276" w:lineRule="auto"/>
        <w:ind w:left="360"/>
        <w:jc w:val="both"/>
        <w:rPr>
          <w:b/>
          <w:color w:val="000000" w:themeColor="text1"/>
          <w:sz w:val="24"/>
          <w:szCs w:val="24"/>
        </w:rPr>
      </w:pPr>
      <w:r w:rsidRPr="007E75FC">
        <w:rPr>
          <w:b/>
          <w:color w:val="000000" w:themeColor="text1"/>
          <w:sz w:val="24"/>
          <w:szCs w:val="24"/>
        </w:rPr>
        <w:t xml:space="preserve">Termin i sposób składania ofert: </w:t>
      </w:r>
      <w:bookmarkStart w:id="10" w:name="_Hlk188013250"/>
      <w:r w:rsidR="007E75FC" w:rsidRPr="00F81FCD">
        <w:rPr>
          <w:bCs/>
          <w:color w:val="000000" w:themeColor="text1"/>
          <w:sz w:val="24"/>
          <w:szCs w:val="24"/>
          <w:u w:val="single"/>
        </w:rPr>
        <w:t xml:space="preserve">do </w:t>
      </w:r>
      <w:r w:rsidR="00917787">
        <w:rPr>
          <w:bCs/>
          <w:color w:val="000000" w:themeColor="text1"/>
          <w:sz w:val="24"/>
          <w:szCs w:val="24"/>
          <w:u w:val="single"/>
        </w:rPr>
        <w:t>12</w:t>
      </w:r>
      <w:r w:rsidR="00896C8B" w:rsidRPr="00F81FCD">
        <w:rPr>
          <w:bCs/>
          <w:color w:val="000000" w:themeColor="text1"/>
          <w:sz w:val="24"/>
          <w:szCs w:val="24"/>
          <w:u w:val="single"/>
        </w:rPr>
        <w:t xml:space="preserve"> </w:t>
      </w:r>
      <w:r w:rsidR="00917787">
        <w:rPr>
          <w:bCs/>
          <w:color w:val="000000" w:themeColor="text1"/>
          <w:sz w:val="24"/>
          <w:szCs w:val="24"/>
          <w:u w:val="single"/>
        </w:rPr>
        <w:t>lutego</w:t>
      </w:r>
      <w:r w:rsidR="00CC1905" w:rsidRPr="00F81FCD">
        <w:rPr>
          <w:bCs/>
          <w:color w:val="000000" w:themeColor="text1"/>
          <w:sz w:val="24"/>
          <w:szCs w:val="24"/>
          <w:u w:val="single"/>
        </w:rPr>
        <w:t xml:space="preserve"> </w:t>
      </w:r>
      <w:r w:rsidR="004D57E6" w:rsidRPr="00F81FCD">
        <w:rPr>
          <w:bCs/>
          <w:color w:val="000000" w:themeColor="text1"/>
          <w:sz w:val="24"/>
          <w:szCs w:val="24"/>
          <w:u w:val="single"/>
        </w:rPr>
        <w:t>20</w:t>
      </w:r>
      <w:r w:rsidR="00D37C0E" w:rsidRPr="00F81FCD">
        <w:rPr>
          <w:bCs/>
          <w:color w:val="000000" w:themeColor="text1"/>
          <w:sz w:val="24"/>
          <w:szCs w:val="24"/>
          <w:u w:val="single"/>
        </w:rPr>
        <w:t>2</w:t>
      </w:r>
      <w:r w:rsidR="00896C8B" w:rsidRPr="00F81FCD">
        <w:rPr>
          <w:bCs/>
          <w:color w:val="000000" w:themeColor="text1"/>
          <w:sz w:val="24"/>
          <w:szCs w:val="24"/>
          <w:u w:val="single"/>
        </w:rPr>
        <w:t>5</w:t>
      </w:r>
      <w:r w:rsidR="004D57E6" w:rsidRPr="00F81FCD">
        <w:rPr>
          <w:bCs/>
          <w:color w:val="000000" w:themeColor="text1"/>
          <w:sz w:val="24"/>
          <w:szCs w:val="24"/>
          <w:u w:val="single"/>
        </w:rPr>
        <w:t xml:space="preserve"> r</w:t>
      </w:r>
      <w:bookmarkEnd w:id="10"/>
      <w:r w:rsidR="004D57E6" w:rsidRPr="00F81FCD">
        <w:rPr>
          <w:bCs/>
          <w:color w:val="000000" w:themeColor="text1"/>
          <w:sz w:val="24"/>
          <w:szCs w:val="24"/>
          <w:u w:val="single"/>
        </w:rPr>
        <w:t>.</w:t>
      </w:r>
    </w:p>
    <w:p w14:paraId="3F188DC2" w14:textId="17FA9BF4" w:rsidR="00474733" w:rsidRPr="00C955C1" w:rsidRDefault="00E05D0D" w:rsidP="00F81FCD">
      <w:pPr>
        <w:pStyle w:val="Akapitzlist"/>
        <w:tabs>
          <w:tab w:val="left" w:pos="-1560"/>
        </w:tabs>
        <w:spacing w:line="276" w:lineRule="auto"/>
        <w:ind w:left="360" w:right="23"/>
        <w:jc w:val="both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>Podpisaną o</w:t>
      </w:r>
      <w:r w:rsidR="00474733" w:rsidRPr="008478BB">
        <w:rPr>
          <w:sz w:val="24"/>
          <w:szCs w:val="24"/>
        </w:rPr>
        <w:t>fertę proszę przesłać w formie elektronicznej na adres e-mail:</w:t>
      </w:r>
      <w:r w:rsidR="00C955C1">
        <w:rPr>
          <w:sz w:val="24"/>
          <w:szCs w:val="24"/>
        </w:rPr>
        <w:br/>
      </w:r>
      <w:hyperlink r:id="rId10" w:history="1">
        <w:r w:rsidR="00CC1905" w:rsidRPr="00683DB7">
          <w:rPr>
            <w:rStyle w:val="Hipercze"/>
            <w:sz w:val="24"/>
            <w:szCs w:val="24"/>
          </w:rPr>
          <w:t>p.bednarz@duw.pl</w:t>
        </w:r>
      </w:hyperlink>
      <w:r w:rsidR="00CC1905">
        <w:rPr>
          <w:color w:val="000000" w:themeColor="text1"/>
          <w:sz w:val="24"/>
          <w:szCs w:val="24"/>
        </w:rPr>
        <w:t xml:space="preserve"> .</w:t>
      </w:r>
    </w:p>
    <w:p w14:paraId="2C0310B6" w14:textId="72F93A92" w:rsidR="00474733" w:rsidRDefault="00474733" w:rsidP="00F81FCD">
      <w:pPr>
        <w:pStyle w:val="Akapitzlist"/>
        <w:tabs>
          <w:tab w:val="left" w:pos="-1560"/>
        </w:tabs>
        <w:spacing w:line="276" w:lineRule="auto"/>
        <w:ind w:left="360" w:right="23"/>
        <w:contextualSpacing w:val="0"/>
        <w:jc w:val="both"/>
        <w:rPr>
          <w:sz w:val="24"/>
          <w:szCs w:val="24"/>
        </w:rPr>
      </w:pPr>
      <w:r w:rsidRPr="008478BB">
        <w:rPr>
          <w:sz w:val="24"/>
          <w:szCs w:val="24"/>
        </w:rPr>
        <w:t>Ofe</w:t>
      </w:r>
      <w:r w:rsidR="004D57E6" w:rsidRPr="008478BB">
        <w:rPr>
          <w:sz w:val="24"/>
          <w:szCs w:val="24"/>
        </w:rPr>
        <w:t>rty przesłan</w:t>
      </w:r>
      <w:r w:rsidRPr="008478BB">
        <w:rPr>
          <w:sz w:val="24"/>
          <w:szCs w:val="24"/>
        </w:rPr>
        <w:t>e po tym terminie nie będą rozpatrywane.</w:t>
      </w:r>
    </w:p>
    <w:p w14:paraId="060B049B" w14:textId="7E88F702" w:rsidR="00F81FCD" w:rsidRPr="00F81FCD" w:rsidRDefault="00F81FCD" w:rsidP="00F81FCD">
      <w:pPr>
        <w:pStyle w:val="Akapitzlist"/>
        <w:numPr>
          <w:ilvl w:val="0"/>
          <w:numId w:val="2"/>
        </w:numPr>
        <w:tabs>
          <w:tab w:val="left" w:pos="-1560"/>
        </w:tabs>
        <w:spacing w:line="276" w:lineRule="auto"/>
        <w:ind w:left="360" w:right="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terenie obiektu </w:t>
      </w:r>
      <w:r w:rsidRPr="000C353F">
        <w:rPr>
          <w:sz w:val="24"/>
          <w:szCs w:val="24"/>
        </w:rPr>
        <w:t>Zamawiający przewiduje zebranie z</w:t>
      </w:r>
      <w:r>
        <w:rPr>
          <w:sz w:val="24"/>
          <w:szCs w:val="24"/>
        </w:rPr>
        <w:t> W</w:t>
      </w:r>
      <w:r w:rsidRPr="000C353F">
        <w:rPr>
          <w:sz w:val="24"/>
          <w:szCs w:val="24"/>
        </w:rPr>
        <w:t>ykonawcami w celu zapoznani</w:t>
      </w:r>
      <w:r w:rsidR="00780820">
        <w:rPr>
          <w:sz w:val="24"/>
          <w:szCs w:val="24"/>
        </w:rPr>
        <w:t>a</w:t>
      </w:r>
      <w:r w:rsidRPr="000C353F">
        <w:rPr>
          <w:sz w:val="24"/>
          <w:szCs w:val="24"/>
        </w:rPr>
        <w:t xml:space="preserve"> się z przedmiotem zamówienia. Zebranie zaplanowane jest w dniu </w:t>
      </w:r>
      <w:r w:rsidR="00917787">
        <w:rPr>
          <w:b/>
          <w:bCs/>
          <w:sz w:val="24"/>
          <w:szCs w:val="24"/>
        </w:rPr>
        <w:t>10</w:t>
      </w:r>
      <w:r w:rsidRPr="000C353F">
        <w:rPr>
          <w:b/>
          <w:bCs/>
          <w:sz w:val="24"/>
          <w:szCs w:val="24"/>
        </w:rPr>
        <w:t xml:space="preserve"> </w:t>
      </w:r>
      <w:r w:rsidR="00917787">
        <w:rPr>
          <w:b/>
          <w:bCs/>
          <w:sz w:val="24"/>
          <w:szCs w:val="24"/>
        </w:rPr>
        <w:t xml:space="preserve">lutego </w:t>
      </w:r>
      <w:r w:rsidRPr="000C353F">
        <w:rPr>
          <w:b/>
          <w:bCs/>
          <w:sz w:val="24"/>
          <w:szCs w:val="24"/>
        </w:rPr>
        <w:t>2024</w:t>
      </w:r>
      <w:r w:rsidR="00917787">
        <w:rPr>
          <w:b/>
          <w:bCs/>
          <w:sz w:val="24"/>
          <w:szCs w:val="24"/>
        </w:rPr>
        <w:t> </w:t>
      </w:r>
      <w:r w:rsidRPr="000C353F">
        <w:rPr>
          <w:b/>
          <w:bCs/>
          <w:sz w:val="24"/>
          <w:szCs w:val="24"/>
        </w:rPr>
        <w:t>r. o</w:t>
      </w:r>
      <w:r>
        <w:rPr>
          <w:b/>
          <w:bCs/>
          <w:sz w:val="24"/>
          <w:szCs w:val="24"/>
        </w:rPr>
        <w:t> </w:t>
      </w:r>
      <w:r w:rsidRPr="000C353F">
        <w:rPr>
          <w:b/>
          <w:bCs/>
          <w:sz w:val="24"/>
          <w:szCs w:val="24"/>
        </w:rPr>
        <w:t>godz.10</w:t>
      </w:r>
      <w:r w:rsidRPr="000C353F">
        <w:rPr>
          <w:sz w:val="24"/>
          <w:szCs w:val="24"/>
        </w:rPr>
        <w:t>.</w:t>
      </w:r>
    </w:p>
    <w:p w14:paraId="0CA4E9AA" w14:textId="2C8F06F7" w:rsidR="007B0CFC" w:rsidRPr="008478BB" w:rsidRDefault="00474733" w:rsidP="00F81FCD">
      <w:pPr>
        <w:pStyle w:val="Akapitzlist"/>
        <w:numPr>
          <w:ilvl w:val="0"/>
          <w:numId w:val="2"/>
        </w:numPr>
        <w:tabs>
          <w:tab w:val="left" w:pos="-1560"/>
        </w:tabs>
        <w:spacing w:line="276" w:lineRule="auto"/>
        <w:ind w:left="360" w:right="23"/>
        <w:jc w:val="both"/>
        <w:rPr>
          <w:sz w:val="24"/>
          <w:szCs w:val="24"/>
        </w:rPr>
      </w:pPr>
      <w:r w:rsidRPr="008478BB">
        <w:rPr>
          <w:b/>
          <w:sz w:val="24"/>
          <w:szCs w:val="24"/>
        </w:rPr>
        <w:t xml:space="preserve">Ocena i wybór oferty: </w:t>
      </w:r>
      <w:r w:rsidRPr="008478BB">
        <w:rPr>
          <w:sz w:val="24"/>
          <w:szCs w:val="24"/>
        </w:rPr>
        <w:t>Zamawiający dokona oceny ofer</w:t>
      </w:r>
      <w:r w:rsidR="004D57E6" w:rsidRPr="008478BB">
        <w:rPr>
          <w:sz w:val="24"/>
          <w:szCs w:val="24"/>
        </w:rPr>
        <w:t>t na podstawie cen</w:t>
      </w:r>
      <w:r w:rsidR="00470B83" w:rsidRPr="008478BB">
        <w:rPr>
          <w:sz w:val="24"/>
          <w:szCs w:val="24"/>
        </w:rPr>
        <w:t>y</w:t>
      </w:r>
      <w:r w:rsidR="004D57E6" w:rsidRPr="008478BB">
        <w:rPr>
          <w:sz w:val="24"/>
          <w:szCs w:val="24"/>
        </w:rPr>
        <w:t xml:space="preserve"> brutto –</w:t>
      </w:r>
      <w:r w:rsidR="00470B83" w:rsidRPr="008478BB">
        <w:rPr>
          <w:sz w:val="24"/>
          <w:szCs w:val="24"/>
        </w:rPr>
        <w:t>100</w:t>
      </w:r>
      <w:r w:rsidR="009522FE" w:rsidRPr="008478BB">
        <w:rPr>
          <w:sz w:val="24"/>
          <w:szCs w:val="24"/>
        </w:rPr>
        <w:t>%</w:t>
      </w:r>
    </w:p>
    <w:p w14:paraId="2DA4E68A" w14:textId="77777777" w:rsidR="009C38E5" w:rsidRPr="008478BB" w:rsidRDefault="00474733" w:rsidP="00F81FCD">
      <w:pPr>
        <w:pStyle w:val="Akapitzlist"/>
        <w:numPr>
          <w:ilvl w:val="0"/>
          <w:numId w:val="2"/>
        </w:numPr>
        <w:tabs>
          <w:tab w:val="left" w:pos="-1560"/>
        </w:tabs>
        <w:spacing w:line="276" w:lineRule="auto"/>
        <w:ind w:left="360" w:right="23"/>
        <w:jc w:val="both"/>
        <w:rPr>
          <w:sz w:val="24"/>
          <w:szCs w:val="24"/>
        </w:rPr>
      </w:pPr>
      <w:r w:rsidRPr="008478BB">
        <w:rPr>
          <w:b/>
          <w:sz w:val="24"/>
          <w:szCs w:val="24"/>
        </w:rPr>
        <w:t xml:space="preserve">Wynagrodzenie: </w:t>
      </w:r>
      <w:r w:rsidR="009522FE" w:rsidRPr="008478BB">
        <w:rPr>
          <w:sz w:val="24"/>
          <w:szCs w:val="24"/>
        </w:rPr>
        <w:t xml:space="preserve">Po </w:t>
      </w:r>
      <w:r w:rsidR="008478BB" w:rsidRPr="008478BB">
        <w:rPr>
          <w:sz w:val="24"/>
          <w:szCs w:val="24"/>
        </w:rPr>
        <w:t>wykonaniu zamówienia</w:t>
      </w:r>
      <w:r w:rsidR="009522FE" w:rsidRPr="008478BB">
        <w:rPr>
          <w:sz w:val="24"/>
          <w:szCs w:val="24"/>
        </w:rPr>
        <w:t xml:space="preserve"> Wykonawca</w:t>
      </w:r>
      <w:r w:rsidRPr="008478BB">
        <w:rPr>
          <w:sz w:val="24"/>
          <w:szCs w:val="24"/>
        </w:rPr>
        <w:t xml:space="preserve"> wystawi </w:t>
      </w:r>
      <w:r w:rsidR="002C349B" w:rsidRPr="008478BB">
        <w:rPr>
          <w:sz w:val="24"/>
          <w:szCs w:val="24"/>
        </w:rPr>
        <w:t>fakturę</w:t>
      </w:r>
      <w:r w:rsidRPr="008478BB">
        <w:rPr>
          <w:sz w:val="24"/>
          <w:szCs w:val="24"/>
        </w:rPr>
        <w:t xml:space="preserve"> VAT</w:t>
      </w:r>
      <w:r w:rsidR="009C38E5" w:rsidRPr="008478BB">
        <w:rPr>
          <w:sz w:val="24"/>
          <w:szCs w:val="24"/>
        </w:rPr>
        <w:t xml:space="preserve"> </w:t>
      </w:r>
      <w:r w:rsidRPr="008478BB">
        <w:rPr>
          <w:sz w:val="24"/>
          <w:szCs w:val="24"/>
        </w:rPr>
        <w:t xml:space="preserve">na adres: </w:t>
      </w:r>
    </w:p>
    <w:p w14:paraId="45C73A0F" w14:textId="77777777" w:rsidR="00CC1905" w:rsidRDefault="00474733" w:rsidP="00F81FCD">
      <w:pPr>
        <w:pStyle w:val="Akapitzlist"/>
        <w:tabs>
          <w:tab w:val="left" w:pos="-1560"/>
        </w:tabs>
        <w:spacing w:after="120" w:line="276" w:lineRule="auto"/>
        <w:ind w:left="360" w:right="23"/>
        <w:jc w:val="both"/>
        <w:rPr>
          <w:i/>
          <w:sz w:val="24"/>
          <w:szCs w:val="24"/>
        </w:rPr>
      </w:pPr>
      <w:r w:rsidRPr="008478BB">
        <w:rPr>
          <w:i/>
          <w:sz w:val="24"/>
          <w:szCs w:val="24"/>
        </w:rPr>
        <w:t>Dolnośląski Urząd Wojewódzki we Wrocławiu,</w:t>
      </w:r>
      <w:r w:rsidR="00AF5879" w:rsidRPr="008478BB">
        <w:rPr>
          <w:i/>
          <w:sz w:val="24"/>
          <w:szCs w:val="24"/>
        </w:rPr>
        <w:t xml:space="preserve"> </w:t>
      </w:r>
      <w:r w:rsidRPr="008478BB">
        <w:rPr>
          <w:i/>
          <w:sz w:val="24"/>
          <w:szCs w:val="24"/>
        </w:rPr>
        <w:t>pl. Powstańców Warszawy 1,</w:t>
      </w:r>
    </w:p>
    <w:p w14:paraId="2A2D166C" w14:textId="070B2047" w:rsidR="009C38E5" w:rsidRPr="00E05D0D" w:rsidRDefault="00474733" w:rsidP="00F81FCD">
      <w:pPr>
        <w:pStyle w:val="Akapitzlist"/>
        <w:tabs>
          <w:tab w:val="left" w:pos="-1560"/>
        </w:tabs>
        <w:spacing w:after="120" w:line="276" w:lineRule="auto"/>
        <w:ind w:left="360" w:right="23"/>
        <w:jc w:val="both"/>
        <w:rPr>
          <w:i/>
          <w:sz w:val="24"/>
          <w:szCs w:val="24"/>
        </w:rPr>
      </w:pPr>
      <w:r w:rsidRPr="008478BB">
        <w:rPr>
          <w:i/>
          <w:sz w:val="24"/>
          <w:szCs w:val="24"/>
        </w:rPr>
        <w:t>50-153 Wrocław,</w:t>
      </w:r>
      <w:r w:rsidR="00E05D0D">
        <w:rPr>
          <w:i/>
          <w:sz w:val="24"/>
          <w:szCs w:val="24"/>
        </w:rPr>
        <w:t xml:space="preserve"> </w:t>
      </w:r>
      <w:r w:rsidRPr="00E05D0D">
        <w:rPr>
          <w:i/>
          <w:sz w:val="24"/>
          <w:szCs w:val="24"/>
        </w:rPr>
        <w:t>NIP 896-10-03-245,</w:t>
      </w:r>
      <w:r w:rsidR="00AF5879" w:rsidRPr="00E05D0D">
        <w:rPr>
          <w:i/>
          <w:sz w:val="24"/>
          <w:szCs w:val="24"/>
        </w:rPr>
        <w:t xml:space="preserve"> </w:t>
      </w:r>
      <w:r w:rsidRPr="00E05D0D">
        <w:rPr>
          <w:i/>
          <w:sz w:val="24"/>
          <w:szCs w:val="24"/>
        </w:rPr>
        <w:t>REGON 000514377</w:t>
      </w:r>
      <w:r w:rsidRPr="00E05D0D">
        <w:rPr>
          <w:sz w:val="24"/>
          <w:szCs w:val="24"/>
        </w:rPr>
        <w:t>.</w:t>
      </w:r>
    </w:p>
    <w:p w14:paraId="1EC2025B" w14:textId="77777777" w:rsidR="00474733" w:rsidRPr="008478BB" w:rsidRDefault="00474733" w:rsidP="00F81FCD">
      <w:pPr>
        <w:pStyle w:val="Akapitzlist"/>
        <w:tabs>
          <w:tab w:val="left" w:pos="-1560"/>
        </w:tabs>
        <w:spacing w:after="120" w:line="276" w:lineRule="auto"/>
        <w:ind w:left="360" w:right="23"/>
        <w:jc w:val="both"/>
        <w:rPr>
          <w:sz w:val="24"/>
          <w:szCs w:val="24"/>
        </w:rPr>
      </w:pPr>
      <w:r w:rsidRPr="008478BB">
        <w:rPr>
          <w:sz w:val="24"/>
          <w:szCs w:val="24"/>
        </w:rPr>
        <w:t xml:space="preserve">Zapłata faktury nastąpi przelewem na rachunek bankowy wskazany na fakturze, </w:t>
      </w:r>
      <w:r w:rsidR="008478BB">
        <w:rPr>
          <w:sz w:val="24"/>
          <w:szCs w:val="24"/>
        </w:rPr>
        <w:br/>
      </w:r>
      <w:r w:rsidRPr="008478BB">
        <w:rPr>
          <w:sz w:val="24"/>
          <w:szCs w:val="24"/>
        </w:rPr>
        <w:t xml:space="preserve">w terminie </w:t>
      </w:r>
      <w:r w:rsidR="008478BB" w:rsidRPr="008478BB">
        <w:rPr>
          <w:sz w:val="24"/>
          <w:szCs w:val="24"/>
        </w:rPr>
        <w:t>14</w:t>
      </w:r>
      <w:r w:rsidRPr="008478BB">
        <w:rPr>
          <w:sz w:val="24"/>
          <w:szCs w:val="24"/>
        </w:rPr>
        <w:t xml:space="preserve"> dni od dnia otrzymania przez Zamawiającego prawidłowo wystawionej faktury</w:t>
      </w:r>
      <w:r w:rsidR="00B05BA8" w:rsidRPr="008478BB">
        <w:rPr>
          <w:sz w:val="24"/>
          <w:szCs w:val="24"/>
        </w:rPr>
        <w:t xml:space="preserve"> VAT</w:t>
      </w:r>
      <w:r w:rsidRPr="008478BB">
        <w:rPr>
          <w:sz w:val="24"/>
          <w:szCs w:val="24"/>
        </w:rPr>
        <w:t>.</w:t>
      </w:r>
      <w:r w:rsidR="00B05BA8" w:rsidRPr="008478BB">
        <w:rPr>
          <w:sz w:val="24"/>
          <w:szCs w:val="24"/>
        </w:rPr>
        <w:t xml:space="preserve"> Terminem zapłaty będzie dzień obciążenia rachunku bankowego Zamawiającego.</w:t>
      </w:r>
    </w:p>
    <w:p w14:paraId="13E11DBA" w14:textId="77777777" w:rsidR="008478BB" w:rsidRPr="008478BB" w:rsidRDefault="008478BB" w:rsidP="00F81FCD">
      <w:pPr>
        <w:pStyle w:val="Akapitzlist"/>
        <w:numPr>
          <w:ilvl w:val="0"/>
          <w:numId w:val="2"/>
        </w:numPr>
        <w:tabs>
          <w:tab w:val="left" w:pos="-1560"/>
        </w:tabs>
        <w:spacing w:line="276" w:lineRule="auto"/>
        <w:ind w:left="360" w:right="23"/>
        <w:jc w:val="both"/>
        <w:rPr>
          <w:b/>
          <w:sz w:val="24"/>
          <w:szCs w:val="24"/>
        </w:rPr>
      </w:pPr>
      <w:r w:rsidRPr="008478BB">
        <w:rPr>
          <w:b/>
          <w:sz w:val="24"/>
          <w:szCs w:val="24"/>
        </w:rPr>
        <w:t xml:space="preserve">Informacje dodatkowe: </w:t>
      </w:r>
    </w:p>
    <w:p w14:paraId="3E3E12AE" w14:textId="77777777" w:rsidR="008478BB" w:rsidRPr="008478BB" w:rsidRDefault="008478BB" w:rsidP="00F81FCD">
      <w:pPr>
        <w:pStyle w:val="Akapitzlist"/>
        <w:tabs>
          <w:tab w:val="left" w:pos="-1560"/>
        </w:tabs>
        <w:spacing w:line="276" w:lineRule="auto"/>
        <w:ind w:left="360" w:right="23"/>
        <w:jc w:val="both"/>
        <w:rPr>
          <w:sz w:val="24"/>
          <w:szCs w:val="24"/>
        </w:rPr>
      </w:pPr>
      <w:r w:rsidRPr="008478BB">
        <w:rPr>
          <w:sz w:val="24"/>
          <w:szCs w:val="24"/>
        </w:rPr>
        <w:t>a) Zamawiający odrzuci ofertę:</w:t>
      </w:r>
    </w:p>
    <w:p w14:paraId="6E5F7A32" w14:textId="77777777" w:rsidR="008478BB" w:rsidRDefault="008478BB" w:rsidP="00F81FCD">
      <w:pPr>
        <w:pStyle w:val="Akapitzlist"/>
        <w:tabs>
          <w:tab w:val="left" w:pos="-1560"/>
        </w:tabs>
        <w:spacing w:line="276" w:lineRule="auto"/>
        <w:ind w:left="1056" w:right="23"/>
        <w:rPr>
          <w:sz w:val="24"/>
          <w:szCs w:val="24"/>
        </w:rPr>
      </w:pPr>
      <w:r w:rsidRPr="008478BB">
        <w:rPr>
          <w:sz w:val="24"/>
          <w:szCs w:val="24"/>
        </w:rPr>
        <w:t xml:space="preserve"> -</w:t>
      </w:r>
      <w:r w:rsidR="00091A98">
        <w:rPr>
          <w:sz w:val="24"/>
          <w:szCs w:val="24"/>
        </w:rPr>
        <w:t xml:space="preserve"> </w:t>
      </w:r>
      <w:r w:rsidRPr="008478BB">
        <w:rPr>
          <w:sz w:val="24"/>
          <w:szCs w:val="24"/>
        </w:rPr>
        <w:t>złożoną po terminie,</w:t>
      </w:r>
    </w:p>
    <w:p w14:paraId="5FDFB9F6" w14:textId="77777777" w:rsidR="008478BB" w:rsidRPr="0070278B" w:rsidRDefault="00091A98" w:rsidP="00F81FCD">
      <w:pPr>
        <w:pStyle w:val="Akapitzlist"/>
        <w:tabs>
          <w:tab w:val="left" w:pos="-1560"/>
        </w:tabs>
        <w:spacing w:line="276" w:lineRule="auto"/>
        <w:ind w:left="1056" w:right="23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0278B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="0070278B">
        <w:rPr>
          <w:sz w:val="24"/>
          <w:szCs w:val="24"/>
        </w:rPr>
        <w:t>niepodpisaną,</w:t>
      </w:r>
      <w:r w:rsidR="008478BB" w:rsidRPr="0070278B">
        <w:rPr>
          <w:sz w:val="24"/>
          <w:szCs w:val="24"/>
        </w:rPr>
        <w:br/>
      </w:r>
      <w:r>
        <w:rPr>
          <w:sz w:val="24"/>
          <w:szCs w:val="24"/>
        </w:rPr>
        <w:t xml:space="preserve"> </w:t>
      </w:r>
      <w:r w:rsidR="008478BB" w:rsidRPr="0070278B">
        <w:rPr>
          <w:sz w:val="24"/>
          <w:szCs w:val="24"/>
        </w:rPr>
        <w:t>- niezgodną z treścią zapytania ofertowego</w:t>
      </w:r>
      <w:r w:rsidR="00976807" w:rsidRPr="0070278B">
        <w:rPr>
          <w:sz w:val="24"/>
          <w:szCs w:val="24"/>
        </w:rPr>
        <w:t>,</w:t>
      </w:r>
    </w:p>
    <w:p w14:paraId="24EDFE7E" w14:textId="1EAED89C" w:rsidR="008478BB" w:rsidRPr="008478BB" w:rsidRDefault="008478BB" w:rsidP="00F81FCD">
      <w:pPr>
        <w:pStyle w:val="Akapitzlist"/>
        <w:tabs>
          <w:tab w:val="left" w:pos="-1560"/>
        </w:tabs>
        <w:spacing w:line="276" w:lineRule="auto"/>
        <w:ind w:left="1056" w:right="23"/>
        <w:rPr>
          <w:sz w:val="24"/>
          <w:szCs w:val="24"/>
        </w:rPr>
      </w:pPr>
      <w:r w:rsidRPr="008478BB">
        <w:rPr>
          <w:sz w:val="24"/>
          <w:szCs w:val="24"/>
        </w:rPr>
        <w:lastRenderedPageBreak/>
        <w:t xml:space="preserve"> -</w:t>
      </w:r>
      <w:r w:rsidR="00091A98">
        <w:rPr>
          <w:sz w:val="24"/>
          <w:szCs w:val="24"/>
        </w:rPr>
        <w:t xml:space="preserve"> </w:t>
      </w:r>
      <w:r w:rsidRPr="008478BB">
        <w:rPr>
          <w:sz w:val="24"/>
          <w:szCs w:val="24"/>
        </w:rPr>
        <w:t>zawierającą błędy nie będące oczywistymi omyłkami pisarskimi lub rachunkowymi</w:t>
      </w:r>
      <w:r w:rsidR="00780820">
        <w:rPr>
          <w:sz w:val="24"/>
          <w:szCs w:val="24"/>
        </w:rPr>
        <w:t>;</w:t>
      </w:r>
    </w:p>
    <w:p w14:paraId="006D10DF" w14:textId="5F9D8FB0" w:rsidR="00780820" w:rsidRDefault="008478BB" w:rsidP="00780820">
      <w:pPr>
        <w:pStyle w:val="Akapitzlist"/>
        <w:numPr>
          <w:ilvl w:val="0"/>
          <w:numId w:val="41"/>
        </w:numPr>
        <w:tabs>
          <w:tab w:val="left" w:pos="-1560"/>
        </w:tabs>
        <w:spacing w:line="276" w:lineRule="auto"/>
        <w:ind w:right="23"/>
        <w:jc w:val="both"/>
        <w:rPr>
          <w:sz w:val="24"/>
          <w:szCs w:val="24"/>
        </w:rPr>
      </w:pPr>
      <w:r w:rsidRPr="008478BB">
        <w:rPr>
          <w:sz w:val="24"/>
          <w:szCs w:val="24"/>
        </w:rPr>
        <w:t>Wykonawcy ponoszą wszelkie koszty własne związane z przygotowaniem i złożeniem oferty, niezależnie od wyniku postępowania</w:t>
      </w:r>
      <w:r w:rsidR="00780820">
        <w:rPr>
          <w:sz w:val="24"/>
          <w:szCs w:val="24"/>
        </w:rPr>
        <w:t>;</w:t>
      </w:r>
    </w:p>
    <w:p w14:paraId="5BAE10CF" w14:textId="0DF0469B" w:rsidR="008478BB" w:rsidRDefault="008478BB" w:rsidP="00780820">
      <w:pPr>
        <w:pStyle w:val="Akapitzlist"/>
        <w:numPr>
          <w:ilvl w:val="0"/>
          <w:numId w:val="41"/>
        </w:numPr>
        <w:tabs>
          <w:tab w:val="left" w:pos="-1560"/>
        </w:tabs>
        <w:spacing w:line="276" w:lineRule="auto"/>
        <w:ind w:right="23"/>
        <w:jc w:val="both"/>
        <w:rPr>
          <w:sz w:val="24"/>
          <w:szCs w:val="24"/>
        </w:rPr>
      </w:pPr>
      <w:r w:rsidRPr="00780820">
        <w:rPr>
          <w:sz w:val="24"/>
          <w:szCs w:val="24"/>
        </w:rPr>
        <w:t xml:space="preserve">Zamawiający zastrzega sobie prawo do </w:t>
      </w:r>
      <w:r w:rsidR="00A17E07" w:rsidRPr="00780820">
        <w:rPr>
          <w:sz w:val="24"/>
          <w:szCs w:val="24"/>
        </w:rPr>
        <w:t>unieważnienia</w:t>
      </w:r>
      <w:r w:rsidRPr="00780820">
        <w:rPr>
          <w:sz w:val="24"/>
          <w:szCs w:val="24"/>
        </w:rPr>
        <w:t xml:space="preserve"> postępowania </w:t>
      </w:r>
      <w:r w:rsidR="00780820" w:rsidRPr="00780820">
        <w:rPr>
          <w:sz w:val="24"/>
          <w:szCs w:val="24"/>
        </w:rPr>
        <w:t>bez</w:t>
      </w:r>
      <w:r w:rsidRPr="00780820">
        <w:rPr>
          <w:sz w:val="24"/>
          <w:szCs w:val="24"/>
        </w:rPr>
        <w:t xml:space="preserve"> konieczności uzasadnienia</w:t>
      </w:r>
      <w:r w:rsidR="00780820" w:rsidRPr="00780820">
        <w:rPr>
          <w:sz w:val="24"/>
          <w:szCs w:val="24"/>
        </w:rPr>
        <w:t xml:space="preserve"> i podawania przyczyny</w:t>
      </w:r>
      <w:r w:rsidR="00780820">
        <w:rPr>
          <w:sz w:val="24"/>
          <w:szCs w:val="24"/>
        </w:rPr>
        <w:t>;</w:t>
      </w:r>
    </w:p>
    <w:p w14:paraId="3FC7B21C" w14:textId="7113BA6D" w:rsidR="008478BB" w:rsidRPr="00780820" w:rsidRDefault="008478BB" w:rsidP="008478BB">
      <w:pPr>
        <w:pStyle w:val="Akapitzlist"/>
        <w:numPr>
          <w:ilvl w:val="0"/>
          <w:numId w:val="41"/>
        </w:numPr>
        <w:tabs>
          <w:tab w:val="left" w:pos="-1560"/>
        </w:tabs>
        <w:spacing w:line="276" w:lineRule="auto"/>
        <w:ind w:right="23"/>
        <w:jc w:val="both"/>
        <w:rPr>
          <w:sz w:val="24"/>
          <w:szCs w:val="24"/>
        </w:rPr>
      </w:pPr>
      <w:r w:rsidRPr="00780820">
        <w:rPr>
          <w:sz w:val="24"/>
          <w:szCs w:val="24"/>
        </w:rPr>
        <w:t>Termin związania ofertą – 30 dni</w:t>
      </w:r>
      <w:r w:rsidR="007E75FC" w:rsidRPr="00780820">
        <w:rPr>
          <w:sz w:val="24"/>
          <w:szCs w:val="24"/>
        </w:rPr>
        <w:t>.</w:t>
      </w:r>
    </w:p>
    <w:p w14:paraId="6B08BF00" w14:textId="6BE93AC0" w:rsidR="009A54A4" w:rsidRDefault="009A54A4" w:rsidP="008478BB">
      <w:pPr>
        <w:tabs>
          <w:tab w:val="left" w:pos="6659"/>
        </w:tabs>
        <w:spacing w:line="276" w:lineRule="auto"/>
        <w:jc w:val="both"/>
        <w:rPr>
          <w:sz w:val="24"/>
          <w:szCs w:val="24"/>
        </w:rPr>
      </w:pPr>
    </w:p>
    <w:p w14:paraId="6D7FC332" w14:textId="59704149" w:rsidR="00780820" w:rsidRDefault="00780820" w:rsidP="008478BB">
      <w:pPr>
        <w:tabs>
          <w:tab w:val="left" w:pos="6659"/>
        </w:tabs>
        <w:spacing w:line="276" w:lineRule="auto"/>
        <w:jc w:val="both"/>
        <w:rPr>
          <w:sz w:val="24"/>
          <w:szCs w:val="24"/>
        </w:rPr>
      </w:pPr>
    </w:p>
    <w:p w14:paraId="42856B8E" w14:textId="77777777" w:rsidR="00780820" w:rsidRPr="008478BB" w:rsidRDefault="00780820" w:rsidP="008478BB">
      <w:pPr>
        <w:tabs>
          <w:tab w:val="left" w:pos="6659"/>
        </w:tabs>
        <w:spacing w:line="276" w:lineRule="auto"/>
        <w:jc w:val="both"/>
        <w:rPr>
          <w:sz w:val="24"/>
          <w:szCs w:val="24"/>
        </w:rPr>
      </w:pPr>
    </w:p>
    <w:p w14:paraId="4994533E" w14:textId="77777777" w:rsidR="009A54A4" w:rsidRPr="008478BB" w:rsidRDefault="009A54A4" w:rsidP="008478BB">
      <w:pPr>
        <w:tabs>
          <w:tab w:val="left" w:pos="6659"/>
        </w:tabs>
        <w:spacing w:line="276" w:lineRule="auto"/>
        <w:jc w:val="both"/>
        <w:rPr>
          <w:sz w:val="24"/>
          <w:szCs w:val="24"/>
        </w:rPr>
      </w:pPr>
    </w:p>
    <w:p w14:paraId="5A4A4F42" w14:textId="77777777" w:rsidR="009A54A4" w:rsidRPr="008478BB" w:rsidRDefault="009A54A4" w:rsidP="008478BB">
      <w:pPr>
        <w:tabs>
          <w:tab w:val="left" w:pos="6659"/>
        </w:tabs>
        <w:spacing w:line="276" w:lineRule="auto"/>
        <w:jc w:val="both"/>
        <w:rPr>
          <w:sz w:val="24"/>
          <w:szCs w:val="24"/>
        </w:rPr>
      </w:pPr>
    </w:p>
    <w:p w14:paraId="6FCF79BB" w14:textId="77777777" w:rsidR="00AF5879" w:rsidRPr="008478BB" w:rsidRDefault="00AF5879" w:rsidP="008478BB">
      <w:pPr>
        <w:spacing w:line="276" w:lineRule="auto"/>
        <w:ind w:firstLine="360"/>
        <w:jc w:val="both"/>
        <w:rPr>
          <w:b/>
          <w:i/>
          <w:sz w:val="24"/>
          <w:szCs w:val="24"/>
        </w:rPr>
      </w:pPr>
      <w:r w:rsidRPr="008478BB">
        <w:rPr>
          <w:b/>
          <w:i/>
          <w:sz w:val="24"/>
          <w:szCs w:val="24"/>
        </w:rPr>
        <w:t>Załącznik:</w:t>
      </w:r>
    </w:p>
    <w:p w14:paraId="057DE436" w14:textId="77777777" w:rsidR="00474733" w:rsidRDefault="00AF5879" w:rsidP="008478BB">
      <w:pPr>
        <w:spacing w:line="276" w:lineRule="auto"/>
        <w:ind w:firstLine="360"/>
        <w:jc w:val="both"/>
        <w:rPr>
          <w:i/>
          <w:sz w:val="24"/>
          <w:szCs w:val="24"/>
        </w:rPr>
      </w:pPr>
      <w:r w:rsidRPr="008478BB">
        <w:rPr>
          <w:i/>
          <w:sz w:val="24"/>
          <w:szCs w:val="24"/>
        </w:rPr>
        <w:t xml:space="preserve">- </w:t>
      </w:r>
      <w:r w:rsidR="00F101FA" w:rsidRPr="008478BB">
        <w:rPr>
          <w:i/>
          <w:sz w:val="24"/>
          <w:szCs w:val="24"/>
        </w:rPr>
        <w:t>formularz oferty</w:t>
      </w:r>
    </w:p>
    <w:p w14:paraId="49A8A709" w14:textId="77777777" w:rsidR="000E61AC" w:rsidRPr="008478BB" w:rsidRDefault="000E61AC" w:rsidP="008478BB">
      <w:pPr>
        <w:spacing w:line="276" w:lineRule="auto"/>
        <w:ind w:firstLine="360"/>
        <w:jc w:val="both"/>
        <w:rPr>
          <w:i/>
          <w:sz w:val="24"/>
          <w:szCs w:val="24"/>
        </w:rPr>
      </w:pPr>
    </w:p>
    <w:p w14:paraId="661CDFAE" w14:textId="77777777" w:rsidR="002C4446" w:rsidRPr="008478BB" w:rsidRDefault="002C4446" w:rsidP="008478BB">
      <w:pPr>
        <w:spacing w:line="276" w:lineRule="auto"/>
        <w:ind w:firstLine="360"/>
        <w:jc w:val="both"/>
        <w:rPr>
          <w:i/>
          <w:sz w:val="24"/>
          <w:szCs w:val="24"/>
        </w:rPr>
      </w:pPr>
    </w:p>
    <w:sectPr w:rsidR="002C4446" w:rsidRPr="008478BB" w:rsidSect="00F95E73">
      <w:pgSz w:w="11906" w:h="16838"/>
      <w:pgMar w:top="851" w:right="1274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839B8" w14:textId="77777777" w:rsidR="009646F1" w:rsidRDefault="009646F1" w:rsidP="002F6799">
      <w:r>
        <w:separator/>
      </w:r>
    </w:p>
  </w:endnote>
  <w:endnote w:type="continuationSeparator" w:id="0">
    <w:p w14:paraId="226EA5CA" w14:textId="77777777" w:rsidR="009646F1" w:rsidRDefault="009646F1" w:rsidP="002F6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92E34E" w14:textId="77777777" w:rsidR="009646F1" w:rsidRDefault="009646F1" w:rsidP="002F6799">
      <w:r>
        <w:separator/>
      </w:r>
    </w:p>
  </w:footnote>
  <w:footnote w:type="continuationSeparator" w:id="0">
    <w:p w14:paraId="502DF875" w14:textId="77777777" w:rsidR="009646F1" w:rsidRDefault="009646F1" w:rsidP="002F67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413C5"/>
    <w:multiLevelType w:val="hybridMultilevel"/>
    <w:tmpl w:val="1E26EECE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1676D7C"/>
    <w:multiLevelType w:val="hybridMultilevel"/>
    <w:tmpl w:val="F3129022"/>
    <w:lvl w:ilvl="0" w:tplc="B54EF4BC">
      <w:start w:val="1"/>
      <w:numFmt w:val="lowerLetter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4EF0388"/>
    <w:multiLevelType w:val="multilevel"/>
    <w:tmpl w:val="5D5625BA"/>
    <w:lvl w:ilvl="0">
      <w:start w:val="1"/>
      <w:numFmt w:val="decimal"/>
      <w:lvlText w:val="%1."/>
      <w:lvlJc w:val="left"/>
      <w:pPr>
        <w:ind w:left="78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500" w:hanging="360"/>
      </w:pPr>
    </w:lvl>
    <w:lvl w:ilvl="2">
      <w:start w:val="1"/>
      <w:numFmt w:val="lowerRoman"/>
      <w:lvlText w:val="%3."/>
      <w:lvlJc w:val="right"/>
      <w:pPr>
        <w:ind w:left="2220" w:hanging="180"/>
      </w:pPr>
    </w:lvl>
    <w:lvl w:ilvl="3">
      <w:start w:val="1"/>
      <w:numFmt w:val="decimal"/>
      <w:lvlText w:val="%4."/>
      <w:lvlJc w:val="left"/>
      <w:pPr>
        <w:ind w:left="2940" w:hanging="360"/>
      </w:pPr>
    </w:lvl>
    <w:lvl w:ilvl="4">
      <w:start w:val="1"/>
      <w:numFmt w:val="lowerLetter"/>
      <w:lvlText w:val="%5."/>
      <w:lvlJc w:val="left"/>
      <w:pPr>
        <w:ind w:left="3660" w:hanging="360"/>
      </w:pPr>
    </w:lvl>
    <w:lvl w:ilvl="5">
      <w:start w:val="1"/>
      <w:numFmt w:val="lowerRoman"/>
      <w:lvlText w:val="%6."/>
      <w:lvlJc w:val="right"/>
      <w:pPr>
        <w:ind w:left="4380" w:hanging="180"/>
      </w:pPr>
    </w:lvl>
    <w:lvl w:ilvl="6">
      <w:start w:val="1"/>
      <w:numFmt w:val="decimal"/>
      <w:lvlText w:val="%7."/>
      <w:lvlJc w:val="left"/>
      <w:pPr>
        <w:ind w:left="5100" w:hanging="360"/>
      </w:pPr>
    </w:lvl>
    <w:lvl w:ilvl="7">
      <w:start w:val="1"/>
      <w:numFmt w:val="lowerLetter"/>
      <w:lvlText w:val="%8."/>
      <w:lvlJc w:val="left"/>
      <w:pPr>
        <w:ind w:left="5820" w:hanging="360"/>
      </w:pPr>
    </w:lvl>
    <w:lvl w:ilvl="8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052B60D0"/>
    <w:multiLevelType w:val="hybridMultilevel"/>
    <w:tmpl w:val="C89212BC"/>
    <w:lvl w:ilvl="0" w:tplc="0415000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65" w:hanging="360"/>
      </w:pPr>
      <w:rPr>
        <w:rFonts w:ascii="Wingdings" w:hAnsi="Wingdings" w:hint="default"/>
      </w:rPr>
    </w:lvl>
  </w:abstractNum>
  <w:abstractNum w:abstractNumId="4" w15:restartNumberingAfterBreak="0">
    <w:nsid w:val="09675EAE"/>
    <w:multiLevelType w:val="hybridMultilevel"/>
    <w:tmpl w:val="DFD4515E"/>
    <w:lvl w:ilvl="0" w:tplc="03B821B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8D03A2"/>
    <w:multiLevelType w:val="hybridMultilevel"/>
    <w:tmpl w:val="202695EA"/>
    <w:lvl w:ilvl="0" w:tplc="0415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13B52DAC"/>
    <w:multiLevelType w:val="hybridMultilevel"/>
    <w:tmpl w:val="CDEA497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66C7444"/>
    <w:multiLevelType w:val="hybridMultilevel"/>
    <w:tmpl w:val="C91E2336"/>
    <w:lvl w:ilvl="0" w:tplc="00BECE52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8" w15:restartNumberingAfterBreak="0">
    <w:nsid w:val="1E043BEF"/>
    <w:multiLevelType w:val="hybridMultilevel"/>
    <w:tmpl w:val="FEEC5854"/>
    <w:lvl w:ilvl="0" w:tplc="74D226BC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00369B"/>
    <w:multiLevelType w:val="hybridMultilevel"/>
    <w:tmpl w:val="E21AC038"/>
    <w:lvl w:ilvl="0" w:tplc="0EE017AE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7D9632A"/>
    <w:multiLevelType w:val="hybridMultilevel"/>
    <w:tmpl w:val="40FEBA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7A040B"/>
    <w:multiLevelType w:val="hybridMultilevel"/>
    <w:tmpl w:val="C0BA4E90"/>
    <w:lvl w:ilvl="0" w:tplc="4888DD04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2AAA764A"/>
    <w:multiLevelType w:val="hybridMultilevel"/>
    <w:tmpl w:val="8D6269C0"/>
    <w:lvl w:ilvl="0" w:tplc="D2466BD6">
      <w:start w:val="1"/>
      <w:numFmt w:val="decimal"/>
      <w:lvlText w:val="%1."/>
      <w:lvlJc w:val="left"/>
      <w:pPr>
        <w:ind w:left="1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05" w:hanging="360"/>
      </w:pPr>
    </w:lvl>
    <w:lvl w:ilvl="2" w:tplc="0415001B" w:tentative="1">
      <w:start w:val="1"/>
      <w:numFmt w:val="lowerRoman"/>
      <w:lvlText w:val="%3."/>
      <w:lvlJc w:val="right"/>
      <w:pPr>
        <w:ind w:left="3225" w:hanging="180"/>
      </w:pPr>
    </w:lvl>
    <w:lvl w:ilvl="3" w:tplc="0415000F" w:tentative="1">
      <w:start w:val="1"/>
      <w:numFmt w:val="decimal"/>
      <w:lvlText w:val="%4."/>
      <w:lvlJc w:val="left"/>
      <w:pPr>
        <w:ind w:left="3945" w:hanging="360"/>
      </w:pPr>
    </w:lvl>
    <w:lvl w:ilvl="4" w:tplc="04150019" w:tentative="1">
      <w:start w:val="1"/>
      <w:numFmt w:val="lowerLetter"/>
      <w:lvlText w:val="%5."/>
      <w:lvlJc w:val="left"/>
      <w:pPr>
        <w:ind w:left="4665" w:hanging="360"/>
      </w:pPr>
    </w:lvl>
    <w:lvl w:ilvl="5" w:tplc="0415001B" w:tentative="1">
      <w:start w:val="1"/>
      <w:numFmt w:val="lowerRoman"/>
      <w:lvlText w:val="%6."/>
      <w:lvlJc w:val="right"/>
      <w:pPr>
        <w:ind w:left="5385" w:hanging="180"/>
      </w:pPr>
    </w:lvl>
    <w:lvl w:ilvl="6" w:tplc="0415000F" w:tentative="1">
      <w:start w:val="1"/>
      <w:numFmt w:val="decimal"/>
      <w:lvlText w:val="%7."/>
      <w:lvlJc w:val="left"/>
      <w:pPr>
        <w:ind w:left="6105" w:hanging="360"/>
      </w:pPr>
    </w:lvl>
    <w:lvl w:ilvl="7" w:tplc="04150019" w:tentative="1">
      <w:start w:val="1"/>
      <w:numFmt w:val="lowerLetter"/>
      <w:lvlText w:val="%8."/>
      <w:lvlJc w:val="left"/>
      <w:pPr>
        <w:ind w:left="6825" w:hanging="360"/>
      </w:pPr>
    </w:lvl>
    <w:lvl w:ilvl="8" w:tplc="0415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13" w15:restartNumberingAfterBreak="0">
    <w:nsid w:val="2F045FC3"/>
    <w:multiLevelType w:val="hybridMultilevel"/>
    <w:tmpl w:val="442499D6"/>
    <w:lvl w:ilvl="0" w:tplc="2A4862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19A1541"/>
    <w:multiLevelType w:val="hybridMultilevel"/>
    <w:tmpl w:val="35369F98"/>
    <w:lvl w:ilvl="0" w:tplc="0415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5" w15:restartNumberingAfterBreak="0">
    <w:nsid w:val="33A86EF7"/>
    <w:multiLevelType w:val="hybridMultilevel"/>
    <w:tmpl w:val="AEBC0ECA"/>
    <w:lvl w:ilvl="0" w:tplc="0415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16" w15:restartNumberingAfterBreak="0">
    <w:nsid w:val="3801339F"/>
    <w:multiLevelType w:val="hybridMultilevel"/>
    <w:tmpl w:val="4088ED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7A020D"/>
    <w:multiLevelType w:val="hybridMultilevel"/>
    <w:tmpl w:val="A698C5B8"/>
    <w:lvl w:ilvl="0" w:tplc="00A86EF6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D17BA7"/>
    <w:multiLevelType w:val="hybridMultilevel"/>
    <w:tmpl w:val="1752007A"/>
    <w:lvl w:ilvl="0" w:tplc="0415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abstractNum w:abstractNumId="19" w15:restartNumberingAfterBreak="0">
    <w:nsid w:val="3D564D14"/>
    <w:multiLevelType w:val="hybridMultilevel"/>
    <w:tmpl w:val="EDAA294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DD55CE5"/>
    <w:multiLevelType w:val="hybridMultilevel"/>
    <w:tmpl w:val="FC001DBE"/>
    <w:lvl w:ilvl="0" w:tplc="52C49FA6">
      <w:start w:val="1"/>
      <w:numFmt w:val="decimal"/>
      <w:lvlText w:val="%1)"/>
      <w:lvlJc w:val="left"/>
      <w:pPr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3F030C63"/>
    <w:multiLevelType w:val="hybridMultilevel"/>
    <w:tmpl w:val="810085CA"/>
    <w:lvl w:ilvl="0" w:tplc="FFB8BF1C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1AB1073"/>
    <w:multiLevelType w:val="hybridMultilevel"/>
    <w:tmpl w:val="63FC1C7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5812B86"/>
    <w:multiLevelType w:val="hybridMultilevel"/>
    <w:tmpl w:val="B1E64736"/>
    <w:lvl w:ilvl="0" w:tplc="68CE3E5C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4A530D92"/>
    <w:multiLevelType w:val="hybridMultilevel"/>
    <w:tmpl w:val="AC56D0FA"/>
    <w:lvl w:ilvl="0" w:tplc="3FAE5B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E9033B"/>
    <w:multiLevelType w:val="hybridMultilevel"/>
    <w:tmpl w:val="46FEE65A"/>
    <w:lvl w:ilvl="0" w:tplc="04150005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6" w15:restartNumberingAfterBreak="0">
    <w:nsid w:val="4B3B5F00"/>
    <w:multiLevelType w:val="hybridMultilevel"/>
    <w:tmpl w:val="C44E7B74"/>
    <w:lvl w:ilvl="0" w:tplc="39CCA5F2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56DB453E"/>
    <w:multiLevelType w:val="hybridMultilevel"/>
    <w:tmpl w:val="4CE8F616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572F6A32"/>
    <w:multiLevelType w:val="hybridMultilevel"/>
    <w:tmpl w:val="CC1CC7C0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5A1366FD"/>
    <w:multiLevelType w:val="hybridMultilevel"/>
    <w:tmpl w:val="AB404D9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60170CE0"/>
    <w:multiLevelType w:val="hybridMultilevel"/>
    <w:tmpl w:val="B17EA268"/>
    <w:lvl w:ilvl="0" w:tplc="E318CFA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CF29C0"/>
    <w:multiLevelType w:val="hybridMultilevel"/>
    <w:tmpl w:val="D6C86E6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65664B26"/>
    <w:multiLevelType w:val="hybridMultilevel"/>
    <w:tmpl w:val="51C69E8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AB569ED"/>
    <w:multiLevelType w:val="hybridMultilevel"/>
    <w:tmpl w:val="DB76B880"/>
    <w:lvl w:ilvl="0" w:tplc="0415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34" w15:restartNumberingAfterBreak="0">
    <w:nsid w:val="6B166F5F"/>
    <w:multiLevelType w:val="hybridMultilevel"/>
    <w:tmpl w:val="50145DDA"/>
    <w:lvl w:ilvl="0" w:tplc="B3DCA8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CB1055B"/>
    <w:multiLevelType w:val="hybridMultilevel"/>
    <w:tmpl w:val="2370CEE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D495986"/>
    <w:multiLevelType w:val="hybridMultilevel"/>
    <w:tmpl w:val="509CC6FE"/>
    <w:lvl w:ilvl="0" w:tplc="3FAE5B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1C41AC"/>
    <w:multiLevelType w:val="hybridMultilevel"/>
    <w:tmpl w:val="6108E2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3C50D6B"/>
    <w:multiLevelType w:val="hybridMultilevel"/>
    <w:tmpl w:val="E87A41BC"/>
    <w:lvl w:ilvl="0" w:tplc="0415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9" w15:restartNumberingAfterBreak="0">
    <w:nsid w:val="7DAB6674"/>
    <w:multiLevelType w:val="hybridMultilevel"/>
    <w:tmpl w:val="557ABFB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F053382"/>
    <w:multiLevelType w:val="hybridMultilevel"/>
    <w:tmpl w:val="6ACCB664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21"/>
  </w:num>
  <w:num w:numId="5">
    <w:abstractNumId w:val="30"/>
  </w:num>
  <w:num w:numId="6">
    <w:abstractNumId w:val="27"/>
  </w:num>
  <w:num w:numId="7">
    <w:abstractNumId w:val="40"/>
  </w:num>
  <w:num w:numId="8">
    <w:abstractNumId w:val="31"/>
  </w:num>
  <w:num w:numId="9">
    <w:abstractNumId w:val="13"/>
  </w:num>
  <w:num w:numId="10">
    <w:abstractNumId w:val="0"/>
  </w:num>
  <w:num w:numId="11">
    <w:abstractNumId w:val="34"/>
  </w:num>
  <w:num w:numId="12">
    <w:abstractNumId w:val="5"/>
  </w:num>
  <w:num w:numId="13">
    <w:abstractNumId w:val="16"/>
  </w:num>
  <w:num w:numId="14">
    <w:abstractNumId w:val="2"/>
  </w:num>
  <w:num w:numId="15">
    <w:abstractNumId w:val="20"/>
  </w:num>
  <w:num w:numId="1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23"/>
  </w:num>
  <w:num w:numId="20">
    <w:abstractNumId w:val="15"/>
  </w:num>
  <w:num w:numId="21">
    <w:abstractNumId w:val="38"/>
  </w:num>
  <w:num w:numId="22">
    <w:abstractNumId w:val="3"/>
  </w:num>
  <w:num w:numId="23">
    <w:abstractNumId w:val="14"/>
  </w:num>
  <w:num w:numId="24">
    <w:abstractNumId w:val="7"/>
  </w:num>
  <w:num w:numId="25">
    <w:abstractNumId w:val="12"/>
  </w:num>
  <w:num w:numId="26">
    <w:abstractNumId w:val="33"/>
  </w:num>
  <w:num w:numId="27">
    <w:abstractNumId w:val="11"/>
  </w:num>
  <w:num w:numId="28">
    <w:abstractNumId w:val="26"/>
  </w:num>
  <w:num w:numId="29">
    <w:abstractNumId w:val="9"/>
  </w:num>
  <w:num w:numId="30">
    <w:abstractNumId w:val="32"/>
  </w:num>
  <w:num w:numId="31">
    <w:abstractNumId w:val="29"/>
  </w:num>
  <w:num w:numId="32">
    <w:abstractNumId w:val="19"/>
  </w:num>
  <w:num w:numId="33">
    <w:abstractNumId w:val="6"/>
  </w:num>
  <w:num w:numId="34">
    <w:abstractNumId w:val="22"/>
  </w:num>
  <w:num w:numId="35">
    <w:abstractNumId w:val="39"/>
  </w:num>
  <w:num w:numId="36">
    <w:abstractNumId w:val="10"/>
  </w:num>
  <w:num w:numId="37">
    <w:abstractNumId w:val="24"/>
  </w:num>
  <w:num w:numId="38">
    <w:abstractNumId w:val="36"/>
  </w:num>
  <w:num w:numId="39">
    <w:abstractNumId w:val="25"/>
  </w:num>
  <w:num w:numId="40">
    <w:abstractNumId w:val="35"/>
  </w:num>
  <w:num w:numId="4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7106"/>
    <w:rsid w:val="0000073B"/>
    <w:rsid w:val="0000335A"/>
    <w:rsid w:val="0001037B"/>
    <w:rsid w:val="00014EBC"/>
    <w:rsid w:val="00015193"/>
    <w:rsid w:val="00017D6D"/>
    <w:rsid w:val="00027AB5"/>
    <w:rsid w:val="000373FB"/>
    <w:rsid w:val="00041156"/>
    <w:rsid w:val="00042E15"/>
    <w:rsid w:val="0005209B"/>
    <w:rsid w:val="000553BA"/>
    <w:rsid w:val="00065776"/>
    <w:rsid w:val="000849CA"/>
    <w:rsid w:val="00087106"/>
    <w:rsid w:val="00091A98"/>
    <w:rsid w:val="00096B21"/>
    <w:rsid w:val="000A30F7"/>
    <w:rsid w:val="000B3F55"/>
    <w:rsid w:val="000B446C"/>
    <w:rsid w:val="000E2048"/>
    <w:rsid w:val="000E4E56"/>
    <w:rsid w:val="000E61AC"/>
    <w:rsid w:val="00105176"/>
    <w:rsid w:val="00112DD1"/>
    <w:rsid w:val="00155DF4"/>
    <w:rsid w:val="001776A2"/>
    <w:rsid w:val="00185E21"/>
    <w:rsid w:val="00187833"/>
    <w:rsid w:val="001878A5"/>
    <w:rsid w:val="0019398C"/>
    <w:rsid w:val="001973E6"/>
    <w:rsid w:val="001A3F48"/>
    <w:rsid w:val="001D189B"/>
    <w:rsid w:val="0021273B"/>
    <w:rsid w:val="002167C4"/>
    <w:rsid w:val="00263B53"/>
    <w:rsid w:val="002670CC"/>
    <w:rsid w:val="00280B84"/>
    <w:rsid w:val="00281DA4"/>
    <w:rsid w:val="0028783C"/>
    <w:rsid w:val="002A6393"/>
    <w:rsid w:val="002B0B63"/>
    <w:rsid w:val="002B373D"/>
    <w:rsid w:val="002C349B"/>
    <w:rsid w:val="002C4446"/>
    <w:rsid w:val="002E1BBF"/>
    <w:rsid w:val="002E5D89"/>
    <w:rsid w:val="002F60FA"/>
    <w:rsid w:val="002F6799"/>
    <w:rsid w:val="003036F6"/>
    <w:rsid w:val="0033199C"/>
    <w:rsid w:val="00332EE9"/>
    <w:rsid w:val="00347878"/>
    <w:rsid w:val="00350A37"/>
    <w:rsid w:val="0036461C"/>
    <w:rsid w:val="003655C9"/>
    <w:rsid w:val="00376BB9"/>
    <w:rsid w:val="00385E28"/>
    <w:rsid w:val="00385F47"/>
    <w:rsid w:val="0039061A"/>
    <w:rsid w:val="00394E0D"/>
    <w:rsid w:val="003A4274"/>
    <w:rsid w:val="003B757E"/>
    <w:rsid w:val="00403C37"/>
    <w:rsid w:val="00413EBC"/>
    <w:rsid w:val="00415B06"/>
    <w:rsid w:val="0041732F"/>
    <w:rsid w:val="004220AD"/>
    <w:rsid w:val="00425A17"/>
    <w:rsid w:val="0043325F"/>
    <w:rsid w:val="004543CC"/>
    <w:rsid w:val="004612F8"/>
    <w:rsid w:val="00463758"/>
    <w:rsid w:val="00470B83"/>
    <w:rsid w:val="00474733"/>
    <w:rsid w:val="004A04A9"/>
    <w:rsid w:val="004B79B4"/>
    <w:rsid w:val="004C4851"/>
    <w:rsid w:val="004D57E6"/>
    <w:rsid w:val="004D6C4A"/>
    <w:rsid w:val="004E24F4"/>
    <w:rsid w:val="00522698"/>
    <w:rsid w:val="00524C42"/>
    <w:rsid w:val="00534BDE"/>
    <w:rsid w:val="00550E2A"/>
    <w:rsid w:val="00594C97"/>
    <w:rsid w:val="005A163E"/>
    <w:rsid w:val="005C4679"/>
    <w:rsid w:val="005D45CF"/>
    <w:rsid w:val="005E2A38"/>
    <w:rsid w:val="005E4B1F"/>
    <w:rsid w:val="005F1BB4"/>
    <w:rsid w:val="005F6CB0"/>
    <w:rsid w:val="0061114E"/>
    <w:rsid w:val="00611C4D"/>
    <w:rsid w:val="00620354"/>
    <w:rsid w:val="00645EFB"/>
    <w:rsid w:val="0065453C"/>
    <w:rsid w:val="00692D3A"/>
    <w:rsid w:val="006A06D3"/>
    <w:rsid w:val="006A3287"/>
    <w:rsid w:val="006A593B"/>
    <w:rsid w:val="006C78D5"/>
    <w:rsid w:val="006D2A02"/>
    <w:rsid w:val="006F376B"/>
    <w:rsid w:val="0070278B"/>
    <w:rsid w:val="00703EAF"/>
    <w:rsid w:val="007056EE"/>
    <w:rsid w:val="00724585"/>
    <w:rsid w:val="00733212"/>
    <w:rsid w:val="007555F5"/>
    <w:rsid w:val="007610BB"/>
    <w:rsid w:val="00780820"/>
    <w:rsid w:val="007B0CFC"/>
    <w:rsid w:val="007B22AD"/>
    <w:rsid w:val="007B3B65"/>
    <w:rsid w:val="007B5A88"/>
    <w:rsid w:val="007B6EDF"/>
    <w:rsid w:val="007C5445"/>
    <w:rsid w:val="007D1DA6"/>
    <w:rsid w:val="007D651F"/>
    <w:rsid w:val="007E75FC"/>
    <w:rsid w:val="00810609"/>
    <w:rsid w:val="0084523F"/>
    <w:rsid w:val="008455E9"/>
    <w:rsid w:val="008478BB"/>
    <w:rsid w:val="008524F4"/>
    <w:rsid w:val="008525E6"/>
    <w:rsid w:val="008607F3"/>
    <w:rsid w:val="008729A5"/>
    <w:rsid w:val="0089142B"/>
    <w:rsid w:val="00896C8B"/>
    <w:rsid w:val="008A7524"/>
    <w:rsid w:val="008B328C"/>
    <w:rsid w:val="008B5383"/>
    <w:rsid w:val="008D0CC7"/>
    <w:rsid w:val="008D42F7"/>
    <w:rsid w:val="008E48C0"/>
    <w:rsid w:val="008E7C56"/>
    <w:rsid w:val="00913347"/>
    <w:rsid w:val="00917787"/>
    <w:rsid w:val="00920951"/>
    <w:rsid w:val="00936983"/>
    <w:rsid w:val="00945336"/>
    <w:rsid w:val="0094560D"/>
    <w:rsid w:val="009522FE"/>
    <w:rsid w:val="00953AD4"/>
    <w:rsid w:val="009639BC"/>
    <w:rsid w:val="009646F1"/>
    <w:rsid w:val="009734DB"/>
    <w:rsid w:val="00975F7F"/>
    <w:rsid w:val="00976807"/>
    <w:rsid w:val="00985600"/>
    <w:rsid w:val="00992212"/>
    <w:rsid w:val="009A2DE7"/>
    <w:rsid w:val="009A54A4"/>
    <w:rsid w:val="009C38E5"/>
    <w:rsid w:val="009C6768"/>
    <w:rsid w:val="009D08EE"/>
    <w:rsid w:val="009D3CCA"/>
    <w:rsid w:val="00A07CDB"/>
    <w:rsid w:val="00A16AF7"/>
    <w:rsid w:val="00A17E07"/>
    <w:rsid w:val="00A31A71"/>
    <w:rsid w:val="00A37C95"/>
    <w:rsid w:val="00A40865"/>
    <w:rsid w:val="00A649D4"/>
    <w:rsid w:val="00AA16A6"/>
    <w:rsid w:val="00AA6DF7"/>
    <w:rsid w:val="00AB011C"/>
    <w:rsid w:val="00AB2589"/>
    <w:rsid w:val="00AC0284"/>
    <w:rsid w:val="00AC45DD"/>
    <w:rsid w:val="00AE1478"/>
    <w:rsid w:val="00AE48B0"/>
    <w:rsid w:val="00AE6E47"/>
    <w:rsid w:val="00AF5879"/>
    <w:rsid w:val="00B0365B"/>
    <w:rsid w:val="00B05BA8"/>
    <w:rsid w:val="00B228E7"/>
    <w:rsid w:val="00B270E5"/>
    <w:rsid w:val="00B53771"/>
    <w:rsid w:val="00B72EDC"/>
    <w:rsid w:val="00BC3CD6"/>
    <w:rsid w:val="00BD1689"/>
    <w:rsid w:val="00BE032E"/>
    <w:rsid w:val="00BF7D74"/>
    <w:rsid w:val="00C04B01"/>
    <w:rsid w:val="00C1023C"/>
    <w:rsid w:val="00C11B13"/>
    <w:rsid w:val="00C12D9B"/>
    <w:rsid w:val="00C372B0"/>
    <w:rsid w:val="00C37B81"/>
    <w:rsid w:val="00C67CDB"/>
    <w:rsid w:val="00C70BC1"/>
    <w:rsid w:val="00C77419"/>
    <w:rsid w:val="00C955C1"/>
    <w:rsid w:val="00CB3E44"/>
    <w:rsid w:val="00CC1905"/>
    <w:rsid w:val="00D01E43"/>
    <w:rsid w:val="00D04B2C"/>
    <w:rsid w:val="00D055A3"/>
    <w:rsid w:val="00D1229C"/>
    <w:rsid w:val="00D1580C"/>
    <w:rsid w:val="00D23873"/>
    <w:rsid w:val="00D37C0E"/>
    <w:rsid w:val="00D4279A"/>
    <w:rsid w:val="00D437BC"/>
    <w:rsid w:val="00D47E62"/>
    <w:rsid w:val="00D60657"/>
    <w:rsid w:val="00D62556"/>
    <w:rsid w:val="00D9440B"/>
    <w:rsid w:val="00DB07FC"/>
    <w:rsid w:val="00DB49FC"/>
    <w:rsid w:val="00DC6D56"/>
    <w:rsid w:val="00DE1895"/>
    <w:rsid w:val="00DF51C8"/>
    <w:rsid w:val="00DF7508"/>
    <w:rsid w:val="00E05D0D"/>
    <w:rsid w:val="00E263F6"/>
    <w:rsid w:val="00E3244D"/>
    <w:rsid w:val="00E3437C"/>
    <w:rsid w:val="00E35460"/>
    <w:rsid w:val="00E36524"/>
    <w:rsid w:val="00E401AA"/>
    <w:rsid w:val="00E743C0"/>
    <w:rsid w:val="00E804A3"/>
    <w:rsid w:val="00E876C3"/>
    <w:rsid w:val="00E96C93"/>
    <w:rsid w:val="00EB7775"/>
    <w:rsid w:val="00ED2098"/>
    <w:rsid w:val="00ED7350"/>
    <w:rsid w:val="00ED7DEA"/>
    <w:rsid w:val="00F028D5"/>
    <w:rsid w:val="00F101FA"/>
    <w:rsid w:val="00F1247C"/>
    <w:rsid w:val="00F3143E"/>
    <w:rsid w:val="00F346D9"/>
    <w:rsid w:val="00F3583C"/>
    <w:rsid w:val="00F5761F"/>
    <w:rsid w:val="00F62272"/>
    <w:rsid w:val="00F758DA"/>
    <w:rsid w:val="00F77641"/>
    <w:rsid w:val="00F81FCD"/>
    <w:rsid w:val="00F95E73"/>
    <w:rsid w:val="00FC06F4"/>
    <w:rsid w:val="00FC749D"/>
    <w:rsid w:val="00FF03F3"/>
    <w:rsid w:val="00FF4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C48F0"/>
  <w15:docId w15:val="{4816DA1C-A2E8-424D-A6AD-665584466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6768"/>
    <w:rPr>
      <w:rFonts w:ascii="Times New Roman" w:eastAsia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egenda">
    <w:name w:val="caption"/>
    <w:basedOn w:val="Normalny"/>
    <w:next w:val="Normalny"/>
    <w:qFormat/>
    <w:rsid w:val="00087106"/>
    <w:pPr>
      <w:ind w:right="4819"/>
      <w:jc w:val="center"/>
    </w:pPr>
    <w:rPr>
      <w:b/>
      <w:sz w:val="28"/>
    </w:rPr>
  </w:style>
  <w:style w:type="paragraph" w:customStyle="1" w:styleId="Tytu">
    <w:name w:val="Tytu?"/>
    <w:basedOn w:val="Normalny"/>
    <w:rsid w:val="00087106"/>
    <w:pPr>
      <w:jc w:val="center"/>
    </w:pPr>
    <w:rPr>
      <w:b/>
      <w:sz w:val="28"/>
    </w:rPr>
  </w:style>
  <w:style w:type="paragraph" w:styleId="Bezodstpw">
    <w:name w:val="No Spacing"/>
    <w:uiPriority w:val="1"/>
    <w:qFormat/>
    <w:rsid w:val="00087106"/>
    <w:rPr>
      <w:rFonts w:ascii="Times New Roman" w:eastAsia="Times New Roman" w:hAnsi="Times New Roman"/>
    </w:rPr>
  </w:style>
  <w:style w:type="character" w:styleId="Odwoanieprzypisudolnego">
    <w:name w:val="footnote reference"/>
    <w:basedOn w:val="Domylnaczcionkaakapitu"/>
    <w:uiPriority w:val="99"/>
    <w:rsid w:val="00087106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1273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1273B"/>
    <w:rPr>
      <w:rFonts w:ascii="Tahoma" w:eastAsia="Times New Roman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D6255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612F8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F6799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F6799"/>
    <w:rPr>
      <w:rFonts w:ascii="Times New Roman" w:eastAsia="Times New Roman" w:hAnsi="Times New Roma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F6799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522FE"/>
    <w:rPr>
      <w:color w:val="808080"/>
      <w:shd w:val="clear" w:color="auto" w:fill="E6E6E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C1905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17E0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E07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7E07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E0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7E07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86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04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2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2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.murawski@duw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.bednarz@duw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p.bednarz@duw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.ogonowski@du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669</Words>
  <Characters>4019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DUW</dc:creator>
  <cp:lastModifiedBy>Paweł Bednarz</cp:lastModifiedBy>
  <cp:revision>4</cp:revision>
  <cp:lastPrinted>2020-06-17T08:41:00Z</cp:lastPrinted>
  <dcterms:created xsi:type="dcterms:W3CDTF">2025-02-03T11:22:00Z</dcterms:created>
  <dcterms:modified xsi:type="dcterms:W3CDTF">2025-02-04T07:28:00Z</dcterms:modified>
</cp:coreProperties>
</file>