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9B7BF" w14:textId="77777777" w:rsidR="0027546B" w:rsidRPr="00C051EA" w:rsidRDefault="0027546B" w:rsidP="00174355">
      <w:pPr>
        <w:pStyle w:val="pqiText"/>
        <w:tabs>
          <w:tab w:val="left" w:pos="2300"/>
        </w:tabs>
        <w:jc w:val="both"/>
      </w:pPr>
      <w:bookmarkStart w:id="0" w:name="_GoBack"/>
      <w:bookmarkEnd w:id="0"/>
    </w:p>
    <w:p w14:paraId="789B1770" w14:textId="77777777" w:rsidR="0027546B" w:rsidRPr="00C051EA" w:rsidRDefault="0027546B" w:rsidP="00174355">
      <w:pPr>
        <w:pStyle w:val="pqiText"/>
        <w:jc w:val="both"/>
      </w:pPr>
    </w:p>
    <w:p w14:paraId="70DF2A08" w14:textId="77777777" w:rsidR="0027546B" w:rsidRPr="00C051EA" w:rsidRDefault="0027546B" w:rsidP="00174355">
      <w:pPr>
        <w:pStyle w:val="pqiText"/>
        <w:jc w:val="both"/>
      </w:pPr>
    </w:p>
    <w:p w14:paraId="3C5C68F9" w14:textId="77777777" w:rsidR="0027546B" w:rsidRPr="00C051EA" w:rsidRDefault="0027546B" w:rsidP="00174355">
      <w:pPr>
        <w:pStyle w:val="pqiText"/>
        <w:jc w:val="both"/>
      </w:pPr>
    </w:p>
    <w:p w14:paraId="4033D9DF" w14:textId="77777777" w:rsidR="0027546B" w:rsidRPr="00C051EA" w:rsidRDefault="0027546B" w:rsidP="00174355">
      <w:pPr>
        <w:pStyle w:val="pqiText"/>
        <w:jc w:val="both"/>
      </w:pPr>
    </w:p>
    <w:p w14:paraId="203A0972" w14:textId="77777777" w:rsidR="0027546B" w:rsidRPr="00C051EA" w:rsidRDefault="0027546B" w:rsidP="00174355">
      <w:pPr>
        <w:pStyle w:val="pqiText"/>
        <w:jc w:val="both"/>
      </w:pPr>
    </w:p>
    <w:p w14:paraId="6D890E30" w14:textId="1CAA078E" w:rsidR="0027546B" w:rsidRPr="00C051EA" w:rsidRDefault="00C812D6" w:rsidP="00174355">
      <w:pPr>
        <w:pStyle w:val="pqiTitlePageHeader"/>
        <w:jc w:val="both"/>
      </w:pPr>
      <w:fldSimple w:instr=" DOCPROPERTY &quot;pqiDocTitle&quot; \* MERGEFORMAT ">
        <w:r w:rsidR="00D75E39">
          <w:t>API do udostępniania danych publicznych</w:t>
        </w:r>
      </w:fldSimple>
    </w:p>
    <w:p w14:paraId="3DF234FC" w14:textId="77777777" w:rsidR="0027546B" w:rsidRPr="00C051EA" w:rsidRDefault="0027546B" w:rsidP="00174355">
      <w:pPr>
        <w:pStyle w:val="pqiText"/>
        <w:jc w:val="both"/>
      </w:pPr>
    </w:p>
    <w:p w14:paraId="0FE7709B" w14:textId="77777777" w:rsidR="0027546B" w:rsidRPr="00C051EA" w:rsidRDefault="0027546B" w:rsidP="00174355">
      <w:pPr>
        <w:pStyle w:val="pqiText"/>
        <w:jc w:val="both"/>
      </w:pPr>
    </w:p>
    <w:p w14:paraId="3CD7A19B" w14:textId="77777777" w:rsidR="0027546B" w:rsidRPr="00C051EA" w:rsidRDefault="0027546B" w:rsidP="00174355">
      <w:pPr>
        <w:pStyle w:val="pqiTitlePageText"/>
        <w:jc w:val="both"/>
      </w:pPr>
      <w:r w:rsidRPr="00C051EA">
        <w:t>w ramach projektu –</w:t>
      </w:r>
    </w:p>
    <w:p w14:paraId="375F9319" w14:textId="77777777" w:rsidR="0027546B" w:rsidRPr="00C051EA" w:rsidRDefault="0027546B" w:rsidP="00174355">
      <w:pPr>
        <w:pStyle w:val="pqiText"/>
        <w:jc w:val="both"/>
      </w:pPr>
    </w:p>
    <w:p w14:paraId="689AED1D" w14:textId="432307AF" w:rsidR="0027546B" w:rsidRPr="00C051EA" w:rsidRDefault="00C812D6" w:rsidP="00174355">
      <w:pPr>
        <w:pStyle w:val="pqiTitlePageText1"/>
        <w:jc w:val="both"/>
      </w:pPr>
      <w:fldSimple w:instr=" DOCPROPERTY &quot;pqiProjectName&quot; \* MERGEFORMAT ">
        <w:r w:rsidR="00D75E39">
          <w:t>KREPTD</w:t>
        </w:r>
      </w:fldSimple>
    </w:p>
    <w:p w14:paraId="1A8752DF" w14:textId="77777777" w:rsidR="0027546B" w:rsidRPr="00C051EA" w:rsidRDefault="0027546B" w:rsidP="00174355">
      <w:pPr>
        <w:pStyle w:val="pqiText"/>
        <w:jc w:val="both"/>
      </w:pPr>
    </w:p>
    <w:p w14:paraId="5482E69D" w14:textId="77777777" w:rsidR="0027546B" w:rsidRPr="00C051EA" w:rsidRDefault="0027546B" w:rsidP="00174355">
      <w:pPr>
        <w:pStyle w:val="pqiText"/>
        <w:jc w:val="both"/>
      </w:pPr>
    </w:p>
    <w:p w14:paraId="3CD5F851" w14:textId="77777777" w:rsidR="0027546B" w:rsidRPr="00C051EA" w:rsidRDefault="0027546B" w:rsidP="00174355">
      <w:pPr>
        <w:pStyle w:val="pqiTitlePageText"/>
        <w:jc w:val="both"/>
      </w:pPr>
      <w:r w:rsidRPr="00C051EA">
        <w:t>Beneficjent:</w:t>
      </w:r>
    </w:p>
    <w:p w14:paraId="77A408C0" w14:textId="0FBB0678" w:rsidR="0027546B" w:rsidRPr="00C051EA" w:rsidRDefault="00C812D6" w:rsidP="00174355">
      <w:pPr>
        <w:pStyle w:val="pqiTitlePageText2"/>
        <w:jc w:val="both"/>
      </w:pPr>
      <w:fldSimple w:instr=" DOCPROPERTY &quot;pqiClientName&quot; \* MERGEFORMAT ">
        <w:r w:rsidR="00D75E39">
          <w:t>Główny Inspektorat Transportu Drogowego</w:t>
        </w:r>
      </w:fldSimple>
    </w:p>
    <w:tbl>
      <w:tblPr>
        <w:tblpPr w:leftFromText="142" w:rightFromText="142" w:vertAnchor="page" w:horzAnchor="margin" w:tblpXSpec="right" w:tblpY="12171"/>
        <w:tblOverlap w:val="never"/>
        <w:tblW w:w="8381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2196"/>
        <w:gridCol w:w="6185"/>
      </w:tblGrid>
      <w:tr w:rsidR="00A46932" w:rsidRPr="00C051EA" w14:paraId="7BA2F0A4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B587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Wersja: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F4" w14:textId="77777777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</w:tr>
      <w:tr w:rsidR="00A46932" w:rsidRPr="00C051EA" w14:paraId="3BD8FB56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BF49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Data wersji: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2929" w14:textId="77777777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</w:tr>
      <w:tr w:rsidR="00A46932" w:rsidRPr="00C051EA" w14:paraId="62BC11EC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EC62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Autor (rzy):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32C9" w14:textId="6B916068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 w:rsidRPr="00C051EA">
              <w:rPr>
                <w:noProof/>
              </w:rPr>
              <w:fldChar w:fldCharType="begin"/>
            </w:r>
            <w:r w:rsidRPr="00C051EA">
              <w:rPr>
                <w:noProof/>
              </w:rPr>
              <w:instrText xml:space="preserve"> DOCPROPERTY "pqiAuthors" \* MERGEFORMAT </w:instrText>
            </w:r>
            <w:r w:rsidRPr="00C051EA">
              <w:rPr>
                <w:noProof/>
              </w:rPr>
              <w:fldChar w:fldCharType="separate"/>
            </w:r>
            <w:r w:rsidR="00D75E39">
              <w:rPr>
                <w:noProof/>
              </w:rPr>
              <w:t>Dominik Roszkowski</w:t>
            </w:r>
            <w:r w:rsidRPr="00C051EA">
              <w:rPr>
                <w:noProof/>
              </w:rPr>
              <w:fldChar w:fldCharType="end"/>
            </w:r>
          </w:p>
        </w:tc>
      </w:tr>
      <w:tr w:rsidR="00A46932" w:rsidRPr="00C051EA" w14:paraId="610AFC12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80D2" w14:textId="77777777" w:rsidR="00A46932" w:rsidRPr="00003660" w:rsidRDefault="00A46932" w:rsidP="00A46932">
            <w:pPr>
              <w:pStyle w:val="pqiTitlePageSpecial"/>
              <w:jc w:val="both"/>
            </w:pPr>
            <w:r w:rsidRPr="00003660">
              <w:rPr>
                <w:b/>
                <w:bCs/>
                <w:noProof/>
              </w:rPr>
              <w:t>Nazwa pliku: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DC52" w14:textId="17FFA107" w:rsidR="00A46932" w:rsidRPr="00003660" w:rsidRDefault="00A46932" w:rsidP="00A46932">
            <w:pPr>
              <w:pStyle w:val="pqiTitlePageSpecial"/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 \* MERGEFORMAT </w:instrText>
            </w:r>
            <w:r>
              <w:rPr>
                <w:noProof/>
              </w:rPr>
              <w:fldChar w:fldCharType="separate"/>
            </w:r>
            <w:r w:rsidR="00D75E39">
              <w:rPr>
                <w:noProof/>
              </w:rPr>
              <w:t>KREPTD_API_do_udostępniania_danych_publicznych_v203_20230322.docx</w:t>
            </w:r>
            <w:r>
              <w:rPr>
                <w:noProof/>
              </w:rPr>
              <w:fldChar w:fldCharType="end"/>
            </w:r>
          </w:p>
        </w:tc>
      </w:tr>
      <w:tr w:rsidR="00A46932" w:rsidRPr="0073374E" w14:paraId="707F8CD2" w14:textId="77777777" w:rsidTr="00A46932">
        <w:trPr>
          <w:cantSplit/>
          <w:trHeight w:val="296"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26E9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  <w:szCs w:val="18"/>
              </w:rPr>
            </w:pPr>
            <w:r w:rsidRPr="00C051EA">
              <w:rPr>
                <w:b/>
                <w:bCs/>
                <w:noProof/>
                <w:szCs w:val="18"/>
              </w:rPr>
              <w:t>Akronim:</w:t>
            </w:r>
          </w:p>
        </w:tc>
        <w:tc>
          <w:tcPr>
            <w:tcW w:w="6185" w:type="dxa"/>
          </w:tcPr>
          <w:p w14:paraId="1262B9D3" w14:textId="77777777" w:rsidR="00A46932" w:rsidRPr="00D74213" w:rsidRDefault="00A46932" w:rsidP="00A46932">
            <w:pPr>
              <w:pStyle w:val="pqiTitlePageSpecial"/>
              <w:jc w:val="both"/>
              <w:rPr>
                <w:noProof/>
              </w:rPr>
            </w:pPr>
            <w:r w:rsidRPr="00861B14">
              <w:t>KREPTD-</w:t>
            </w:r>
            <w:r>
              <w:t>DOC-API-PUB</w:t>
            </w:r>
          </w:p>
        </w:tc>
      </w:tr>
    </w:tbl>
    <w:p w14:paraId="3DD43128" w14:textId="70A61BA3" w:rsidR="00A46932" w:rsidRDefault="00A46932" w:rsidP="00174355">
      <w:pPr>
        <w:pStyle w:val="pqiText"/>
        <w:jc w:val="both"/>
        <w:sectPr w:rsidR="00A46932" w:rsidSect="0027546B">
          <w:footerReference w:type="default" r:id="rId11"/>
          <w:headerReference w:type="first" r:id="rId12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12A21C94" w14:textId="531EDABB" w:rsidR="0049052D" w:rsidRDefault="0049052D" w:rsidP="0049052D">
      <w:pPr>
        <w:pStyle w:val="Legenda"/>
        <w:keepNext/>
      </w:pPr>
      <w:bookmarkStart w:id="1" w:name="_Toc132096364"/>
      <w:r>
        <w:lastRenderedPageBreak/>
        <w:t xml:space="preserve">Tabela </w:t>
      </w:r>
      <w:fldSimple w:instr=" SEQ Tabela \* ARABIC ">
        <w:r w:rsidR="00D75E39">
          <w:rPr>
            <w:noProof/>
          </w:rPr>
          <w:t>1</w:t>
        </w:r>
      </w:fldSimple>
      <w:r>
        <w:t xml:space="preserve"> </w:t>
      </w:r>
      <w:r w:rsidRPr="00364510">
        <w:t>Metryka dokumentu</w:t>
      </w:r>
      <w:bookmarkEnd w:id="1"/>
    </w:p>
    <w:tbl>
      <w:tblPr>
        <w:tblW w:w="95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362"/>
        <w:gridCol w:w="2614"/>
        <w:gridCol w:w="1422"/>
      </w:tblGrid>
      <w:tr w:rsidR="007E3CD8" w14:paraId="4A3C09E7" w14:textId="77777777" w:rsidTr="00813AA2">
        <w:trPr>
          <w:cantSplit/>
          <w:tblHeader/>
        </w:trPr>
        <w:tc>
          <w:tcPr>
            <w:tcW w:w="3114" w:type="dxa"/>
          </w:tcPr>
          <w:p w14:paraId="60F01712" w14:textId="77777777" w:rsidR="007E3CD8" w:rsidRDefault="007E3CD8" w:rsidP="00813AA2">
            <w:pPr>
              <w:pStyle w:val="pqiTabHeadSmall"/>
            </w:pPr>
            <w:r>
              <w:t>Tytuł dokumentu:</w:t>
            </w:r>
          </w:p>
        </w:tc>
        <w:tc>
          <w:tcPr>
            <w:tcW w:w="6398" w:type="dxa"/>
            <w:gridSpan w:val="3"/>
          </w:tcPr>
          <w:p w14:paraId="75B20A24" w14:textId="06631398" w:rsidR="007E3CD8" w:rsidRDefault="00C812D6" w:rsidP="00813AA2">
            <w:pPr>
              <w:pStyle w:val="pqiTabBodySmall"/>
            </w:pPr>
            <w:fldSimple w:instr=" DOCPROPERTY &quot;pqiDocTitle&quot; \* MERGEFORMAT ">
              <w:r w:rsidR="00D75E39">
                <w:t>API do udostępniania danych publicznych</w:t>
              </w:r>
            </w:fldSimple>
          </w:p>
        </w:tc>
      </w:tr>
      <w:tr w:rsidR="007E3CD8" w:rsidRPr="009B50D8" w14:paraId="5F5D6B08" w14:textId="77777777" w:rsidTr="00813AA2">
        <w:trPr>
          <w:cantSplit/>
          <w:tblHeader/>
        </w:trPr>
        <w:tc>
          <w:tcPr>
            <w:tcW w:w="3114" w:type="dxa"/>
          </w:tcPr>
          <w:p w14:paraId="7C54C273" w14:textId="77777777" w:rsidR="007E3CD8" w:rsidRPr="003D4D17" w:rsidRDefault="007E3CD8" w:rsidP="00813AA2">
            <w:pPr>
              <w:pStyle w:val="pqiTabHeadSmall"/>
            </w:pPr>
            <w:r w:rsidRPr="003D4D17">
              <w:t>Typ dokumentu:</w:t>
            </w:r>
          </w:p>
        </w:tc>
        <w:tc>
          <w:tcPr>
            <w:tcW w:w="6398" w:type="dxa"/>
            <w:gridSpan w:val="3"/>
          </w:tcPr>
          <w:p w14:paraId="5AB4A651" w14:textId="77777777" w:rsidR="007E3CD8" w:rsidRPr="003D4D17" w:rsidRDefault="007E3CD8" w:rsidP="00813AA2">
            <w:pPr>
              <w:pStyle w:val="pqiTabBodySmall"/>
            </w:pPr>
            <w:r>
              <w:t>Dokumentacja Specjalistyczna</w:t>
            </w:r>
          </w:p>
        </w:tc>
      </w:tr>
      <w:tr w:rsidR="007E3CD8" w14:paraId="453DA9E7" w14:textId="77777777" w:rsidTr="00813AA2">
        <w:trPr>
          <w:cantSplit/>
          <w:tblHeader/>
        </w:trPr>
        <w:tc>
          <w:tcPr>
            <w:tcW w:w="3114" w:type="dxa"/>
          </w:tcPr>
          <w:p w14:paraId="1DE00A8B" w14:textId="77777777" w:rsidR="007E3CD8" w:rsidRDefault="007E3CD8" w:rsidP="00813AA2">
            <w:pPr>
              <w:pStyle w:val="pqiTabHeadSmall"/>
            </w:pPr>
            <w:r>
              <w:t>Nazwa Projektu:</w:t>
            </w:r>
          </w:p>
        </w:tc>
        <w:tc>
          <w:tcPr>
            <w:tcW w:w="6398" w:type="dxa"/>
            <w:gridSpan w:val="3"/>
          </w:tcPr>
          <w:p w14:paraId="37013AE8" w14:textId="12FA4431" w:rsidR="007E3CD8" w:rsidRDefault="00C812D6" w:rsidP="00813AA2">
            <w:pPr>
              <w:pStyle w:val="pqiTabBodySmall"/>
            </w:pPr>
            <w:fldSimple w:instr=" DOCPROPERTY &quot;pqiProjectName&quot; \* MERGEFORMAT ">
              <w:r w:rsidR="00D75E39">
                <w:t>KREPTD</w:t>
              </w:r>
            </w:fldSimple>
          </w:p>
        </w:tc>
      </w:tr>
      <w:tr w:rsidR="007E3CD8" w:rsidRPr="009B50D8" w14:paraId="6DC8E360" w14:textId="77777777" w:rsidTr="00813AA2">
        <w:trPr>
          <w:cantSplit/>
          <w:tblHeader/>
        </w:trPr>
        <w:tc>
          <w:tcPr>
            <w:tcW w:w="3114" w:type="dxa"/>
          </w:tcPr>
          <w:p w14:paraId="69ABD1AA" w14:textId="77777777" w:rsidR="007E3CD8" w:rsidRPr="003D4D17" w:rsidRDefault="007E3CD8" w:rsidP="00813AA2">
            <w:pPr>
              <w:pStyle w:val="pqiTabHeadSmall"/>
            </w:pPr>
            <w:r w:rsidRPr="003D4D17">
              <w:t>Właściciel dokumentu</w:t>
            </w:r>
          </w:p>
        </w:tc>
        <w:tc>
          <w:tcPr>
            <w:tcW w:w="6398" w:type="dxa"/>
            <w:gridSpan w:val="3"/>
          </w:tcPr>
          <w:p w14:paraId="7F976349" w14:textId="77777777" w:rsidR="007E3CD8" w:rsidRPr="003D4D17" w:rsidRDefault="007E3CD8" w:rsidP="00813AA2">
            <w:pPr>
              <w:pStyle w:val="pqiTabBodySmall"/>
            </w:pPr>
            <w:proofErr w:type="spellStart"/>
            <w:r w:rsidRPr="003D4D17">
              <w:t>Pentacomp</w:t>
            </w:r>
            <w:proofErr w:type="spellEnd"/>
            <w:r w:rsidRPr="003D4D17">
              <w:t xml:space="preserve"> Systemy Informatyczne</w:t>
            </w:r>
          </w:p>
        </w:tc>
      </w:tr>
      <w:tr w:rsidR="007E3CD8" w:rsidRPr="00690D52" w14:paraId="489C6837" w14:textId="77777777" w:rsidTr="00813AA2">
        <w:trPr>
          <w:cantSplit/>
          <w:tblHeader/>
        </w:trPr>
        <w:tc>
          <w:tcPr>
            <w:tcW w:w="3114" w:type="dxa"/>
          </w:tcPr>
          <w:p w14:paraId="4EC7BD74" w14:textId="77777777" w:rsidR="007E3CD8" w:rsidRPr="003D4D17" w:rsidRDefault="007E3CD8" w:rsidP="00813AA2">
            <w:pPr>
              <w:pStyle w:val="pqiTabHeadSmall"/>
            </w:pPr>
            <w:r w:rsidRPr="003D4D17">
              <w:t xml:space="preserve">Lokalizacja dokumentu: </w:t>
            </w:r>
          </w:p>
        </w:tc>
        <w:tc>
          <w:tcPr>
            <w:tcW w:w="6398" w:type="dxa"/>
            <w:gridSpan w:val="3"/>
          </w:tcPr>
          <w:p w14:paraId="5FBBF46A" w14:textId="77777777" w:rsidR="007E3CD8" w:rsidRPr="003D4D17" w:rsidRDefault="007E3CD8" w:rsidP="00813AA2">
            <w:pPr>
              <w:pStyle w:val="pqiTabBodySmall"/>
            </w:pPr>
            <w:r>
              <w:t>Lokalizacja SVN</w:t>
            </w:r>
          </w:p>
        </w:tc>
      </w:tr>
      <w:tr w:rsidR="007E3CD8" w14:paraId="3451F494" w14:textId="77777777" w:rsidTr="00813AA2">
        <w:trPr>
          <w:cantSplit/>
        </w:trPr>
        <w:tc>
          <w:tcPr>
            <w:tcW w:w="3114" w:type="dxa"/>
            <w:vMerge w:val="restart"/>
          </w:tcPr>
          <w:p w14:paraId="3356DA6D" w14:textId="77777777" w:rsidR="007E3CD8" w:rsidRDefault="007E3CD8" w:rsidP="00813AA2">
            <w:pPr>
              <w:pStyle w:val="pqiTabHeadSmall"/>
              <w:rPr>
                <w:szCs w:val="18"/>
              </w:rPr>
            </w:pPr>
            <w:r>
              <w:rPr>
                <w:noProof/>
              </w:rPr>
              <w:t>Autor (rzy):</w:t>
            </w:r>
          </w:p>
        </w:tc>
        <w:tc>
          <w:tcPr>
            <w:tcW w:w="2362" w:type="dxa"/>
            <w:vMerge w:val="restart"/>
          </w:tcPr>
          <w:p w14:paraId="26065646" w14:textId="5053485F" w:rsidR="007E3CD8" w:rsidRDefault="00C812D6" w:rsidP="00813AA2">
            <w:pPr>
              <w:pStyle w:val="pqiTabBodySmall"/>
            </w:pPr>
            <w:fldSimple w:instr=" DOCPROPERTY &quot;pqiAuthors&quot; \* MERGEFORMAT ">
              <w:r w:rsidR="00D75E39">
                <w:t>Dominik Roszkowski</w:t>
              </w:r>
            </w:fldSimple>
          </w:p>
        </w:tc>
        <w:tc>
          <w:tcPr>
            <w:tcW w:w="2614" w:type="dxa"/>
          </w:tcPr>
          <w:p w14:paraId="5C288AA1" w14:textId="77777777" w:rsidR="007E3CD8" w:rsidRDefault="007E3CD8" w:rsidP="00813AA2">
            <w:pPr>
              <w:pStyle w:val="pqiTabHeadSmall"/>
            </w:pPr>
            <w:r>
              <w:t>Numer wersji dokumentu:</w:t>
            </w:r>
          </w:p>
        </w:tc>
        <w:tc>
          <w:tcPr>
            <w:tcW w:w="1422" w:type="dxa"/>
          </w:tcPr>
          <w:p w14:paraId="1A5B1C1B" w14:textId="77777777" w:rsidR="007E3CD8" w:rsidRDefault="007E3CD8" w:rsidP="00813AA2">
            <w:pPr>
              <w:pStyle w:val="pqiTabBodySmall"/>
            </w:pPr>
            <w:r>
              <w:t>2.01</w:t>
            </w:r>
          </w:p>
        </w:tc>
      </w:tr>
      <w:tr w:rsidR="007E3CD8" w14:paraId="7C22CBFB" w14:textId="77777777" w:rsidTr="00813AA2">
        <w:trPr>
          <w:cantSplit/>
        </w:trPr>
        <w:tc>
          <w:tcPr>
            <w:tcW w:w="3114" w:type="dxa"/>
            <w:vMerge/>
          </w:tcPr>
          <w:p w14:paraId="47209128" w14:textId="77777777" w:rsidR="007E3CD8" w:rsidRDefault="007E3CD8" w:rsidP="00813AA2">
            <w:pPr>
              <w:pStyle w:val="pqiTabHeadSmall"/>
              <w:rPr>
                <w:szCs w:val="18"/>
              </w:rPr>
            </w:pPr>
          </w:p>
        </w:tc>
        <w:tc>
          <w:tcPr>
            <w:tcW w:w="2362" w:type="dxa"/>
            <w:vMerge/>
          </w:tcPr>
          <w:p w14:paraId="476D78A2" w14:textId="77777777" w:rsidR="007E3CD8" w:rsidRDefault="007E3CD8" w:rsidP="00813AA2">
            <w:pPr>
              <w:pStyle w:val="pqiTabBodySmall"/>
            </w:pPr>
          </w:p>
        </w:tc>
        <w:tc>
          <w:tcPr>
            <w:tcW w:w="2614" w:type="dxa"/>
          </w:tcPr>
          <w:p w14:paraId="4DB9B52B" w14:textId="77777777" w:rsidR="007E3CD8" w:rsidRDefault="007E3CD8" w:rsidP="00813AA2">
            <w:pPr>
              <w:pStyle w:val="pqiTabHeadSmall"/>
            </w:pPr>
            <w:r>
              <w:t>Data utworzenia dokumentu:</w:t>
            </w:r>
          </w:p>
        </w:tc>
        <w:tc>
          <w:tcPr>
            <w:tcW w:w="1422" w:type="dxa"/>
          </w:tcPr>
          <w:p w14:paraId="6868160C" w14:textId="70CCB1B0" w:rsidR="007E3CD8" w:rsidRDefault="007E3CD8" w:rsidP="00813AA2">
            <w:pPr>
              <w:pStyle w:val="pqiTabBodySmall"/>
              <w:rPr>
                <w:lang w:val="de-DE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  <w:lang w:val="de-DE"/>
              </w:rPr>
              <w:instrText xml:space="preserve"> DOCPROPERTY "pqiDocCreateDate" \@ "yyyy-MM-dd" \* MERGEFORMAT </w:instrText>
            </w:r>
            <w:r>
              <w:rPr>
                <w:noProof/>
              </w:rPr>
              <w:fldChar w:fldCharType="separate"/>
            </w:r>
            <w:r w:rsidR="00D75E39">
              <w:rPr>
                <w:noProof/>
                <w:lang w:val="de-DE"/>
              </w:rPr>
              <w:t>2018-08-13</w:t>
            </w:r>
            <w:r>
              <w:rPr>
                <w:noProof/>
              </w:rPr>
              <w:fldChar w:fldCharType="end"/>
            </w:r>
          </w:p>
        </w:tc>
      </w:tr>
      <w:tr w:rsidR="007E3CD8" w14:paraId="771683BD" w14:textId="77777777" w:rsidTr="00813AA2">
        <w:trPr>
          <w:cantSplit/>
        </w:trPr>
        <w:tc>
          <w:tcPr>
            <w:tcW w:w="3114" w:type="dxa"/>
            <w:tcBorders>
              <w:bottom w:val="dotted" w:sz="2" w:space="0" w:color="auto"/>
            </w:tcBorders>
          </w:tcPr>
          <w:p w14:paraId="5DF86587" w14:textId="77777777" w:rsidR="007E3CD8" w:rsidRDefault="007E3CD8" w:rsidP="00813AA2">
            <w:pPr>
              <w:pStyle w:val="pqiTabHeadSmall"/>
            </w:pPr>
            <w:r>
              <w:t>Sprawdził (a):</w:t>
            </w:r>
          </w:p>
        </w:tc>
        <w:tc>
          <w:tcPr>
            <w:tcW w:w="2362" w:type="dxa"/>
            <w:tcBorders>
              <w:bottom w:val="dotted" w:sz="2" w:space="0" w:color="auto"/>
            </w:tcBorders>
          </w:tcPr>
          <w:p w14:paraId="1D5BC3F0" w14:textId="77777777" w:rsidR="007E3CD8" w:rsidRDefault="007E3CD8" w:rsidP="00813AA2">
            <w:pPr>
              <w:pStyle w:val="pqiTabBodySmall"/>
            </w:pPr>
            <w:r>
              <w:t>Krystian Bąk</w:t>
            </w:r>
          </w:p>
        </w:tc>
        <w:tc>
          <w:tcPr>
            <w:tcW w:w="2614" w:type="dxa"/>
            <w:tcBorders>
              <w:bottom w:val="dotted" w:sz="2" w:space="0" w:color="auto"/>
            </w:tcBorders>
          </w:tcPr>
          <w:p w14:paraId="64788422" w14:textId="77777777" w:rsidR="007E3CD8" w:rsidRDefault="007E3CD8" w:rsidP="00813AA2">
            <w:pPr>
              <w:pStyle w:val="pqiTabHeadSmall"/>
            </w:pPr>
            <w:r>
              <w:t>Data sprawdzenia wersji:</w:t>
            </w:r>
          </w:p>
        </w:tc>
        <w:tc>
          <w:tcPr>
            <w:tcW w:w="1422" w:type="dxa"/>
            <w:tcBorders>
              <w:bottom w:val="dotted" w:sz="2" w:space="0" w:color="auto"/>
            </w:tcBorders>
          </w:tcPr>
          <w:p w14:paraId="7E720429" w14:textId="77777777" w:rsidR="007E3CD8" w:rsidRDefault="007E3CD8" w:rsidP="00813AA2">
            <w:pPr>
              <w:pStyle w:val="pqiTabBodySmall"/>
              <w:rPr>
                <w:lang w:val="de-DE"/>
              </w:rPr>
            </w:pPr>
            <w:r w:rsidRPr="008376C9">
              <w:rPr>
                <w:noProof/>
              </w:rPr>
              <w:t>2023-03-22</w:t>
            </w:r>
          </w:p>
        </w:tc>
      </w:tr>
      <w:tr w:rsidR="007E3CD8" w14:paraId="146F4F80" w14:textId="77777777" w:rsidTr="00813AA2">
        <w:trPr>
          <w:cantSplit/>
        </w:trPr>
        <w:tc>
          <w:tcPr>
            <w:tcW w:w="3114" w:type="dxa"/>
            <w:tcBorders>
              <w:top w:val="dotted" w:sz="2" w:space="0" w:color="auto"/>
              <w:bottom w:val="single" w:sz="4" w:space="0" w:color="auto"/>
            </w:tcBorders>
          </w:tcPr>
          <w:p w14:paraId="35C8EAC3" w14:textId="77777777" w:rsidR="007E3CD8" w:rsidRDefault="007E3CD8" w:rsidP="00813AA2">
            <w:pPr>
              <w:pStyle w:val="pqiTabHeadSmall"/>
            </w:pPr>
            <w:r>
              <w:t>Zatwierdził (a)</w:t>
            </w:r>
          </w:p>
        </w:tc>
        <w:tc>
          <w:tcPr>
            <w:tcW w:w="2362" w:type="dxa"/>
            <w:tcBorders>
              <w:top w:val="dotted" w:sz="2" w:space="0" w:color="auto"/>
              <w:bottom w:val="single" w:sz="4" w:space="0" w:color="auto"/>
            </w:tcBorders>
          </w:tcPr>
          <w:p w14:paraId="77E3137A" w14:textId="77777777" w:rsidR="007E3CD8" w:rsidRDefault="007E3CD8" w:rsidP="00813AA2">
            <w:pPr>
              <w:pStyle w:val="pqiTabBodySmall"/>
              <w:rPr>
                <w:noProof/>
              </w:rPr>
            </w:pPr>
            <w:r>
              <w:rPr>
                <w:noProof/>
              </w:rPr>
              <w:t>Krystian Bąk</w:t>
            </w:r>
          </w:p>
        </w:tc>
        <w:tc>
          <w:tcPr>
            <w:tcW w:w="2614" w:type="dxa"/>
            <w:tcBorders>
              <w:top w:val="dotted" w:sz="2" w:space="0" w:color="auto"/>
              <w:bottom w:val="single" w:sz="4" w:space="0" w:color="auto"/>
            </w:tcBorders>
          </w:tcPr>
          <w:p w14:paraId="5D6F2AF3" w14:textId="77777777" w:rsidR="007E3CD8" w:rsidRDefault="007E3CD8" w:rsidP="00813AA2">
            <w:pPr>
              <w:pStyle w:val="pqiTabHeadSmall"/>
              <w:rPr>
                <w:noProof/>
              </w:rPr>
            </w:pPr>
            <w:r>
              <w:rPr>
                <w:noProof/>
              </w:rPr>
              <w:t>Data zatwierdzenia wersji:</w:t>
            </w:r>
          </w:p>
        </w:tc>
        <w:tc>
          <w:tcPr>
            <w:tcW w:w="1422" w:type="dxa"/>
            <w:tcBorders>
              <w:top w:val="dotted" w:sz="2" w:space="0" w:color="auto"/>
              <w:bottom w:val="single" w:sz="4" w:space="0" w:color="auto"/>
            </w:tcBorders>
          </w:tcPr>
          <w:p w14:paraId="0CCFA165" w14:textId="77777777" w:rsidR="007E3CD8" w:rsidRDefault="007E3CD8" w:rsidP="00813AA2">
            <w:pPr>
              <w:pStyle w:val="pqiTabBodySmall"/>
              <w:rPr>
                <w:noProof/>
                <w:lang w:val="de-DE"/>
              </w:rPr>
            </w:pPr>
            <w:r w:rsidRPr="008376C9">
              <w:rPr>
                <w:noProof/>
              </w:rPr>
              <w:t>2023-03-22</w:t>
            </w:r>
          </w:p>
        </w:tc>
      </w:tr>
    </w:tbl>
    <w:p w14:paraId="6A805E8B" w14:textId="6FEE5B75" w:rsidR="0049052D" w:rsidRDefault="0049052D" w:rsidP="0049052D">
      <w:pPr>
        <w:pStyle w:val="Legenda"/>
        <w:keepNext/>
      </w:pPr>
      <w:bookmarkStart w:id="2" w:name="_Toc132096365"/>
      <w:r>
        <w:t xml:space="preserve">Tabela </w:t>
      </w:r>
      <w:fldSimple w:instr=" SEQ Tabela \* ARABIC ">
        <w:r w:rsidR="00D75E39">
          <w:rPr>
            <w:noProof/>
          </w:rPr>
          <w:t>2</w:t>
        </w:r>
      </w:fldSimple>
      <w:r>
        <w:t xml:space="preserve"> </w:t>
      </w:r>
      <w:r w:rsidRPr="00DB18AE">
        <w:t>Historia zmian dokumentu</w:t>
      </w:r>
      <w:bookmarkEnd w:id="2"/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7E3CD8" w:rsidRPr="00C051EA" w14:paraId="08A34FE1" w14:textId="77777777" w:rsidTr="00813AA2">
        <w:trPr>
          <w:cantSplit/>
          <w:tblHeader/>
        </w:trPr>
        <w:tc>
          <w:tcPr>
            <w:tcW w:w="688" w:type="dxa"/>
          </w:tcPr>
          <w:p w14:paraId="5A3E53FE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24291982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Data wersji</w:t>
            </w:r>
          </w:p>
        </w:tc>
        <w:tc>
          <w:tcPr>
            <w:tcW w:w="2206" w:type="dxa"/>
          </w:tcPr>
          <w:p w14:paraId="57C448B9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Autor zmiany</w:t>
            </w:r>
          </w:p>
        </w:tc>
        <w:tc>
          <w:tcPr>
            <w:tcW w:w="5415" w:type="dxa"/>
          </w:tcPr>
          <w:p w14:paraId="2026B966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Komentarz/Uwagi/Zakres zmian</w:t>
            </w:r>
          </w:p>
        </w:tc>
      </w:tr>
      <w:tr w:rsidR="007E3CD8" w:rsidRPr="00C051EA" w14:paraId="4D955CF3" w14:textId="77777777" w:rsidTr="00813AA2">
        <w:trPr>
          <w:cantSplit/>
          <w:tblHeader/>
        </w:trPr>
        <w:tc>
          <w:tcPr>
            <w:tcW w:w="688" w:type="dxa"/>
          </w:tcPr>
          <w:p w14:paraId="7C3C2BB3" w14:textId="77777777" w:rsidR="007E3CD8" w:rsidRPr="00C051EA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2B655E60" w14:textId="77777777" w:rsidR="007E3CD8" w:rsidRPr="00C051EA" w:rsidRDefault="007E3CD8" w:rsidP="00813AA2">
            <w:pPr>
              <w:pStyle w:val="pqiTabBodySmall"/>
              <w:jc w:val="both"/>
            </w:pPr>
            <w:r>
              <w:t>2018-08-13</w:t>
            </w:r>
          </w:p>
        </w:tc>
        <w:tc>
          <w:tcPr>
            <w:tcW w:w="2206" w:type="dxa"/>
          </w:tcPr>
          <w:p w14:paraId="6AE25586" w14:textId="77777777" w:rsidR="007E3CD8" w:rsidRPr="00C051EA" w:rsidRDefault="007E3CD8" w:rsidP="00813AA2">
            <w:pPr>
              <w:pStyle w:val="pqiTabBodySmall"/>
              <w:jc w:val="both"/>
            </w:pPr>
            <w:r>
              <w:t>Dominik Roszkowski</w:t>
            </w:r>
          </w:p>
        </w:tc>
        <w:tc>
          <w:tcPr>
            <w:tcW w:w="5415" w:type="dxa"/>
          </w:tcPr>
          <w:p w14:paraId="07F7EEEB" w14:textId="77777777" w:rsidR="007E3CD8" w:rsidRPr="00C051EA" w:rsidRDefault="007E3CD8" w:rsidP="00813AA2">
            <w:pPr>
              <w:pStyle w:val="pqiTabBodySmall"/>
              <w:jc w:val="both"/>
            </w:pPr>
            <w:r>
              <w:t>Pierwsza wersja dokumentu</w:t>
            </w:r>
          </w:p>
        </w:tc>
      </w:tr>
      <w:tr w:rsidR="007E3CD8" w:rsidRPr="00C051EA" w14:paraId="09C4CCA9" w14:textId="77777777" w:rsidTr="00813AA2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761BBD3A" w14:textId="77777777" w:rsidR="007E3CD8" w:rsidRPr="00C051EA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749F1" w14:textId="77777777" w:rsidR="007E3CD8" w:rsidRPr="00C051EA" w:rsidRDefault="007E3CD8" w:rsidP="00813AA2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C5D5E" w14:textId="77777777" w:rsidR="007E3CD8" w:rsidRPr="00C051EA" w:rsidRDefault="007E3CD8" w:rsidP="00813AA2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1836CF8B" w14:textId="77777777" w:rsidR="007E3CD8" w:rsidRPr="00C051EA" w:rsidRDefault="007E3CD8" w:rsidP="00813AA2">
            <w:pPr>
              <w:pStyle w:val="pqiTabBodySmall"/>
              <w:jc w:val="both"/>
            </w:pPr>
            <w:r>
              <w:t>Aktualizacja metryki</w:t>
            </w:r>
          </w:p>
        </w:tc>
      </w:tr>
      <w:tr w:rsidR="007E3CD8" w:rsidRPr="00C051EA" w14:paraId="6E4F9771" w14:textId="77777777" w:rsidTr="00813AA2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5DEC159B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5CD93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C5A52" w14:textId="77777777" w:rsidR="007E3CD8" w:rsidRDefault="007E3CD8" w:rsidP="00813AA2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1111AE12" w14:textId="77777777" w:rsidR="007E3CD8" w:rsidRDefault="007E3CD8" w:rsidP="00813AA2">
            <w:pPr>
              <w:pStyle w:val="pqiTabBodySmall"/>
              <w:jc w:val="both"/>
            </w:pPr>
            <w:r>
              <w:t>Aktualizacja adresu produkcyjnego</w:t>
            </w:r>
          </w:p>
        </w:tc>
      </w:tr>
      <w:tr w:rsidR="007E3CD8" w:rsidRPr="00C051EA" w14:paraId="3391FD61" w14:textId="77777777" w:rsidTr="00813AA2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7E71BF03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2.02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9C4C2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2022-08-31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E2B42" w14:textId="77777777" w:rsidR="007E3CD8" w:rsidRDefault="007E3CD8" w:rsidP="00813AA2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738E424A" w14:textId="77777777" w:rsidR="007E3CD8" w:rsidRDefault="007E3CD8" w:rsidP="00813AA2">
            <w:pPr>
              <w:pStyle w:val="pqiTabBodySmall"/>
              <w:jc w:val="both"/>
            </w:pPr>
            <w:r>
              <w:t>Aktualizacja załączników do dokumentu</w:t>
            </w:r>
          </w:p>
        </w:tc>
      </w:tr>
      <w:tr w:rsidR="007E3CD8" w:rsidRPr="00C051EA" w14:paraId="35794E4D" w14:textId="77777777" w:rsidTr="00813AA2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</w:tcPr>
          <w:p w14:paraId="02B24CAE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0D346BE8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2F1C5BB5" w14:textId="77777777" w:rsidR="007E3CD8" w:rsidRDefault="007E3CD8" w:rsidP="00813AA2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</w:tcPr>
          <w:p w14:paraId="6DF6F09B" w14:textId="77777777" w:rsidR="007E3CD8" w:rsidRDefault="007E3CD8" w:rsidP="00813AA2">
            <w:pPr>
              <w:pStyle w:val="pqiTabBodySmall"/>
              <w:jc w:val="both"/>
            </w:pPr>
            <w:r>
              <w:t>Aktualizacja załączników do dokumentu</w:t>
            </w:r>
          </w:p>
        </w:tc>
      </w:tr>
    </w:tbl>
    <w:p w14:paraId="34985545" w14:textId="69B9BFE9" w:rsidR="0049052D" w:rsidRDefault="0049052D" w:rsidP="0049052D">
      <w:pPr>
        <w:pStyle w:val="Legenda"/>
        <w:keepNext/>
      </w:pPr>
      <w:bookmarkStart w:id="3" w:name="_Toc132096366"/>
      <w:r>
        <w:t xml:space="preserve">Tabela </w:t>
      </w:r>
      <w:fldSimple w:instr=" SEQ Tabela \* ARABIC ">
        <w:r w:rsidR="00D75E39">
          <w:rPr>
            <w:noProof/>
          </w:rPr>
          <w:t>3</w:t>
        </w:r>
      </w:fldSimple>
      <w:r>
        <w:t xml:space="preserve"> </w:t>
      </w:r>
      <w:r w:rsidRPr="00E45A9A">
        <w:t>Dystrybucja dokumentu</w:t>
      </w:r>
      <w:bookmarkEnd w:id="3"/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7E3CD8" w:rsidRPr="00C051EA" w14:paraId="2DDCA93F" w14:textId="77777777" w:rsidTr="00813AA2">
        <w:trPr>
          <w:cantSplit/>
          <w:trHeight w:val="445"/>
          <w:tblHeader/>
        </w:trPr>
        <w:tc>
          <w:tcPr>
            <w:tcW w:w="688" w:type="dxa"/>
          </w:tcPr>
          <w:p w14:paraId="4DFE78B3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366952A7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Data dostarcz.</w:t>
            </w:r>
          </w:p>
        </w:tc>
        <w:tc>
          <w:tcPr>
            <w:tcW w:w="2206" w:type="dxa"/>
          </w:tcPr>
          <w:p w14:paraId="0194B287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Adresat</w:t>
            </w:r>
          </w:p>
        </w:tc>
        <w:tc>
          <w:tcPr>
            <w:tcW w:w="5415" w:type="dxa"/>
          </w:tcPr>
          <w:p w14:paraId="4091A110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Funkcja/Stanowisko</w:t>
            </w:r>
          </w:p>
        </w:tc>
      </w:tr>
      <w:tr w:rsidR="007E3CD8" w:rsidRPr="00C051EA" w14:paraId="446E464C" w14:textId="77777777" w:rsidTr="00813AA2">
        <w:trPr>
          <w:cantSplit/>
          <w:trHeight w:val="264"/>
        </w:trPr>
        <w:tc>
          <w:tcPr>
            <w:tcW w:w="688" w:type="dxa"/>
          </w:tcPr>
          <w:p w14:paraId="0555B14E" w14:textId="77777777" w:rsidR="007E3CD8" w:rsidRPr="00C051EA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437FA187" w14:textId="77777777" w:rsidR="007E3CD8" w:rsidRPr="00C051EA" w:rsidRDefault="007E3CD8" w:rsidP="00813AA2">
            <w:pPr>
              <w:pStyle w:val="pqiTabBodySmall"/>
              <w:jc w:val="both"/>
            </w:pPr>
            <w:r>
              <w:t>2018-10-01</w:t>
            </w:r>
          </w:p>
        </w:tc>
        <w:tc>
          <w:tcPr>
            <w:tcW w:w="2206" w:type="dxa"/>
          </w:tcPr>
          <w:p w14:paraId="1264879F" w14:textId="77777777" w:rsidR="007E3CD8" w:rsidRPr="00C051EA" w:rsidRDefault="007E3CD8" w:rsidP="00813AA2">
            <w:pPr>
              <w:pStyle w:val="pqiTabBodySmall"/>
              <w:jc w:val="both"/>
            </w:pPr>
            <w:r>
              <w:t>Monika Banaszek</w:t>
            </w:r>
          </w:p>
        </w:tc>
        <w:tc>
          <w:tcPr>
            <w:tcW w:w="5415" w:type="dxa"/>
          </w:tcPr>
          <w:p w14:paraId="35B38E7E" w14:textId="77777777" w:rsidR="007E3CD8" w:rsidRPr="00C051EA" w:rsidRDefault="007E3CD8" w:rsidP="00813AA2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5CD43859" w14:textId="77777777" w:rsidTr="00813AA2">
        <w:trPr>
          <w:cantSplit/>
          <w:tblHeader/>
        </w:trPr>
        <w:tc>
          <w:tcPr>
            <w:tcW w:w="688" w:type="dxa"/>
          </w:tcPr>
          <w:p w14:paraId="558BB93C" w14:textId="77777777" w:rsidR="007E3CD8" w:rsidRPr="00C051EA" w:rsidRDefault="007E3CD8" w:rsidP="00813AA2">
            <w:pPr>
              <w:pStyle w:val="pqiTabBodySmall"/>
              <w:jc w:val="both"/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</w:tcPr>
          <w:p w14:paraId="6C4E14A7" w14:textId="77777777" w:rsidR="007E3CD8" w:rsidRPr="00C051EA" w:rsidRDefault="007E3CD8" w:rsidP="00813AA2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</w:tcPr>
          <w:p w14:paraId="0A7B2D0D" w14:textId="77777777" w:rsidR="007E3CD8" w:rsidRPr="00C051EA" w:rsidRDefault="007E3CD8" w:rsidP="00813AA2">
            <w:pPr>
              <w:pStyle w:val="pqiTabBodySmall"/>
              <w:jc w:val="both"/>
            </w:pPr>
          </w:p>
        </w:tc>
        <w:tc>
          <w:tcPr>
            <w:tcW w:w="5415" w:type="dxa"/>
          </w:tcPr>
          <w:p w14:paraId="327C123B" w14:textId="77777777" w:rsidR="007E3CD8" w:rsidRPr="00C051EA" w:rsidRDefault="007E3CD8" w:rsidP="00813AA2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315E0B76" w14:textId="77777777" w:rsidTr="00813AA2">
        <w:trPr>
          <w:cantSplit/>
          <w:tblHeader/>
        </w:trPr>
        <w:tc>
          <w:tcPr>
            <w:tcW w:w="688" w:type="dxa"/>
          </w:tcPr>
          <w:p w14:paraId="5482A325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</w:tcPr>
          <w:p w14:paraId="32B9A31A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</w:tcPr>
          <w:p w14:paraId="16B2DC10" w14:textId="77777777" w:rsidR="007E3CD8" w:rsidRPr="00C051EA" w:rsidRDefault="007E3CD8" w:rsidP="00813AA2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66B10D74" w14:textId="77777777" w:rsidR="007E3CD8" w:rsidRDefault="007E3CD8" w:rsidP="00813AA2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14F6E734" w14:textId="77777777" w:rsidTr="00813AA2">
        <w:trPr>
          <w:cantSplit/>
          <w:tblHeader/>
        </w:trPr>
        <w:tc>
          <w:tcPr>
            <w:tcW w:w="688" w:type="dxa"/>
          </w:tcPr>
          <w:p w14:paraId="7FEA6C0E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2.02</w:t>
            </w:r>
          </w:p>
        </w:tc>
        <w:tc>
          <w:tcPr>
            <w:tcW w:w="1203" w:type="dxa"/>
          </w:tcPr>
          <w:p w14:paraId="5F404C25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2022-08-31</w:t>
            </w:r>
          </w:p>
        </w:tc>
        <w:tc>
          <w:tcPr>
            <w:tcW w:w="2206" w:type="dxa"/>
          </w:tcPr>
          <w:p w14:paraId="40B61968" w14:textId="77777777" w:rsidR="007E3CD8" w:rsidRDefault="007E3CD8" w:rsidP="00813AA2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24F98F30" w14:textId="77777777" w:rsidR="007E3CD8" w:rsidRDefault="007E3CD8" w:rsidP="00813AA2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68FB018D" w14:textId="77777777" w:rsidTr="00813AA2">
        <w:trPr>
          <w:cantSplit/>
          <w:tblHeader/>
        </w:trPr>
        <w:tc>
          <w:tcPr>
            <w:tcW w:w="688" w:type="dxa"/>
          </w:tcPr>
          <w:p w14:paraId="5F10634C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203" w:type="dxa"/>
          </w:tcPr>
          <w:p w14:paraId="12BE374C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  <w:tc>
          <w:tcPr>
            <w:tcW w:w="2206" w:type="dxa"/>
          </w:tcPr>
          <w:p w14:paraId="265C2C89" w14:textId="77777777" w:rsidR="007E3CD8" w:rsidRDefault="007E3CD8" w:rsidP="00813AA2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39255A03" w14:textId="77777777" w:rsidR="007E3CD8" w:rsidRDefault="007E3CD8" w:rsidP="00813AA2">
            <w:pPr>
              <w:pStyle w:val="pqiTabBodySmall"/>
              <w:jc w:val="both"/>
            </w:pPr>
            <w:r>
              <w:t>Kierownik Projektu KREPTD</w:t>
            </w:r>
          </w:p>
        </w:tc>
      </w:tr>
    </w:tbl>
    <w:p w14:paraId="5911BFB2" w14:textId="77EC9363" w:rsidR="0049052D" w:rsidRDefault="0049052D" w:rsidP="0049052D">
      <w:pPr>
        <w:pStyle w:val="Legenda"/>
        <w:keepNext/>
      </w:pPr>
      <w:bookmarkStart w:id="4" w:name="_Toc132096367"/>
      <w:r>
        <w:t xml:space="preserve">Tabela </w:t>
      </w:r>
      <w:fldSimple w:instr=" SEQ Tabela \* ARABIC ">
        <w:r w:rsidR="00D75E39">
          <w:rPr>
            <w:noProof/>
          </w:rPr>
          <w:t>4</w:t>
        </w:r>
      </w:fldSimple>
      <w:r>
        <w:t xml:space="preserve"> </w:t>
      </w:r>
      <w:r w:rsidRPr="00AA7282">
        <w:t>Akceptacja dokumentu</w:t>
      </w:r>
      <w:bookmarkEnd w:id="4"/>
    </w:p>
    <w:tbl>
      <w:tblPr>
        <w:tblW w:w="9484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192"/>
        <w:gridCol w:w="1578"/>
        <w:gridCol w:w="1843"/>
        <w:gridCol w:w="1984"/>
        <w:gridCol w:w="2205"/>
      </w:tblGrid>
      <w:tr w:rsidR="007E3CD8" w:rsidRPr="00C051EA" w14:paraId="05D49919" w14:textId="77777777" w:rsidTr="00813AA2">
        <w:trPr>
          <w:cantSplit/>
          <w:tblHeader/>
        </w:trPr>
        <w:tc>
          <w:tcPr>
            <w:tcW w:w="682" w:type="dxa"/>
          </w:tcPr>
          <w:p w14:paraId="7E4EE5E9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192" w:type="dxa"/>
          </w:tcPr>
          <w:p w14:paraId="33D71D59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Data akceptacji</w:t>
            </w:r>
          </w:p>
        </w:tc>
        <w:tc>
          <w:tcPr>
            <w:tcW w:w="1578" w:type="dxa"/>
          </w:tcPr>
          <w:p w14:paraId="5E8DAE88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Akceptujący</w:t>
            </w:r>
          </w:p>
        </w:tc>
        <w:tc>
          <w:tcPr>
            <w:tcW w:w="1843" w:type="dxa"/>
          </w:tcPr>
          <w:p w14:paraId="7C6D7104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Zakres</w:t>
            </w:r>
          </w:p>
        </w:tc>
        <w:tc>
          <w:tcPr>
            <w:tcW w:w="1984" w:type="dxa"/>
          </w:tcPr>
          <w:p w14:paraId="0D95AFF3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Podpis</w:t>
            </w:r>
          </w:p>
        </w:tc>
        <w:tc>
          <w:tcPr>
            <w:tcW w:w="2205" w:type="dxa"/>
          </w:tcPr>
          <w:p w14:paraId="428BBCBE" w14:textId="77777777" w:rsidR="007E3CD8" w:rsidRPr="00C051EA" w:rsidRDefault="007E3CD8" w:rsidP="00813AA2">
            <w:pPr>
              <w:pStyle w:val="pqiTabHeadSmall"/>
              <w:jc w:val="both"/>
            </w:pPr>
            <w:r w:rsidRPr="00C051EA">
              <w:t>Firma</w:t>
            </w:r>
          </w:p>
        </w:tc>
      </w:tr>
      <w:tr w:rsidR="007E3CD8" w:rsidRPr="00C051EA" w14:paraId="31334554" w14:textId="77777777" w:rsidTr="00813AA2">
        <w:trPr>
          <w:cantSplit/>
          <w:trHeight w:val="258"/>
        </w:trPr>
        <w:tc>
          <w:tcPr>
            <w:tcW w:w="682" w:type="dxa"/>
          </w:tcPr>
          <w:p w14:paraId="4801FFEA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192" w:type="dxa"/>
          </w:tcPr>
          <w:p w14:paraId="0FC397D1" w14:textId="77777777" w:rsidR="007E3CD8" w:rsidRPr="00C051EA" w:rsidRDefault="007E3CD8" w:rsidP="00813AA2">
            <w:pPr>
              <w:pStyle w:val="pqiTabBodySmall"/>
              <w:jc w:val="both"/>
            </w:pPr>
            <w:r>
              <w:rPr>
                <w:noProof/>
              </w:rPr>
              <w:t>2023-03-22</w:t>
            </w:r>
          </w:p>
        </w:tc>
        <w:tc>
          <w:tcPr>
            <w:tcW w:w="1578" w:type="dxa"/>
          </w:tcPr>
          <w:p w14:paraId="5DA3DE4D" w14:textId="77777777" w:rsidR="007E3CD8" w:rsidRPr="00C051EA" w:rsidRDefault="007E3CD8" w:rsidP="00813AA2">
            <w:pPr>
              <w:pStyle w:val="pqiTabBodySmall"/>
              <w:jc w:val="both"/>
            </w:pPr>
            <w:r>
              <w:rPr>
                <w:noProof/>
              </w:rPr>
              <w:t>Krystian Bąk</w:t>
            </w:r>
          </w:p>
        </w:tc>
        <w:tc>
          <w:tcPr>
            <w:tcW w:w="1843" w:type="dxa"/>
          </w:tcPr>
          <w:p w14:paraId="729424B5" w14:textId="33DEAC9A" w:rsidR="007E3CD8" w:rsidRPr="00C051EA" w:rsidRDefault="00C812D6" w:rsidP="00813AA2">
            <w:pPr>
              <w:pStyle w:val="pqiTabBodySmall"/>
              <w:jc w:val="both"/>
            </w:pPr>
            <w:fldSimple w:instr=" DOCPROPERTY &quot;pqiDocTitle&quot; \* MERGEFORMAT ">
              <w:r w:rsidR="00D75E39">
                <w:t>API do udostępniania danych publicznych</w:t>
              </w:r>
            </w:fldSimple>
          </w:p>
        </w:tc>
        <w:tc>
          <w:tcPr>
            <w:tcW w:w="1984" w:type="dxa"/>
          </w:tcPr>
          <w:p w14:paraId="385133CF" w14:textId="77777777" w:rsidR="007E3CD8" w:rsidRPr="00C051EA" w:rsidRDefault="007E3CD8" w:rsidP="00813AA2">
            <w:pPr>
              <w:pStyle w:val="pqiTabBodySmall"/>
              <w:jc w:val="both"/>
            </w:pPr>
          </w:p>
        </w:tc>
        <w:tc>
          <w:tcPr>
            <w:tcW w:w="2205" w:type="dxa"/>
          </w:tcPr>
          <w:p w14:paraId="1E3D5003" w14:textId="77777777" w:rsidR="007E3CD8" w:rsidRDefault="007E3CD8" w:rsidP="00813AA2">
            <w:pPr>
              <w:pStyle w:val="pqiTabBodySmall"/>
              <w:jc w:val="both"/>
            </w:pPr>
            <w:proofErr w:type="spellStart"/>
            <w:r w:rsidRPr="00FE4B91">
              <w:t>Pentacomp</w:t>
            </w:r>
            <w:proofErr w:type="spellEnd"/>
            <w:r w:rsidRPr="00FE4B91">
              <w:t xml:space="preserve"> Systemy Informatyczne</w:t>
            </w:r>
          </w:p>
        </w:tc>
      </w:tr>
      <w:tr w:rsidR="007E3CD8" w:rsidRPr="00C051EA" w14:paraId="758A7826" w14:textId="77777777" w:rsidTr="00813AA2">
        <w:trPr>
          <w:cantSplit/>
          <w:trHeight w:val="258"/>
        </w:trPr>
        <w:tc>
          <w:tcPr>
            <w:tcW w:w="682" w:type="dxa"/>
          </w:tcPr>
          <w:p w14:paraId="16F770E0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192" w:type="dxa"/>
          </w:tcPr>
          <w:p w14:paraId="2DB1EE2F" w14:textId="77777777" w:rsidR="007E3CD8" w:rsidRDefault="007E3CD8" w:rsidP="00813AA2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  <w:tc>
          <w:tcPr>
            <w:tcW w:w="1578" w:type="dxa"/>
          </w:tcPr>
          <w:p w14:paraId="1E0B4C61" w14:textId="77777777" w:rsidR="007E3CD8" w:rsidRPr="00C051EA" w:rsidRDefault="007E3CD8" w:rsidP="00813AA2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1843" w:type="dxa"/>
          </w:tcPr>
          <w:p w14:paraId="327DEDC5" w14:textId="3D14EE44" w:rsidR="007E3CD8" w:rsidRPr="00C051EA" w:rsidRDefault="00C812D6" w:rsidP="00813AA2">
            <w:pPr>
              <w:pStyle w:val="pqiTabBodySmall"/>
              <w:jc w:val="both"/>
            </w:pPr>
            <w:fldSimple w:instr=" DOCPROPERTY &quot;pqiDocTitle&quot; \* MERGEFORMAT ">
              <w:r w:rsidR="00D75E39">
                <w:t>API do udostępniania danych publicznych</w:t>
              </w:r>
            </w:fldSimple>
          </w:p>
        </w:tc>
        <w:tc>
          <w:tcPr>
            <w:tcW w:w="1984" w:type="dxa"/>
          </w:tcPr>
          <w:p w14:paraId="241771D0" w14:textId="77777777" w:rsidR="007E3CD8" w:rsidRPr="00C051EA" w:rsidRDefault="007E3CD8" w:rsidP="00813AA2">
            <w:pPr>
              <w:pStyle w:val="pqiTabBodySmall"/>
              <w:jc w:val="both"/>
            </w:pPr>
          </w:p>
        </w:tc>
        <w:tc>
          <w:tcPr>
            <w:tcW w:w="2205" w:type="dxa"/>
          </w:tcPr>
          <w:p w14:paraId="32760AD6" w14:textId="55ABD977" w:rsidR="007E3CD8" w:rsidRDefault="00C812D6" w:rsidP="00813AA2">
            <w:pPr>
              <w:pStyle w:val="pqiTabBodySmall"/>
              <w:jc w:val="both"/>
            </w:pPr>
            <w:fldSimple w:instr=" DOCPROPERTY  pqiClientName  \* MERGEFORMAT ">
              <w:r w:rsidR="00D75E39">
                <w:t>Główny Inspektorat Transportu Drogowego</w:t>
              </w:r>
            </w:fldSimple>
          </w:p>
        </w:tc>
      </w:tr>
    </w:tbl>
    <w:p w14:paraId="191C1A49" w14:textId="73428C11" w:rsidR="007E3CD8" w:rsidRDefault="007E3CD8" w:rsidP="00785EFC"/>
    <w:p w14:paraId="4EE693DF" w14:textId="7EC3A33B" w:rsidR="007E3CD8" w:rsidRDefault="007E3CD8" w:rsidP="00785EFC">
      <w:pPr>
        <w:sectPr w:rsidR="007E3CD8" w:rsidSect="00A46932">
          <w:headerReference w:type="first" r:id="rId13"/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509095F1" w14:textId="7A9AA0EA" w:rsidR="0027546B" w:rsidRPr="00C051EA" w:rsidRDefault="0027546B" w:rsidP="00174355">
      <w:pPr>
        <w:pStyle w:val="pqiHeadNonNum1"/>
        <w:pageBreakBefore/>
        <w:numPr>
          <w:ilvl w:val="1"/>
          <w:numId w:val="0"/>
        </w:numPr>
        <w:tabs>
          <w:tab w:val="num" w:pos="1191"/>
        </w:tabs>
        <w:spacing w:before="0" w:line="320" w:lineRule="atLeast"/>
        <w:jc w:val="both"/>
      </w:pPr>
      <w:r w:rsidRPr="00C051EA">
        <w:lastRenderedPageBreak/>
        <w:t>Spis treści</w:t>
      </w:r>
    </w:p>
    <w:p w14:paraId="182777C7" w14:textId="469A6DEC" w:rsidR="0049052D" w:rsidRDefault="0027546B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051EA">
        <w:fldChar w:fldCharType="begin"/>
      </w:r>
      <w:r w:rsidRPr="00C051EA">
        <w:instrText xml:space="preserve"> TOC \o "1-3" \h \z </w:instrText>
      </w:r>
      <w:r w:rsidRPr="00C051EA">
        <w:fldChar w:fldCharType="separate"/>
      </w:r>
      <w:hyperlink w:anchor="_Toc132096347" w:history="1">
        <w:r w:rsidR="0049052D" w:rsidRPr="0045224B">
          <w:rPr>
            <w:rStyle w:val="Hipercze"/>
            <w:noProof/>
          </w:rPr>
          <w:t>1.</w:t>
        </w:r>
        <w:r w:rsidR="004905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Wstęp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_Toc132096347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7</w:t>
        </w:r>
        <w:r w:rsidR="0049052D">
          <w:rPr>
            <w:noProof/>
            <w:webHidden/>
          </w:rPr>
          <w:fldChar w:fldCharType="end"/>
        </w:r>
      </w:hyperlink>
    </w:p>
    <w:p w14:paraId="3D2ADDC4" w14:textId="334D2789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48" w:history="1">
        <w:r w:rsidR="0049052D" w:rsidRPr="0045224B">
          <w:rPr>
            <w:rStyle w:val="Hipercze"/>
            <w:noProof/>
          </w:rPr>
          <w:t>1.1.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Cel dokumentu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_Toc132096348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7</w:t>
        </w:r>
        <w:r w:rsidR="0049052D">
          <w:rPr>
            <w:noProof/>
            <w:webHidden/>
          </w:rPr>
          <w:fldChar w:fldCharType="end"/>
        </w:r>
      </w:hyperlink>
    </w:p>
    <w:p w14:paraId="308A8531" w14:textId="50DC037A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49" w:history="1">
        <w:r w:rsidR="0049052D" w:rsidRPr="0045224B">
          <w:rPr>
            <w:rStyle w:val="Hipercze"/>
            <w:noProof/>
          </w:rPr>
          <w:t>1.2.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Odbiorcy produktu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_Toc132096349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7</w:t>
        </w:r>
        <w:r w:rsidR="0049052D">
          <w:rPr>
            <w:noProof/>
            <w:webHidden/>
          </w:rPr>
          <w:fldChar w:fldCharType="end"/>
        </w:r>
      </w:hyperlink>
    </w:p>
    <w:p w14:paraId="4D246C3C" w14:textId="5EB29AA4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0" w:history="1">
        <w:r w:rsidR="0049052D" w:rsidRPr="0045224B">
          <w:rPr>
            <w:rStyle w:val="Hipercze"/>
            <w:noProof/>
          </w:rPr>
          <w:t>1.3.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Załączniki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_Toc132096350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7</w:t>
        </w:r>
        <w:r w:rsidR="0049052D">
          <w:rPr>
            <w:noProof/>
            <w:webHidden/>
          </w:rPr>
          <w:fldChar w:fldCharType="end"/>
        </w:r>
      </w:hyperlink>
    </w:p>
    <w:p w14:paraId="095925EC" w14:textId="41AFA7BC" w:rsidR="0049052D" w:rsidRDefault="00813AA2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096351" w:history="1">
        <w:r w:rsidR="0049052D" w:rsidRPr="0045224B">
          <w:rPr>
            <w:rStyle w:val="Hipercze"/>
            <w:noProof/>
          </w:rPr>
          <w:t>2.</w:t>
        </w:r>
        <w:r w:rsidR="004905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Przeznaczenie API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_Toc132096351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9</w:t>
        </w:r>
        <w:r w:rsidR="0049052D">
          <w:rPr>
            <w:noProof/>
            <w:webHidden/>
          </w:rPr>
          <w:fldChar w:fldCharType="end"/>
        </w:r>
      </w:hyperlink>
    </w:p>
    <w:p w14:paraId="3C108655" w14:textId="3C668785" w:rsidR="0049052D" w:rsidRDefault="00813AA2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096352" w:history="1">
        <w:r w:rsidR="0049052D" w:rsidRPr="0045224B">
          <w:rPr>
            <w:rStyle w:val="Hipercze"/>
            <w:noProof/>
          </w:rPr>
          <w:t>3.</w:t>
        </w:r>
        <w:r w:rsidR="004905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Architektura i opis działania API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_Toc132096352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10</w:t>
        </w:r>
        <w:r w:rsidR="0049052D">
          <w:rPr>
            <w:noProof/>
            <w:webHidden/>
          </w:rPr>
          <w:fldChar w:fldCharType="end"/>
        </w:r>
      </w:hyperlink>
    </w:p>
    <w:p w14:paraId="60FE3C2D" w14:textId="2FC29E19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3" w:history="1">
        <w:r w:rsidR="0049052D" w:rsidRPr="0045224B">
          <w:rPr>
            <w:rStyle w:val="Hipercze"/>
            <w:noProof/>
          </w:rPr>
          <w:t>3.1.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Uwierzytelnienie i autoryzacja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_Toc132096353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10</w:t>
        </w:r>
        <w:r w:rsidR="0049052D">
          <w:rPr>
            <w:noProof/>
            <w:webHidden/>
          </w:rPr>
          <w:fldChar w:fldCharType="end"/>
        </w:r>
      </w:hyperlink>
    </w:p>
    <w:p w14:paraId="14576743" w14:textId="5923C52D" w:rsidR="0049052D" w:rsidRDefault="00813AA2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32096354" w:history="1">
        <w:r w:rsidR="0049052D" w:rsidRPr="0045224B">
          <w:rPr>
            <w:rStyle w:val="Hipercze"/>
          </w:rPr>
          <w:t>3.1.1.</w:t>
        </w:r>
        <w:r w:rsidR="0049052D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49052D" w:rsidRPr="0045224B">
          <w:rPr>
            <w:rStyle w:val="Hipercze"/>
          </w:rPr>
          <w:t>Wnioskowanie o certyfikat</w:t>
        </w:r>
        <w:r w:rsidR="0049052D">
          <w:rPr>
            <w:webHidden/>
          </w:rPr>
          <w:tab/>
        </w:r>
        <w:r w:rsidR="0049052D">
          <w:rPr>
            <w:webHidden/>
          </w:rPr>
          <w:fldChar w:fldCharType="begin"/>
        </w:r>
        <w:r w:rsidR="0049052D">
          <w:rPr>
            <w:webHidden/>
          </w:rPr>
          <w:instrText xml:space="preserve"> PAGEREF _Toc132096354 \h </w:instrText>
        </w:r>
        <w:r w:rsidR="0049052D">
          <w:rPr>
            <w:webHidden/>
          </w:rPr>
        </w:r>
        <w:r w:rsidR="0049052D">
          <w:rPr>
            <w:webHidden/>
          </w:rPr>
          <w:fldChar w:fldCharType="separate"/>
        </w:r>
        <w:r w:rsidR="0049052D">
          <w:rPr>
            <w:webHidden/>
          </w:rPr>
          <w:t>11</w:t>
        </w:r>
        <w:r w:rsidR="0049052D">
          <w:rPr>
            <w:webHidden/>
          </w:rPr>
          <w:fldChar w:fldCharType="end"/>
        </w:r>
      </w:hyperlink>
    </w:p>
    <w:p w14:paraId="782131CE" w14:textId="5AB28B61" w:rsidR="0049052D" w:rsidRDefault="00813AA2">
      <w:pPr>
        <w:pStyle w:val="Spistreci3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32096355" w:history="1">
        <w:r w:rsidR="0049052D" w:rsidRPr="0045224B">
          <w:rPr>
            <w:rStyle w:val="Hipercze"/>
          </w:rPr>
          <w:t>3.1.2.</w:t>
        </w:r>
        <w:r w:rsidR="0049052D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49052D" w:rsidRPr="0045224B">
          <w:rPr>
            <w:rStyle w:val="Hipercze"/>
          </w:rPr>
          <w:t>Dostęp do danych</w:t>
        </w:r>
        <w:r w:rsidR="0049052D">
          <w:rPr>
            <w:webHidden/>
          </w:rPr>
          <w:tab/>
        </w:r>
        <w:r w:rsidR="0049052D">
          <w:rPr>
            <w:webHidden/>
          </w:rPr>
          <w:fldChar w:fldCharType="begin"/>
        </w:r>
        <w:r w:rsidR="0049052D">
          <w:rPr>
            <w:webHidden/>
          </w:rPr>
          <w:instrText xml:space="preserve"> PAGEREF _Toc132096355 \h </w:instrText>
        </w:r>
        <w:r w:rsidR="0049052D">
          <w:rPr>
            <w:webHidden/>
          </w:rPr>
        </w:r>
        <w:r w:rsidR="0049052D">
          <w:rPr>
            <w:webHidden/>
          </w:rPr>
          <w:fldChar w:fldCharType="separate"/>
        </w:r>
        <w:r w:rsidR="0049052D">
          <w:rPr>
            <w:webHidden/>
          </w:rPr>
          <w:t>12</w:t>
        </w:r>
        <w:r w:rsidR="0049052D">
          <w:rPr>
            <w:webHidden/>
          </w:rPr>
          <w:fldChar w:fldCharType="end"/>
        </w:r>
      </w:hyperlink>
    </w:p>
    <w:p w14:paraId="2C809C14" w14:textId="6B900498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6" w:history="1">
        <w:r w:rsidR="0049052D" w:rsidRPr="0045224B">
          <w:rPr>
            <w:rStyle w:val="Hipercze"/>
            <w:noProof/>
          </w:rPr>
          <w:t>3.2.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Słowniki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_Toc132096356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12</w:t>
        </w:r>
        <w:r w:rsidR="0049052D">
          <w:rPr>
            <w:noProof/>
            <w:webHidden/>
          </w:rPr>
          <w:fldChar w:fldCharType="end"/>
        </w:r>
      </w:hyperlink>
    </w:p>
    <w:p w14:paraId="5CF08900" w14:textId="469CE590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7" w:history="1">
        <w:r w:rsidR="0049052D" w:rsidRPr="0045224B">
          <w:rPr>
            <w:rStyle w:val="Hipercze"/>
            <w:noProof/>
          </w:rPr>
          <w:t>3.3.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Obsługa błędów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_Toc132096357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13</w:t>
        </w:r>
        <w:r w:rsidR="0049052D">
          <w:rPr>
            <w:noProof/>
            <w:webHidden/>
          </w:rPr>
          <w:fldChar w:fldCharType="end"/>
        </w:r>
      </w:hyperlink>
    </w:p>
    <w:p w14:paraId="12C4A7C2" w14:textId="71A5319C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8" w:history="1">
        <w:r w:rsidR="0049052D" w:rsidRPr="0045224B">
          <w:rPr>
            <w:rStyle w:val="Hipercze"/>
            <w:noProof/>
          </w:rPr>
          <w:t>3.4.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Przykładowa weryfikacja dostępu do usługi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_Toc132096358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13</w:t>
        </w:r>
        <w:r w:rsidR="0049052D">
          <w:rPr>
            <w:noProof/>
            <w:webHidden/>
          </w:rPr>
          <w:fldChar w:fldCharType="end"/>
        </w:r>
      </w:hyperlink>
    </w:p>
    <w:p w14:paraId="1D648064" w14:textId="5984D953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59" w:history="1">
        <w:r w:rsidR="0049052D" w:rsidRPr="0045224B">
          <w:rPr>
            <w:rStyle w:val="Hipercze"/>
            <w:noProof/>
          </w:rPr>
          <w:t>3.5.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Przykładowe wywołania usługi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_Toc132096359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17</w:t>
        </w:r>
        <w:r w:rsidR="0049052D">
          <w:rPr>
            <w:noProof/>
            <w:webHidden/>
          </w:rPr>
          <w:fldChar w:fldCharType="end"/>
        </w:r>
      </w:hyperlink>
    </w:p>
    <w:p w14:paraId="339E37AC" w14:textId="47009927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60" w:history="1">
        <w:r w:rsidR="0049052D" w:rsidRPr="0045224B">
          <w:rPr>
            <w:rStyle w:val="Hipercze"/>
            <w:noProof/>
          </w:rPr>
          <w:t>3.6.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Pliki kontraktu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_Toc132096360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19</w:t>
        </w:r>
        <w:r w:rsidR="0049052D">
          <w:rPr>
            <w:noProof/>
            <w:webHidden/>
          </w:rPr>
          <w:fldChar w:fldCharType="end"/>
        </w:r>
      </w:hyperlink>
    </w:p>
    <w:p w14:paraId="57CA95ED" w14:textId="010E40A8" w:rsidR="0049052D" w:rsidRDefault="00813AA2">
      <w:pPr>
        <w:pStyle w:val="Spistreci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32096361" w:history="1">
        <w:r w:rsidR="0049052D" w:rsidRPr="0045224B">
          <w:rPr>
            <w:rStyle w:val="Hipercze"/>
            <w:noProof/>
          </w:rPr>
          <w:t>3.7.</w:t>
        </w:r>
        <w:r w:rsidR="0049052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Przykładowy projekt SOAP UI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_Toc132096361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19</w:t>
        </w:r>
        <w:r w:rsidR="0049052D">
          <w:rPr>
            <w:noProof/>
            <w:webHidden/>
          </w:rPr>
          <w:fldChar w:fldCharType="end"/>
        </w:r>
      </w:hyperlink>
    </w:p>
    <w:p w14:paraId="11E69A24" w14:textId="7867105B" w:rsidR="0049052D" w:rsidRDefault="00813AA2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096362" w:history="1">
        <w:r w:rsidR="0049052D" w:rsidRPr="0045224B">
          <w:rPr>
            <w:rStyle w:val="Hipercze"/>
            <w:noProof/>
          </w:rPr>
          <w:t>4.</w:t>
        </w:r>
        <w:r w:rsidR="004905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Spis tabel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_Toc132096362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20</w:t>
        </w:r>
        <w:r w:rsidR="0049052D">
          <w:rPr>
            <w:noProof/>
            <w:webHidden/>
          </w:rPr>
          <w:fldChar w:fldCharType="end"/>
        </w:r>
      </w:hyperlink>
    </w:p>
    <w:p w14:paraId="56B3FFEA" w14:textId="0CA6FB77" w:rsidR="0049052D" w:rsidRDefault="00813AA2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096363" w:history="1">
        <w:r w:rsidR="0049052D" w:rsidRPr="0045224B">
          <w:rPr>
            <w:rStyle w:val="Hipercze"/>
            <w:noProof/>
          </w:rPr>
          <w:t>5.</w:t>
        </w:r>
        <w:r w:rsidR="0049052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9052D" w:rsidRPr="0045224B">
          <w:rPr>
            <w:rStyle w:val="Hipercze"/>
            <w:noProof/>
          </w:rPr>
          <w:t>Spis rysunków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_Toc132096363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21</w:t>
        </w:r>
        <w:r w:rsidR="0049052D">
          <w:rPr>
            <w:noProof/>
            <w:webHidden/>
          </w:rPr>
          <w:fldChar w:fldCharType="end"/>
        </w:r>
      </w:hyperlink>
    </w:p>
    <w:p w14:paraId="4B269F96" w14:textId="526D8D9F" w:rsidR="0027546B" w:rsidRDefault="0027546B" w:rsidP="00343311">
      <w:pPr>
        <w:pStyle w:val="pqiListOfConentsNew"/>
        <w:ind w:left="0" w:firstLine="0"/>
        <w:jc w:val="both"/>
        <w:rPr>
          <w:b w:val="0"/>
          <w:bCs/>
          <w:noProof/>
        </w:rPr>
      </w:pPr>
      <w:r w:rsidRPr="00C051EA">
        <w:rPr>
          <w:b w:val="0"/>
          <w:bCs/>
          <w:noProof/>
        </w:rPr>
        <w:fldChar w:fldCharType="end"/>
      </w:r>
    </w:p>
    <w:p w14:paraId="40E3805F" w14:textId="77777777" w:rsidR="007E3CD8" w:rsidRDefault="007E3CD8" w:rsidP="00343311">
      <w:pPr>
        <w:pStyle w:val="pqiListOfConentsNew"/>
        <w:ind w:left="0" w:firstLine="0"/>
        <w:jc w:val="both"/>
        <w:sectPr w:rsidR="007E3CD8" w:rsidSect="00A46932"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23C508A6" w14:textId="247DFC22" w:rsidR="005B5894" w:rsidRPr="007B54DD" w:rsidRDefault="005B5894" w:rsidP="00EF0F67">
      <w:pPr>
        <w:pStyle w:val="Nagwek1"/>
      </w:pPr>
      <w:bookmarkStart w:id="5" w:name="_Toc132096347"/>
      <w:bookmarkStart w:id="6" w:name="_Toc488061959"/>
      <w:r w:rsidRPr="007B54DD">
        <w:lastRenderedPageBreak/>
        <w:t>Wstęp</w:t>
      </w:r>
      <w:bookmarkEnd w:id="5"/>
    </w:p>
    <w:p w14:paraId="58E982E6" w14:textId="1BB0724D" w:rsidR="005B5894" w:rsidRPr="00C051EA" w:rsidRDefault="005B5894" w:rsidP="00785EFC">
      <w:pPr>
        <w:pStyle w:val="Nagwek2"/>
      </w:pPr>
      <w:bookmarkStart w:id="7" w:name="_Toc132096348"/>
      <w:r w:rsidRPr="00C051EA">
        <w:t>Cel dokumentu</w:t>
      </w:r>
      <w:bookmarkEnd w:id="6"/>
      <w:bookmarkEnd w:id="7"/>
    </w:p>
    <w:p w14:paraId="114F8D0C" w14:textId="6124D55E" w:rsidR="005B5894" w:rsidRDefault="00B80C7F" w:rsidP="00785EFC">
      <w:r w:rsidRPr="00B80C7F">
        <w:t xml:space="preserve">Celem niniejszego </w:t>
      </w:r>
      <w:r w:rsidRPr="00785EFC">
        <w:t>dokumentu</w:t>
      </w:r>
      <w:r w:rsidRPr="00B80C7F">
        <w:t xml:space="preserve"> jest </w:t>
      </w:r>
      <w:r w:rsidR="00C269A3">
        <w:t xml:space="preserve">opis działania usługi sieciowej (API) </w:t>
      </w:r>
      <w:r w:rsidR="00DF4CF6">
        <w:t>do udostępniania danych publicznych klientom implementującym</w:t>
      </w:r>
      <w:r w:rsidR="00C269A3">
        <w:t xml:space="preserve"> bezpośrednią komunikację z systemem KREPTD</w:t>
      </w:r>
      <w:r w:rsidRPr="00B80C7F">
        <w:t>.</w:t>
      </w:r>
    </w:p>
    <w:p w14:paraId="5D1A55DB" w14:textId="77777777" w:rsidR="008D7EC7" w:rsidRPr="00C051EA" w:rsidRDefault="008D7EC7" w:rsidP="00785EFC"/>
    <w:p w14:paraId="33E2B085" w14:textId="77777777" w:rsidR="0073374E" w:rsidRPr="00C051EA" w:rsidRDefault="00174355" w:rsidP="00785EFC">
      <w:pPr>
        <w:pStyle w:val="Nagwek2"/>
      </w:pPr>
      <w:bookmarkStart w:id="8" w:name="_Toc132096349"/>
      <w:bookmarkStart w:id="9" w:name="_Toc488061960"/>
      <w:r>
        <w:t>Odbiorcy produktu</w:t>
      </w:r>
      <w:bookmarkEnd w:id="8"/>
    </w:p>
    <w:p w14:paraId="1A9AA9C6" w14:textId="565CA32D" w:rsidR="00174355" w:rsidRDefault="00174355" w:rsidP="00785EFC">
      <w:r w:rsidRPr="00174355">
        <w:t xml:space="preserve">Odbiorcami niniejszego produktu </w:t>
      </w:r>
      <w:r w:rsidR="00C269A3">
        <w:t>są zespoły projektowe, zamierzające implementować komunikację z systemem KREPTD</w:t>
      </w:r>
      <w:r w:rsidRPr="00174355">
        <w:t>.</w:t>
      </w:r>
    </w:p>
    <w:p w14:paraId="3AECCF69" w14:textId="77777777" w:rsidR="008D7EC7" w:rsidRDefault="008D7EC7" w:rsidP="00785EFC"/>
    <w:p w14:paraId="13C1855D" w14:textId="50A2A0B2" w:rsidR="009D3ADF" w:rsidRDefault="009D3ADF" w:rsidP="00785EFC">
      <w:pPr>
        <w:pStyle w:val="Nagwek2"/>
      </w:pPr>
      <w:bookmarkStart w:id="10" w:name="_Toc132096350"/>
      <w:bookmarkEnd w:id="9"/>
      <w:r>
        <w:t>Załączniki</w:t>
      </w:r>
      <w:bookmarkEnd w:id="10"/>
    </w:p>
    <w:p w14:paraId="53DA92E4" w14:textId="5C3A3717" w:rsidR="0062327B" w:rsidRDefault="00C269A3" w:rsidP="00785EFC">
      <w:r>
        <w:t>Dokument posiada następujące załączniki:</w:t>
      </w:r>
    </w:p>
    <w:p w14:paraId="406062EB" w14:textId="7F274BF6" w:rsidR="00C269A3" w:rsidRDefault="00DF4CF6" w:rsidP="002C0E35">
      <w:pPr>
        <w:pStyle w:val="pqiText"/>
        <w:numPr>
          <w:ilvl w:val="0"/>
          <w:numId w:val="37"/>
        </w:numPr>
      </w:pPr>
      <w:proofErr w:type="spellStart"/>
      <w:r>
        <w:t>Citizen</w:t>
      </w:r>
      <w:r w:rsidR="00C269A3">
        <w:t>Api.wsdl</w:t>
      </w:r>
      <w:proofErr w:type="spellEnd"/>
      <w:r w:rsidR="00C269A3">
        <w:t xml:space="preserve"> – kontrakt usługi sieciowej w formacie WSDL</w:t>
      </w:r>
      <w:r w:rsidR="00E41BC4">
        <w:t xml:space="preserve"> (wersja </w:t>
      </w:r>
      <w:r w:rsidR="00635952">
        <w:t>5</w:t>
      </w:r>
      <w:r w:rsidR="00E41BC4">
        <w:t>.0)</w:t>
      </w:r>
      <w:r w:rsidR="00C269A3">
        <w:t>,</w:t>
      </w:r>
    </w:p>
    <w:p w14:paraId="51147330" w14:textId="7A7197F6" w:rsidR="00C269A3" w:rsidRDefault="00DF4CF6" w:rsidP="002C0E35">
      <w:pPr>
        <w:pStyle w:val="pqiText"/>
        <w:numPr>
          <w:ilvl w:val="0"/>
          <w:numId w:val="37"/>
        </w:numPr>
      </w:pPr>
      <w:r>
        <w:t>Citizen</w:t>
      </w:r>
      <w:r w:rsidR="00C269A3">
        <w:t>Api.xsd – opis struktur wykorzystywanych w usłudze sieciowej w formacie XSD</w:t>
      </w:r>
      <w:r w:rsidR="00E41BC4">
        <w:t xml:space="preserve"> (wersja </w:t>
      </w:r>
      <w:r w:rsidR="00635952">
        <w:t>5</w:t>
      </w:r>
      <w:r w:rsidR="00E41BC4">
        <w:t>.0)</w:t>
      </w:r>
      <w:r w:rsidR="00C269A3">
        <w:t>.</w:t>
      </w:r>
    </w:p>
    <w:p w14:paraId="72DFB6E9" w14:textId="1A943DD7" w:rsidR="001F05A0" w:rsidRDefault="007A2BA6" w:rsidP="002C0E35">
      <w:pPr>
        <w:pStyle w:val="pqiText"/>
        <w:numPr>
          <w:ilvl w:val="0"/>
          <w:numId w:val="37"/>
        </w:numPr>
      </w:pPr>
      <w:r w:rsidRPr="007A2BA6">
        <w:t>CITIZEN-API-soapui-project.xml</w:t>
      </w:r>
      <w:r w:rsidR="001F05A0">
        <w:t xml:space="preserve"> – przykładowy projekt i wywołania usług </w:t>
      </w:r>
      <w:r w:rsidR="00355B83">
        <w:t>w oprogramowaniu SOAP UI</w:t>
      </w:r>
    </w:p>
    <w:p w14:paraId="0E509E65" w14:textId="49E9A9BD" w:rsidR="00355B83" w:rsidRDefault="007A2BA6" w:rsidP="002C0E35">
      <w:pPr>
        <w:pStyle w:val="pqiText"/>
        <w:numPr>
          <w:ilvl w:val="0"/>
          <w:numId w:val="37"/>
        </w:numPr>
      </w:pPr>
      <w:r>
        <w:t>CITIZEN</w:t>
      </w:r>
      <w:r w:rsidR="009F126A" w:rsidRPr="009F126A">
        <w:t>-API.html</w:t>
      </w:r>
      <w:r w:rsidR="009F126A">
        <w:t xml:space="preserve"> – dokumentacja dostępnych operacji w usłudze </w:t>
      </w:r>
    </w:p>
    <w:p w14:paraId="2421A249" w14:textId="05C5B05E" w:rsidR="00C54B80" w:rsidRDefault="00C54B80" w:rsidP="002C0E35">
      <w:pPr>
        <w:pStyle w:val="pqiText"/>
        <w:numPr>
          <w:ilvl w:val="0"/>
          <w:numId w:val="37"/>
        </w:numPr>
      </w:pPr>
      <w:r>
        <w:t>Dane testowe</w:t>
      </w:r>
    </w:p>
    <w:p w14:paraId="59DF0D45" w14:textId="57A16B5A" w:rsidR="001C6555" w:rsidRDefault="001C6555" w:rsidP="00785EFC">
      <w:pPr>
        <w:pStyle w:val="Legenda"/>
      </w:pPr>
      <w:bookmarkStart w:id="11" w:name="_Toc132096368"/>
      <w:r>
        <w:t xml:space="preserve">Tabela </w:t>
      </w:r>
      <w:fldSimple w:instr=" SEQ Tabela \* ARABIC ">
        <w:r w:rsidR="0049052D">
          <w:rPr>
            <w:noProof/>
          </w:rPr>
          <w:t>5</w:t>
        </w:r>
      </w:fldSimple>
      <w:r>
        <w:t xml:space="preserve"> </w:t>
      </w:r>
      <w:r w:rsidRPr="00967EC8">
        <w:t>Słownik pojęć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754"/>
      </w:tblGrid>
      <w:tr w:rsidR="005B5894" w:rsidRPr="00B87505" w14:paraId="7B2B2456" w14:textId="77777777" w:rsidTr="003B5470">
        <w:trPr>
          <w:trHeight w:val="73"/>
          <w:tblHeader/>
        </w:trPr>
        <w:tc>
          <w:tcPr>
            <w:tcW w:w="2761" w:type="dxa"/>
            <w:shd w:val="clear" w:color="auto" w:fill="D9D9D9" w:themeFill="background1" w:themeFillShade="D9"/>
          </w:tcPr>
          <w:p w14:paraId="3E88B67E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Termin</w:t>
            </w:r>
          </w:p>
        </w:tc>
        <w:tc>
          <w:tcPr>
            <w:tcW w:w="6754" w:type="dxa"/>
            <w:shd w:val="clear" w:color="auto" w:fill="D9D9D9" w:themeFill="background1" w:themeFillShade="D9"/>
          </w:tcPr>
          <w:p w14:paraId="1DCDCC81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Wyjaśnienie</w:t>
            </w:r>
          </w:p>
        </w:tc>
      </w:tr>
      <w:tr w:rsidR="001021F0" w:rsidRPr="00B87505" w14:paraId="778FD8CD" w14:textId="77777777" w:rsidTr="003B5470">
        <w:tc>
          <w:tcPr>
            <w:tcW w:w="2761" w:type="dxa"/>
            <w:shd w:val="clear" w:color="auto" w:fill="auto"/>
          </w:tcPr>
          <w:p w14:paraId="72FA5B74" w14:textId="647D1F5D" w:rsidR="001021F0" w:rsidRPr="00B87505" w:rsidRDefault="001021F0" w:rsidP="0095680E">
            <w:pPr>
              <w:pStyle w:val="pqiText"/>
            </w:pPr>
            <w:r w:rsidRPr="00B87505">
              <w:t>API</w:t>
            </w:r>
          </w:p>
        </w:tc>
        <w:tc>
          <w:tcPr>
            <w:tcW w:w="6754" w:type="dxa"/>
            <w:shd w:val="clear" w:color="auto" w:fill="auto"/>
          </w:tcPr>
          <w:p w14:paraId="09936B81" w14:textId="60A404D3" w:rsidR="001021F0" w:rsidRPr="00B87505" w:rsidRDefault="001021F0" w:rsidP="00E41BC4">
            <w:pPr>
              <w:pStyle w:val="pqiText"/>
              <w:jc w:val="both"/>
            </w:pPr>
            <w:r w:rsidRPr="00B87505">
              <w:t>(ang. Application Programming Interface) Sposób, rozumiany jako ściśle określony zestaw reguł i opisów w jaki programy komputerowe komunikują się między sobą.</w:t>
            </w:r>
            <w:r w:rsidR="00C269A3">
              <w:t xml:space="preserve"> W kontekście systemu KREPTD – usługa sieciowa dla systemów zewnętrznych.</w:t>
            </w:r>
          </w:p>
        </w:tc>
      </w:tr>
      <w:tr w:rsidR="00FC6CA5" w:rsidRPr="00B87505" w14:paraId="3F9D9A6E" w14:textId="77777777" w:rsidTr="003B5470">
        <w:tc>
          <w:tcPr>
            <w:tcW w:w="2761" w:type="dxa"/>
            <w:shd w:val="clear" w:color="auto" w:fill="auto"/>
          </w:tcPr>
          <w:p w14:paraId="160E4E52" w14:textId="77777777" w:rsidR="00FC6CA5" w:rsidRPr="00B87505" w:rsidRDefault="00FC6CA5" w:rsidP="0095680E">
            <w:pPr>
              <w:pStyle w:val="pqiText"/>
            </w:pPr>
            <w:r w:rsidRPr="00B87505">
              <w:t xml:space="preserve">GITD </w:t>
            </w:r>
          </w:p>
        </w:tc>
        <w:tc>
          <w:tcPr>
            <w:tcW w:w="6754" w:type="dxa"/>
            <w:shd w:val="clear" w:color="auto" w:fill="auto"/>
          </w:tcPr>
          <w:p w14:paraId="3DDF6E77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Główny Inspektorat Transportu Drogowego </w:t>
            </w:r>
          </w:p>
        </w:tc>
      </w:tr>
      <w:tr w:rsidR="007F610D" w:rsidRPr="00B87505" w14:paraId="24287A33" w14:textId="77777777" w:rsidTr="003B5470">
        <w:tc>
          <w:tcPr>
            <w:tcW w:w="2761" w:type="dxa"/>
            <w:shd w:val="clear" w:color="auto" w:fill="auto"/>
          </w:tcPr>
          <w:p w14:paraId="0EA95406" w14:textId="6E1FE6C0" w:rsidR="007F610D" w:rsidRPr="00B87505" w:rsidRDefault="007F610D" w:rsidP="0095680E">
            <w:pPr>
              <w:pStyle w:val="pqiText"/>
            </w:pPr>
            <w:r>
              <w:t>Klient API</w:t>
            </w:r>
          </w:p>
        </w:tc>
        <w:tc>
          <w:tcPr>
            <w:tcW w:w="6754" w:type="dxa"/>
            <w:shd w:val="clear" w:color="auto" w:fill="auto"/>
          </w:tcPr>
          <w:p w14:paraId="110912F2" w14:textId="565476E1" w:rsidR="007F610D" w:rsidRPr="00B87505" w:rsidRDefault="007F610D" w:rsidP="00E41BC4">
            <w:pPr>
              <w:pStyle w:val="pqiText"/>
              <w:jc w:val="both"/>
            </w:pPr>
            <w:r>
              <w:t>System informatyczny integrujący się z usługą API</w:t>
            </w:r>
          </w:p>
        </w:tc>
      </w:tr>
      <w:tr w:rsidR="00FC6CA5" w:rsidRPr="00B87505" w14:paraId="4EB90829" w14:textId="77777777" w:rsidTr="003B5470">
        <w:tc>
          <w:tcPr>
            <w:tcW w:w="2761" w:type="dxa"/>
            <w:shd w:val="clear" w:color="auto" w:fill="auto"/>
          </w:tcPr>
          <w:p w14:paraId="1C3A4794" w14:textId="77777777" w:rsidR="00FC6CA5" w:rsidRPr="00B87505" w:rsidRDefault="00FC6CA5" w:rsidP="0095680E">
            <w:pPr>
              <w:pStyle w:val="pqiText"/>
            </w:pPr>
            <w:r w:rsidRPr="00B87505">
              <w:t xml:space="preserve">KPK </w:t>
            </w:r>
          </w:p>
        </w:tc>
        <w:tc>
          <w:tcPr>
            <w:tcW w:w="6754" w:type="dxa"/>
            <w:shd w:val="clear" w:color="auto" w:fill="auto"/>
          </w:tcPr>
          <w:p w14:paraId="02D8B589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Punkt Kontaktowy w ramach GITD </w:t>
            </w:r>
          </w:p>
        </w:tc>
      </w:tr>
      <w:tr w:rsidR="00FC6CA5" w:rsidRPr="00B87505" w14:paraId="50A0A95E" w14:textId="77777777" w:rsidTr="003B5470">
        <w:tc>
          <w:tcPr>
            <w:tcW w:w="2761" w:type="dxa"/>
            <w:shd w:val="clear" w:color="auto" w:fill="auto"/>
          </w:tcPr>
          <w:p w14:paraId="2B7ADA00" w14:textId="6FCF7691" w:rsidR="00FC6CA5" w:rsidRPr="00B87505" w:rsidRDefault="00FC6CA5" w:rsidP="0095680E">
            <w:pPr>
              <w:pStyle w:val="pqiText"/>
            </w:pPr>
            <w:r w:rsidRPr="00B87505">
              <w:lastRenderedPageBreak/>
              <w:t>KREPTD, Rejestr, System</w:t>
            </w:r>
          </w:p>
        </w:tc>
        <w:tc>
          <w:tcPr>
            <w:tcW w:w="6754" w:type="dxa"/>
            <w:shd w:val="clear" w:color="auto" w:fill="auto"/>
          </w:tcPr>
          <w:p w14:paraId="2309F8F6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Rejestr Elektroniczny Przedsiębiorców Transportu Drogowego </w:t>
            </w:r>
          </w:p>
        </w:tc>
      </w:tr>
      <w:tr w:rsidR="004C748C" w:rsidRPr="00B87505" w14:paraId="58CBB74C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7477" w14:textId="7CFD8687" w:rsidR="004C748C" w:rsidRPr="00B87505" w:rsidRDefault="004C748C" w:rsidP="0095680E">
            <w:pPr>
              <w:pStyle w:val="pqiText"/>
            </w:pPr>
            <w:proofErr w:type="spellStart"/>
            <w:r>
              <w:t>WebService</w:t>
            </w:r>
            <w:proofErr w:type="spellEnd"/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30" w14:textId="6CEBDD37" w:rsidR="004C748C" w:rsidRPr="00B87505" w:rsidRDefault="004C748C" w:rsidP="00E41BC4">
            <w:pPr>
              <w:pStyle w:val="pqiText"/>
              <w:jc w:val="both"/>
            </w:pPr>
            <w:r>
              <w:t>Usługa sieciowa</w:t>
            </w:r>
          </w:p>
        </w:tc>
      </w:tr>
      <w:tr w:rsidR="00C269A3" w:rsidRPr="00B87505" w14:paraId="0FA52BBD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410" w14:textId="53D79038" w:rsidR="00C269A3" w:rsidRPr="00B87505" w:rsidRDefault="00C269A3" w:rsidP="0095680E">
            <w:pPr>
              <w:pStyle w:val="pqiText"/>
            </w:pPr>
            <w:r>
              <w:t>WSDL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00AA" w14:textId="1D1A711E" w:rsidR="00C269A3" w:rsidRPr="00B87505" w:rsidRDefault="00076249" w:rsidP="00E41BC4">
            <w:pPr>
              <w:pStyle w:val="pqiText"/>
              <w:jc w:val="both"/>
            </w:pPr>
            <w:r>
              <w:t xml:space="preserve">(ang. </w:t>
            </w:r>
            <w:r w:rsidRPr="00E41BC4">
              <w:t xml:space="preserve">Web Services </w:t>
            </w:r>
            <w:proofErr w:type="spellStart"/>
            <w:r w:rsidRPr="00E41BC4">
              <w:t>Description</w:t>
            </w:r>
            <w:proofErr w:type="spellEnd"/>
            <w:r w:rsidRPr="00E41BC4">
              <w:t xml:space="preserve"> Language</w:t>
            </w:r>
            <w:r>
              <w:t>),</w:t>
            </w:r>
            <w:r w:rsidRPr="00076249">
              <w:t xml:space="preserve"> język do definiowania usług internetowych oparty na XML</w:t>
            </w:r>
            <w:r>
              <w:t>, także plik definicji (kontraktu).</w:t>
            </w:r>
          </w:p>
        </w:tc>
      </w:tr>
      <w:tr w:rsidR="00C269A3" w:rsidRPr="00B87505" w14:paraId="363C78B0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24ED" w14:textId="1E3B5BBD" w:rsidR="00C269A3" w:rsidRPr="00B87505" w:rsidRDefault="00C269A3" w:rsidP="0095680E">
            <w:pPr>
              <w:pStyle w:val="pqiText"/>
            </w:pPr>
            <w:r>
              <w:t>XML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9562" w14:textId="7F608E18" w:rsidR="00C269A3" w:rsidRPr="00B87505" w:rsidRDefault="00076249" w:rsidP="00E41BC4">
            <w:pPr>
              <w:pStyle w:val="pqiText"/>
              <w:jc w:val="both"/>
            </w:pPr>
            <w:r w:rsidRPr="00076249">
              <w:t xml:space="preserve">Uniwersalny język znaczników przeznaczony do reprezentowania różnych danych w strukturalizowany sposób (ang. </w:t>
            </w:r>
            <w:proofErr w:type="spellStart"/>
            <w:r w:rsidRPr="00E41BC4">
              <w:t>Extensible</w:t>
            </w:r>
            <w:proofErr w:type="spellEnd"/>
            <w:r w:rsidRPr="00E41BC4">
              <w:t xml:space="preserve"> </w:t>
            </w:r>
            <w:proofErr w:type="spellStart"/>
            <w:r w:rsidRPr="00E41BC4">
              <w:t>Markup</w:t>
            </w:r>
            <w:proofErr w:type="spellEnd"/>
            <w:r w:rsidRPr="00E41BC4">
              <w:t xml:space="preserve"> Language</w:t>
            </w:r>
            <w:r w:rsidRPr="00076249">
              <w:t>).</w:t>
            </w:r>
          </w:p>
        </w:tc>
      </w:tr>
      <w:tr w:rsidR="00C269A3" w:rsidRPr="00B87505" w14:paraId="7E54A66A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D845" w14:textId="606F3469" w:rsidR="00C269A3" w:rsidRDefault="00C269A3" w:rsidP="0095680E">
            <w:pPr>
              <w:pStyle w:val="pqiText"/>
            </w:pPr>
            <w:r>
              <w:t>XSD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920" w14:textId="42532C09" w:rsidR="00C269A3" w:rsidRPr="00B87505" w:rsidRDefault="00076249" w:rsidP="00E41BC4">
            <w:pPr>
              <w:pStyle w:val="pqiText"/>
              <w:jc w:val="both"/>
            </w:pPr>
            <w:r>
              <w:t>Plik w formacie XML, opisujący dedykowaną strukturę plików XML specyficznych dla danego systemu informatycznego.</w:t>
            </w:r>
          </w:p>
        </w:tc>
      </w:tr>
      <w:tr w:rsidR="0095680E" w:rsidRPr="00B87505" w14:paraId="651C9A7F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AABD" w14:textId="1DBCF944" w:rsidR="0095680E" w:rsidRDefault="0095680E" w:rsidP="004C748C">
            <w:pPr>
              <w:pStyle w:val="pqiText"/>
            </w:pPr>
            <w:r>
              <w:t>Zamawiający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FE89" w14:textId="46FA27B8" w:rsidR="0095680E" w:rsidRDefault="004C748C" w:rsidP="00E41BC4">
            <w:pPr>
              <w:pStyle w:val="pqiText"/>
              <w:jc w:val="both"/>
            </w:pPr>
            <w:r w:rsidRPr="00B87505">
              <w:t>Główny Inspektorat Transportu Drogowego</w:t>
            </w:r>
            <w:r>
              <w:t xml:space="preserve"> (GITD)</w:t>
            </w:r>
          </w:p>
        </w:tc>
      </w:tr>
    </w:tbl>
    <w:p w14:paraId="7C860522" w14:textId="77777777" w:rsidR="004C748C" w:rsidRDefault="004C748C" w:rsidP="00785EFC">
      <w:pPr>
        <w:rPr>
          <w:sz w:val="32"/>
        </w:rPr>
      </w:pPr>
      <w:r>
        <w:br w:type="page"/>
      </w:r>
    </w:p>
    <w:p w14:paraId="1BA09B66" w14:textId="443ED48D" w:rsidR="003F1DA8" w:rsidRDefault="003F1DA8" w:rsidP="003F1DA8">
      <w:pPr>
        <w:pStyle w:val="Nagwek1"/>
      </w:pPr>
      <w:bookmarkStart w:id="12" w:name="_Toc131695999"/>
      <w:bookmarkStart w:id="13" w:name="_Toc131700804"/>
      <w:bookmarkStart w:id="14" w:name="_Toc132096351"/>
      <w:r>
        <w:lastRenderedPageBreak/>
        <w:t>P</w:t>
      </w:r>
      <w:r w:rsidRPr="00AF235D">
        <w:t>rzeznaczeni</w:t>
      </w:r>
      <w:r>
        <w:t>e</w:t>
      </w:r>
      <w:r w:rsidRPr="00AF235D">
        <w:t xml:space="preserve"> API</w:t>
      </w:r>
      <w:bookmarkEnd w:id="12"/>
      <w:bookmarkEnd w:id="13"/>
      <w:bookmarkEnd w:id="14"/>
    </w:p>
    <w:p w14:paraId="1B57BCF4" w14:textId="77777777" w:rsidR="003F1DA8" w:rsidRDefault="003F1DA8" w:rsidP="003F1DA8">
      <w:r>
        <w:t>System KREPTD udostępnia usługę sieciową (</w:t>
      </w:r>
      <w:proofErr w:type="spellStart"/>
      <w:r>
        <w:t>WebService</w:t>
      </w:r>
      <w:proofErr w:type="spellEnd"/>
      <w:r>
        <w:t>), pozwalającą na implementację klienta, który może wykorzystywać funkcjonalności strony www dla obywateli bez pośrednictwa interfejsu graficznego aplikacji. Pozwala to zewnętrznym instytucjom zintegrować własne systemy i aplikacje z systemem KREPTD.</w:t>
      </w:r>
    </w:p>
    <w:p w14:paraId="6310F48A" w14:textId="77777777" w:rsidR="003F1DA8" w:rsidRDefault="003F1DA8" w:rsidP="003F1DA8">
      <w:pPr>
        <w:sectPr w:rsidR="003F1DA8" w:rsidSect="00813AA2">
          <w:headerReference w:type="default" r:id="rId14"/>
          <w:headerReference w:type="first" r:id="rId15"/>
          <w:footerReference w:type="first" r:id="rId16"/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555AAD15" w14:textId="15EC0C4D" w:rsidR="004268B8" w:rsidRDefault="0095680E" w:rsidP="001C6555">
      <w:pPr>
        <w:pStyle w:val="Nagwek1"/>
      </w:pPr>
      <w:bookmarkStart w:id="15" w:name="_Toc132096352"/>
      <w:r>
        <w:lastRenderedPageBreak/>
        <w:t>Architektura i opis działania API</w:t>
      </w:r>
      <w:bookmarkEnd w:id="15"/>
    </w:p>
    <w:p w14:paraId="2360FA7D" w14:textId="5408E5C4" w:rsidR="004C748C" w:rsidRDefault="004C748C" w:rsidP="001C49DD">
      <w:r>
        <w:t>API opisane jest plikiem WSDL (</w:t>
      </w:r>
      <w:proofErr w:type="spellStart"/>
      <w:r w:rsidR="00D96814">
        <w:rPr>
          <w:b/>
        </w:rPr>
        <w:t>Citizen</w:t>
      </w:r>
      <w:r w:rsidRPr="006C6C8F">
        <w:rPr>
          <w:b/>
        </w:rPr>
        <w:t>Api.wsdl</w:t>
      </w:r>
      <w:proofErr w:type="spellEnd"/>
      <w:r>
        <w:t>), za</w:t>
      </w:r>
      <w:r w:rsidR="00343311">
        <w:t xml:space="preserve">wierającym dostępne operacje </w:t>
      </w:r>
      <w:r>
        <w:t>oraz ich parametry, oraz towarzyszącym plikiem XSD (</w:t>
      </w:r>
      <w:r w:rsidR="00D96814">
        <w:rPr>
          <w:b/>
        </w:rPr>
        <w:t>CitizenA</w:t>
      </w:r>
      <w:r w:rsidRPr="006C6C8F">
        <w:rPr>
          <w:b/>
        </w:rPr>
        <w:t>pi.xsd</w:t>
      </w:r>
      <w:r>
        <w:t xml:space="preserve">), </w:t>
      </w:r>
      <w:r w:rsidR="002E3030">
        <w:t>posiadającym</w:t>
      </w:r>
      <w:r>
        <w:t xml:space="preserve"> definicje wykorzystywanych struktur danych (np. model zarządzającego, przedsiębiorcy itp.). </w:t>
      </w:r>
    </w:p>
    <w:p w14:paraId="7C60ED28" w14:textId="77777777" w:rsidR="004C748C" w:rsidRDefault="004C748C" w:rsidP="001C49DD">
      <w:r>
        <w:t>Implementowane standardy:</w:t>
      </w:r>
    </w:p>
    <w:p w14:paraId="2D7707B3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SOAP 1.1,</w:t>
      </w:r>
    </w:p>
    <w:p w14:paraId="4A6F34B8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WS-I Basic Profile 1.1,</w:t>
      </w:r>
    </w:p>
    <w:p w14:paraId="274656C1" w14:textId="78BABC59" w:rsidR="004C748C" w:rsidRDefault="004C748C" w:rsidP="004C748C">
      <w:pPr>
        <w:pStyle w:val="pqiText"/>
        <w:numPr>
          <w:ilvl w:val="1"/>
          <w:numId w:val="36"/>
        </w:numPr>
        <w:jc w:val="both"/>
      </w:pPr>
      <w:r>
        <w:t>Zgodność z tym standardem maksymalizuje liczbę potencjalnych technologii, które mogą skomunikować się z usługą.</w:t>
      </w:r>
    </w:p>
    <w:p w14:paraId="7D8C61BB" w14:textId="77777777" w:rsidR="006E263B" w:rsidRDefault="006E263B" w:rsidP="001C49DD">
      <w:r>
        <w:t>Adres usługi testowej:</w:t>
      </w:r>
    </w:p>
    <w:p w14:paraId="0D8E47A3" w14:textId="729D423A" w:rsidR="006E263B" w:rsidRPr="006E263B" w:rsidRDefault="00813AA2" w:rsidP="006E263B">
      <w:pPr>
        <w:pStyle w:val="pqiText"/>
        <w:numPr>
          <w:ilvl w:val="0"/>
          <w:numId w:val="36"/>
        </w:numPr>
        <w:jc w:val="both"/>
        <w:rPr>
          <w:rStyle w:val="Hipercze"/>
        </w:rPr>
      </w:pPr>
      <w:hyperlink r:id="rId17" w:history="1">
        <w:r w:rsidR="006E263B" w:rsidRPr="00F852E7">
          <w:rPr>
            <w:rStyle w:val="Hipercze"/>
          </w:rPr>
          <w:t>https://</w:t>
        </w:r>
      </w:hyperlink>
      <w:r w:rsidR="006E263B" w:rsidRPr="006E263B">
        <w:rPr>
          <w:rStyle w:val="Hipercze"/>
        </w:rPr>
        <w:t>91.216.125.189:808</w:t>
      </w:r>
      <w:r w:rsidR="00D74213">
        <w:rPr>
          <w:rStyle w:val="Hipercze"/>
        </w:rPr>
        <w:t>4</w:t>
      </w:r>
      <w:r w:rsidR="006E263B" w:rsidRPr="006E263B">
        <w:rPr>
          <w:rStyle w:val="Hipercze"/>
        </w:rPr>
        <w:t>/</w:t>
      </w:r>
      <w:r w:rsidR="006E263B" w:rsidRPr="005E71DD">
        <w:rPr>
          <w:rStyle w:val="Hipercze"/>
        </w:rPr>
        <w:t>CitizenApi.svc</w:t>
      </w:r>
    </w:p>
    <w:p w14:paraId="3ACDCDA9" w14:textId="7F3D9B09" w:rsidR="00BE4474" w:rsidRDefault="00BE4474" w:rsidP="001C49DD">
      <w:r>
        <w:t>Adres usługi produkcyjnej:</w:t>
      </w:r>
    </w:p>
    <w:bookmarkStart w:id="16" w:name="_Hlk99103954"/>
    <w:p w14:paraId="7971B043" w14:textId="7B10609C" w:rsidR="00BE4474" w:rsidRPr="005E71DD" w:rsidRDefault="006E263B" w:rsidP="00785EFC">
      <w:pPr>
        <w:pStyle w:val="Akapitzlist"/>
        <w:numPr>
          <w:ilvl w:val="0"/>
          <w:numId w:val="36"/>
        </w:numPr>
        <w:rPr>
          <w:rStyle w:val="Hipercze"/>
        </w:rPr>
      </w:pPr>
      <w:r>
        <w:rPr>
          <w:sz w:val="20"/>
          <w:szCs w:val="24"/>
        </w:rPr>
        <w:fldChar w:fldCharType="begin"/>
      </w:r>
      <w:r>
        <w:instrText xml:space="preserve"> HYPERLINK "https://obywatele.kreptd.gitd.gov.pl:8447/" \t "_blank" \o "https://obywatele.kreptd.gitd.gov.pl:8447/" </w:instrText>
      </w:r>
      <w:r>
        <w:rPr>
          <w:sz w:val="20"/>
          <w:szCs w:val="24"/>
        </w:rPr>
        <w:fldChar w:fldCharType="separate"/>
      </w:r>
      <w:r w:rsidR="005E71DD" w:rsidRPr="005E71DD">
        <w:rPr>
          <w:rStyle w:val="Hipercze"/>
          <w:rFonts w:ascii="Segoe UI" w:hAnsi="Segoe UI" w:cs="Segoe UI"/>
          <w:sz w:val="21"/>
          <w:szCs w:val="21"/>
        </w:rPr>
        <w:t>https://obywatele.kreptd.gitd.gov.pl:8447/</w:t>
      </w:r>
      <w:r>
        <w:rPr>
          <w:rStyle w:val="Hipercze"/>
          <w:rFonts w:ascii="Segoe UI" w:hAnsi="Segoe UI" w:cs="Segoe UI"/>
          <w:sz w:val="21"/>
          <w:szCs w:val="21"/>
        </w:rPr>
        <w:fldChar w:fldCharType="end"/>
      </w:r>
      <w:r w:rsidR="005E71DD" w:rsidRPr="005E71DD">
        <w:rPr>
          <w:rStyle w:val="Hipercze"/>
        </w:rPr>
        <w:t>CitizenApi.svc</w:t>
      </w:r>
    </w:p>
    <w:bookmarkEnd w:id="16"/>
    <w:p w14:paraId="507AF0C5" w14:textId="2E4E9270" w:rsidR="004C748C" w:rsidRDefault="004C748C" w:rsidP="001C49DD">
      <w:r>
        <w:t xml:space="preserve">Całość interfejsu, nazwy operacji, modele i opisy są w języku polskim, co powinno znacząco ułatwić potencjalną integrację. Wszystkie operacje są synchroniczne i </w:t>
      </w:r>
      <w:r w:rsidR="00D96814">
        <w:t>dane są aktualne na moment pobrania</w:t>
      </w:r>
      <w:r>
        <w:t xml:space="preserve">, jeśli tylko proces uwierzytelnienia i autoryzacji przebiegnie poprawnie. </w:t>
      </w:r>
      <w:r w:rsidR="00D96814">
        <w:t>Możliwe jest wyłącznie</w:t>
      </w:r>
      <w:r>
        <w:t xml:space="preserve"> pobieranie i wyszukiwanie danych. Dodatkowo, liczba rekordów zwracanych przez operacje wyszukiwania ograniczana jest parametrem systemowym.</w:t>
      </w:r>
    </w:p>
    <w:p w14:paraId="3AB01E09" w14:textId="14E84AFF" w:rsidR="00243043" w:rsidRDefault="00243043" w:rsidP="004C748C">
      <w:pPr>
        <w:pStyle w:val="pqiText"/>
        <w:jc w:val="both"/>
      </w:pPr>
      <w:r>
        <w:t xml:space="preserve">Usługa NIE wymaga konkretnych </w:t>
      </w:r>
      <w:proofErr w:type="spellStart"/>
      <w:r>
        <w:t>prefixów</w:t>
      </w:r>
      <w:proofErr w:type="spellEnd"/>
      <w:r>
        <w:t xml:space="preserve"> przestrzeni nazw w przesłanych komunikatach XML.</w:t>
      </w:r>
    </w:p>
    <w:p w14:paraId="2E91CD2A" w14:textId="77777777" w:rsidR="008D7EC7" w:rsidRDefault="008D7EC7" w:rsidP="004C748C">
      <w:pPr>
        <w:pStyle w:val="pqiText"/>
        <w:jc w:val="both"/>
      </w:pPr>
    </w:p>
    <w:p w14:paraId="17739A6C" w14:textId="77777777" w:rsidR="004C748C" w:rsidRPr="009B50D8" w:rsidRDefault="004C748C" w:rsidP="00785EFC">
      <w:pPr>
        <w:pStyle w:val="Nagwek2"/>
      </w:pPr>
      <w:bookmarkStart w:id="17" w:name="_Toc132096353"/>
      <w:r>
        <w:t>Uwierzytelnienie i autoryzacja</w:t>
      </w:r>
      <w:bookmarkEnd w:id="17"/>
    </w:p>
    <w:p w14:paraId="48F7E771" w14:textId="307C9072" w:rsidR="004C748C" w:rsidRDefault="004C748C" w:rsidP="001C49DD">
      <w:r>
        <w:t xml:space="preserve">W celu poprawnego wywołania operacji API, klient usługi musi poprawnie przejść pełny proces uwierzytelnienia i autoryzacji. Dostęp do usługi wymaga SSL oraz wykorzystania certyfikatu klienckiego X.509, wystawionego przez zaufane centrum certyfikacji. Certyfikat ten musi </w:t>
      </w:r>
      <w:r w:rsidR="007F610D">
        <w:t>zostać</w:t>
      </w:r>
      <w:r>
        <w:t xml:space="preserve"> zarejestrowany w systemie KREPTD jako certyfikat dostępu dla danego klienta API</w:t>
      </w:r>
      <w:r w:rsidR="0023392D">
        <w:t xml:space="preserve"> publicznego</w:t>
      </w:r>
      <w:r>
        <w:t>. Każdy klient API</w:t>
      </w:r>
      <w:r w:rsidR="0023392D">
        <w:t xml:space="preserve"> publicznego</w:t>
      </w:r>
      <w:r>
        <w:t xml:space="preserve">, zdefiniowany w Systemie za pomocą dedykowanej funkcjonalności </w:t>
      </w:r>
      <w:r w:rsidRPr="006C6C8F">
        <w:rPr>
          <w:u w:val="single"/>
        </w:rPr>
        <w:t>musi posiadać unikalny certyfikat</w:t>
      </w:r>
      <w:r>
        <w:t>. Jeśli weryfikacja certyfikatu przebiegnie poprawnie, weryfikowane jest czy klient API posiada aktywny dostęp.</w:t>
      </w:r>
    </w:p>
    <w:p w14:paraId="6976BB75" w14:textId="6A646E5A" w:rsidR="004C748C" w:rsidRDefault="004C748C" w:rsidP="004C748C">
      <w:pPr>
        <w:pStyle w:val="pqiText"/>
        <w:jc w:val="both"/>
      </w:pPr>
      <w:r>
        <w:lastRenderedPageBreak/>
        <w:t>Błąd uwierzytelnienia lub autoryzacji, na jakimkolwiek etapie przedstawionego procesu, skutkuje zwró</w:t>
      </w:r>
      <w:r w:rsidR="00DB2A0D">
        <w:t>ceniem do klienta kodu HTTP 403, w szczególności brak certyfikatu klienckiego będzie skutkował kodem HTTP 403.7.</w:t>
      </w:r>
    </w:p>
    <w:p w14:paraId="0FBA88AD" w14:textId="6C904301" w:rsidR="003166CB" w:rsidRDefault="003166CB" w:rsidP="003166CB">
      <w:pPr>
        <w:pStyle w:val="pqiText"/>
        <w:jc w:val="both"/>
      </w:pPr>
      <w:r w:rsidRPr="003166CB">
        <w:t>Główny Inspektorat Transportu Drogowego</w:t>
      </w:r>
      <w:r>
        <w:t xml:space="preserve"> wydaje przedmiotowe certyfikaty oraz nadaje odpowiednie uprawnienia systemom </w:t>
      </w:r>
      <w:r w:rsidR="00EF009D">
        <w:t>informatycznym</w:t>
      </w:r>
      <w:r w:rsidR="00E162E3">
        <w:t>,</w:t>
      </w:r>
      <w:r>
        <w:t xml:space="preserve"> wnioskującym o integrację z systemem KREPTD.</w:t>
      </w:r>
    </w:p>
    <w:p w14:paraId="756764B0" w14:textId="77777777" w:rsidR="008D7EC7" w:rsidRDefault="008D7EC7" w:rsidP="003166CB">
      <w:pPr>
        <w:pStyle w:val="pqiText"/>
        <w:jc w:val="both"/>
      </w:pPr>
    </w:p>
    <w:p w14:paraId="4D5A3D28" w14:textId="77777777" w:rsidR="00F24F7C" w:rsidRDefault="00F24F7C" w:rsidP="00F24F7C">
      <w:pPr>
        <w:pStyle w:val="Nagwek3"/>
      </w:pPr>
      <w:bookmarkStart w:id="18" w:name="_Toc132096354"/>
      <w:r>
        <w:t>Wnioskowanie o certyfikat</w:t>
      </w:r>
      <w:bookmarkEnd w:id="18"/>
    </w:p>
    <w:p w14:paraId="19E913BB" w14:textId="77777777" w:rsidR="00F24F7C" w:rsidRDefault="00F24F7C" w:rsidP="00F24F7C">
      <w:r>
        <w:t xml:space="preserve">Do autoryzacji klienta API </w:t>
      </w:r>
      <w:proofErr w:type="spellStart"/>
      <w:r>
        <w:t>nalezy</w:t>
      </w:r>
      <w:proofErr w:type="spellEnd"/>
      <w:r>
        <w:t xml:space="preserve"> posiadać plik (.</w:t>
      </w:r>
      <w:proofErr w:type="spellStart"/>
      <w:r>
        <w:t>pfx</w:t>
      </w:r>
      <w:proofErr w:type="spellEnd"/>
      <w:r>
        <w:t>) zawierający certyfikat i klucz prywatny. Plik ten generowany jest na podstawie certyfikatu publicznego (.cer, .</w:t>
      </w:r>
      <w:proofErr w:type="spellStart"/>
      <w:r>
        <w:t>crt</w:t>
      </w:r>
      <w:proofErr w:type="spellEnd"/>
      <w:r>
        <w:t>). W celu zawnioskowania o Certyfikat publiczny należy wysłać ż</w:t>
      </w:r>
      <w:r w:rsidRPr="00DB3AED">
        <w:t xml:space="preserve">ądanie </w:t>
      </w:r>
      <w:r>
        <w:t>p</w:t>
      </w:r>
      <w:r w:rsidRPr="00DB3AED">
        <w:t xml:space="preserve">odpisania </w:t>
      </w:r>
      <w:r>
        <w:t>c</w:t>
      </w:r>
      <w:r w:rsidRPr="00DB3AED">
        <w:t>ertyfikatu</w:t>
      </w:r>
      <w:r>
        <w:t xml:space="preserve"> (CSR) do GITD. W tym celu należy wygenerować plik CSR (.</w:t>
      </w:r>
      <w:proofErr w:type="spellStart"/>
      <w:r>
        <w:t>csr</w:t>
      </w:r>
      <w:proofErr w:type="spellEnd"/>
      <w:r>
        <w:t xml:space="preserve">). Do wygenerowania zarówno pliku CSR jak i klucza prywatnego można przykładowo użyć oprogramowania </w:t>
      </w:r>
      <w:proofErr w:type="spellStart"/>
      <w:r>
        <w:t>OpenSSL</w:t>
      </w:r>
      <w:proofErr w:type="spellEnd"/>
      <w:r>
        <w:t>.</w:t>
      </w:r>
    </w:p>
    <w:p w14:paraId="1DA6AB80" w14:textId="77777777" w:rsidR="00F24F7C" w:rsidRDefault="00F24F7C" w:rsidP="00F24F7C">
      <w:pPr>
        <w:keepNext/>
      </w:pPr>
      <w:r>
        <w:t xml:space="preserve">Przykładowy proces generowania certyfikatu przy użyciu </w:t>
      </w:r>
      <w:proofErr w:type="spellStart"/>
      <w:r>
        <w:t>OpenSSL</w:t>
      </w:r>
      <w:proofErr w:type="spellEnd"/>
      <w:r>
        <w:t>:</w:t>
      </w:r>
    </w:p>
    <w:p w14:paraId="1E0E1AAE" w14:textId="77777777" w:rsidR="00F24F7C" w:rsidRDefault="00F24F7C" w:rsidP="00F24F7C">
      <w:pPr>
        <w:pStyle w:val="pqiListNomNum1"/>
      </w:pPr>
      <w:r>
        <w:t>Otwórz wiersz poleceń</w:t>
      </w:r>
    </w:p>
    <w:p w14:paraId="1E223C23" w14:textId="77777777" w:rsidR="00F24F7C" w:rsidRDefault="00F24F7C" w:rsidP="00F24F7C">
      <w:pPr>
        <w:pStyle w:val="pqiListNomNum1"/>
      </w:pPr>
      <w:r>
        <w:t>Wygeneruj plik CSR poprzez użycie komendy:</w:t>
      </w:r>
    </w:p>
    <w:p w14:paraId="2269C3AA" w14:textId="77777777" w:rsidR="00F24F7C" w:rsidRPr="005C045C" w:rsidRDefault="00F24F7C" w:rsidP="00F24F7C">
      <w:pPr>
        <w:pStyle w:val="pqiListNomNum1"/>
        <w:rPr>
          <w:u w:val="single"/>
          <w:lang w:val="en-US"/>
        </w:rPr>
      </w:pPr>
      <w:proofErr w:type="spellStart"/>
      <w:r w:rsidRPr="005C045C">
        <w:rPr>
          <w:i/>
          <w:iCs/>
          <w:u w:val="single"/>
          <w:lang w:val="en-US"/>
        </w:rPr>
        <w:t>openssl</w:t>
      </w:r>
      <w:proofErr w:type="spellEnd"/>
      <w:r w:rsidRPr="005C045C">
        <w:rPr>
          <w:i/>
          <w:iCs/>
          <w:u w:val="single"/>
          <w:lang w:val="en-US"/>
        </w:rPr>
        <w:t xml:space="preserve"> </w:t>
      </w:r>
      <w:proofErr w:type="spellStart"/>
      <w:r w:rsidRPr="005C045C">
        <w:rPr>
          <w:i/>
          <w:iCs/>
          <w:u w:val="single"/>
          <w:lang w:val="en-US"/>
        </w:rPr>
        <w:t>req</w:t>
      </w:r>
      <w:proofErr w:type="spellEnd"/>
      <w:r w:rsidRPr="005C045C">
        <w:rPr>
          <w:i/>
          <w:iCs/>
          <w:u w:val="single"/>
          <w:lang w:val="en-US"/>
        </w:rPr>
        <w:t xml:space="preserve"> -new -</w:t>
      </w:r>
      <w:proofErr w:type="spellStart"/>
      <w:r w:rsidRPr="005C045C">
        <w:rPr>
          <w:i/>
          <w:iCs/>
          <w:u w:val="single"/>
          <w:lang w:val="en-US"/>
        </w:rPr>
        <w:t>newkey</w:t>
      </w:r>
      <w:proofErr w:type="spellEnd"/>
      <w:r w:rsidRPr="005C045C">
        <w:rPr>
          <w:i/>
          <w:iCs/>
          <w:u w:val="single"/>
          <w:lang w:val="en-US"/>
        </w:rPr>
        <w:t xml:space="preserve"> rsa:2048 -nodes -</w:t>
      </w:r>
      <w:proofErr w:type="spellStart"/>
      <w:r w:rsidRPr="005C045C">
        <w:rPr>
          <w:i/>
          <w:iCs/>
          <w:u w:val="single"/>
          <w:lang w:val="en-US"/>
        </w:rPr>
        <w:t>keyout</w:t>
      </w:r>
      <w:proofErr w:type="spellEnd"/>
      <w:r w:rsidRPr="005C045C">
        <w:rPr>
          <w:i/>
          <w:iCs/>
          <w:u w:val="single"/>
          <w:lang w:val="en-US"/>
        </w:rPr>
        <w:t xml:space="preserve"> </w:t>
      </w:r>
      <w:proofErr w:type="spellStart"/>
      <w:r w:rsidRPr="005C045C">
        <w:rPr>
          <w:i/>
          <w:iCs/>
          <w:u w:val="single"/>
          <w:lang w:val="en-US"/>
        </w:rPr>
        <w:t>nasza_organizacja.key</w:t>
      </w:r>
      <w:proofErr w:type="spellEnd"/>
      <w:r w:rsidRPr="005C045C">
        <w:rPr>
          <w:i/>
          <w:iCs/>
          <w:u w:val="single"/>
          <w:lang w:val="en-US"/>
        </w:rPr>
        <w:t xml:space="preserve"> -out </w:t>
      </w:r>
      <w:proofErr w:type="spellStart"/>
      <w:r w:rsidRPr="005C045C">
        <w:rPr>
          <w:i/>
          <w:iCs/>
          <w:u w:val="single"/>
          <w:lang w:val="en-US"/>
        </w:rPr>
        <w:t>nasza</w:t>
      </w:r>
      <w:r w:rsidRPr="005C045C">
        <w:rPr>
          <w:u w:val="single"/>
          <w:lang w:val="en-US"/>
        </w:rPr>
        <w:t>_organizacja.csr</w:t>
      </w:r>
      <w:proofErr w:type="spellEnd"/>
    </w:p>
    <w:p w14:paraId="4E840608" w14:textId="77777777" w:rsidR="00F24F7C" w:rsidRDefault="00F24F7C" w:rsidP="00F24F7C">
      <w:pPr>
        <w:pStyle w:val="pqiListNomNum1"/>
      </w:pPr>
      <w:r>
        <w:t>Po wykonaniu powyższej komendy należy podać danych do CSR. Przykład poniżej:</w:t>
      </w:r>
    </w:p>
    <w:p w14:paraId="39E8405E" w14:textId="77777777" w:rsidR="00F24F7C" w:rsidRDefault="00F24F7C" w:rsidP="00F24F7C">
      <w:pPr>
        <w:pStyle w:val="pqiText"/>
        <w:keepNext/>
      </w:pPr>
      <w:r>
        <w:rPr>
          <w:noProof/>
        </w:rPr>
        <w:drawing>
          <wp:inline distT="0" distB="0" distL="0" distR="0" wp14:anchorId="23360F97" wp14:editId="6C00D4BE">
            <wp:extent cx="6048375" cy="2736215"/>
            <wp:effectExtent l="0" t="0" r="9525" b="6985"/>
            <wp:docPr id="16" name="Obraz 1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tekst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195D" w14:textId="77777777" w:rsidR="00F24F7C" w:rsidRDefault="00F24F7C" w:rsidP="00F24F7C">
      <w:pPr>
        <w:pStyle w:val="Legenda"/>
        <w:jc w:val="left"/>
      </w:pPr>
      <w:bookmarkStart w:id="19" w:name="_Toc132096016"/>
      <w:bookmarkStart w:id="20" w:name="_Toc132096369"/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 xml:space="preserve"> Generowanie certyfikatu - przykładowe dane</w:t>
      </w:r>
      <w:bookmarkEnd w:id="19"/>
      <w:bookmarkEnd w:id="20"/>
    </w:p>
    <w:p w14:paraId="1EABB5A4" w14:textId="77777777" w:rsidR="00F24F7C" w:rsidRDefault="00F24F7C" w:rsidP="00F24F7C">
      <w:pPr>
        <w:pStyle w:val="Akapitzlist"/>
        <w:numPr>
          <w:ilvl w:val="0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lastRenderedPageBreak/>
        <w:t>Parametry:</w:t>
      </w:r>
    </w:p>
    <w:p w14:paraId="3C64188A" w14:textId="77777777" w:rsidR="00F24F7C" w:rsidRPr="000E45A4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0E45A4">
        <w:t xml:space="preserve">Country </w:t>
      </w:r>
      <w:proofErr w:type="spellStart"/>
      <w:r w:rsidRPr="000E45A4">
        <w:t>Name</w:t>
      </w:r>
      <w:proofErr w:type="spellEnd"/>
      <w:r w:rsidRPr="000E45A4">
        <w:t xml:space="preserve"> – podaj dwuliterowy kod kraju</w:t>
      </w:r>
      <w:r>
        <w:t xml:space="preserve"> </w:t>
      </w:r>
      <w:r w:rsidRPr="000E45A4">
        <w:t>np. „PL”.</w:t>
      </w:r>
    </w:p>
    <w:p w14:paraId="670E364E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proofErr w:type="spellStart"/>
      <w:r w:rsidRPr="006B6E44">
        <w:t>State</w:t>
      </w:r>
      <w:proofErr w:type="spellEnd"/>
      <w:r w:rsidRPr="006B6E44">
        <w:t xml:space="preserve"> </w:t>
      </w:r>
      <w:proofErr w:type="spellStart"/>
      <w:r w:rsidRPr="006B6E44">
        <w:t>or</w:t>
      </w:r>
      <w:proofErr w:type="spellEnd"/>
      <w:r w:rsidRPr="006B6E44">
        <w:t xml:space="preserve"> </w:t>
      </w:r>
      <w:proofErr w:type="spellStart"/>
      <w:r w:rsidRPr="006B6E44">
        <w:t>Province</w:t>
      </w:r>
      <w:proofErr w:type="spellEnd"/>
      <w:r w:rsidRPr="006B6E44">
        <w:t xml:space="preserve"> </w:t>
      </w:r>
      <w:proofErr w:type="spellStart"/>
      <w:r w:rsidRPr="006B6E44">
        <w:t>Name</w:t>
      </w:r>
      <w:proofErr w:type="spellEnd"/>
      <w:r w:rsidRPr="006B6E44">
        <w:t xml:space="preserve"> – należy podać nazwę województwa</w:t>
      </w:r>
      <w:r>
        <w:t xml:space="preserve"> np. „Mazowieckie”</w:t>
      </w:r>
    </w:p>
    <w:p w14:paraId="274635D0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proofErr w:type="spellStart"/>
      <w:r w:rsidRPr="00C75BCC">
        <w:t>Locality</w:t>
      </w:r>
      <w:proofErr w:type="spellEnd"/>
      <w:r w:rsidRPr="00C75BCC">
        <w:t xml:space="preserve"> </w:t>
      </w:r>
      <w:proofErr w:type="spellStart"/>
      <w:r w:rsidRPr="00C75BCC">
        <w:t>Name</w:t>
      </w:r>
      <w:proofErr w:type="spellEnd"/>
      <w:r w:rsidRPr="00C75BCC">
        <w:t xml:space="preserve"> – należy podać nazwę miejscowości, w której mieści się siedziba firmy np. „</w:t>
      </w:r>
      <w:r>
        <w:t>Warszawa</w:t>
      </w:r>
      <w:r w:rsidRPr="00C75BCC">
        <w:t>”</w:t>
      </w:r>
    </w:p>
    <w:p w14:paraId="4B8B407B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51218C">
        <w:t xml:space="preserve">Organization </w:t>
      </w:r>
      <w:proofErr w:type="spellStart"/>
      <w:r w:rsidRPr="0051218C">
        <w:t>Name</w:t>
      </w:r>
      <w:proofErr w:type="spellEnd"/>
      <w:r w:rsidRPr="0051218C">
        <w:t xml:space="preserve"> (O) – należy podać pełną nazwę firmy</w:t>
      </w:r>
      <w:r>
        <w:t xml:space="preserve"> (wskazaną we wniosku)</w:t>
      </w:r>
    </w:p>
    <w:p w14:paraId="3835994F" w14:textId="77777777" w:rsidR="00F24F7C" w:rsidRPr="00AD701B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rPr>
          <w:lang w:val="en-US"/>
        </w:rPr>
      </w:pPr>
      <w:r w:rsidRPr="00AD701B">
        <w:rPr>
          <w:lang w:val="en-US"/>
        </w:rPr>
        <w:t xml:space="preserve">Organizational Unit Name </w:t>
      </w:r>
      <w:r w:rsidRPr="000F4674">
        <w:rPr>
          <w:lang w:val="en-US"/>
        </w:rPr>
        <w:t xml:space="preserve">– </w:t>
      </w:r>
      <w:proofErr w:type="spellStart"/>
      <w:r w:rsidRPr="000F4674">
        <w:rPr>
          <w:lang w:val="en-US"/>
        </w:rPr>
        <w:t>pozostaw</w:t>
      </w:r>
      <w:proofErr w:type="spellEnd"/>
      <w:r w:rsidRPr="000F4674">
        <w:rPr>
          <w:lang w:val="en-US"/>
        </w:rPr>
        <w:t xml:space="preserve"> to pole </w:t>
      </w:r>
      <w:proofErr w:type="spellStart"/>
      <w:r w:rsidRPr="000F4674">
        <w:rPr>
          <w:lang w:val="en-US"/>
        </w:rPr>
        <w:t>puste</w:t>
      </w:r>
      <w:proofErr w:type="spellEnd"/>
    </w:p>
    <w:p w14:paraId="7B473161" w14:textId="77777777" w:rsidR="00F24F7C" w:rsidRPr="0016284F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proofErr w:type="spellStart"/>
      <w:r w:rsidRPr="0016284F">
        <w:t>Common</w:t>
      </w:r>
      <w:proofErr w:type="spellEnd"/>
      <w:r w:rsidRPr="0016284F">
        <w:t xml:space="preserve"> </w:t>
      </w:r>
      <w:proofErr w:type="spellStart"/>
      <w:r w:rsidRPr="0016284F">
        <w:t>Name</w:t>
      </w:r>
      <w:proofErr w:type="spellEnd"/>
      <w:r w:rsidRPr="0016284F">
        <w:t xml:space="preserve"> – należy wpisać nazwę</w:t>
      </w:r>
      <w:r>
        <w:t xml:space="preserve"> systemu, dla którego wnioskujesz o dostęp</w:t>
      </w:r>
      <w:r w:rsidRPr="0016284F">
        <w:t xml:space="preserve">, </w:t>
      </w:r>
      <w:r>
        <w:t>wartość powinna być uzależniona od środowiska</w:t>
      </w:r>
      <w:r w:rsidRPr="0016284F">
        <w:t xml:space="preserve"> np.</w:t>
      </w:r>
    </w:p>
    <w:p w14:paraId="753E5397" w14:textId="77777777" w:rsidR="00F24F7C" w:rsidRDefault="00F24F7C" w:rsidP="00F24F7C">
      <w:pPr>
        <w:pStyle w:val="Akapitzlist"/>
        <w:ind w:left="2160"/>
      </w:pPr>
      <w:r>
        <w:t>integracyjnego: KREPTD-NP.</w:t>
      </w:r>
    </w:p>
    <w:p w14:paraId="7319C3B6" w14:textId="77777777" w:rsidR="00F24F7C" w:rsidRDefault="00F24F7C" w:rsidP="00F24F7C">
      <w:pPr>
        <w:pStyle w:val="Akapitzlist"/>
        <w:ind w:left="2160"/>
      </w:pPr>
      <w:r>
        <w:t>produkcyjnego: KREPTD</w:t>
      </w:r>
    </w:p>
    <w:p w14:paraId="3E7600B3" w14:textId="77777777" w:rsidR="00F24F7C" w:rsidRPr="00AD701B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rPr>
          <w:lang w:val="en-US"/>
        </w:rPr>
      </w:pPr>
      <w:r w:rsidRPr="00AD701B">
        <w:rPr>
          <w:lang w:val="en-US"/>
        </w:rPr>
        <w:t xml:space="preserve">Email Address – </w:t>
      </w:r>
      <w:proofErr w:type="spellStart"/>
      <w:r w:rsidRPr="000F4674">
        <w:rPr>
          <w:lang w:val="en-US"/>
        </w:rPr>
        <w:t>pozostaw</w:t>
      </w:r>
      <w:proofErr w:type="spellEnd"/>
      <w:r w:rsidRPr="000F4674">
        <w:rPr>
          <w:lang w:val="en-US"/>
        </w:rPr>
        <w:t xml:space="preserve"> to pole </w:t>
      </w:r>
      <w:proofErr w:type="spellStart"/>
      <w:r w:rsidRPr="000F4674">
        <w:rPr>
          <w:lang w:val="en-US"/>
        </w:rPr>
        <w:t>puste</w:t>
      </w:r>
      <w:proofErr w:type="spellEnd"/>
      <w:r>
        <w:rPr>
          <w:lang w:val="en-US"/>
        </w:rPr>
        <w:t>.</w:t>
      </w:r>
    </w:p>
    <w:p w14:paraId="500595F0" w14:textId="77777777" w:rsidR="00F24F7C" w:rsidRDefault="00F24F7C" w:rsidP="00F24F7C">
      <w:pPr>
        <w:pStyle w:val="pqiListNomNum1"/>
      </w:pPr>
      <w:r>
        <w:t>Wynikiem powyższych otrzymujesz dwa pliki:</w:t>
      </w:r>
    </w:p>
    <w:p w14:paraId="0155F9E6" w14:textId="77777777" w:rsidR="00F24F7C" w:rsidRDefault="00F24F7C" w:rsidP="00F24F7C">
      <w:pPr>
        <w:pStyle w:val="pqiListNomNum1"/>
        <w:numPr>
          <w:ilvl w:val="1"/>
          <w:numId w:val="4"/>
        </w:numPr>
      </w:pPr>
      <w:r>
        <w:t>*.</w:t>
      </w:r>
      <w:proofErr w:type="spellStart"/>
      <w:r>
        <w:t>csr</w:t>
      </w:r>
      <w:proofErr w:type="spellEnd"/>
    </w:p>
    <w:p w14:paraId="5A609AA2" w14:textId="77777777" w:rsidR="00F24F7C" w:rsidRDefault="00F24F7C" w:rsidP="00F24F7C">
      <w:pPr>
        <w:pStyle w:val="pqiListNomNum1"/>
        <w:numPr>
          <w:ilvl w:val="1"/>
          <w:numId w:val="4"/>
        </w:numPr>
      </w:pPr>
      <w:r>
        <w:t>*.</w:t>
      </w:r>
      <w:proofErr w:type="spellStart"/>
      <w:r>
        <w:t>key</w:t>
      </w:r>
      <w:proofErr w:type="spellEnd"/>
    </w:p>
    <w:p w14:paraId="47192DE4" w14:textId="77777777" w:rsidR="00F24F7C" w:rsidRDefault="00F24F7C" w:rsidP="00F24F7C">
      <w:pPr>
        <w:pStyle w:val="pqiText"/>
        <w:keepNext/>
      </w:pPr>
      <w:r>
        <w:rPr>
          <w:noProof/>
        </w:rPr>
        <w:drawing>
          <wp:inline distT="0" distB="0" distL="0" distR="0" wp14:anchorId="76EE6266" wp14:editId="3241DA1E">
            <wp:extent cx="1523810" cy="638095"/>
            <wp:effectExtent l="0" t="0" r="635" b="0"/>
            <wp:docPr id="21" name="Obraz 2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tekst&#10;&#10;Opis wygenerowany automatyczni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25E7E" w14:textId="77777777" w:rsidR="00F24F7C" w:rsidRDefault="00F24F7C" w:rsidP="00F24F7C">
      <w:pPr>
        <w:pStyle w:val="Legenda"/>
        <w:jc w:val="left"/>
      </w:pPr>
      <w:bookmarkStart w:id="21" w:name="_Toc132096017"/>
      <w:bookmarkStart w:id="22" w:name="_Toc132096370"/>
      <w:r>
        <w:t xml:space="preserve">Rysunek </w:t>
      </w:r>
      <w:fldSimple w:instr=" SEQ Rysunek \* ARABIC ">
        <w:r>
          <w:rPr>
            <w:noProof/>
          </w:rPr>
          <w:t>2</w:t>
        </w:r>
      </w:fldSimple>
      <w:r>
        <w:t xml:space="preserve"> Generowanie certyfikatu - pliki</w:t>
      </w:r>
      <w:bookmarkEnd w:id="21"/>
      <w:bookmarkEnd w:id="22"/>
    </w:p>
    <w:p w14:paraId="71EFD95E" w14:textId="77777777" w:rsidR="00F24F7C" w:rsidRPr="00FF5344" w:rsidRDefault="00F24F7C" w:rsidP="00F24F7C">
      <w:pPr>
        <w:pStyle w:val="pqiListNomNum1"/>
      </w:pPr>
      <w:r w:rsidRPr="00FF5344">
        <w:t xml:space="preserve">Do GITD </w:t>
      </w:r>
      <w:r>
        <w:t>należy wysłać</w:t>
      </w:r>
      <w:r w:rsidRPr="00FF5344">
        <w:t xml:space="preserve"> tylko plik z rozszerzeniem .</w:t>
      </w:r>
      <w:proofErr w:type="spellStart"/>
      <w:r w:rsidRPr="00FF5344">
        <w:t>csr</w:t>
      </w:r>
      <w:proofErr w:type="spellEnd"/>
      <w:r w:rsidRPr="00FF5344">
        <w:t xml:space="preserve"> (</w:t>
      </w:r>
      <w:proofErr w:type="spellStart"/>
      <w:r w:rsidRPr="00FF5344">
        <w:t>nasza_organizacja.csr</w:t>
      </w:r>
      <w:proofErr w:type="spellEnd"/>
      <w:r w:rsidRPr="00FF5344">
        <w:t>). W</w:t>
      </w:r>
      <w:r>
        <w:t> </w:t>
      </w:r>
      <w:r w:rsidRPr="00FF5344">
        <w:t xml:space="preserve">odpowiedzi </w:t>
      </w:r>
      <w:r>
        <w:t>od GITD otrzymasz</w:t>
      </w:r>
      <w:r w:rsidRPr="00FF5344">
        <w:t xml:space="preserve"> plik certyfikatu (.cer lub.crt)</w:t>
      </w:r>
    </w:p>
    <w:p w14:paraId="1972E3EF" w14:textId="77777777" w:rsidR="00F24F7C" w:rsidRDefault="00F24F7C" w:rsidP="00F24F7C">
      <w:pPr>
        <w:pStyle w:val="pqiListNomNum1"/>
      </w:pPr>
      <w:r w:rsidRPr="00FF5344">
        <w:t>Z otrzymanego</w:t>
      </w:r>
      <w:r>
        <w:t xml:space="preserve"> pliku certyfikatu generujemy plik z </w:t>
      </w:r>
      <w:proofErr w:type="spellStart"/>
      <w:r>
        <w:t>kluczep</w:t>
      </w:r>
      <w:proofErr w:type="spellEnd"/>
      <w:r>
        <w:t xml:space="preserve"> prywatnym (.</w:t>
      </w:r>
      <w:proofErr w:type="spellStart"/>
      <w:r>
        <w:t>pfx</w:t>
      </w:r>
      <w:proofErr w:type="spellEnd"/>
      <w:r>
        <w:t>), aby to zrobić wykonaj poniższą komendę. Parametry powinny wskazywać na otrzymany plik .cer lub .</w:t>
      </w:r>
      <w:proofErr w:type="spellStart"/>
      <w:r>
        <w:t>crt</w:t>
      </w:r>
      <w:proofErr w:type="spellEnd"/>
      <w:r>
        <w:t xml:space="preserve"> i wcześniej wygenerowany plik .</w:t>
      </w:r>
      <w:proofErr w:type="spellStart"/>
      <w:r>
        <w:t>key</w:t>
      </w:r>
      <w:proofErr w:type="spellEnd"/>
      <w:r>
        <w:t xml:space="preserve">. Zostaniemy zapytani o podanie hasła, które zabezpieczy nasz plik </w:t>
      </w:r>
      <w:proofErr w:type="spellStart"/>
      <w:r>
        <w:t>pfx</w:t>
      </w:r>
      <w:proofErr w:type="spellEnd"/>
      <w:r>
        <w:t>.</w:t>
      </w:r>
    </w:p>
    <w:p w14:paraId="679F1A2B" w14:textId="77777777" w:rsidR="00F24F7C" w:rsidRDefault="00F24F7C" w:rsidP="00F24F7C">
      <w:pPr>
        <w:pStyle w:val="pqiListNomNum1"/>
      </w:pPr>
      <w:proofErr w:type="spellStart"/>
      <w:r w:rsidRPr="005C045C">
        <w:rPr>
          <w:i/>
          <w:iCs/>
          <w:u w:val="single"/>
        </w:rPr>
        <w:t>openssl</w:t>
      </w:r>
      <w:proofErr w:type="spellEnd"/>
      <w:r w:rsidRPr="005C045C">
        <w:rPr>
          <w:i/>
          <w:iCs/>
          <w:u w:val="single"/>
        </w:rPr>
        <w:t xml:space="preserve"> pkcs12 -export -out </w:t>
      </w:r>
      <w:proofErr w:type="spellStart"/>
      <w:r w:rsidRPr="005C045C">
        <w:rPr>
          <w:i/>
          <w:iCs/>
          <w:u w:val="single"/>
        </w:rPr>
        <w:t>nasza_organizacja.pfx</w:t>
      </w:r>
      <w:proofErr w:type="spellEnd"/>
      <w:r w:rsidRPr="005C045C">
        <w:rPr>
          <w:i/>
          <w:iCs/>
          <w:u w:val="single"/>
        </w:rPr>
        <w:t xml:space="preserve"> -</w:t>
      </w:r>
      <w:proofErr w:type="spellStart"/>
      <w:r w:rsidRPr="005C045C">
        <w:rPr>
          <w:i/>
          <w:iCs/>
          <w:u w:val="single"/>
        </w:rPr>
        <w:t>inkey</w:t>
      </w:r>
      <w:proofErr w:type="spellEnd"/>
      <w:r w:rsidRPr="005C045C">
        <w:rPr>
          <w:i/>
          <w:iCs/>
          <w:u w:val="single"/>
        </w:rPr>
        <w:t xml:space="preserve"> </w:t>
      </w:r>
      <w:proofErr w:type="spellStart"/>
      <w:r w:rsidRPr="005C045C">
        <w:rPr>
          <w:i/>
          <w:iCs/>
          <w:u w:val="single"/>
        </w:rPr>
        <w:t>nasza_organizacja.key</w:t>
      </w:r>
      <w:proofErr w:type="spellEnd"/>
      <w:r w:rsidRPr="005C045C">
        <w:rPr>
          <w:i/>
          <w:iCs/>
          <w:u w:val="single"/>
        </w:rPr>
        <w:t xml:space="preserve"> -in nasza_organizacja.cer</w:t>
      </w:r>
    </w:p>
    <w:p w14:paraId="5DBBD55C" w14:textId="77777777" w:rsidR="00F24F7C" w:rsidRDefault="00F24F7C" w:rsidP="00F24F7C">
      <w:pPr>
        <w:pStyle w:val="pqiText"/>
        <w:keepNext/>
      </w:pPr>
      <w:r>
        <w:rPr>
          <w:noProof/>
        </w:rPr>
        <w:lastRenderedPageBreak/>
        <w:drawing>
          <wp:inline distT="0" distB="0" distL="0" distR="0" wp14:anchorId="23597C81" wp14:editId="3B0A1EE8">
            <wp:extent cx="6048375" cy="523240"/>
            <wp:effectExtent l="0" t="0" r="9525" b="0"/>
            <wp:docPr id="23" name="Obraz 2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Obraz zawierający tekst&#10;&#10;Opis wygenerowany automatyczni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204A" w14:textId="77777777" w:rsidR="00F24F7C" w:rsidRDefault="00F24F7C" w:rsidP="00F24F7C">
      <w:pPr>
        <w:pStyle w:val="Legenda"/>
        <w:jc w:val="left"/>
      </w:pPr>
      <w:bookmarkStart w:id="23" w:name="_Toc132096018"/>
      <w:bookmarkStart w:id="24" w:name="_Toc132096371"/>
      <w:r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</w:t>
      </w:r>
      <w:r w:rsidRPr="00325607">
        <w:t xml:space="preserve">Generowanie certyfikatu </w:t>
      </w:r>
      <w:r>
        <w:t xml:space="preserve">- generowanie </w:t>
      </w:r>
      <w:proofErr w:type="spellStart"/>
      <w:r>
        <w:t>pfx</w:t>
      </w:r>
      <w:bookmarkEnd w:id="23"/>
      <w:bookmarkEnd w:id="24"/>
      <w:proofErr w:type="spellEnd"/>
    </w:p>
    <w:p w14:paraId="1BE45FA5" w14:textId="77777777" w:rsidR="00F24F7C" w:rsidRDefault="00F24F7C" w:rsidP="00F24F7C">
      <w:pPr>
        <w:pStyle w:val="pqiListNomNum1"/>
      </w:pPr>
      <w:r>
        <w:t xml:space="preserve">W wyniku powyższych działań otrzymujesz plik </w:t>
      </w:r>
      <w:proofErr w:type="spellStart"/>
      <w:r>
        <w:t>pfx</w:t>
      </w:r>
      <w:proofErr w:type="spellEnd"/>
      <w:r>
        <w:t xml:space="preserve"> którym będziesz autoryzować się w KREPTD API</w:t>
      </w:r>
    </w:p>
    <w:p w14:paraId="01B824F7" w14:textId="77777777" w:rsidR="003322BE" w:rsidRPr="008D7EC7" w:rsidRDefault="003322BE" w:rsidP="008D7EC7"/>
    <w:p w14:paraId="193A70B2" w14:textId="3CD09EC2" w:rsidR="008A148C" w:rsidRPr="009B50D8" w:rsidRDefault="008A148C" w:rsidP="001A7055">
      <w:pPr>
        <w:pStyle w:val="Nagwek3"/>
      </w:pPr>
      <w:bookmarkStart w:id="25" w:name="_Toc132096355"/>
      <w:r>
        <w:t>Dostęp do danych</w:t>
      </w:r>
      <w:bookmarkEnd w:id="25"/>
    </w:p>
    <w:p w14:paraId="44C93B86" w14:textId="5938C29A" w:rsidR="007F610D" w:rsidRDefault="008A148C" w:rsidP="003D52D7">
      <w:r>
        <w:t>Wywołanie każdej operacji rejestrowane jest w systemie KREPTD.</w:t>
      </w:r>
      <w:r w:rsidR="00471719">
        <w:t xml:space="preserve"> Dostęp do danych ograniczony jest w sposób analogiczny jak w przypadku aplikacji www dla obywateli tj. dostępna jest tylko aktualna wersja danych bez uwzględnienia wybranych danych wrażliwych. </w:t>
      </w:r>
    </w:p>
    <w:p w14:paraId="718E8215" w14:textId="77777777" w:rsidR="008E63B5" w:rsidRPr="003166CB" w:rsidRDefault="008E63B5" w:rsidP="003D52D7"/>
    <w:p w14:paraId="0B025671" w14:textId="35587052" w:rsidR="004C748C" w:rsidRPr="009B50D8" w:rsidRDefault="004C748C" w:rsidP="00785EFC">
      <w:pPr>
        <w:pStyle w:val="Nagwek2"/>
      </w:pPr>
      <w:bookmarkStart w:id="26" w:name="_Toc132096356"/>
      <w:r>
        <w:t>Słowniki</w:t>
      </w:r>
      <w:bookmarkEnd w:id="26"/>
    </w:p>
    <w:p w14:paraId="2B8393F4" w14:textId="4B5A2192" w:rsidR="00EF009D" w:rsidRDefault="0023392D" w:rsidP="00E07124">
      <w:r w:rsidRPr="0023392D">
        <w:t>Wartości słownikowe obecne w parametrach wyszukiwania oraz w zwracanych danych są zdefiniowane w schemacie XSD. Uzasadnione jest to niewielką liczbą użytych słowników i</w:t>
      </w:r>
      <w:r w:rsidR="00E07124">
        <w:t> </w:t>
      </w:r>
      <w:r w:rsidRPr="0023392D">
        <w:t>stosunkowo dużą niezmiennością użytych wartości.</w:t>
      </w:r>
    </w:p>
    <w:p w14:paraId="5BC6B435" w14:textId="77777777" w:rsidR="008E63B5" w:rsidRDefault="008E63B5" w:rsidP="00E07124"/>
    <w:p w14:paraId="64108388" w14:textId="05D3D0EB" w:rsidR="004C748C" w:rsidRPr="009B50D8" w:rsidRDefault="004C748C" w:rsidP="00785EFC">
      <w:pPr>
        <w:pStyle w:val="Nagwek2"/>
      </w:pPr>
      <w:bookmarkStart w:id="27" w:name="_Toc132096357"/>
      <w:r>
        <w:t>Obsługa błędów</w:t>
      </w:r>
      <w:bookmarkEnd w:id="27"/>
    </w:p>
    <w:p w14:paraId="6892E02E" w14:textId="422388A7" w:rsidR="004C748C" w:rsidRDefault="004C748C" w:rsidP="00E07124">
      <w:r>
        <w:t xml:space="preserve">Nie licząc błędów dotyczących uwierzytelnienia i autoryzacji, </w:t>
      </w:r>
      <w:r w:rsidR="00D906F0">
        <w:t>API</w:t>
      </w:r>
      <w:r>
        <w:t xml:space="preserve"> zawsze informuje o błędach za pomocą komunikatu SOAP </w:t>
      </w:r>
      <w:proofErr w:type="spellStart"/>
      <w:r>
        <w:t>Fault</w:t>
      </w:r>
      <w:proofErr w:type="spellEnd"/>
      <w:r>
        <w:t xml:space="preserve"> (z dedykowaną zawartością) i kodem HTTP 500. Wszystkie komunikaty błędów są w języku polskim oraz zawierają kod statusu błędu (zdefiniowany </w:t>
      </w:r>
      <w:r>
        <w:br/>
        <w:t>w WSDL), który pozwala na kategoryzację i lepszą diagnostykę błędów po stronie zarówno klienta jak i serwera.</w:t>
      </w:r>
    </w:p>
    <w:p w14:paraId="2C6FF86B" w14:textId="598E410F" w:rsidR="00243043" w:rsidRDefault="004C748C" w:rsidP="00E07124">
      <w:r>
        <w:t>Zanim żądanie zostanie poprawnie obsłużone, przesłany komunikat XML SOAP jest weryfikowany z</w:t>
      </w:r>
      <w:r w:rsidR="00243043">
        <w:t xml:space="preserve"> załączonym do dokumentu</w:t>
      </w:r>
      <w:r>
        <w:t xml:space="preserve"> schematem XSD.</w:t>
      </w:r>
    </w:p>
    <w:p w14:paraId="4162BB4F" w14:textId="77777777" w:rsidR="008E63B5" w:rsidRDefault="008E63B5" w:rsidP="00E07124"/>
    <w:p w14:paraId="59B140E9" w14:textId="77777777" w:rsidR="006A528E" w:rsidRPr="009B50D8" w:rsidRDefault="006A528E" w:rsidP="006A528E">
      <w:pPr>
        <w:pStyle w:val="Nagwek2"/>
      </w:pPr>
      <w:bookmarkStart w:id="28" w:name="_Toc131696006"/>
      <w:bookmarkStart w:id="29" w:name="_Toc131700811"/>
      <w:bookmarkStart w:id="30" w:name="_Toc132096358"/>
      <w:r>
        <w:t>Przykładowa weryfikacja dostępu do usługi</w:t>
      </w:r>
      <w:bookmarkEnd w:id="28"/>
      <w:bookmarkEnd w:id="29"/>
      <w:bookmarkEnd w:id="30"/>
    </w:p>
    <w:p w14:paraId="00140B9B" w14:textId="77777777" w:rsidR="006A528E" w:rsidRDefault="006A528E" w:rsidP="006A528E">
      <w:r>
        <w:t xml:space="preserve">W celu weryfikacji dostępu do usługi należy wykonać poniższe kroki przedstawione na zrzutach ekranu (przykład jest oparty na wykorzystaniu narzędzia </w:t>
      </w:r>
      <w:bookmarkStart w:id="31" w:name="_Hlk131700237"/>
      <w:proofErr w:type="spellStart"/>
      <w:r w:rsidRPr="0075462E">
        <w:t>SoapUI</w:t>
      </w:r>
      <w:bookmarkEnd w:id="31"/>
      <w:proofErr w:type="spellEnd"/>
      <w:r>
        <w:t>)</w:t>
      </w:r>
      <w:r w:rsidRPr="0075462E">
        <w:t xml:space="preserve"> </w:t>
      </w:r>
      <w:r>
        <w:t>:</w:t>
      </w:r>
    </w:p>
    <w:p w14:paraId="1C0DEE6F" w14:textId="77777777" w:rsidR="006A528E" w:rsidRDefault="006A528E" w:rsidP="006A528E">
      <w:pPr>
        <w:pStyle w:val="pqiListNomNum1"/>
        <w:keepNext/>
      </w:pPr>
      <w:r>
        <w:lastRenderedPageBreak/>
        <w:t>Krok pierwszy</w:t>
      </w:r>
    </w:p>
    <w:p w14:paraId="5D80E9D9" w14:textId="77777777" w:rsidR="006A528E" w:rsidRDefault="006A528E" w:rsidP="006A528E">
      <w:pPr>
        <w:pStyle w:val="pqiText"/>
        <w:keepNext/>
        <w:jc w:val="both"/>
      </w:pPr>
      <w:r>
        <w:rPr>
          <w:noProof/>
        </w:rPr>
        <w:drawing>
          <wp:inline distT="0" distB="0" distL="0" distR="0" wp14:anchorId="774F963E" wp14:editId="4343AF8D">
            <wp:extent cx="6052285" cy="267462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765" cy="26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02EC" w14:textId="1009FFC1" w:rsidR="006A528E" w:rsidRPr="000C11FC" w:rsidRDefault="006A528E" w:rsidP="006A528E">
      <w:pPr>
        <w:pStyle w:val="Legenda"/>
        <w:rPr>
          <w:lang w:val="en-US"/>
        </w:rPr>
      </w:pPr>
      <w:bookmarkStart w:id="32" w:name="_Toc132096372"/>
      <w:proofErr w:type="spellStart"/>
      <w:r w:rsidRPr="000C11FC">
        <w:rPr>
          <w:lang w:val="en-US"/>
        </w:rPr>
        <w:t>Rysunek</w:t>
      </w:r>
      <w:proofErr w:type="spellEnd"/>
      <w:r w:rsidRPr="000C11FC">
        <w:rPr>
          <w:lang w:val="en-US"/>
        </w:rPr>
        <w:t xml:space="preserve"> </w:t>
      </w:r>
      <w:r>
        <w:fldChar w:fldCharType="begin"/>
      </w:r>
      <w:r w:rsidRPr="000C11FC">
        <w:rPr>
          <w:lang w:val="en-US"/>
        </w:rPr>
        <w:instrText xml:space="preserve"> SEQ Rysunek \* ARABIC </w:instrText>
      </w:r>
      <w:r>
        <w:fldChar w:fldCharType="separate"/>
      </w:r>
      <w:r w:rsidR="0049052D">
        <w:rPr>
          <w:noProof/>
          <w:lang w:val="en-US"/>
        </w:rPr>
        <w:t>4</w:t>
      </w:r>
      <w:r>
        <w:fldChar w:fldCharType="end"/>
      </w:r>
      <w:r w:rsidRPr="000C11FC">
        <w:rPr>
          <w:lang w:val="en-US"/>
        </w:rPr>
        <w:t xml:space="preserve"> </w:t>
      </w:r>
      <w:proofErr w:type="spellStart"/>
      <w:r w:rsidRPr="000C11FC">
        <w:rPr>
          <w:lang w:val="en-US"/>
        </w:rPr>
        <w:t>SoapUI</w:t>
      </w:r>
      <w:proofErr w:type="spellEnd"/>
      <w:r w:rsidRPr="000C11FC">
        <w:rPr>
          <w:lang w:val="en-US"/>
        </w:rPr>
        <w:t xml:space="preserve"> - New Soap Project</w:t>
      </w:r>
      <w:bookmarkEnd w:id="32"/>
    </w:p>
    <w:p w14:paraId="23B4F074" w14:textId="77777777" w:rsidR="006A528E" w:rsidRDefault="006A528E" w:rsidP="006A528E">
      <w:pPr>
        <w:pStyle w:val="pqiListNomNum1"/>
      </w:pPr>
      <w:r>
        <w:t>Krok drugi</w:t>
      </w:r>
    </w:p>
    <w:p w14:paraId="6F794803" w14:textId="77777777" w:rsidR="006A528E" w:rsidRDefault="006A528E" w:rsidP="006A528E">
      <w:r>
        <w:t xml:space="preserve">W polu </w:t>
      </w:r>
      <w:proofErr w:type="spellStart"/>
      <w:r>
        <w:t>Initail</w:t>
      </w:r>
      <w:proofErr w:type="spellEnd"/>
      <w:r>
        <w:t xml:space="preserve"> WSDL powinien zostać podany adres usługi integracyjnej lub produkcyjnej.</w:t>
      </w:r>
    </w:p>
    <w:p w14:paraId="1ACC8BEF" w14:textId="77777777" w:rsidR="006A528E" w:rsidRDefault="006A528E" w:rsidP="006A528E">
      <w:pPr>
        <w:pStyle w:val="pqiListNomNum1"/>
        <w:keepNext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6B284C6" wp14:editId="599C5D85">
            <wp:extent cx="5995284" cy="2882030"/>
            <wp:effectExtent l="0" t="0" r="5715" b="0"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723" cy="28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1895" w14:textId="5763F544" w:rsidR="006A528E" w:rsidRDefault="006A528E" w:rsidP="006A528E">
      <w:pPr>
        <w:pStyle w:val="Legenda"/>
        <w:jc w:val="left"/>
      </w:pPr>
      <w:bookmarkStart w:id="33" w:name="_Toc132096373"/>
      <w:r>
        <w:t xml:space="preserve">Rysunek </w:t>
      </w:r>
      <w:fldSimple w:instr=" SEQ Rysunek \* ARABIC ">
        <w:r w:rsidR="0049052D">
          <w:rPr>
            <w:noProof/>
          </w:rPr>
          <w:t>5</w:t>
        </w:r>
      </w:fldSimple>
      <w:r>
        <w:t xml:space="preserve"> </w:t>
      </w:r>
      <w:proofErr w:type="spellStart"/>
      <w:r w:rsidRPr="00976090">
        <w:t>SoapUI</w:t>
      </w:r>
      <w:proofErr w:type="spellEnd"/>
      <w:r>
        <w:t xml:space="preserve"> - Project </w:t>
      </w:r>
      <w:proofErr w:type="spellStart"/>
      <w:r>
        <w:t>Name</w:t>
      </w:r>
      <w:bookmarkEnd w:id="33"/>
      <w:proofErr w:type="spellEnd"/>
    </w:p>
    <w:p w14:paraId="70C07647" w14:textId="77777777" w:rsidR="006A528E" w:rsidRDefault="006A528E" w:rsidP="006A528E">
      <w:pPr>
        <w:pStyle w:val="pqiText"/>
        <w:keepNext/>
        <w:numPr>
          <w:ilvl w:val="0"/>
          <w:numId w:val="38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ind w:left="0" w:firstLine="357"/>
      </w:pPr>
      <w:r>
        <w:lastRenderedPageBreak/>
        <w:t>Krok trzeci</w:t>
      </w:r>
      <w:r>
        <w:rPr>
          <w:noProof/>
        </w:rPr>
        <w:drawing>
          <wp:inline distT="0" distB="0" distL="0" distR="0" wp14:anchorId="5EBC9CFE" wp14:editId="387B8BCF">
            <wp:extent cx="6041390" cy="3884371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39"/>
                    <a:stretch/>
                  </pic:blipFill>
                  <pic:spPr bwMode="auto">
                    <a:xfrm>
                      <a:off x="0" y="0"/>
                      <a:ext cx="6070703" cy="39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66DC4" w14:textId="4F76DCCC" w:rsidR="006A528E" w:rsidRDefault="006A528E" w:rsidP="006A528E">
      <w:pPr>
        <w:pStyle w:val="Legenda"/>
        <w:jc w:val="left"/>
      </w:pPr>
      <w:bookmarkStart w:id="34" w:name="_Toc132096374"/>
      <w:r>
        <w:t xml:space="preserve">Rysunek </w:t>
      </w:r>
      <w:fldSimple w:instr=" SEQ Rysunek \* ARABIC ">
        <w:r w:rsidR="0049052D">
          <w:rPr>
            <w:noProof/>
          </w:rPr>
          <w:t>6</w:t>
        </w:r>
      </w:fldSimple>
      <w:r>
        <w:t xml:space="preserve"> </w:t>
      </w:r>
      <w:proofErr w:type="spellStart"/>
      <w:r w:rsidRPr="006E7076">
        <w:t>SoapUI</w:t>
      </w:r>
      <w:proofErr w:type="spellEnd"/>
      <w:r>
        <w:t xml:space="preserve"> - </w:t>
      </w:r>
      <w:proofErr w:type="spellStart"/>
      <w:r>
        <w:t>Preferences</w:t>
      </w:r>
      <w:bookmarkEnd w:id="34"/>
      <w:proofErr w:type="spellEnd"/>
    </w:p>
    <w:p w14:paraId="1A2DC84E" w14:textId="77777777" w:rsidR="006A528E" w:rsidRDefault="006A528E" w:rsidP="006A528E">
      <w:pPr>
        <w:pStyle w:val="Akapitzlist"/>
        <w:keepNext/>
        <w:numPr>
          <w:ilvl w:val="0"/>
          <w:numId w:val="38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ind w:left="714" w:hanging="357"/>
      </w:pPr>
      <w:r>
        <w:lastRenderedPageBreak/>
        <w:t>Krok czwarty</w:t>
      </w:r>
    </w:p>
    <w:p w14:paraId="696A127A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135A6802" wp14:editId="0E54D16C">
            <wp:extent cx="6050280" cy="496062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D0BA" w14:textId="212ACEAB" w:rsidR="006A528E" w:rsidRDefault="006A528E" w:rsidP="006A528E">
      <w:pPr>
        <w:pStyle w:val="Legenda"/>
        <w:jc w:val="left"/>
      </w:pPr>
      <w:bookmarkStart w:id="35" w:name="_Toc132096375"/>
      <w:r>
        <w:t xml:space="preserve">Rysunek </w:t>
      </w:r>
      <w:fldSimple w:instr=" SEQ Rysunek \* ARABIC ">
        <w:r w:rsidR="0049052D">
          <w:rPr>
            <w:noProof/>
          </w:rPr>
          <w:t>7</w:t>
        </w:r>
      </w:fldSimple>
      <w:r>
        <w:t xml:space="preserve"> </w:t>
      </w:r>
      <w:proofErr w:type="spellStart"/>
      <w:r w:rsidRPr="00AF4EE1">
        <w:t>SoapUI</w:t>
      </w:r>
      <w:proofErr w:type="spellEnd"/>
      <w:r>
        <w:t xml:space="preserve"> - SSL </w:t>
      </w:r>
      <w:proofErr w:type="spellStart"/>
      <w:r>
        <w:t>Settings</w:t>
      </w:r>
      <w:bookmarkEnd w:id="35"/>
      <w:proofErr w:type="spellEnd"/>
    </w:p>
    <w:p w14:paraId="1B7B3375" w14:textId="77777777" w:rsidR="006A528E" w:rsidRDefault="006A528E" w:rsidP="006A528E">
      <w:pPr>
        <w:pStyle w:val="pqiText"/>
        <w:keepNext/>
        <w:numPr>
          <w:ilvl w:val="0"/>
          <w:numId w:val="39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lastRenderedPageBreak/>
        <w:t>Krok piąty</w:t>
      </w:r>
    </w:p>
    <w:p w14:paraId="6071D8B5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66F2D4A7" wp14:editId="0CD50242">
            <wp:extent cx="6042660" cy="307086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835B" w14:textId="7704BACF" w:rsidR="006A528E" w:rsidRDefault="006A528E" w:rsidP="006A528E">
      <w:pPr>
        <w:pStyle w:val="Legenda"/>
        <w:jc w:val="left"/>
      </w:pPr>
      <w:bookmarkStart w:id="36" w:name="_Toc132096376"/>
      <w:r>
        <w:t xml:space="preserve">Rysunek </w:t>
      </w:r>
      <w:fldSimple w:instr=" SEQ Rysunek \* ARABIC ">
        <w:r w:rsidR="0049052D">
          <w:rPr>
            <w:noProof/>
          </w:rPr>
          <w:t>8</w:t>
        </w:r>
      </w:fldSimple>
      <w:r>
        <w:t xml:space="preserve"> </w:t>
      </w:r>
      <w:proofErr w:type="spellStart"/>
      <w:r w:rsidRPr="002A0D89">
        <w:t>SoapUI</w:t>
      </w:r>
      <w:proofErr w:type="spellEnd"/>
      <w:r>
        <w:t xml:space="preserve"> - </w:t>
      </w:r>
      <w:proofErr w:type="spellStart"/>
      <w:r>
        <w:t>Reqest</w:t>
      </w:r>
      <w:bookmarkEnd w:id="36"/>
      <w:proofErr w:type="spellEnd"/>
    </w:p>
    <w:p w14:paraId="5822E73D" w14:textId="77777777" w:rsidR="006A528E" w:rsidRDefault="006A528E" w:rsidP="006A528E">
      <w:pPr>
        <w:pStyle w:val="pqiText"/>
        <w:keepNext/>
        <w:numPr>
          <w:ilvl w:val="0"/>
          <w:numId w:val="39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t>Krok szósty</w:t>
      </w:r>
    </w:p>
    <w:p w14:paraId="4E0DFD4E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62C44D8E" wp14:editId="1FE0278A">
            <wp:extent cx="6042660" cy="3093057"/>
            <wp:effectExtent l="0" t="0" r="0" b="0"/>
            <wp:docPr id="14" name="Obraz 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2"/>
                    <a:stretch/>
                  </pic:blipFill>
                  <pic:spPr bwMode="auto">
                    <a:xfrm>
                      <a:off x="0" y="0"/>
                      <a:ext cx="6042660" cy="30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B73A1" w14:textId="1171F1DF" w:rsidR="006A528E" w:rsidRDefault="006A528E" w:rsidP="006A528E">
      <w:pPr>
        <w:pStyle w:val="Legenda"/>
        <w:jc w:val="left"/>
      </w:pPr>
      <w:bookmarkStart w:id="37" w:name="_Toc132096377"/>
      <w:r>
        <w:t xml:space="preserve">Rysunek </w:t>
      </w:r>
      <w:fldSimple w:instr=" SEQ Rysunek \* ARABIC ">
        <w:r w:rsidR="0049052D">
          <w:rPr>
            <w:noProof/>
          </w:rPr>
          <w:t>9</w:t>
        </w:r>
      </w:fldSimple>
      <w:r>
        <w:t xml:space="preserve"> </w:t>
      </w:r>
      <w:proofErr w:type="spellStart"/>
      <w:r w:rsidRPr="00C03953">
        <w:t>SoapUI</w:t>
      </w:r>
      <w:proofErr w:type="spellEnd"/>
      <w:r>
        <w:t xml:space="preserve"> - </w:t>
      </w:r>
      <w:proofErr w:type="spellStart"/>
      <w:r>
        <w:t>Response</w:t>
      </w:r>
      <w:bookmarkEnd w:id="37"/>
      <w:proofErr w:type="spellEnd"/>
    </w:p>
    <w:p w14:paraId="05654069" w14:textId="5FF4448B" w:rsidR="00243043" w:rsidRDefault="00243043" w:rsidP="00785EFC">
      <w:pPr>
        <w:pStyle w:val="Nagwek2"/>
      </w:pPr>
      <w:bookmarkStart w:id="38" w:name="_Toc132096359"/>
      <w:r>
        <w:lastRenderedPageBreak/>
        <w:t>Przykładowe wywołania usługi</w:t>
      </w:r>
      <w:bookmarkEnd w:id="38"/>
    </w:p>
    <w:p w14:paraId="226AC754" w14:textId="77777777" w:rsidR="00FE0C9B" w:rsidRPr="008410C1" w:rsidRDefault="00FE0C9B" w:rsidP="00FE0C9B">
      <w:pPr>
        <w:pStyle w:val="pqiText"/>
        <w:rPr>
          <w:b/>
        </w:rPr>
      </w:pPr>
      <w:r w:rsidRPr="008410C1">
        <w:rPr>
          <w:b/>
        </w:rPr>
        <w:t>Przykład 1: Walidacja ze schematem nie przebiegła pomyślnie.</w:t>
      </w:r>
    </w:p>
    <w:p w14:paraId="756DAA91" w14:textId="77777777" w:rsidR="00FE0C9B" w:rsidRDefault="00FE0C9B" w:rsidP="00FE0C9B">
      <w:pPr>
        <w:pStyle w:val="pqiText"/>
      </w:pPr>
      <w:r>
        <w:t>Odpowiedź serwera:</w:t>
      </w:r>
    </w:p>
    <w:p w14:paraId="0B3580B4" w14:textId="77777777" w:rsidR="00FE0C9B" w:rsidRPr="003322BE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</w:t>
      </w:r>
      <w:proofErr w:type="spellStart"/>
      <w:r w:rsidRPr="003322BE">
        <w:rPr>
          <w:rFonts w:ascii="Consolas" w:hAnsi="Consolas"/>
          <w:lang w:val="en-US"/>
        </w:rPr>
        <w:t>s:Envelope</w:t>
      </w:r>
      <w:proofErr w:type="spellEnd"/>
      <w:r w:rsidRPr="003322BE">
        <w:rPr>
          <w:rFonts w:ascii="Consolas" w:hAnsi="Consolas"/>
          <w:lang w:val="en-US"/>
        </w:rPr>
        <w:t xml:space="preserve"> </w:t>
      </w:r>
      <w:proofErr w:type="spellStart"/>
      <w:r w:rsidRPr="003322BE">
        <w:rPr>
          <w:rFonts w:ascii="Consolas" w:hAnsi="Consolas"/>
          <w:lang w:val="en-US"/>
        </w:rPr>
        <w:t>xmlns:s</w:t>
      </w:r>
      <w:proofErr w:type="spellEnd"/>
      <w:r w:rsidRPr="003322BE">
        <w:rPr>
          <w:rFonts w:ascii="Consolas" w:hAnsi="Consolas"/>
          <w:lang w:val="en-US"/>
        </w:rPr>
        <w:t>="http://schemas.xmlsoap.org/soap/envelope/"&gt;</w:t>
      </w:r>
    </w:p>
    <w:p w14:paraId="1E972EF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3322BE">
        <w:rPr>
          <w:rFonts w:ascii="Consolas" w:hAnsi="Consolas"/>
          <w:lang w:val="en-US"/>
        </w:rPr>
        <w:t xml:space="preserve">   </w:t>
      </w:r>
      <w:r w:rsidRPr="00007C01">
        <w:rPr>
          <w:rFonts w:ascii="Consolas" w:hAnsi="Consolas"/>
          <w:lang w:val="en-GB"/>
        </w:rPr>
        <w:t>&lt;</w:t>
      </w:r>
      <w:proofErr w:type="spellStart"/>
      <w:r w:rsidRPr="00007C01">
        <w:rPr>
          <w:rFonts w:ascii="Consolas" w:hAnsi="Consolas"/>
          <w:lang w:val="en-GB"/>
        </w:rPr>
        <w:t>s:Body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28F18EB3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&lt;</w:t>
      </w:r>
      <w:proofErr w:type="spellStart"/>
      <w:r w:rsidRPr="00007C01">
        <w:rPr>
          <w:rFonts w:ascii="Consolas" w:hAnsi="Consolas"/>
          <w:lang w:val="en-GB"/>
        </w:rPr>
        <w:t>s:Fault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55FC421E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   &lt;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  <w:proofErr w:type="spellStart"/>
      <w:r w:rsidRPr="00007C01">
        <w:rPr>
          <w:rFonts w:ascii="Consolas" w:hAnsi="Consolas"/>
          <w:lang w:val="en-GB"/>
        </w:rPr>
        <w:t>s:Client</w:t>
      </w:r>
      <w:proofErr w:type="spellEnd"/>
      <w:r w:rsidRPr="00007C01">
        <w:rPr>
          <w:rFonts w:ascii="Consolas" w:hAnsi="Consolas"/>
          <w:lang w:val="en-GB"/>
        </w:rPr>
        <w:t>&lt;/</w:t>
      </w:r>
      <w:proofErr w:type="spellStart"/>
      <w:r w:rsidRPr="00007C01">
        <w:rPr>
          <w:rFonts w:ascii="Consolas" w:hAnsi="Consolas"/>
          <w:lang w:val="en-GB"/>
        </w:rPr>
        <w:t>faultcode</w:t>
      </w:r>
      <w:proofErr w:type="spellEnd"/>
      <w:r w:rsidRPr="00007C01">
        <w:rPr>
          <w:rFonts w:ascii="Consolas" w:hAnsi="Consolas"/>
          <w:lang w:val="en-GB"/>
        </w:rPr>
        <w:t>&gt;</w:t>
      </w:r>
    </w:p>
    <w:p w14:paraId="4981519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0124D04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007C01">
        <w:rPr>
          <w:rFonts w:ascii="Consolas" w:hAnsi="Consolas"/>
          <w:lang w:val="en-GB"/>
        </w:rPr>
        <w:t>&lt;detail&gt;</w:t>
      </w:r>
    </w:p>
    <w:p w14:paraId="7C56D7E8" w14:textId="77777777" w:rsidR="00FE0C9B" w:rsidRPr="00684DB3" w:rsidRDefault="00FE0C9B" w:rsidP="00FE0C9B">
      <w:pPr>
        <w:pStyle w:val="pqiText"/>
        <w:spacing w:after="0"/>
        <w:rPr>
          <w:rFonts w:ascii="Consolas" w:hAnsi="Consolas"/>
        </w:rPr>
      </w:pPr>
      <w:r w:rsidRPr="00684DB3">
        <w:rPr>
          <w:rFonts w:ascii="Consolas" w:hAnsi="Consolas"/>
        </w:rPr>
        <w:t xml:space="preserve">            &lt;</w:t>
      </w:r>
      <w:proofErr w:type="spellStart"/>
      <w:r w:rsidRPr="00684DB3">
        <w:rPr>
          <w:rFonts w:ascii="Consolas" w:hAnsi="Consolas"/>
        </w:rPr>
        <w:t>SzczegolyBledu</w:t>
      </w:r>
      <w:proofErr w:type="spellEnd"/>
      <w:r w:rsidRPr="00684DB3">
        <w:rPr>
          <w:rFonts w:ascii="Consolas" w:hAnsi="Consolas"/>
        </w:rPr>
        <w:t xml:space="preserve"> </w:t>
      </w:r>
      <w:proofErr w:type="spellStart"/>
      <w:r w:rsidRPr="00684DB3">
        <w:rPr>
          <w:rFonts w:ascii="Consolas" w:hAnsi="Consolas"/>
        </w:rPr>
        <w:t>xmlns</w:t>
      </w:r>
      <w:proofErr w:type="spellEnd"/>
      <w:r w:rsidRPr="00684DB3">
        <w:rPr>
          <w:rFonts w:ascii="Consolas" w:hAnsi="Consolas"/>
        </w:rPr>
        <w:t xml:space="preserve">="http://api.citizen.kreptd.gitd.gov.pl/v1.0" </w:t>
      </w:r>
      <w:proofErr w:type="spellStart"/>
      <w:r w:rsidRPr="00684DB3">
        <w:rPr>
          <w:rFonts w:ascii="Consolas" w:hAnsi="Consolas"/>
        </w:rPr>
        <w:t>xmlns:i</w:t>
      </w:r>
      <w:proofErr w:type="spellEnd"/>
      <w:r w:rsidRPr="00684DB3">
        <w:rPr>
          <w:rFonts w:ascii="Consolas" w:hAnsi="Consolas"/>
        </w:rPr>
        <w:t>="http://www.w3.org/2001/XMLSchema-instance"&gt;</w:t>
      </w:r>
    </w:p>
    <w:p w14:paraId="2AA5CE4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684DB3">
        <w:rPr>
          <w:rFonts w:ascii="Consolas" w:hAnsi="Consolas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</w:rPr>
        <w:t>StrukturaKomunikatu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35E6531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&gt;Struktura XML komunikatu SOAP jest niepoprawna&lt;/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600DFA5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1349877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 &lt;Sciezka&gt;</w:t>
      </w:r>
      <w:r w:rsidRPr="00007C01">
        <w:rPr>
          <w:rFonts w:ascii="Consolas" w:hAnsi="Consolas"/>
          <w:b/>
        </w:rPr>
        <w:t>/Envelope/Body/WyszukajPrzedsiebiorce/parametryWyszukiwaniaPrzedsiebiorcow/NumerReferencyjny</w:t>
      </w:r>
      <w:r w:rsidRPr="00007C01">
        <w:rPr>
          <w:rFonts w:ascii="Consolas" w:hAnsi="Consolas"/>
        </w:rPr>
        <w:t>&lt;/Sciezka&gt;</w:t>
      </w:r>
    </w:p>
    <w:p w14:paraId="06DDB77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   &lt;Opis&gt;</w:t>
      </w:r>
      <w:r w:rsidRPr="00007C01">
        <w:rPr>
          <w:rFonts w:ascii="Consolas" w:hAnsi="Consolas"/>
          <w:b/>
        </w:rPr>
        <w:t>Element 'http://api.citizen.kreptd.gitd.gov.pl/v1.0/types:NumerReferencyjny' jest nieprawidłowy. Wartość 'P/2018/0300022' jest nieprawidłowa przy uwzględnieniu jego typu danych</w:t>
      </w:r>
      <w:r w:rsidRPr="00007C01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007C01">
        <w:rPr>
          <w:rFonts w:ascii="Consolas" w:hAnsi="Consolas"/>
          <w:b/>
        </w:rPr>
        <w:t xml:space="preserve">http://api.citizen.kreptd.gitd.gov.pl/v1.0/types:NumerReferencyjnyPrzedsiebiorcyTyp' - Błąd ograniczenia elementu </w:t>
      </w:r>
      <w:proofErr w:type="spellStart"/>
      <w:r w:rsidRPr="00007C01">
        <w:rPr>
          <w:rFonts w:ascii="Consolas" w:hAnsi="Consolas"/>
          <w:b/>
        </w:rPr>
        <w:t>Pattern</w:t>
      </w:r>
      <w:proofErr w:type="spellEnd"/>
      <w:r w:rsidRPr="00007C01">
        <w:rPr>
          <w:rFonts w:ascii="Consolas" w:hAnsi="Consolas"/>
          <w:b/>
        </w:rPr>
        <w:t>..&lt;/</w:t>
      </w:r>
      <w:r w:rsidRPr="00007C01">
        <w:rPr>
          <w:rFonts w:ascii="Consolas" w:hAnsi="Consolas"/>
        </w:rPr>
        <w:t>Opis&gt;</w:t>
      </w:r>
    </w:p>
    <w:p w14:paraId="02D5348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&lt;/</w:t>
      </w:r>
      <w:proofErr w:type="spellStart"/>
      <w:r w:rsidRPr="00007C01">
        <w:rPr>
          <w:rFonts w:ascii="Consolas" w:hAnsi="Consolas"/>
        </w:rPr>
        <w:t>BladStruktury</w:t>
      </w:r>
      <w:proofErr w:type="spellEnd"/>
      <w:r w:rsidRPr="00007C01">
        <w:rPr>
          <w:rFonts w:ascii="Consolas" w:hAnsi="Consolas"/>
        </w:rPr>
        <w:t>&gt;</w:t>
      </w:r>
    </w:p>
    <w:p w14:paraId="484C7A5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&lt;/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>&gt;</w:t>
      </w:r>
    </w:p>
    <w:p w14:paraId="38FDC23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7A1045F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&lt;/</w:t>
      </w:r>
      <w:proofErr w:type="spellStart"/>
      <w:r w:rsidRPr="00007C01">
        <w:rPr>
          <w:rFonts w:ascii="Consolas" w:hAnsi="Consolas"/>
        </w:rPr>
        <w:t>detail</w:t>
      </w:r>
      <w:proofErr w:type="spellEnd"/>
      <w:r w:rsidRPr="00007C01">
        <w:rPr>
          <w:rFonts w:ascii="Consolas" w:hAnsi="Consolas"/>
        </w:rPr>
        <w:t>&gt;</w:t>
      </w:r>
    </w:p>
    <w:p w14:paraId="5D59F9D6" w14:textId="77777777" w:rsidR="00FE0C9B" w:rsidRPr="003322BE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007C01">
        <w:rPr>
          <w:rFonts w:ascii="Consolas" w:hAnsi="Consolas"/>
        </w:rPr>
        <w:t xml:space="preserve">      </w:t>
      </w:r>
      <w:r w:rsidRPr="003322BE">
        <w:rPr>
          <w:rFonts w:ascii="Consolas" w:hAnsi="Consolas"/>
          <w:lang w:val="en-US"/>
        </w:rPr>
        <w:t>&lt;/</w:t>
      </w:r>
      <w:proofErr w:type="spellStart"/>
      <w:r w:rsidRPr="003322BE">
        <w:rPr>
          <w:rFonts w:ascii="Consolas" w:hAnsi="Consolas"/>
          <w:lang w:val="en-US"/>
        </w:rPr>
        <w:t>s:Fault</w:t>
      </w:r>
      <w:proofErr w:type="spellEnd"/>
      <w:r w:rsidRPr="003322BE">
        <w:rPr>
          <w:rFonts w:ascii="Consolas" w:hAnsi="Consolas"/>
          <w:lang w:val="en-US"/>
        </w:rPr>
        <w:t>&gt;</w:t>
      </w:r>
    </w:p>
    <w:p w14:paraId="5FD27B8E" w14:textId="77777777" w:rsidR="00FE0C9B" w:rsidRPr="003322BE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 xml:space="preserve">   &lt;/</w:t>
      </w:r>
      <w:proofErr w:type="spellStart"/>
      <w:r w:rsidRPr="003322BE">
        <w:rPr>
          <w:rFonts w:ascii="Consolas" w:hAnsi="Consolas"/>
          <w:lang w:val="en-US"/>
        </w:rPr>
        <w:t>s:Body</w:t>
      </w:r>
      <w:proofErr w:type="spellEnd"/>
      <w:r w:rsidRPr="003322BE">
        <w:rPr>
          <w:rFonts w:ascii="Consolas" w:hAnsi="Consolas"/>
          <w:lang w:val="en-US"/>
        </w:rPr>
        <w:t>&gt;</w:t>
      </w:r>
    </w:p>
    <w:p w14:paraId="28DAD73F" w14:textId="77777777" w:rsidR="00FE0C9B" w:rsidRPr="003322BE" w:rsidRDefault="00FE0C9B" w:rsidP="00FE0C9B">
      <w:pPr>
        <w:pStyle w:val="pqiText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&lt;/</w:t>
      </w:r>
      <w:proofErr w:type="spellStart"/>
      <w:r w:rsidRPr="003322BE">
        <w:rPr>
          <w:rFonts w:ascii="Consolas" w:hAnsi="Consolas"/>
          <w:lang w:val="en-US"/>
        </w:rPr>
        <w:t>s:Envelope</w:t>
      </w:r>
      <w:proofErr w:type="spellEnd"/>
      <w:r w:rsidRPr="003322BE">
        <w:rPr>
          <w:rFonts w:ascii="Consolas" w:hAnsi="Consolas"/>
          <w:lang w:val="en-US"/>
        </w:rPr>
        <w:t>&gt;</w:t>
      </w:r>
    </w:p>
    <w:p w14:paraId="6E804B80" w14:textId="3260A732" w:rsidR="00FE0C9B" w:rsidRDefault="00FE0C9B" w:rsidP="00684DB3">
      <w:r>
        <w:t>Elementy &lt;</w:t>
      </w:r>
      <w:proofErr w:type="spellStart"/>
      <w:r>
        <w:t>faultcode</w:t>
      </w:r>
      <w:proofErr w:type="spellEnd"/>
      <w:r>
        <w:t>&gt; i &lt;</w:t>
      </w:r>
      <w:proofErr w:type="spellStart"/>
      <w:r>
        <w:t>faultstring</w:t>
      </w:r>
      <w:proofErr w:type="spellEnd"/>
      <w:r>
        <w:t>&gt; zawsze mają taką samą zawartość. Szczegóły dedykowane systemowi KREPTD znajdują się w elemencie &lt;</w:t>
      </w:r>
      <w:proofErr w:type="spellStart"/>
      <w:r>
        <w:t>SzczegolyBledu</w:t>
      </w:r>
      <w:proofErr w:type="spellEnd"/>
      <w:r>
        <w:t xml:space="preserve">&gt;. Kod błędu jest jednym </w:t>
      </w:r>
      <w:r w:rsidRPr="00684DB3">
        <w:t>z</w:t>
      </w:r>
      <w:r w:rsidR="00684DB3">
        <w:t> </w:t>
      </w:r>
      <w:r w:rsidRPr="00684DB3">
        <w:t>możliwych</w:t>
      </w:r>
      <w:r>
        <w:t xml:space="preserve"> kodów podanych w pliku WSDL, zaś komunikat błędu opisuje błąd w żądaniu. W</w:t>
      </w:r>
      <w:r w:rsidR="00684DB3">
        <w:t> </w:t>
      </w:r>
      <w:r>
        <w:t>przypadku błędów walidacji schematu XSD, zwracana jest dodatkowo &lt;</w:t>
      </w:r>
      <w:proofErr w:type="spellStart"/>
      <w:r>
        <w:t>ListaBledowStruktury</w:t>
      </w:r>
      <w:proofErr w:type="spellEnd"/>
      <w:r>
        <w:t>&gt;.</w:t>
      </w:r>
    </w:p>
    <w:p w14:paraId="4ADD4F82" w14:textId="77777777" w:rsidR="00FE0C9B" w:rsidRPr="00684DB3" w:rsidRDefault="00FE0C9B" w:rsidP="00FE0C9B">
      <w:pPr>
        <w:pStyle w:val="pqiText"/>
        <w:rPr>
          <w:b/>
        </w:rPr>
      </w:pPr>
      <w:r w:rsidRPr="00684DB3">
        <w:rPr>
          <w:b/>
        </w:rPr>
        <w:lastRenderedPageBreak/>
        <w:t>Przykład 2: Walidacja ze schematem XSD przebiegła poprawnie, lecz wyszukiwanie nie dało żadnych rezultatów.</w:t>
      </w:r>
    </w:p>
    <w:p w14:paraId="273FF82F" w14:textId="77777777" w:rsidR="00FE0C9B" w:rsidRDefault="00FE0C9B" w:rsidP="00FE0C9B">
      <w:pPr>
        <w:pStyle w:val="pqiText"/>
      </w:pPr>
      <w:r>
        <w:t>Odpowiedź serwera:</w:t>
      </w:r>
    </w:p>
    <w:p w14:paraId="5C20E143" w14:textId="77777777" w:rsidR="00FE0C9B" w:rsidRPr="003322BE" w:rsidRDefault="00FE0C9B" w:rsidP="00FE0C9B">
      <w:pPr>
        <w:pStyle w:val="pqiText"/>
        <w:spacing w:after="0" w:line="240" w:lineRule="auto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</w:t>
      </w:r>
      <w:proofErr w:type="spellStart"/>
      <w:r w:rsidRPr="003322BE">
        <w:rPr>
          <w:rFonts w:ascii="Consolas" w:hAnsi="Consolas"/>
          <w:lang w:val="en-US"/>
        </w:rPr>
        <w:t>s:Envelope</w:t>
      </w:r>
      <w:proofErr w:type="spellEnd"/>
      <w:r w:rsidRPr="003322BE">
        <w:rPr>
          <w:rFonts w:ascii="Consolas" w:hAnsi="Consolas"/>
          <w:lang w:val="en-US"/>
        </w:rPr>
        <w:t xml:space="preserve"> </w:t>
      </w:r>
      <w:proofErr w:type="spellStart"/>
      <w:r w:rsidRPr="003322BE">
        <w:rPr>
          <w:rFonts w:ascii="Consolas" w:hAnsi="Consolas"/>
          <w:lang w:val="en-US"/>
        </w:rPr>
        <w:t>xmlns:s</w:t>
      </w:r>
      <w:proofErr w:type="spellEnd"/>
      <w:r w:rsidRPr="003322BE">
        <w:rPr>
          <w:rFonts w:ascii="Consolas" w:hAnsi="Consolas"/>
          <w:lang w:val="en-US"/>
        </w:rPr>
        <w:t>="http://schemas.xmlsoap.org/soap/envelope/"&gt;</w:t>
      </w:r>
    </w:p>
    <w:p w14:paraId="746EBE66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322BE">
        <w:rPr>
          <w:rFonts w:ascii="Consolas" w:hAnsi="Consolas"/>
          <w:lang w:val="en-US"/>
        </w:rPr>
        <w:t xml:space="preserve">   </w:t>
      </w:r>
      <w:r w:rsidRPr="00376E10">
        <w:rPr>
          <w:rFonts w:ascii="Consolas" w:hAnsi="Consolas"/>
        </w:rPr>
        <w:t>&lt;</w:t>
      </w:r>
      <w:proofErr w:type="spellStart"/>
      <w:r w:rsidRPr="00376E10">
        <w:rPr>
          <w:rFonts w:ascii="Consolas" w:hAnsi="Consolas"/>
        </w:rPr>
        <w:t>s:Body</w:t>
      </w:r>
      <w:proofErr w:type="spellEnd"/>
      <w:r w:rsidRPr="00376E10">
        <w:rPr>
          <w:rFonts w:ascii="Consolas" w:hAnsi="Consolas"/>
        </w:rPr>
        <w:t>&gt;</w:t>
      </w:r>
    </w:p>
    <w:p w14:paraId="578B40F2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&lt;</w:t>
      </w:r>
      <w:proofErr w:type="spellStart"/>
      <w:r w:rsidRPr="00376E10">
        <w:rPr>
          <w:rFonts w:ascii="Consolas" w:hAnsi="Consolas"/>
        </w:rPr>
        <w:t>WyszukajPrzedsiebiorceResponse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</w:t>
      </w:r>
      <w:proofErr w:type="spellEnd"/>
      <w:r w:rsidRPr="00376E10">
        <w:rPr>
          <w:rFonts w:ascii="Consolas" w:hAnsi="Consolas"/>
        </w:rPr>
        <w:t>="http://api.citizen.kreptd.gitd.gov.pl/v1.0"&gt;</w:t>
      </w:r>
    </w:p>
    <w:p w14:paraId="1447615A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   &lt;</w:t>
      </w:r>
      <w:proofErr w:type="spellStart"/>
      <w:r w:rsidRPr="00376E10">
        <w:rPr>
          <w:rFonts w:ascii="Consolas" w:hAnsi="Consolas"/>
        </w:rPr>
        <w:t>listaPrzedsiebiorcowDaneWyszukane</w:t>
      </w:r>
      <w:proofErr w:type="spellEnd"/>
      <w:r w:rsidRPr="00376E10">
        <w:rPr>
          <w:rFonts w:ascii="Consolas" w:hAnsi="Consolas"/>
        </w:rPr>
        <w:t xml:space="preserve"> </w:t>
      </w:r>
      <w:proofErr w:type="spellStart"/>
      <w:r w:rsidRPr="00376E10">
        <w:rPr>
          <w:rFonts w:ascii="Consolas" w:hAnsi="Consolas"/>
        </w:rPr>
        <w:t>xmlns:a</w:t>
      </w:r>
      <w:proofErr w:type="spellEnd"/>
      <w:r w:rsidRPr="00376E10">
        <w:rPr>
          <w:rFonts w:ascii="Consolas" w:hAnsi="Consolas"/>
        </w:rPr>
        <w:t>="http://api.citizen.kreptd.gitd.gov.pl/v1.0/</w:t>
      </w:r>
      <w:proofErr w:type="spellStart"/>
      <w:r w:rsidRPr="00376E10">
        <w:rPr>
          <w:rFonts w:ascii="Consolas" w:hAnsi="Consolas"/>
        </w:rPr>
        <w:t>types</w:t>
      </w:r>
      <w:proofErr w:type="spellEnd"/>
      <w:r w:rsidRPr="00376E10">
        <w:rPr>
          <w:rFonts w:ascii="Consolas" w:hAnsi="Consolas"/>
        </w:rPr>
        <w:t xml:space="preserve">" </w:t>
      </w:r>
      <w:proofErr w:type="spellStart"/>
      <w:r w:rsidRPr="00376E10">
        <w:rPr>
          <w:rFonts w:ascii="Consolas" w:hAnsi="Consolas"/>
        </w:rPr>
        <w:t>xmlns:i</w:t>
      </w:r>
      <w:proofErr w:type="spellEnd"/>
      <w:r w:rsidRPr="00376E10">
        <w:rPr>
          <w:rFonts w:ascii="Consolas" w:hAnsi="Consolas"/>
        </w:rPr>
        <w:t>="http://www.w3.org/2001/XMLSchema-instance"/&gt;</w:t>
      </w:r>
    </w:p>
    <w:p w14:paraId="116E8095" w14:textId="77777777" w:rsidR="00FE0C9B" w:rsidRPr="003322BE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</w:t>
      </w:r>
      <w:r w:rsidRPr="003322BE">
        <w:rPr>
          <w:rFonts w:ascii="Consolas" w:hAnsi="Consolas"/>
        </w:rPr>
        <w:t>&lt;/</w:t>
      </w:r>
      <w:proofErr w:type="spellStart"/>
      <w:r w:rsidRPr="003322BE">
        <w:rPr>
          <w:rFonts w:ascii="Consolas" w:hAnsi="Consolas"/>
        </w:rPr>
        <w:t>WyszukajPrzedsiebiorceResponse</w:t>
      </w:r>
      <w:proofErr w:type="spellEnd"/>
      <w:r w:rsidRPr="003322BE">
        <w:rPr>
          <w:rFonts w:ascii="Consolas" w:hAnsi="Consolas"/>
        </w:rPr>
        <w:t>&gt;</w:t>
      </w:r>
    </w:p>
    <w:p w14:paraId="57478129" w14:textId="77777777" w:rsidR="00FE0C9B" w:rsidRPr="003322BE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322BE">
        <w:rPr>
          <w:rFonts w:ascii="Consolas" w:hAnsi="Consolas"/>
        </w:rPr>
        <w:t xml:space="preserve">   &lt;/</w:t>
      </w:r>
      <w:proofErr w:type="spellStart"/>
      <w:r w:rsidRPr="003322BE">
        <w:rPr>
          <w:rFonts w:ascii="Consolas" w:hAnsi="Consolas"/>
        </w:rPr>
        <w:t>s:Body</w:t>
      </w:r>
      <w:proofErr w:type="spellEnd"/>
      <w:r w:rsidRPr="003322BE">
        <w:rPr>
          <w:rFonts w:ascii="Consolas" w:hAnsi="Consolas"/>
        </w:rPr>
        <w:t>&gt;</w:t>
      </w:r>
    </w:p>
    <w:p w14:paraId="6D32E21A" w14:textId="76D1A5CF" w:rsidR="00FE0C9B" w:rsidRPr="003322BE" w:rsidRDefault="00FE0C9B" w:rsidP="00FE0C9B">
      <w:pPr>
        <w:pStyle w:val="pqiText"/>
        <w:rPr>
          <w:rFonts w:ascii="Consolas" w:hAnsi="Consolas"/>
        </w:rPr>
      </w:pPr>
      <w:r w:rsidRPr="003322BE">
        <w:rPr>
          <w:rFonts w:ascii="Consolas" w:hAnsi="Consolas"/>
        </w:rPr>
        <w:t>&lt;/</w:t>
      </w:r>
      <w:proofErr w:type="spellStart"/>
      <w:r w:rsidRPr="003322BE">
        <w:rPr>
          <w:rFonts w:ascii="Consolas" w:hAnsi="Consolas"/>
        </w:rPr>
        <w:t>s:Envelope</w:t>
      </w:r>
      <w:proofErr w:type="spellEnd"/>
      <w:r w:rsidRPr="003322BE">
        <w:rPr>
          <w:rFonts w:ascii="Consolas" w:hAnsi="Consolas"/>
        </w:rPr>
        <w:t>&gt;</w:t>
      </w:r>
    </w:p>
    <w:p w14:paraId="63D2E0D2" w14:textId="77777777" w:rsidR="008D7EC7" w:rsidRPr="003322BE" w:rsidRDefault="008D7EC7" w:rsidP="00FE0C9B">
      <w:pPr>
        <w:pStyle w:val="pqiText"/>
        <w:rPr>
          <w:rFonts w:ascii="Consolas" w:hAnsi="Consolas"/>
          <w:highlight w:val="yellow"/>
        </w:rPr>
      </w:pPr>
    </w:p>
    <w:p w14:paraId="5418E1FA" w14:textId="77777777" w:rsidR="00FE0C9B" w:rsidRPr="008D7EC7" w:rsidRDefault="00FE0C9B" w:rsidP="00FE0C9B">
      <w:pPr>
        <w:pStyle w:val="pqiText"/>
        <w:rPr>
          <w:b/>
        </w:rPr>
      </w:pPr>
      <w:r w:rsidRPr="008D7EC7">
        <w:rPr>
          <w:b/>
        </w:rPr>
        <w:t>Przykład 3: Walidacja ze schematem XSD przebiegła poprawnie, lecz przedsiębiorca o podanym numerze referencyjnym nie znajduje się w ewidencji (argument niepoprawny biznesowo).</w:t>
      </w:r>
    </w:p>
    <w:p w14:paraId="59A20843" w14:textId="77777777" w:rsidR="00FE0C9B" w:rsidRDefault="00FE0C9B" w:rsidP="00FE0C9B">
      <w:pPr>
        <w:pStyle w:val="pqiText"/>
      </w:pPr>
      <w:r w:rsidRPr="00A1651F">
        <w:t>Odpowiedź serwera:</w:t>
      </w:r>
    </w:p>
    <w:p w14:paraId="3823E761" w14:textId="77777777" w:rsidR="00FE0C9B" w:rsidRPr="003322BE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</w:t>
      </w:r>
      <w:proofErr w:type="spellStart"/>
      <w:r w:rsidRPr="003322BE">
        <w:rPr>
          <w:rFonts w:ascii="Consolas" w:hAnsi="Consolas"/>
          <w:lang w:val="en-US"/>
        </w:rPr>
        <w:t>s:Envelope</w:t>
      </w:r>
      <w:proofErr w:type="spellEnd"/>
      <w:r w:rsidRPr="003322BE">
        <w:rPr>
          <w:rFonts w:ascii="Consolas" w:hAnsi="Consolas"/>
          <w:lang w:val="en-US"/>
        </w:rPr>
        <w:t xml:space="preserve"> </w:t>
      </w:r>
      <w:proofErr w:type="spellStart"/>
      <w:r w:rsidRPr="003322BE">
        <w:rPr>
          <w:rFonts w:ascii="Consolas" w:hAnsi="Consolas"/>
          <w:lang w:val="en-US"/>
        </w:rPr>
        <w:t>xmlns:s</w:t>
      </w:r>
      <w:proofErr w:type="spellEnd"/>
      <w:r w:rsidRPr="003322BE">
        <w:rPr>
          <w:rFonts w:ascii="Consolas" w:hAnsi="Consolas"/>
          <w:lang w:val="en-US"/>
        </w:rPr>
        <w:t>="http://schemas.xmlsoap.org/soap/envelope/"&gt;</w:t>
      </w:r>
    </w:p>
    <w:p w14:paraId="5470437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3322BE">
        <w:rPr>
          <w:rFonts w:ascii="Consolas" w:hAnsi="Consolas"/>
          <w:lang w:val="en-US"/>
        </w:rPr>
        <w:t xml:space="preserve">   </w:t>
      </w:r>
      <w:r w:rsidRPr="00FE0C9B">
        <w:rPr>
          <w:rFonts w:ascii="Consolas" w:hAnsi="Consolas"/>
          <w:lang w:val="en-GB"/>
        </w:rPr>
        <w:t>&lt;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71D7F94D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0583E21B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&lt;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  <w:proofErr w:type="spellStart"/>
      <w:r w:rsidRPr="00FE0C9B">
        <w:rPr>
          <w:rFonts w:ascii="Consolas" w:hAnsi="Consolas"/>
          <w:lang w:val="en-GB"/>
        </w:rPr>
        <w:t>s:Client</w:t>
      </w:r>
      <w:proofErr w:type="spellEnd"/>
      <w:r w:rsidRPr="00FE0C9B">
        <w:rPr>
          <w:rFonts w:ascii="Consolas" w:hAnsi="Consolas"/>
          <w:lang w:val="en-GB"/>
        </w:rPr>
        <w:t>&lt;/</w:t>
      </w:r>
      <w:proofErr w:type="spellStart"/>
      <w:r w:rsidRPr="00FE0C9B">
        <w:rPr>
          <w:rFonts w:ascii="Consolas" w:hAnsi="Consolas"/>
          <w:lang w:val="en-GB"/>
        </w:rPr>
        <w:t>faultcode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2F85E54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 xml:space="preserve"> </w:t>
      </w:r>
      <w:proofErr w:type="spellStart"/>
      <w:r w:rsidRPr="00007C01">
        <w:rPr>
          <w:rFonts w:ascii="Consolas" w:hAnsi="Consolas"/>
        </w:rPr>
        <w:t>xml:lang</w:t>
      </w:r>
      <w:proofErr w:type="spellEnd"/>
      <w:r w:rsidRPr="00007C01">
        <w:rPr>
          <w:rFonts w:ascii="Consolas" w:hAnsi="Consolas"/>
        </w:rPr>
        <w:t>="</w:t>
      </w:r>
      <w:proofErr w:type="spellStart"/>
      <w:r w:rsidRPr="00007C01">
        <w:rPr>
          <w:rFonts w:ascii="Consolas" w:hAnsi="Consolas"/>
        </w:rPr>
        <w:t>pl</w:t>
      </w:r>
      <w:proofErr w:type="spellEnd"/>
      <w:r w:rsidRPr="00007C01">
        <w:rPr>
          <w:rFonts w:ascii="Consolas" w:hAnsi="Consolas"/>
        </w:rPr>
        <w:t>-PL"&gt;Żądanie zakończyło się błędem&lt;/</w:t>
      </w:r>
      <w:proofErr w:type="spellStart"/>
      <w:r w:rsidRPr="00007C01">
        <w:rPr>
          <w:rFonts w:ascii="Consolas" w:hAnsi="Consolas"/>
        </w:rPr>
        <w:t>faultstring</w:t>
      </w:r>
      <w:proofErr w:type="spellEnd"/>
      <w:r w:rsidRPr="00007C01">
        <w:rPr>
          <w:rFonts w:ascii="Consolas" w:hAnsi="Consolas"/>
        </w:rPr>
        <w:t>&gt;</w:t>
      </w:r>
    </w:p>
    <w:p w14:paraId="3EB9828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&lt;detail&gt;</w:t>
      </w:r>
    </w:p>
    <w:p w14:paraId="6DD03AB2" w14:textId="77777777" w:rsidR="00FE0C9B" w:rsidRPr="003322BE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   </w:t>
      </w:r>
      <w:r w:rsidRPr="003322BE">
        <w:rPr>
          <w:rFonts w:ascii="Consolas" w:hAnsi="Consolas"/>
        </w:rPr>
        <w:t>&lt;</w:t>
      </w:r>
      <w:proofErr w:type="spellStart"/>
      <w:r w:rsidRPr="003322BE">
        <w:rPr>
          <w:rFonts w:ascii="Consolas" w:hAnsi="Consolas"/>
        </w:rPr>
        <w:t>SzczegolyBledu</w:t>
      </w:r>
      <w:proofErr w:type="spellEnd"/>
      <w:r w:rsidRPr="003322BE">
        <w:rPr>
          <w:rFonts w:ascii="Consolas" w:hAnsi="Consolas"/>
        </w:rPr>
        <w:t xml:space="preserve"> </w:t>
      </w:r>
      <w:proofErr w:type="spellStart"/>
      <w:r w:rsidRPr="003322BE">
        <w:rPr>
          <w:rFonts w:ascii="Consolas" w:hAnsi="Consolas"/>
        </w:rPr>
        <w:t>xmlns</w:t>
      </w:r>
      <w:proofErr w:type="spellEnd"/>
      <w:r w:rsidRPr="003322BE">
        <w:rPr>
          <w:rFonts w:ascii="Consolas" w:hAnsi="Consolas"/>
        </w:rPr>
        <w:t xml:space="preserve">="http://api.citizen.kreptd.gitd.gov.pl/v1.0" </w:t>
      </w:r>
      <w:proofErr w:type="spellStart"/>
      <w:r w:rsidRPr="003322BE">
        <w:rPr>
          <w:rFonts w:ascii="Consolas" w:hAnsi="Consolas"/>
        </w:rPr>
        <w:t>xmlns:i</w:t>
      </w:r>
      <w:proofErr w:type="spellEnd"/>
      <w:r w:rsidRPr="003322BE">
        <w:rPr>
          <w:rFonts w:ascii="Consolas" w:hAnsi="Consolas"/>
        </w:rPr>
        <w:t>="http://www.w3.org/2001/XMLSchema-instance"&gt;</w:t>
      </w:r>
    </w:p>
    <w:p w14:paraId="6868A27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3322BE">
        <w:rPr>
          <w:rFonts w:ascii="Consolas" w:hAnsi="Consolas"/>
        </w:rPr>
        <w:t xml:space="preserve">               </w:t>
      </w:r>
      <w:r w:rsidRPr="00007C01">
        <w:rPr>
          <w:rFonts w:ascii="Consolas" w:hAnsi="Consolas"/>
        </w:rPr>
        <w:t>&lt;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  <w:proofErr w:type="spellStart"/>
      <w:r w:rsidRPr="00007C01">
        <w:rPr>
          <w:rFonts w:ascii="Consolas" w:hAnsi="Consolas"/>
          <w:b/>
        </w:rPr>
        <w:t>BrakDanych</w:t>
      </w:r>
      <w:proofErr w:type="spellEnd"/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KodBledu</w:t>
      </w:r>
      <w:proofErr w:type="spellEnd"/>
      <w:r w:rsidRPr="00007C01">
        <w:rPr>
          <w:rFonts w:ascii="Consolas" w:hAnsi="Consolas"/>
        </w:rPr>
        <w:t>&gt;</w:t>
      </w:r>
    </w:p>
    <w:p w14:paraId="112DAD5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  <w:r w:rsidRPr="00007C01">
        <w:rPr>
          <w:rFonts w:ascii="Consolas" w:hAnsi="Consolas"/>
          <w:b/>
        </w:rPr>
        <w:t>Brak przedsiębiorcy o numerze referencyjnym P/2018/03000221</w:t>
      </w:r>
      <w:r w:rsidRPr="00007C01">
        <w:rPr>
          <w:rFonts w:ascii="Consolas" w:hAnsi="Consolas"/>
        </w:rPr>
        <w:t>&lt;/</w:t>
      </w:r>
      <w:proofErr w:type="spellStart"/>
      <w:r w:rsidRPr="00007C01">
        <w:rPr>
          <w:rFonts w:ascii="Consolas" w:hAnsi="Consolas"/>
        </w:rPr>
        <w:t>KomunikatBledu</w:t>
      </w:r>
      <w:proofErr w:type="spellEnd"/>
      <w:r w:rsidRPr="00007C01">
        <w:rPr>
          <w:rFonts w:ascii="Consolas" w:hAnsi="Consolas"/>
        </w:rPr>
        <w:t>&gt;</w:t>
      </w:r>
    </w:p>
    <w:p w14:paraId="205F8A9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</w:t>
      </w:r>
      <w:proofErr w:type="spellStart"/>
      <w:r w:rsidRPr="00007C01">
        <w:rPr>
          <w:rFonts w:ascii="Consolas" w:hAnsi="Consolas"/>
        </w:rPr>
        <w:t>ListaBledowStruktury</w:t>
      </w:r>
      <w:proofErr w:type="spellEnd"/>
      <w:r w:rsidRPr="00007C01">
        <w:rPr>
          <w:rFonts w:ascii="Consolas" w:hAnsi="Consolas"/>
        </w:rPr>
        <w:t xml:space="preserve"> i:nil="true"/&gt;</w:t>
      </w:r>
    </w:p>
    <w:p w14:paraId="0C55A91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</w:t>
      </w:r>
      <w:proofErr w:type="spellStart"/>
      <w:r w:rsidRPr="00007C01">
        <w:rPr>
          <w:rFonts w:ascii="Consolas" w:hAnsi="Consolas"/>
        </w:rPr>
        <w:t>SzczegolyBledu</w:t>
      </w:r>
      <w:proofErr w:type="spellEnd"/>
      <w:r w:rsidRPr="00007C01">
        <w:rPr>
          <w:rFonts w:ascii="Consolas" w:hAnsi="Consolas"/>
        </w:rPr>
        <w:t>&gt;</w:t>
      </w:r>
    </w:p>
    <w:p w14:paraId="4D449B17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&lt;/detail&gt;</w:t>
      </w:r>
    </w:p>
    <w:p w14:paraId="5BFEA2FC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&lt;/</w:t>
      </w:r>
      <w:proofErr w:type="spellStart"/>
      <w:r w:rsidRPr="00FE0C9B">
        <w:rPr>
          <w:rFonts w:ascii="Consolas" w:hAnsi="Consolas"/>
          <w:lang w:val="en-GB"/>
        </w:rPr>
        <w:t>s:Fault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52BF9163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&lt;/</w:t>
      </w:r>
      <w:proofErr w:type="spellStart"/>
      <w:r w:rsidRPr="00FE0C9B">
        <w:rPr>
          <w:rFonts w:ascii="Consolas" w:hAnsi="Consolas"/>
          <w:lang w:val="en-GB"/>
        </w:rPr>
        <w:t>s:Body</w:t>
      </w:r>
      <w:proofErr w:type="spellEnd"/>
      <w:r w:rsidRPr="00FE0C9B">
        <w:rPr>
          <w:rFonts w:ascii="Consolas" w:hAnsi="Consolas"/>
          <w:lang w:val="en-GB"/>
        </w:rPr>
        <w:t>&gt;</w:t>
      </w:r>
    </w:p>
    <w:p w14:paraId="1A3955C3" w14:textId="77777777" w:rsidR="00FE0C9B" w:rsidRPr="003322BE" w:rsidRDefault="00FE0C9B" w:rsidP="00FE0C9B">
      <w:pPr>
        <w:pStyle w:val="pqiText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&lt;/</w:t>
      </w:r>
      <w:proofErr w:type="spellStart"/>
      <w:r w:rsidRPr="003322BE">
        <w:rPr>
          <w:rFonts w:ascii="Consolas" w:hAnsi="Consolas"/>
          <w:lang w:val="en-US"/>
        </w:rPr>
        <w:t>s:Envelope</w:t>
      </w:r>
      <w:proofErr w:type="spellEnd"/>
      <w:r w:rsidRPr="003322BE">
        <w:rPr>
          <w:rFonts w:ascii="Consolas" w:hAnsi="Consolas"/>
          <w:lang w:val="en-US"/>
        </w:rPr>
        <w:t>&gt;</w:t>
      </w:r>
    </w:p>
    <w:p w14:paraId="0C399EE6" w14:textId="01D88267" w:rsidR="00FE0C9B" w:rsidRPr="003322BE" w:rsidRDefault="00FE0C9B" w:rsidP="00FE0C9B">
      <w:pPr>
        <w:pStyle w:val="pqiText"/>
        <w:rPr>
          <w:lang w:val="en-US"/>
        </w:rPr>
      </w:pPr>
    </w:p>
    <w:p w14:paraId="1D4E3B7D" w14:textId="2955D1DE" w:rsidR="00712B14" w:rsidRDefault="00712B14" w:rsidP="00785EFC">
      <w:pPr>
        <w:pStyle w:val="Nagwek2"/>
      </w:pPr>
      <w:bookmarkStart w:id="39" w:name="_Toc132096360"/>
      <w:r>
        <w:lastRenderedPageBreak/>
        <w:t>Pliki kontraktu</w:t>
      </w:r>
      <w:bookmarkEnd w:id="39"/>
    </w:p>
    <w:p w14:paraId="2F024180" w14:textId="2C07C46A" w:rsidR="00FE0C9B" w:rsidRDefault="00FE0C9B" w:rsidP="008D7EC7">
      <w:r>
        <w:t>Oba pliki kontraktu (W</w:t>
      </w:r>
      <w:r w:rsidR="00814909">
        <w:t>SDL</w:t>
      </w:r>
      <w:r w:rsidR="00F655AE">
        <w:t xml:space="preserve">: </w:t>
      </w:r>
      <w:proofErr w:type="spellStart"/>
      <w:r w:rsidR="00F655AE" w:rsidRPr="00F655AE">
        <w:t>CitizenApi.wsdl</w:t>
      </w:r>
      <w:proofErr w:type="spellEnd"/>
      <w:r w:rsidR="00814909">
        <w:t xml:space="preserve"> i XSD</w:t>
      </w:r>
      <w:r w:rsidR="00F655AE">
        <w:t>: CitizenApi.xsd</w:t>
      </w:r>
      <w:r w:rsidR="00814909">
        <w:t xml:space="preserve">) są załącznikiem </w:t>
      </w:r>
      <w:r>
        <w:t>do niniejszego dokumentu projektu.</w:t>
      </w:r>
    </w:p>
    <w:p w14:paraId="4106CE1B" w14:textId="77777777" w:rsidR="008D7EC7" w:rsidRDefault="008D7EC7" w:rsidP="00FE0C9B">
      <w:pPr>
        <w:pStyle w:val="pqiText"/>
      </w:pPr>
    </w:p>
    <w:p w14:paraId="2E67E467" w14:textId="14935492" w:rsidR="009B26BE" w:rsidRDefault="009B26BE" w:rsidP="00785EFC">
      <w:pPr>
        <w:pStyle w:val="Nagwek2"/>
      </w:pPr>
      <w:bookmarkStart w:id="40" w:name="_Toc132096361"/>
      <w:r>
        <w:t>Przykładowy projekt SOAP UI</w:t>
      </w:r>
      <w:bookmarkEnd w:id="40"/>
    </w:p>
    <w:p w14:paraId="4E47C3E4" w14:textId="7E44FA8C" w:rsidR="007973C5" w:rsidRDefault="00B0444E" w:rsidP="008D7EC7">
      <w:r>
        <w:t xml:space="preserve">Załącznikiem do dokument jest przykładowy projekt SOAP UI zawierający </w:t>
      </w:r>
      <w:r w:rsidR="009F3D5D">
        <w:t xml:space="preserve">wygenerowane na podstawie WSDL dostępne </w:t>
      </w:r>
      <w:r w:rsidR="008D6CCA">
        <w:t xml:space="preserve">w usłudze </w:t>
      </w:r>
      <w:r w:rsidR="009F126A">
        <w:t>operacje</w:t>
      </w:r>
      <w:r w:rsidR="000A3C1B">
        <w:t>. Zawiera</w:t>
      </w:r>
      <w:r w:rsidR="00391CB1">
        <w:t xml:space="preserve"> także</w:t>
      </w:r>
      <w:r w:rsidR="000A3C1B">
        <w:t xml:space="preserve"> </w:t>
      </w:r>
      <w:r w:rsidR="00391CB1">
        <w:t>przykładowe</w:t>
      </w:r>
      <w:r w:rsidR="008D6CCA">
        <w:t xml:space="preserve"> ich</w:t>
      </w:r>
      <w:r w:rsidR="00391CB1">
        <w:t xml:space="preserve"> </w:t>
      </w:r>
      <w:r w:rsidR="000A3C1B">
        <w:t>wywołania</w:t>
      </w:r>
      <w:r w:rsidR="00D773F6">
        <w:t xml:space="preserve">. </w:t>
      </w:r>
      <w:r w:rsidR="00FD1D24">
        <w:t>Do działania projektu należy w konfi</w:t>
      </w:r>
      <w:r w:rsidR="00AD0602">
        <w:t xml:space="preserve">guracji programu SOAP UI ustawić otrzymany certyfikat autoryzacyjny wydany przez </w:t>
      </w:r>
      <w:r w:rsidR="00AD0602" w:rsidRPr="003166CB">
        <w:t>Główny Inspektorat Transportu Drogowego</w:t>
      </w:r>
      <w:r w:rsidR="00AD0602">
        <w:t>.</w:t>
      </w:r>
      <w:r w:rsidR="007973C5">
        <w:t xml:space="preserve"> W tym celu należy</w:t>
      </w:r>
      <w:r w:rsidR="004673D2">
        <w:t xml:space="preserve"> </w:t>
      </w:r>
      <w:r w:rsidR="007973C5">
        <w:t xml:space="preserve">otworzyć kolejno File -&gt; </w:t>
      </w:r>
      <w:proofErr w:type="spellStart"/>
      <w:r w:rsidR="007973C5">
        <w:t>Preferences</w:t>
      </w:r>
      <w:proofErr w:type="spellEnd"/>
      <w:r w:rsidR="007973C5">
        <w:t xml:space="preserve"> -&gt; SSL </w:t>
      </w:r>
      <w:proofErr w:type="spellStart"/>
      <w:r w:rsidR="007973C5">
        <w:t>Settings</w:t>
      </w:r>
      <w:proofErr w:type="spellEnd"/>
      <w:r w:rsidR="007973C5">
        <w:t xml:space="preserve"> -&gt; i w opcje </w:t>
      </w:r>
      <w:proofErr w:type="spellStart"/>
      <w:r w:rsidR="007973C5">
        <w:t>KeyStore</w:t>
      </w:r>
      <w:proofErr w:type="spellEnd"/>
      <w:r w:rsidR="007973C5">
        <w:t xml:space="preserve"> wybrać plik </w:t>
      </w:r>
      <w:proofErr w:type="spellStart"/>
      <w:r w:rsidR="004673D2">
        <w:t>pfx</w:t>
      </w:r>
      <w:proofErr w:type="spellEnd"/>
      <w:r w:rsidR="004673D2">
        <w:t xml:space="preserve">, a także w opcji </w:t>
      </w:r>
      <w:proofErr w:type="spellStart"/>
      <w:r w:rsidR="004673D2">
        <w:t>KeyStore</w:t>
      </w:r>
      <w:proofErr w:type="spellEnd"/>
      <w:r w:rsidR="004673D2">
        <w:t xml:space="preserve"> </w:t>
      </w:r>
      <w:proofErr w:type="spellStart"/>
      <w:r w:rsidR="004673D2">
        <w:t>Password</w:t>
      </w:r>
      <w:proofErr w:type="spellEnd"/>
      <w:r w:rsidR="004673D2">
        <w:t xml:space="preserve"> podać hasło co certyfik</w:t>
      </w:r>
      <w:r w:rsidR="0089488A">
        <w:t>a</w:t>
      </w:r>
      <w:r w:rsidR="004673D2">
        <w:t>tu.</w:t>
      </w:r>
    </w:p>
    <w:p w14:paraId="17163F90" w14:textId="77777777" w:rsidR="008070CE" w:rsidRDefault="008070CE" w:rsidP="008D7EC7">
      <w:pPr>
        <w:sectPr w:rsidR="008070CE" w:rsidSect="003F1DA8"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2B68F235" w14:textId="77777777" w:rsidR="008070CE" w:rsidRDefault="008070CE" w:rsidP="008070CE">
      <w:pPr>
        <w:pStyle w:val="Nagwek1"/>
      </w:pPr>
      <w:bookmarkStart w:id="41" w:name="_Toc131700814"/>
      <w:bookmarkStart w:id="42" w:name="_Toc132096362"/>
      <w:r>
        <w:lastRenderedPageBreak/>
        <w:t>Spis tabel</w:t>
      </w:r>
      <w:bookmarkEnd w:id="41"/>
      <w:bookmarkEnd w:id="42"/>
    </w:p>
    <w:p w14:paraId="31B35DEF" w14:textId="4FC43F97" w:rsidR="0049052D" w:rsidRDefault="008070CE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 w:rsidRPr="009646FE">
        <w:rPr>
          <w:b w:val="0"/>
          <w:bCs w:val="0"/>
        </w:rPr>
        <w:fldChar w:fldCharType="begin"/>
      </w:r>
      <w:r w:rsidRPr="009646FE">
        <w:rPr>
          <w:b w:val="0"/>
          <w:bCs w:val="0"/>
        </w:rPr>
        <w:instrText xml:space="preserve"> TOC \h \z \c "Tabela" </w:instrText>
      </w:r>
      <w:r w:rsidRPr="009646FE">
        <w:rPr>
          <w:b w:val="0"/>
          <w:bCs w:val="0"/>
        </w:rPr>
        <w:fldChar w:fldCharType="separate"/>
      </w:r>
      <w:hyperlink w:anchor="_Toc132096364" w:history="1">
        <w:r w:rsidR="0049052D" w:rsidRPr="00CB3E70">
          <w:rPr>
            <w:rStyle w:val="Hipercze"/>
            <w:noProof/>
          </w:rPr>
          <w:t>Tabela 1 Metryka dokumentu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_Toc132096364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3</w:t>
        </w:r>
        <w:r w:rsidR="0049052D">
          <w:rPr>
            <w:noProof/>
            <w:webHidden/>
          </w:rPr>
          <w:fldChar w:fldCharType="end"/>
        </w:r>
      </w:hyperlink>
    </w:p>
    <w:p w14:paraId="49277829" w14:textId="39BB00A3" w:rsidR="0049052D" w:rsidRDefault="00813AA2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65" w:history="1">
        <w:r w:rsidR="0049052D" w:rsidRPr="00CB3E70">
          <w:rPr>
            <w:rStyle w:val="Hipercze"/>
            <w:noProof/>
          </w:rPr>
          <w:t>Tabela 2 Historia zmian dokumentu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_Toc132096365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3</w:t>
        </w:r>
        <w:r w:rsidR="0049052D">
          <w:rPr>
            <w:noProof/>
            <w:webHidden/>
          </w:rPr>
          <w:fldChar w:fldCharType="end"/>
        </w:r>
      </w:hyperlink>
    </w:p>
    <w:p w14:paraId="0A398AAC" w14:textId="343624CF" w:rsidR="0049052D" w:rsidRDefault="00813AA2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66" w:history="1">
        <w:r w:rsidR="0049052D" w:rsidRPr="00CB3E70">
          <w:rPr>
            <w:rStyle w:val="Hipercze"/>
            <w:noProof/>
          </w:rPr>
          <w:t>Tabela 3 Dystrybucja dokumentu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_Toc132096366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3</w:t>
        </w:r>
        <w:r w:rsidR="0049052D">
          <w:rPr>
            <w:noProof/>
            <w:webHidden/>
          </w:rPr>
          <w:fldChar w:fldCharType="end"/>
        </w:r>
      </w:hyperlink>
    </w:p>
    <w:p w14:paraId="5C89B0CA" w14:textId="2937546F" w:rsidR="0049052D" w:rsidRDefault="00813AA2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67" w:history="1">
        <w:r w:rsidR="0049052D" w:rsidRPr="00CB3E70">
          <w:rPr>
            <w:rStyle w:val="Hipercze"/>
            <w:noProof/>
          </w:rPr>
          <w:t>Tabela 4 Akceptacja dokumentu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_Toc132096367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3</w:t>
        </w:r>
        <w:r w:rsidR="0049052D">
          <w:rPr>
            <w:noProof/>
            <w:webHidden/>
          </w:rPr>
          <w:fldChar w:fldCharType="end"/>
        </w:r>
      </w:hyperlink>
    </w:p>
    <w:p w14:paraId="29501A17" w14:textId="0CB1C863" w:rsidR="0049052D" w:rsidRDefault="00813AA2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68" w:history="1">
        <w:r w:rsidR="0049052D" w:rsidRPr="00CB3E70">
          <w:rPr>
            <w:rStyle w:val="Hipercze"/>
            <w:noProof/>
          </w:rPr>
          <w:t>Tabela 5 Słownik pojęć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_Toc132096368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7</w:t>
        </w:r>
        <w:r w:rsidR="0049052D">
          <w:rPr>
            <w:noProof/>
            <w:webHidden/>
          </w:rPr>
          <w:fldChar w:fldCharType="end"/>
        </w:r>
      </w:hyperlink>
    </w:p>
    <w:p w14:paraId="5D6FC280" w14:textId="01059CA1" w:rsidR="008070CE" w:rsidRDefault="008070CE" w:rsidP="008070CE">
      <w:pPr>
        <w:pStyle w:val="pqiText"/>
        <w:rPr>
          <w:rFonts w:asciiTheme="minorHAnsi" w:hAnsiTheme="minorHAnsi"/>
          <w:b/>
          <w:bCs/>
        </w:rPr>
      </w:pPr>
      <w:r w:rsidRPr="009646FE">
        <w:fldChar w:fldCharType="end"/>
      </w:r>
    </w:p>
    <w:p w14:paraId="23859CB7" w14:textId="77777777" w:rsidR="008070CE" w:rsidRDefault="008070CE" w:rsidP="008070CE">
      <w:pPr>
        <w:pStyle w:val="pqiChpHeadNum1"/>
        <w:numPr>
          <w:ilvl w:val="0"/>
          <w:numId w:val="0"/>
        </w:numPr>
        <w:spacing w:line="360" w:lineRule="auto"/>
        <w:ind w:left="737"/>
        <w:jc w:val="both"/>
        <w:sectPr w:rsidR="008070CE" w:rsidSect="008070CE">
          <w:footerReference w:type="first" r:id="rId27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0DF916DA" w14:textId="77777777" w:rsidR="009646FE" w:rsidRDefault="009646FE" w:rsidP="009646FE">
      <w:pPr>
        <w:pStyle w:val="Nagwek1"/>
      </w:pPr>
      <w:bookmarkStart w:id="43" w:name="_Toc131696010"/>
      <w:bookmarkStart w:id="44" w:name="_Toc131700815"/>
      <w:bookmarkStart w:id="45" w:name="_Toc132096363"/>
      <w:bookmarkStart w:id="46" w:name="_Hlk12301200"/>
      <w:r>
        <w:lastRenderedPageBreak/>
        <w:t>Spis rysunków</w:t>
      </w:r>
      <w:bookmarkEnd w:id="43"/>
      <w:bookmarkEnd w:id="44"/>
      <w:bookmarkEnd w:id="45"/>
    </w:p>
    <w:p w14:paraId="287E79ED" w14:textId="5F2CE9DC" w:rsidR="0049052D" w:rsidRDefault="009646FE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 w:rsidRPr="009646FE">
        <w:rPr>
          <w:b w:val="0"/>
          <w:bCs w:val="0"/>
        </w:rPr>
        <w:fldChar w:fldCharType="begin"/>
      </w:r>
      <w:r w:rsidRPr="009646FE">
        <w:rPr>
          <w:b w:val="0"/>
          <w:bCs w:val="0"/>
        </w:rPr>
        <w:instrText xml:space="preserve"> TOC \h \z \c "Rysunek" </w:instrText>
      </w:r>
      <w:r w:rsidRPr="009646FE">
        <w:rPr>
          <w:b w:val="0"/>
          <w:bCs w:val="0"/>
        </w:rPr>
        <w:fldChar w:fldCharType="separate"/>
      </w:r>
      <w:hyperlink w:anchor="_Toc132096369" w:history="1">
        <w:r w:rsidR="0049052D" w:rsidRPr="001C5CB2">
          <w:rPr>
            <w:rStyle w:val="Hipercze"/>
            <w:noProof/>
          </w:rPr>
          <w:t>Rysunek 1 Generowanie certyfikatu - przykładowe dane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_Toc132096369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11</w:t>
        </w:r>
        <w:r w:rsidR="0049052D">
          <w:rPr>
            <w:noProof/>
            <w:webHidden/>
          </w:rPr>
          <w:fldChar w:fldCharType="end"/>
        </w:r>
      </w:hyperlink>
    </w:p>
    <w:p w14:paraId="17183AE3" w14:textId="03A7F4F3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0" w:history="1">
        <w:r w:rsidR="0049052D" w:rsidRPr="001C5CB2">
          <w:rPr>
            <w:rStyle w:val="Hipercze"/>
            <w:noProof/>
          </w:rPr>
          <w:t>Rysunek 2 Generowanie certyfikatu - pliki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_Toc132096370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12</w:t>
        </w:r>
        <w:r w:rsidR="0049052D">
          <w:rPr>
            <w:noProof/>
            <w:webHidden/>
          </w:rPr>
          <w:fldChar w:fldCharType="end"/>
        </w:r>
      </w:hyperlink>
    </w:p>
    <w:p w14:paraId="1797DC60" w14:textId="7519AF1E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1" w:history="1">
        <w:r w:rsidR="0049052D" w:rsidRPr="001C5CB2">
          <w:rPr>
            <w:rStyle w:val="Hipercze"/>
            <w:noProof/>
          </w:rPr>
          <w:t>Rysunek 3 Generowanie certyfikatu - generowanie pfx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_Toc132096371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12</w:t>
        </w:r>
        <w:r w:rsidR="0049052D">
          <w:rPr>
            <w:noProof/>
            <w:webHidden/>
          </w:rPr>
          <w:fldChar w:fldCharType="end"/>
        </w:r>
      </w:hyperlink>
    </w:p>
    <w:p w14:paraId="37EE1469" w14:textId="0141BFA5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2" w:history="1">
        <w:r w:rsidR="0049052D" w:rsidRPr="001C5CB2">
          <w:rPr>
            <w:rStyle w:val="Hipercze"/>
            <w:noProof/>
            <w:lang w:val="en-US"/>
          </w:rPr>
          <w:t>Rysunek 4 SoapUI - New Soap Project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_Toc132096372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13</w:t>
        </w:r>
        <w:r w:rsidR="0049052D">
          <w:rPr>
            <w:noProof/>
            <w:webHidden/>
          </w:rPr>
          <w:fldChar w:fldCharType="end"/>
        </w:r>
      </w:hyperlink>
    </w:p>
    <w:p w14:paraId="4391C933" w14:textId="2AD60CCA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3" w:history="1">
        <w:r w:rsidR="0049052D" w:rsidRPr="001C5CB2">
          <w:rPr>
            <w:rStyle w:val="Hipercze"/>
            <w:noProof/>
          </w:rPr>
          <w:t>Rysunek 5 SoapUI - Project Name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_Toc132096373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14</w:t>
        </w:r>
        <w:r w:rsidR="0049052D">
          <w:rPr>
            <w:noProof/>
            <w:webHidden/>
          </w:rPr>
          <w:fldChar w:fldCharType="end"/>
        </w:r>
      </w:hyperlink>
    </w:p>
    <w:p w14:paraId="4AE08730" w14:textId="3B461979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4" w:history="1">
        <w:r w:rsidR="0049052D" w:rsidRPr="001C5CB2">
          <w:rPr>
            <w:rStyle w:val="Hipercze"/>
            <w:noProof/>
          </w:rPr>
          <w:t>Rysunek 6 SoapUI - Preferences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_Toc132096374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14</w:t>
        </w:r>
        <w:r w:rsidR="0049052D">
          <w:rPr>
            <w:noProof/>
            <w:webHidden/>
          </w:rPr>
          <w:fldChar w:fldCharType="end"/>
        </w:r>
      </w:hyperlink>
    </w:p>
    <w:p w14:paraId="22AF183A" w14:textId="630F3D1C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5" w:history="1">
        <w:r w:rsidR="0049052D" w:rsidRPr="001C5CB2">
          <w:rPr>
            <w:rStyle w:val="Hipercze"/>
            <w:noProof/>
          </w:rPr>
          <w:t>Rysunek 7 SoapUI - SSL Settings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_Toc132096375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15</w:t>
        </w:r>
        <w:r w:rsidR="0049052D">
          <w:rPr>
            <w:noProof/>
            <w:webHidden/>
          </w:rPr>
          <w:fldChar w:fldCharType="end"/>
        </w:r>
      </w:hyperlink>
    </w:p>
    <w:p w14:paraId="3241301A" w14:textId="15DE86B6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6" w:history="1">
        <w:r w:rsidR="0049052D" w:rsidRPr="001C5CB2">
          <w:rPr>
            <w:rStyle w:val="Hipercze"/>
            <w:noProof/>
          </w:rPr>
          <w:t>Rysunek 8 SoapUI - Reqest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_Toc132096376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16</w:t>
        </w:r>
        <w:r w:rsidR="0049052D">
          <w:rPr>
            <w:noProof/>
            <w:webHidden/>
          </w:rPr>
          <w:fldChar w:fldCharType="end"/>
        </w:r>
      </w:hyperlink>
    </w:p>
    <w:p w14:paraId="09DF36C8" w14:textId="289CF533" w:rsidR="0049052D" w:rsidRDefault="00813AA2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132096377" w:history="1">
        <w:r w:rsidR="0049052D" w:rsidRPr="001C5CB2">
          <w:rPr>
            <w:rStyle w:val="Hipercze"/>
            <w:noProof/>
          </w:rPr>
          <w:t>Rysunek 9 SoapUI - Response</w:t>
        </w:r>
        <w:r w:rsidR="0049052D">
          <w:rPr>
            <w:noProof/>
            <w:webHidden/>
          </w:rPr>
          <w:tab/>
        </w:r>
        <w:r w:rsidR="0049052D">
          <w:rPr>
            <w:noProof/>
            <w:webHidden/>
          </w:rPr>
          <w:fldChar w:fldCharType="begin"/>
        </w:r>
        <w:r w:rsidR="0049052D">
          <w:rPr>
            <w:noProof/>
            <w:webHidden/>
          </w:rPr>
          <w:instrText xml:space="preserve"> PAGEREF _Toc132096377 \h </w:instrText>
        </w:r>
        <w:r w:rsidR="0049052D">
          <w:rPr>
            <w:noProof/>
            <w:webHidden/>
          </w:rPr>
        </w:r>
        <w:r w:rsidR="0049052D">
          <w:rPr>
            <w:noProof/>
            <w:webHidden/>
          </w:rPr>
          <w:fldChar w:fldCharType="separate"/>
        </w:r>
        <w:r w:rsidR="0049052D">
          <w:rPr>
            <w:noProof/>
            <w:webHidden/>
          </w:rPr>
          <w:t>16</w:t>
        </w:r>
        <w:r w:rsidR="0049052D">
          <w:rPr>
            <w:noProof/>
            <w:webHidden/>
          </w:rPr>
          <w:fldChar w:fldCharType="end"/>
        </w:r>
      </w:hyperlink>
    </w:p>
    <w:p w14:paraId="68047493" w14:textId="53454842" w:rsidR="009646FE" w:rsidRPr="00B0444E" w:rsidRDefault="009646FE" w:rsidP="008D7EC7">
      <w:r w:rsidRPr="009646FE">
        <w:fldChar w:fldCharType="end"/>
      </w:r>
      <w:bookmarkEnd w:id="46"/>
    </w:p>
    <w:sectPr w:rsidR="009646FE" w:rsidRPr="00B0444E" w:rsidSect="00A46932">
      <w:footerReference w:type="first" r:id="rId28"/>
      <w:type w:val="oddPage"/>
      <w:pgSz w:w="11906" w:h="16838" w:code="9"/>
      <w:pgMar w:top="1474" w:right="1134" w:bottom="181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9DF3D" w14:textId="77777777" w:rsidR="00813AA2" w:rsidRDefault="00813AA2" w:rsidP="00785EFC">
      <w:r>
        <w:separator/>
      </w:r>
    </w:p>
  </w:endnote>
  <w:endnote w:type="continuationSeparator" w:id="0">
    <w:p w14:paraId="4A016055" w14:textId="77777777" w:rsidR="00813AA2" w:rsidRDefault="00813AA2" w:rsidP="0078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9"/>
      <w:gridCol w:w="2348"/>
    </w:tblGrid>
    <w:tr w:rsidR="00813AA2" w14:paraId="38A00979" w14:textId="77777777">
      <w:trPr>
        <w:trHeight w:val="340"/>
      </w:trPr>
      <w:tc>
        <w:tcPr>
          <w:tcW w:w="7511" w:type="dxa"/>
        </w:tcPr>
        <w:p w14:paraId="78A428E3" w14:textId="2D44C1EA" w:rsidR="00813AA2" w:rsidRDefault="00813AA2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CC18F37" w14:textId="60055594" w:rsidR="00813AA2" w:rsidRDefault="00813AA2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FD3052">
            <w:rPr>
              <w:noProof/>
            </w:rPr>
            <w:t>20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D3052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</w:tc>
    </w:tr>
    <w:tr w:rsidR="00813AA2" w14:paraId="5F34A3B9" w14:textId="77777777">
      <w:trPr>
        <w:trHeight w:val="340"/>
      </w:trPr>
      <w:tc>
        <w:tcPr>
          <w:tcW w:w="9497" w:type="dxa"/>
          <w:gridSpan w:val="2"/>
        </w:tcPr>
        <w:p w14:paraId="6E982E49" w14:textId="03656D94" w:rsidR="00813AA2" w:rsidRDefault="00813AA2" w:rsidP="002A18DC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KREPTD_API_do_udostępniania_danych_publicznych_v203_20230322.docx</w:t>
          </w:r>
          <w:r>
            <w:rPr>
              <w:noProof/>
            </w:rPr>
            <w:fldChar w:fldCharType="end"/>
          </w:r>
        </w:p>
      </w:tc>
    </w:tr>
  </w:tbl>
  <w:p w14:paraId="0179DE22" w14:textId="77777777" w:rsidR="00813AA2" w:rsidRPr="0027546B" w:rsidRDefault="00813AA2" w:rsidP="00785E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82"/>
      <w:gridCol w:w="2515"/>
    </w:tblGrid>
    <w:tr w:rsidR="00813AA2" w14:paraId="2229B8E4" w14:textId="77777777" w:rsidTr="00813AA2">
      <w:trPr>
        <w:trHeight w:val="340"/>
      </w:trPr>
      <w:tc>
        <w:tcPr>
          <w:tcW w:w="7511" w:type="dxa"/>
        </w:tcPr>
        <w:p w14:paraId="42CCC578" w14:textId="77777777" w:rsidR="00813AA2" w:rsidRDefault="00813AA2" w:rsidP="00813AA2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4C0592C" w14:textId="77777777" w:rsidR="00813AA2" w:rsidRDefault="00813AA2" w:rsidP="00813AA2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FD3052">
            <w:rPr>
              <w:noProof/>
            </w:rPr>
            <w:t>10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D3052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</w:tc>
    </w:tr>
    <w:tr w:rsidR="00813AA2" w14:paraId="57AF7FE1" w14:textId="77777777" w:rsidTr="00813AA2">
      <w:trPr>
        <w:trHeight w:val="340"/>
      </w:trPr>
      <w:tc>
        <w:tcPr>
          <w:tcW w:w="9497" w:type="dxa"/>
          <w:gridSpan w:val="2"/>
        </w:tcPr>
        <w:p w14:paraId="35A6B661" w14:textId="77777777" w:rsidR="00813AA2" w:rsidRDefault="00813AA2" w:rsidP="00813AA2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KREPTD_API_dla_systemów_zewnętrznych_v207_20230406.docx</w:t>
          </w:r>
          <w:r>
            <w:rPr>
              <w:noProof/>
            </w:rPr>
            <w:fldChar w:fldCharType="end"/>
          </w:r>
        </w:p>
      </w:tc>
    </w:tr>
  </w:tbl>
  <w:p w14:paraId="02C9B003" w14:textId="77777777" w:rsidR="00813AA2" w:rsidRDefault="00813AA2" w:rsidP="00813A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8FB6" w14:textId="77777777" w:rsidR="00813AA2" w:rsidRDefault="00813AA2" w:rsidP="00813AA2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4E29" w14:textId="77777777" w:rsidR="00813AA2" w:rsidRDefault="00813AA2" w:rsidP="00785E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FCE5" w14:textId="77777777" w:rsidR="00813AA2" w:rsidRDefault="00813AA2" w:rsidP="00785EFC">
      <w:r>
        <w:separator/>
      </w:r>
    </w:p>
  </w:footnote>
  <w:footnote w:type="continuationSeparator" w:id="0">
    <w:p w14:paraId="31B61F31" w14:textId="77777777" w:rsidR="00813AA2" w:rsidRDefault="00813AA2" w:rsidP="0078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62"/>
      <w:gridCol w:w="4763"/>
    </w:tblGrid>
    <w:tr w:rsidR="00813AA2" w:rsidRPr="002A1294" w14:paraId="6A1932F5" w14:textId="77777777" w:rsidTr="00A4781A">
      <w:trPr>
        <w:cantSplit/>
        <w:trHeight w:val="397"/>
      </w:trPr>
      <w:tc>
        <w:tcPr>
          <w:tcW w:w="4757" w:type="dxa"/>
          <w:vMerge w:val="restart"/>
          <w:vAlign w:val="bottom"/>
        </w:tcPr>
        <w:p w14:paraId="69BABEF7" w14:textId="77777777" w:rsidR="00813AA2" w:rsidRPr="002A1294" w:rsidRDefault="00813AA2" w:rsidP="00A4781A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6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2B6D952A" wp14:editId="5E152E8C">
                <wp:extent cx="1060704" cy="1044386"/>
                <wp:effectExtent l="0" t="0" r="6350" b="3810"/>
                <wp:docPr id="10" name="Obraz 10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319" cy="1063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vMerge w:val="restart"/>
          <w:vAlign w:val="center"/>
        </w:tcPr>
        <w:p w14:paraId="0B377892" w14:textId="36CDEE8C" w:rsidR="00813AA2" w:rsidRPr="002A1294" w:rsidRDefault="00813AA2" w:rsidP="00A4781A">
          <w:pPr>
            <w:pStyle w:val="pqiHeaderLogo"/>
            <w:tabs>
              <w:tab w:val="left" w:pos="340"/>
            </w:tabs>
            <w:spacing w:before="60" w:after="60"/>
            <w:ind w:left="340" w:hanging="340"/>
            <w:jc w:val="righ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pict w14:anchorId="577620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08pt;height:79.5pt">
                <v:imagedata r:id="rId2" r:href="rId3"/>
              </v:shape>
            </w:pict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13AA2" w14:paraId="4C531C32" w14:textId="77777777" w:rsidTr="00A4781A">
      <w:trPr>
        <w:cantSplit/>
        <w:trHeight w:val="507"/>
      </w:trPr>
      <w:tc>
        <w:tcPr>
          <w:tcW w:w="4757" w:type="dxa"/>
          <w:vMerge/>
          <w:vAlign w:val="center"/>
        </w:tcPr>
        <w:p w14:paraId="63C4CA80" w14:textId="77777777" w:rsidR="00813AA2" w:rsidRDefault="00813AA2" w:rsidP="0086604B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4758" w:type="dxa"/>
          <w:vMerge/>
        </w:tcPr>
        <w:p w14:paraId="0FE12B9F" w14:textId="77777777" w:rsidR="00813AA2" w:rsidRPr="002D4E21" w:rsidRDefault="00813AA2" w:rsidP="0086604B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0C380746" w14:textId="0D5D82F8" w:rsidR="00813AA2" w:rsidRDefault="00813AA2" w:rsidP="0086604B">
    <w:pPr>
      <w:pStyle w:val="pqiHeaderLarge"/>
    </w:pPr>
  </w:p>
  <w:p w14:paraId="03A014A5" w14:textId="77777777" w:rsidR="00813AA2" w:rsidRPr="0027546B" w:rsidRDefault="00813AA2" w:rsidP="0086604B">
    <w:pPr>
      <w:pStyle w:val="pqiHeaderLarge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2E749" w14:textId="77777777" w:rsidR="00813AA2" w:rsidRDefault="00813AA2" w:rsidP="0086604B">
    <w:pPr>
      <w:pStyle w:val="pqiHeaderLarge"/>
    </w:pPr>
  </w:p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813AA2" w:rsidRPr="002A1294" w14:paraId="512B0B5E" w14:textId="77777777" w:rsidTr="00813AA2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40B10A4E" w14:textId="77777777" w:rsidR="00813AA2" w:rsidRPr="002A1294" w:rsidRDefault="00813AA2" w:rsidP="001E5183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0AE33BE0" wp14:editId="4A7CC3CF">
                <wp:extent cx="619125" cy="609600"/>
                <wp:effectExtent l="0" t="0" r="9525" b="0"/>
                <wp:docPr id="15" name="Obraz 15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2E51B9D" w14:textId="77777777" w:rsidR="00813AA2" w:rsidRPr="00596EB7" w:rsidRDefault="00813AA2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0A61489B" w14:textId="77777777" w:rsidR="00813AA2" w:rsidRPr="002A1294" w:rsidRDefault="00813AA2" w:rsidP="001E5183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pict w14:anchorId="0F36B4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in;height:57.75pt">
                <v:imagedata r:id="rId3" r:href="rId2"/>
              </v:shape>
            </w:pict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13AA2" w14:paraId="1695C640" w14:textId="77777777" w:rsidTr="00813AA2">
      <w:trPr>
        <w:cantSplit/>
        <w:trHeight w:val="397"/>
      </w:trPr>
      <w:tc>
        <w:tcPr>
          <w:tcW w:w="1828" w:type="dxa"/>
          <w:vMerge/>
          <w:vAlign w:val="center"/>
        </w:tcPr>
        <w:p w14:paraId="7B6003AA" w14:textId="77777777" w:rsidR="00813AA2" w:rsidRDefault="00813AA2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2D798DE4" w14:textId="77777777" w:rsidR="00813AA2" w:rsidRPr="002D4E21" w:rsidRDefault="00813AA2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2B45247E" w14:textId="77777777" w:rsidR="00813AA2" w:rsidRPr="002D4E21" w:rsidRDefault="00813AA2" w:rsidP="001E5183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4C7F86AE" w14:textId="77777777" w:rsidR="00813AA2" w:rsidRPr="0027546B" w:rsidRDefault="00813AA2" w:rsidP="0086604B">
    <w:pPr>
      <w:pStyle w:val="pqiHeaderLarge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813AA2" w:rsidRPr="002A1294" w14:paraId="067E70EE" w14:textId="77777777" w:rsidTr="00813AA2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07DB6C69" w14:textId="77777777" w:rsidR="00813AA2" w:rsidRPr="002A1294" w:rsidRDefault="00813AA2" w:rsidP="00300015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5E75475D" wp14:editId="543FB6A4">
                <wp:extent cx="619125" cy="609600"/>
                <wp:effectExtent l="0" t="0" r="9525" b="0"/>
                <wp:docPr id="9" name="Obraz 9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7DA9D17" w14:textId="77777777" w:rsidR="00813AA2" w:rsidRPr="00596EB7" w:rsidRDefault="00813AA2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68C91D85" w14:textId="77777777" w:rsidR="00813AA2" w:rsidRPr="002A1294" w:rsidRDefault="00813AA2" w:rsidP="00300015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pict w14:anchorId="1DBD72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1in;height:57.75pt">
                <v:imagedata r:id="rId3" r:href="rId2"/>
              </v:shape>
            </w:pict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13AA2" w14:paraId="33805CCF" w14:textId="77777777" w:rsidTr="00813AA2">
      <w:trPr>
        <w:cantSplit/>
        <w:trHeight w:val="397"/>
      </w:trPr>
      <w:tc>
        <w:tcPr>
          <w:tcW w:w="1828" w:type="dxa"/>
          <w:vMerge/>
          <w:vAlign w:val="center"/>
        </w:tcPr>
        <w:p w14:paraId="3BBF065F" w14:textId="77777777" w:rsidR="00813AA2" w:rsidRDefault="00813AA2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2A642EEC" w14:textId="77777777" w:rsidR="00813AA2" w:rsidRPr="002D4E21" w:rsidRDefault="00813AA2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6068E75A" w14:textId="77777777" w:rsidR="00813AA2" w:rsidRPr="002D4E21" w:rsidRDefault="00813AA2" w:rsidP="00300015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5612A965" w14:textId="77777777" w:rsidR="00813AA2" w:rsidRDefault="00813AA2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813AA2" w:rsidRPr="002A1294" w14:paraId="066B829E" w14:textId="77777777" w:rsidTr="00813AA2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5D9CB7B2" w14:textId="77777777" w:rsidR="00813AA2" w:rsidRPr="002A1294" w:rsidRDefault="00813AA2" w:rsidP="00813AA2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48295DC0" wp14:editId="75FE5D1F">
                <wp:extent cx="619125" cy="609600"/>
                <wp:effectExtent l="0" t="0" r="9525" b="0"/>
                <wp:docPr id="19" name="Obraz 19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04006AC" w14:textId="77777777" w:rsidR="00813AA2" w:rsidRPr="00596EB7" w:rsidRDefault="00813AA2" w:rsidP="00813AA2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134CDA9D" w14:textId="77777777" w:rsidR="00813AA2" w:rsidRPr="002A1294" w:rsidRDefault="00813AA2" w:rsidP="00813AA2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pict w14:anchorId="57D9E7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" style="width:1in;height:57.75pt">
                <v:imagedata r:id="rId3" r:href="rId2"/>
              </v:shape>
            </w:pict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13AA2" w14:paraId="53E8C880" w14:textId="77777777" w:rsidTr="00813AA2">
      <w:trPr>
        <w:cantSplit/>
        <w:trHeight w:val="397"/>
      </w:trPr>
      <w:tc>
        <w:tcPr>
          <w:tcW w:w="1828" w:type="dxa"/>
          <w:vMerge/>
          <w:vAlign w:val="center"/>
        </w:tcPr>
        <w:p w14:paraId="657EA91C" w14:textId="77777777" w:rsidR="00813AA2" w:rsidRDefault="00813AA2" w:rsidP="00813AA2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472A7C7A" w14:textId="77777777" w:rsidR="00813AA2" w:rsidRPr="002D4E21" w:rsidRDefault="00813AA2" w:rsidP="00813AA2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43F61DFA" w14:textId="77777777" w:rsidR="00813AA2" w:rsidRPr="002D4E21" w:rsidRDefault="00813AA2" w:rsidP="00813AA2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2460B7AF" w14:textId="77777777" w:rsidR="00813AA2" w:rsidRDefault="00813AA2" w:rsidP="00813AA2">
    <w:pPr>
      <w:pStyle w:val="pqiHeaderLarge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967"/>
    <w:multiLevelType w:val="hybridMultilevel"/>
    <w:tmpl w:val="064AAED8"/>
    <w:lvl w:ilvl="0" w:tplc="041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785D"/>
    <w:multiLevelType w:val="multilevel"/>
    <w:tmpl w:val="684CBEB2"/>
    <w:lvl w:ilvl="0">
      <w:start w:val="1"/>
      <w:numFmt w:val="decimal"/>
      <w:pStyle w:val="pqiListNum1a"/>
      <w:lvlText w:val="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lowerLetter"/>
      <w:pStyle w:val="pqiListNum2a"/>
      <w:lvlText w:val="%2."/>
      <w:lvlJc w:val="left"/>
      <w:pPr>
        <w:tabs>
          <w:tab w:val="num" w:pos="1191"/>
        </w:tabs>
        <w:ind w:left="1191" w:hanging="737"/>
      </w:pPr>
      <w:rPr>
        <w:rFonts w:hint="default"/>
      </w:rPr>
    </w:lvl>
    <w:lvl w:ilvl="2">
      <w:start w:val="1"/>
      <w:numFmt w:val="lowerRoman"/>
      <w:pStyle w:val="pqiListNum3a"/>
      <w:lvlText w:val="%3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2" w15:restartNumberingAfterBreak="0">
    <w:nsid w:val="02971C5E"/>
    <w:multiLevelType w:val="multilevel"/>
    <w:tmpl w:val="FB5824F4"/>
    <w:lvl w:ilvl="0">
      <w:start w:val="1"/>
      <w:numFmt w:val="decimal"/>
      <w:pStyle w:val="pqiTabListNumSmal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qiTabListNumSmall2"/>
      <w:lvlText w:val="%1.%2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pqiTabListNumSmall3"/>
      <w:lvlText w:val="%1.%2.%3.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35C1105"/>
    <w:multiLevelType w:val="hybridMultilevel"/>
    <w:tmpl w:val="2A30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01D"/>
    <w:multiLevelType w:val="hybridMultilevel"/>
    <w:tmpl w:val="7A208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2BE"/>
    <w:multiLevelType w:val="hybridMultilevel"/>
    <w:tmpl w:val="6D66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90EBA"/>
    <w:multiLevelType w:val="hybridMultilevel"/>
    <w:tmpl w:val="5E86BD3A"/>
    <w:lvl w:ilvl="0" w:tplc="8988A818">
      <w:numFmt w:val="bullet"/>
      <w:pStyle w:val="pqiTabListNonNum1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87526"/>
    <w:multiLevelType w:val="hybridMultilevel"/>
    <w:tmpl w:val="0EEA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hint="default"/>
      </w:rPr>
    </w:lvl>
  </w:abstractNum>
  <w:abstractNum w:abstractNumId="9" w15:restartNumberingAfterBreak="0">
    <w:nsid w:val="1D625D8F"/>
    <w:multiLevelType w:val="multilevel"/>
    <w:tmpl w:val="F5DA3DD4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hint="default"/>
      </w:rPr>
    </w:lvl>
  </w:abstractNum>
  <w:abstractNum w:abstractNumId="10" w15:restartNumberingAfterBreak="0">
    <w:nsid w:val="21FD0CD8"/>
    <w:multiLevelType w:val="hybridMultilevel"/>
    <w:tmpl w:val="CEC2965A"/>
    <w:lvl w:ilvl="0" w:tplc="B39E5584">
      <w:start w:val="1"/>
      <w:numFmt w:val="bullet"/>
      <w:pStyle w:val="pqiTabListNonNumSmall3"/>
      <w:lvlText w:val=""/>
      <w:lvlJc w:val="left"/>
      <w:pPr>
        <w:tabs>
          <w:tab w:val="num" w:pos="587"/>
        </w:tabs>
        <w:ind w:left="397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0383D"/>
    <w:multiLevelType w:val="multilevel"/>
    <w:tmpl w:val="5B809480"/>
    <w:lvl w:ilvl="0">
      <w:start w:val="1"/>
      <w:numFmt w:val="decimal"/>
      <w:pStyle w:val="pqiAppHeadNum1"/>
      <w:lvlText w:val="Dodate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2"/>
      <w:lvlText w:val="Dodate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AppHeadNum3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pStyle w:val="pqiAppHeadNum4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89D552C"/>
    <w:multiLevelType w:val="hybridMultilevel"/>
    <w:tmpl w:val="722EB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C58"/>
    <w:multiLevelType w:val="multilevel"/>
    <w:tmpl w:val="40E293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E2323C4"/>
    <w:multiLevelType w:val="multilevel"/>
    <w:tmpl w:val="5706D8B6"/>
    <w:lvl w:ilvl="0">
      <w:start w:val="1"/>
      <w:numFmt w:val="decimal"/>
      <w:pStyle w:val="pqiTabListNumSmall2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pqiTabListNumSmall2a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pStyle w:val="pqiTabListNumSmall3a"/>
      <w:lvlText w:val="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D56BC3"/>
    <w:multiLevelType w:val="hybridMultilevel"/>
    <w:tmpl w:val="C0309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B4C67"/>
    <w:multiLevelType w:val="multilevel"/>
    <w:tmpl w:val="FF02B62A"/>
    <w:numStyleLink w:val="TSZStyleTSZStyleOutlinenumberedPaleBlueOutlinenumbered"/>
  </w:abstractNum>
  <w:abstractNum w:abstractNumId="17" w15:restartNumberingAfterBreak="0">
    <w:nsid w:val="315D0259"/>
    <w:multiLevelType w:val="hybridMultilevel"/>
    <w:tmpl w:val="8618F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2792"/>
    <w:multiLevelType w:val="hybridMultilevel"/>
    <w:tmpl w:val="80EA13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6A42AD"/>
    <w:multiLevelType w:val="hybridMultilevel"/>
    <w:tmpl w:val="592EB13C"/>
    <w:lvl w:ilvl="0" w:tplc="A4A61668">
      <w:numFmt w:val="bullet"/>
      <w:pStyle w:val="pqiListNonNum4"/>
      <w:lvlText w:val="-"/>
      <w:lvlJc w:val="left"/>
      <w:pPr>
        <w:tabs>
          <w:tab w:val="num" w:pos="1247"/>
        </w:tabs>
        <w:ind w:left="1247" w:hanging="56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EE9"/>
    <w:multiLevelType w:val="multilevel"/>
    <w:tmpl w:val="FF02B62A"/>
    <w:styleLink w:val="TSZStyleTSZStyleOutlinenumberedPaleBlueOutlinenumbered"/>
    <w:lvl w:ilvl="0">
      <w:start w:val="1"/>
      <w:numFmt w:val="bullet"/>
      <w:pStyle w:val="TSZNormal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99CCFF"/>
      </w:rPr>
    </w:lvl>
    <w:lvl w:ilvl="1">
      <w:start w:val="1"/>
      <w:numFmt w:val="bullet"/>
      <w:lvlText w:val="▬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99CCFF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D1080"/>
    <w:multiLevelType w:val="hybridMultilevel"/>
    <w:tmpl w:val="526A1EC2"/>
    <w:lvl w:ilvl="0" w:tplc="4CC0C520">
      <w:numFmt w:val="bullet"/>
      <w:pStyle w:val="pqiTabListNonNumSmall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55709"/>
    <w:multiLevelType w:val="hybridMultilevel"/>
    <w:tmpl w:val="8356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403C4"/>
    <w:multiLevelType w:val="hybridMultilevel"/>
    <w:tmpl w:val="975C18F4"/>
    <w:lvl w:ilvl="0" w:tplc="79120F72">
      <w:start w:val="1"/>
      <w:numFmt w:val="bullet"/>
      <w:pStyle w:val="pqiListNonNum2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31D06"/>
    <w:multiLevelType w:val="multilevel"/>
    <w:tmpl w:val="E3E2D930"/>
    <w:lvl w:ilvl="0">
      <w:start w:val="1"/>
      <w:numFmt w:val="decimal"/>
      <w:pStyle w:val="pqiTabListNum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pqiTabListNum2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pStyle w:val="pqiTabListNum3"/>
      <w:lvlText w:val="%1.%2.%3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3">
      <w:start w:val="1"/>
      <w:numFmt w:val="decimal"/>
      <w:pStyle w:val="pqiTabListNum4"/>
      <w:lvlText w:val="%1.%2.%3.%4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0A19C0"/>
    <w:multiLevelType w:val="hybridMultilevel"/>
    <w:tmpl w:val="1F602A1A"/>
    <w:lvl w:ilvl="0" w:tplc="02E8C44C">
      <w:numFmt w:val="bullet"/>
      <w:pStyle w:val="pqiTabListNonNum4"/>
      <w:lvlText w:val="-"/>
      <w:lvlJc w:val="left"/>
      <w:pPr>
        <w:tabs>
          <w:tab w:val="num" w:pos="700"/>
        </w:tabs>
        <w:ind w:left="567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F1780"/>
    <w:multiLevelType w:val="multilevel"/>
    <w:tmpl w:val="6CEE6F86"/>
    <w:lvl w:ilvl="0">
      <w:start w:val="1"/>
      <w:numFmt w:val="decimal"/>
      <w:pStyle w:val="pqiAppHeadNumEN1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EN2"/>
      <w:lvlText w:val="Appendix %1.%2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2">
      <w:start w:val="1"/>
      <w:numFmt w:val="decimal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0195D58"/>
    <w:multiLevelType w:val="multilevel"/>
    <w:tmpl w:val="6FFA2CC4"/>
    <w:lvl w:ilvl="0">
      <w:start w:val="1"/>
      <w:numFmt w:val="decimal"/>
      <w:pStyle w:val="pqiSupHeadNum1"/>
      <w:lvlText w:val="Załączni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SupHeadNum2"/>
      <w:lvlText w:val="Załączni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SupHeadNum3"/>
      <w:lvlText w:val="Załącznik %1.%2.%3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3">
      <w:start w:val="1"/>
      <w:numFmt w:val="decimal"/>
      <w:pStyle w:val="pqiSupHeadNum4"/>
      <w:lvlText w:val="Załączni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pStyle w:val="pqiSupHeadNum5"/>
      <w:lvlText w:val="Załącznik %1.%2.%3.%4.%5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5">
      <w:start w:val="1"/>
      <w:numFmt w:val="decimal"/>
      <w:pStyle w:val="pqiSupHeadNum6"/>
      <w:lvlText w:val="Załącznik %1.%2.%3.%4.%5.%6"/>
      <w:lvlJc w:val="left"/>
      <w:pPr>
        <w:tabs>
          <w:tab w:val="num" w:pos="3240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8" w15:restartNumberingAfterBreak="0">
    <w:nsid w:val="672705AB"/>
    <w:multiLevelType w:val="multilevel"/>
    <w:tmpl w:val="64D0F120"/>
    <w:lvl w:ilvl="0">
      <w:start w:val="1"/>
      <w:numFmt w:val="decimal"/>
      <w:pStyle w:val="pqiTabListNumSmall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qiTabListNumSmall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A7975C7"/>
    <w:multiLevelType w:val="hybridMultilevel"/>
    <w:tmpl w:val="2F54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4D47"/>
    <w:multiLevelType w:val="hybridMultilevel"/>
    <w:tmpl w:val="D0D86BFE"/>
    <w:lvl w:ilvl="0" w:tplc="20AE1298">
      <w:start w:val="1"/>
      <w:numFmt w:val="bullet"/>
      <w:pStyle w:val="pqiTabListNonNumSmall4"/>
      <w:lvlText w:val="-"/>
      <w:lvlJc w:val="left"/>
      <w:pPr>
        <w:tabs>
          <w:tab w:val="num" w:pos="644"/>
        </w:tabs>
        <w:ind w:left="510" w:hanging="226"/>
      </w:pPr>
      <w:rPr>
        <w:rFonts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53856"/>
    <w:multiLevelType w:val="hybridMultilevel"/>
    <w:tmpl w:val="161448D6"/>
    <w:lvl w:ilvl="0" w:tplc="D696F302">
      <w:start w:val="1"/>
      <w:numFmt w:val="bullet"/>
      <w:pStyle w:val="pqiListNonNum3"/>
      <w:lvlText w:val="o"/>
      <w:lvlJc w:val="left"/>
      <w:pPr>
        <w:tabs>
          <w:tab w:val="num" w:pos="1361"/>
        </w:tabs>
        <w:ind w:left="1361" w:hanging="567"/>
      </w:pPr>
      <w:rPr>
        <w:rFonts w:hAnsi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937AD"/>
    <w:multiLevelType w:val="hybridMultilevel"/>
    <w:tmpl w:val="38A456D8"/>
    <w:lvl w:ilvl="0" w:tplc="CDDAD176">
      <w:start w:val="1"/>
      <w:numFmt w:val="bullet"/>
      <w:pStyle w:val="pqiTabListNonNum3"/>
      <w:lvlText w:val="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05167"/>
    <w:multiLevelType w:val="hybridMultilevel"/>
    <w:tmpl w:val="AE10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7A89"/>
    <w:multiLevelType w:val="multilevel"/>
    <w:tmpl w:val="9B80015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362281"/>
    <w:multiLevelType w:val="hybridMultilevel"/>
    <w:tmpl w:val="CF268262"/>
    <w:lvl w:ilvl="0" w:tplc="5A26EC52">
      <w:start w:val="1"/>
      <w:numFmt w:val="bullet"/>
      <w:pStyle w:val="pqiTabListNonNumSmall2"/>
      <w:lvlText w:val="О"/>
      <w:lvlJc w:val="left"/>
      <w:pPr>
        <w:tabs>
          <w:tab w:val="num" w:pos="473"/>
        </w:tabs>
        <w:ind w:left="284" w:hanging="171"/>
      </w:pPr>
      <w:rPr>
        <w:rFonts w:ascii="Palatino Linotype" w:hAnsi="Palatino Linotype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E5D3F"/>
    <w:multiLevelType w:val="multilevel"/>
    <w:tmpl w:val="0938ECB2"/>
    <w:lvl w:ilvl="0">
      <w:start w:val="1"/>
      <w:numFmt w:val="decimal"/>
      <w:pStyle w:val="pqiTabListNum1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pqiTabListNum2a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pStyle w:val="pqiTabListNum3a"/>
      <w:lvlText w:val="%3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4"/>
  </w:num>
  <w:num w:numId="3">
    <w:abstractNumId w:val="9"/>
  </w:num>
  <w:num w:numId="4">
    <w:abstractNumId w:val="36"/>
  </w:num>
  <w:num w:numId="5">
    <w:abstractNumId w:val="23"/>
  </w:num>
  <w:num w:numId="6">
    <w:abstractNumId w:val="31"/>
  </w:num>
  <w:num w:numId="7">
    <w:abstractNumId w:val="19"/>
  </w:num>
  <w:num w:numId="8">
    <w:abstractNumId w:val="6"/>
  </w:num>
  <w:num w:numId="9">
    <w:abstractNumId w:val="32"/>
  </w:num>
  <w:num w:numId="10">
    <w:abstractNumId w:val="25"/>
  </w:num>
  <w:num w:numId="11">
    <w:abstractNumId w:val="11"/>
  </w:num>
  <w:num w:numId="12">
    <w:abstractNumId w:val="27"/>
  </w:num>
  <w:num w:numId="13">
    <w:abstractNumId w:val="37"/>
  </w:num>
  <w:num w:numId="14">
    <w:abstractNumId w:val="2"/>
  </w:num>
  <w:num w:numId="15">
    <w:abstractNumId w:val="14"/>
  </w:num>
  <w:num w:numId="16">
    <w:abstractNumId w:val="21"/>
  </w:num>
  <w:num w:numId="17">
    <w:abstractNumId w:val="35"/>
  </w:num>
  <w:num w:numId="18">
    <w:abstractNumId w:val="10"/>
  </w:num>
  <w:num w:numId="19">
    <w:abstractNumId w:val="30"/>
  </w:num>
  <w:num w:numId="20">
    <w:abstractNumId w:val="8"/>
  </w:num>
  <w:num w:numId="21">
    <w:abstractNumId w:val="1"/>
  </w:num>
  <w:num w:numId="22">
    <w:abstractNumId w:val="24"/>
  </w:num>
  <w:num w:numId="23">
    <w:abstractNumId w:val="26"/>
  </w:num>
  <w:num w:numId="24">
    <w:abstractNumId w:val="28"/>
  </w:num>
  <w:num w:numId="25">
    <w:abstractNumId w:val="20"/>
  </w:num>
  <w:num w:numId="26">
    <w:abstractNumId w:val="16"/>
  </w:num>
  <w:num w:numId="27">
    <w:abstractNumId w:val="4"/>
  </w:num>
  <w:num w:numId="28">
    <w:abstractNumId w:val="7"/>
  </w:num>
  <w:num w:numId="29">
    <w:abstractNumId w:val="5"/>
  </w:num>
  <w:num w:numId="30">
    <w:abstractNumId w:val="29"/>
  </w:num>
  <w:num w:numId="31">
    <w:abstractNumId w:val="9"/>
  </w:num>
  <w:num w:numId="32">
    <w:abstractNumId w:val="22"/>
  </w:num>
  <w:num w:numId="33">
    <w:abstractNumId w:val="9"/>
  </w:num>
  <w:num w:numId="34">
    <w:abstractNumId w:val="15"/>
  </w:num>
  <w:num w:numId="35">
    <w:abstractNumId w:val="0"/>
  </w:num>
  <w:num w:numId="36">
    <w:abstractNumId w:val="33"/>
  </w:num>
  <w:num w:numId="37">
    <w:abstractNumId w:val="18"/>
  </w:num>
  <w:num w:numId="38">
    <w:abstractNumId w:val="3"/>
  </w:num>
  <w:num w:numId="39">
    <w:abstractNumId w:val="17"/>
  </w:num>
  <w:num w:numId="40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lickAndTypeStyle w:val="pqiText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6B"/>
    <w:rsid w:val="00003660"/>
    <w:rsid w:val="000046F4"/>
    <w:rsid w:val="0001518B"/>
    <w:rsid w:val="00016D15"/>
    <w:rsid w:val="000247F7"/>
    <w:rsid w:val="000274A0"/>
    <w:rsid w:val="00032BF9"/>
    <w:rsid w:val="00033886"/>
    <w:rsid w:val="00035559"/>
    <w:rsid w:val="000479C0"/>
    <w:rsid w:val="00053355"/>
    <w:rsid w:val="0006146A"/>
    <w:rsid w:val="000627EC"/>
    <w:rsid w:val="00062E68"/>
    <w:rsid w:val="00065B53"/>
    <w:rsid w:val="00076249"/>
    <w:rsid w:val="000A33A2"/>
    <w:rsid w:val="000A3C1B"/>
    <w:rsid w:val="000B4EDD"/>
    <w:rsid w:val="000C0F35"/>
    <w:rsid w:val="000C2BF8"/>
    <w:rsid w:val="000C3163"/>
    <w:rsid w:val="000C4E88"/>
    <w:rsid w:val="000C5C19"/>
    <w:rsid w:val="000D52F1"/>
    <w:rsid w:val="000F4594"/>
    <w:rsid w:val="000F6321"/>
    <w:rsid w:val="000F718A"/>
    <w:rsid w:val="00100264"/>
    <w:rsid w:val="00100527"/>
    <w:rsid w:val="00101257"/>
    <w:rsid w:val="001021F0"/>
    <w:rsid w:val="00107416"/>
    <w:rsid w:val="00110E1F"/>
    <w:rsid w:val="00115F2C"/>
    <w:rsid w:val="00116B84"/>
    <w:rsid w:val="001172A4"/>
    <w:rsid w:val="00124809"/>
    <w:rsid w:val="001250F2"/>
    <w:rsid w:val="00130CF7"/>
    <w:rsid w:val="001328EE"/>
    <w:rsid w:val="001357A8"/>
    <w:rsid w:val="001402D0"/>
    <w:rsid w:val="00140E45"/>
    <w:rsid w:val="00151AF2"/>
    <w:rsid w:val="00155CAC"/>
    <w:rsid w:val="00157B27"/>
    <w:rsid w:val="00162CA9"/>
    <w:rsid w:val="00170486"/>
    <w:rsid w:val="00174355"/>
    <w:rsid w:val="00176765"/>
    <w:rsid w:val="0017727F"/>
    <w:rsid w:val="001869DA"/>
    <w:rsid w:val="00186C4E"/>
    <w:rsid w:val="00187049"/>
    <w:rsid w:val="00193D15"/>
    <w:rsid w:val="001A7055"/>
    <w:rsid w:val="001A70EB"/>
    <w:rsid w:val="001A7607"/>
    <w:rsid w:val="001C41B5"/>
    <w:rsid w:val="001C49DD"/>
    <w:rsid w:val="001C6555"/>
    <w:rsid w:val="001C6571"/>
    <w:rsid w:val="001D668C"/>
    <w:rsid w:val="001E12C5"/>
    <w:rsid w:val="001E5183"/>
    <w:rsid w:val="001F05A0"/>
    <w:rsid w:val="001F2226"/>
    <w:rsid w:val="00207FA1"/>
    <w:rsid w:val="00210286"/>
    <w:rsid w:val="00212BCA"/>
    <w:rsid w:val="00212D74"/>
    <w:rsid w:val="00213A0E"/>
    <w:rsid w:val="00216776"/>
    <w:rsid w:val="00217C76"/>
    <w:rsid w:val="00224083"/>
    <w:rsid w:val="0023392D"/>
    <w:rsid w:val="00234697"/>
    <w:rsid w:val="00240620"/>
    <w:rsid w:val="00243043"/>
    <w:rsid w:val="0024478B"/>
    <w:rsid w:val="00246222"/>
    <w:rsid w:val="0024749E"/>
    <w:rsid w:val="00251CB8"/>
    <w:rsid w:val="00253C6A"/>
    <w:rsid w:val="00254F10"/>
    <w:rsid w:val="002567A5"/>
    <w:rsid w:val="002569E0"/>
    <w:rsid w:val="00261DED"/>
    <w:rsid w:val="00265305"/>
    <w:rsid w:val="00267CEF"/>
    <w:rsid w:val="0027546B"/>
    <w:rsid w:val="00277931"/>
    <w:rsid w:val="00284E05"/>
    <w:rsid w:val="002901EB"/>
    <w:rsid w:val="00294CA6"/>
    <w:rsid w:val="00296992"/>
    <w:rsid w:val="002A0161"/>
    <w:rsid w:val="002A0F5E"/>
    <w:rsid w:val="002A1294"/>
    <w:rsid w:val="002A18DC"/>
    <w:rsid w:val="002A2F46"/>
    <w:rsid w:val="002A6AD5"/>
    <w:rsid w:val="002B52ED"/>
    <w:rsid w:val="002C0E35"/>
    <w:rsid w:val="002C2F2C"/>
    <w:rsid w:val="002C4131"/>
    <w:rsid w:val="002C7090"/>
    <w:rsid w:val="002C766B"/>
    <w:rsid w:val="002C7FEF"/>
    <w:rsid w:val="002D171D"/>
    <w:rsid w:val="002D6FA2"/>
    <w:rsid w:val="002D74B2"/>
    <w:rsid w:val="002E2BAC"/>
    <w:rsid w:val="002E3030"/>
    <w:rsid w:val="002E4994"/>
    <w:rsid w:val="002F0E58"/>
    <w:rsid w:val="00300015"/>
    <w:rsid w:val="00303160"/>
    <w:rsid w:val="00305FB2"/>
    <w:rsid w:val="00310505"/>
    <w:rsid w:val="00311269"/>
    <w:rsid w:val="00313BF1"/>
    <w:rsid w:val="0031646B"/>
    <w:rsid w:val="003166CB"/>
    <w:rsid w:val="00320B7D"/>
    <w:rsid w:val="00321F4A"/>
    <w:rsid w:val="003263CE"/>
    <w:rsid w:val="003311B5"/>
    <w:rsid w:val="003322BE"/>
    <w:rsid w:val="00340D37"/>
    <w:rsid w:val="0034153E"/>
    <w:rsid w:val="003427AD"/>
    <w:rsid w:val="00343311"/>
    <w:rsid w:val="003512F8"/>
    <w:rsid w:val="003552C2"/>
    <w:rsid w:val="00355B83"/>
    <w:rsid w:val="003631C0"/>
    <w:rsid w:val="00382489"/>
    <w:rsid w:val="00391CB1"/>
    <w:rsid w:val="00395ED5"/>
    <w:rsid w:val="003A0426"/>
    <w:rsid w:val="003A0440"/>
    <w:rsid w:val="003A11A9"/>
    <w:rsid w:val="003A31AE"/>
    <w:rsid w:val="003A5529"/>
    <w:rsid w:val="003A6E4A"/>
    <w:rsid w:val="003B31A8"/>
    <w:rsid w:val="003B5470"/>
    <w:rsid w:val="003B7A5C"/>
    <w:rsid w:val="003C0DCC"/>
    <w:rsid w:val="003C10DD"/>
    <w:rsid w:val="003C2D2F"/>
    <w:rsid w:val="003C3200"/>
    <w:rsid w:val="003D10A6"/>
    <w:rsid w:val="003D52D7"/>
    <w:rsid w:val="003E377D"/>
    <w:rsid w:val="003E39FA"/>
    <w:rsid w:val="003E6060"/>
    <w:rsid w:val="003E6BC7"/>
    <w:rsid w:val="003F094E"/>
    <w:rsid w:val="003F0B88"/>
    <w:rsid w:val="003F1DA8"/>
    <w:rsid w:val="003F31FF"/>
    <w:rsid w:val="003F334E"/>
    <w:rsid w:val="003F39C2"/>
    <w:rsid w:val="00404158"/>
    <w:rsid w:val="00414447"/>
    <w:rsid w:val="00416B72"/>
    <w:rsid w:val="00420B82"/>
    <w:rsid w:val="00421D09"/>
    <w:rsid w:val="00424621"/>
    <w:rsid w:val="00424A94"/>
    <w:rsid w:val="004268B8"/>
    <w:rsid w:val="0043306F"/>
    <w:rsid w:val="00441D3F"/>
    <w:rsid w:val="00460BBE"/>
    <w:rsid w:val="00466006"/>
    <w:rsid w:val="004668BD"/>
    <w:rsid w:val="004673D2"/>
    <w:rsid w:val="00470BC8"/>
    <w:rsid w:val="00471719"/>
    <w:rsid w:val="004821CC"/>
    <w:rsid w:val="0048497A"/>
    <w:rsid w:val="00486A05"/>
    <w:rsid w:val="0049052D"/>
    <w:rsid w:val="00492864"/>
    <w:rsid w:val="0049478D"/>
    <w:rsid w:val="00496DC7"/>
    <w:rsid w:val="004A155A"/>
    <w:rsid w:val="004A23F2"/>
    <w:rsid w:val="004A62CA"/>
    <w:rsid w:val="004B0594"/>
    <w:rsid w:val="004B76A5"/>
    <w:rsid w:val="004C1FF3"/>
    <w:rsid w:val="004C4B5A"/>
    <w:rsid w:val="004C644E"/>
    <w:rsid w:val="004C748C"/>
    <w:rsid w:val="004C7D1C"/>
    <w:rsid w:val="004D3932"/>
    <w:rsid w:val="004E21A1"/>
    <w:rsid w:val="004E54CE"/>
    <w:rsid w:val="004F0E11"/>
    <w:rsid w:val="004F2AED"/>
    <w:rsid w:val="004F4DBC"/>
    <w:rsid w:val="004F53F5"/>
    <w:rsid w:val="00515F28"/>
    <w:rsid w:val="00516FAD"/>
    <w:rsid w:val="00522119"/>
    <w:rsid w:val="00524167"/>
    <w:rsid w:val="00524E4B"/>
    <w:rsid w:val="005305FA"/>
    <w:rsid w:val="00545840"/>
    <w:rsid w:val="0054685D"/>
    <w:rsid w:val="00550B3C"/>
    <w:rsid w:val="00550D22"/>
    <w:rsid w:val="005525E1"/>
    <w:rsid w:val="00553154"/>
    <w:rsid w:val="0055396B"/>
    <w:rsid w:val="00553C15"/>
    <w:rsid w:val="00560ABE"/>
    <w:rsid w:val="00561610"/>
    <w:rsid w:val="0057042D"/>
    <w:rsid w:val="00576770"/>
    <w:rsid w:val="0058487A"/>
    <w:rsid w:val="005910E4"/>
    <w:rsid w:val="0059230D"/>
    <w:rsid w:val="005938D6"/>
    <w:rsid w:val="00595BBF"/>
    <w:rsid w:val="005A3448"/>
    <w:rsid w:val="005B5894"/>
    <w:rsid w:val="005B6E41"/>
    <w:rsid w:val="005C63D9"/>
    <w:rsid w:val="005D1E9C"/>
    <w:rsid w:val="005D28EE"/>
    <w:rsid w:val="005E71DD"/>
    <w:rsid w:val="005F52B1"/>
    <w:rsid w:val="006034DA"/>
    <w:rsid w:val="006064DE"/>
    <w:rsid w:val="00607494"/>
    <w:rsid w:val="00613F13"/>
    <w:rsid w:val="00614DE0"/>
    <w:rsid w:val="0062327B"/>
    <w:rsid w:val="006316F1"/>
    <w:rsid w:val="00633EB8"/>
    <w:rsid w:val="00635952"/>
    <w:rsid w:val="006577D3"/>
    <w:rsid w:val="00665D44"/>
    <w:rsid w:val="006660B3"/>
    <w:rsid w:val="006668D4"/>
    <w:rsid w:val="00674BDE"/>
    <w:rsid w:val="00674F10"/>
    <w:rsid w:val="00675A01"/>
    <w:rsid w:val="00675A70"/>
    <w:rsid w:val="006809DF"/>
    <w:rsid w:val="00684DB3"/>
    <w:rsid w:val="00687148"/>
    <w:rsid w:val="00687FC2"/>
    <w:rsid w:val="00692B8D"/>
    <w:rsid w:val="006A3D47"/>
    <w:rsid w:val="006A4D9D"/>
    <w:rsid w:val="006A528E"/>
    <w:rsid w:val="006B0DB3"/>
    <w:rsid w:val="006B3324"/>
    <w:rsid w:val="006C00C8"/>
    <w:rsid w:val="006C2151"/>
    <w:rsid w:val="006C5FD4"/>
    <w:rsid w:val="006E263B"/>
    <w:rsid w:val="006E482D"/>
    <w:rsid w:val="00704D43"/>
    <w:rsid w:val="007053F8"/>
    <w:rsid w:val="00710401"/>
    <w:rsid w:val="00712B14"/>
    <w:rsid w:val="00716814"/>
    <w:rsid w:val="00723570"/>
    <w:rsid w:val="00724E4E"/>
    <w:rsid w:val="00727F1E"/>
    <w:rsid w:val="0073374E"/>
    <w:rsid w:val="00735070"/>
    <w:rsid w:val="00735E85"/>
    <w:rsid w:val="00736C51"/>
    <w:rsid w:val="0073725D"/>
    <w:rsid w:val="007435A2"/>
    <w:rsid w:val="007444C1"/>
    <w:rsid w:val="00752359"/>
    <w:rsid w:val="0076644E"/>
    <w:rsid w:val="0078218E"/>
    <w:rsid w:val="00785EFC"/>
    <w:rsid w:val="00790E5B"/>
    <w:rsid w:val="007923D6"/>
    <w:rsid w:val="00796177"/>
    <w:rsid w:val="007973C5"/>
    <w:rsid w:val="007A1E52"/>
    <w:rsid w:val="007A2BA6"/>
    <w:rsid w:val="007A5314"/>
    <w:rsid w:val="007B0D0D"/>
    <w:rsid w:val="007B0FF4"/>
    <w:rsid w:val="007B171D"/>
    <w:rsid w:val="007B502C"/>
    <w:rsid w:val="007B54DD"/>
    <w:rsid w:val="007B583E"/>
    <w:rsid w:val="007D6FD5"/>
    <w:rsid w:val="007E2DCE"/>
    <w:rsid w:val="007E3CD8"/>
    <w:rsid w:val="007F610D"/>
    <w:rsid w:val="008070CE"/>
    <w:rsid w:val="00811E6D"/>
    <w:rsid w:val="00813AA2"/>
    <w:rsid w:val="00814909"/>
    <w:rsid w:val="00826626"/>
    <w:rsid w:val="00831487"/>
    <w:rsid w:val="00831C8C"/>
    <w:rsid w:val="00833F0A"/>
    <w:rsid w:val="00837FF7"/>
    <w:rsid w:val="00840CDA"/>
    <w:rsid w:val="008410C1"/>
    <w:rsid w:val="00852D26"/>
    <w:rsid w:val="00853426"/>
    <w:rsid w:val="00854704"/>
    <w:rsid w:val="00865AE5"/>
    <w:rsid w:val="0086604B"/>
    <w:rsid w:val="00872EC5"/>
    <w:rsid w:val="00873E62"/>
    <w:rsid w:val="00885FF8"/>
    <w:rsid w:val="00886102"/>
    <w:rsid w:val="0088703B"/>
    <w:rsid w:val="008908EE"/>
    <w:rsid w:val="0089488A"/>
    <w:rsid w:val="00895E9C"/>
    <w:rsid w:val="008A148C"/>
    <w:rsid w:val="008B11FD"/>
    <w:rsid w:val="008B1593"/>
    <w:rsid w:val="008B3BFB"/>
    <w:rsid w:val="008C39EC"/>
    <w:rsid w:val="008D46B3"/>
    <w:rsid w:val="008D6CCA"/>
    <w:rsid w:val="008D6EDD"/>
    <w:rsid w:val="008D792C"/>
    <w:rsid w:val="008D7EC7"/>
    <w:rsid w:val="008E63B5"/>
    <w:rsid w:val="008F06C6"/>
    <w:rsid w:val="008F511E"/>
    <w:rsid w:val="0090378F"/>
    <w:rsid w:val="00910082"/>
    <w:rsid w:val="00917D67"/>
    <w:rsid w:val="00924FFF"/>
    <w:rsid w:val="00934724"/>
    <w:rsid w:val="00944CDB"/>
    <w:rsid w:val="00950F40"/>
    <w:rsid w:val="00952849"/>
    <w:rsid w:val="00952DAD"/>
    <w:rsid w:val="0095680E"/>
    <w:rsid w:val="00957477"/>
    <w:rsid w:val="00957E80"/>
    <w:rsid w:val="009616F8"/>
    <w:rsid w:val="009618C4"/>
    <w:rsid w:val="00964052"/>
    <w:rsid w:val="009646FE"/>
    <w:rsid w:val="009772F4"/>
    <w:rsid w:val="00981981"/>
    <w:rsid w:val="009849B0"/>
    <w:rsid w:val="0099533A"/>
    <w:rsid w:val="009A0E5F"/>
    <w:rsid w:val="009B26BE"/>
    <w:rsid w:val="009C2D37"/>
    <w:rsid w:val="009D3ADF"/>
    <w:rsid w:val="009E369E"/>
    <w:rsid w:val="009F11D7"/>
    <w:rsid w:val="009F126A"/>
    <w:rsid w:val="009F3D5D"/>
    <w:rsid w:val="009F5368"/>
    <w:rsid w:val="00A07BBA"/>
    <w:rsid w:val="00A10412"/>
    <w:rsid w:val="00A135B1"/>
    <w:rsid w:val="00A1651B"/>
    <w:rsid w:val="00A220FE"/>
    <w:rsid w:val="00A34286"/>
    <w:rsid w:val="00A426C9"/>
    <w:rsid w:val="00A44EEA"/>
    <w:rsid w:val="00A46932"/>
    <w:rsid w:val="00A4739C"/>
    <w:rsid w:val="00A4781A"/>
    <w:rsid w:val="00A51392"/>
    <w:rsid w:val="00A559BC"/>
    <w:rsid w:val="00A65307"/>
    <w:rsid w:val="00A72A46"/>
    <w:rsid w:val="00A74DEB"/>
    <w:rsid w:val="00A752D4"/>
    <w:rsid w:val="00A80FBE"/>
    <w:rsid w:val="00A82825"/>
    <w:rsid w:val="00AA3D86"/>
    <w:rsid w:val="00AB0040"/>
    <w:rsid w:val="00AB6822"/>
    <w:rsid w:val="00AC0148"/>
    <w:rsid w:val="00AD0602"/>
    <w:rsid w:val="00AD0B5E"/>
    <w:rsid w:val="00AD0BF0"/>
    <w:rsid w:val="00AD728F"/>
    <w:rsid w:val="00AE4263"/>
    <w:rsid w:val="00AE6FCA"/>
    <w:rsid w:val="00AF0951"/>
    <w:rsid w:val="00AF34EA"/>
    <w:rsid w:val="00AF4BE9"/>
    <w:rsid w:val="00AF6306"/>
    <w:rsid w:val="00B03729"/>
    <w:rsid w:val="00B0444E"/>
    <w:rsid w:val="00B0558B"/>
    <w:rsid w:val="00B115FE"/>
    <w:rsid w:val="00B1269B"/>
    <w:rsid w:val="00B172A5"/>
    <w:rsid w:val="00B21473"/>
    <w:rsid w:val="00B244B6"/>
    <w:rsid w:val="00B25E39"/>
    <w:rsid w:val="00B27EDA"/>
    <w:rsid w:val="00B34126"/>
    <w:rsid w:val="00B44E00"/>
    <w:rsid w:val="00B45003"/>
    <w:rsid w:val="00B46780"/>
    <w:rsid w:val="00B50446"/>
    <w:rsid w:val="00B54034"/>
    <w:rsid w:val="00B7024C"/>
    <w:rsid w:val="00B74CE3"/>
    <w:rsid w:val="00B75790"/>
    <w:rsid w:val="00B80C7F"/>
    <w:rsid w:val="00B84B12"/>
    <w:rsid w:val="00B8600C"/>
    <w:rsid w:val="00B87505"/>
    <w:rsid w:val="00B93201"/>
    <w:rsid w:val="00B94079"/>
    <w:rsid w:val="00BA7B64"/>
    <w:rsid w:val="00BB41F6"/>
    <w:rsid w:val="00BB7CB3"/>
    <w:rsid w:val="00BC1942"/>
    <w:rsid w:val="00BC5992"/>
    <w:rsid w:val="00BD020E"/>
    <w:rsid w:val="00BD38C4"/>
    <w:rsid w:val="00BD7F32"/>
    <w:rsid w:val="00BE2E49"/>
    <w:rsid w:val="00BE4474"/>
    <w:rsid w:val="00BE525F"/>
    <w:rsid w:val="00BF29E8"/>
    <w:rsid w:val="00BF4FB0"/>
    <w:rsid w:val="00C01DFC"/>
    <w:rsid w:val="00C032F9"/>
    <w:rsid w:val="00C051EA"/>
    <w:rsid w:val="00C05E6E"/>
    <w:rsid w:val="00C11441"/>
    <w:rsid w:val="00C11E89"/>
    <w:rsid w:val="00C168DE"/>
    <w:rsid w:val="00C17DCC"/>
    <w:rsid w:val="00C24AE8"/>
    <w:rsid w:val="00C2643E"/>
    <w:rsid w:val="00C269A3"/>
    <w:rsid w:val="00C26EED"/>
    <w:rsid w:val="00C27236"/>
    <w:rsid w:val="00C4026B"/>
    <w:rsid w:val="00C47E99"/>
    <w:rsid w:val="00C52948"/>
    <w:rsid w:val="00C54B80"/>
    <w:rsid w:val="00C6639C"/>
    <w:rsid w:val="00C70023"/>
    <w:rsid w:val="00C744D1"/>
    <w:rsid w:val="00C763E7"/>
    <w:rsid w:val="00C76D5B"/>
    <w:rsid w:val="00C77D92"/>
    <w:rsid w:val="00C812D6"/>
    <w:rsid w:val="00C8341B"/>
    <w:rsid w:val="00C83E28"/>
    <w:rsid w:val="00C909FD"/>
    <w:rsid w:val="00C92916"/>
    <w:rsid w:val="00C93841"/>
    <w:rsid w:val="00CA27A0"/>
    <w:rsid w:val="00CA6436"/>
    <w:rsid w:val="00CB36FC"/>
    <w:rsid w:val="00CB6EFF"/>
    <w:rsid w:val="00CC0056"/>
    <w:rsid w:val="00CE0EE5"/>
    <w:rsid w:val="00CE6453"/>
    <w:rsid w:val="00CF1540"/>
    <w:rsid w:val="00CF15B6"/>
    <w:rsid w:val="00CF3A16"/>
    <w:rsid w:val="00CF610E"/>
    <w:rsid w:val="00D12B80"/>
    <w:rsid w:val="00D13921"/>
    <w:rsid w:val="00D211F8"/>
    <w:rsid w:val="00D226C2"/>
    <w:rsid w:val="00D25186"/>
    <w:rsid w:val="00D31118"/>
    <w:rsid w:val="00D313CC"/>
    <w:rsid w:val="00D35043"/>
    <w:rsid w:val="00D43701"/>
    <w:rsid w:val="00D46D30"/>
    <w:rsid w:val="00D532B3"/>
    <w:rsid w:val="00D56E87"/>
    <w:rsid w:val="00D61B3F"/>
    <w:rsid w:val="00D62A96"/>
    <w:rsid w:val="00D63EA9"/>
    <w:rsid w:val="00D74213"/>
    <w:rsid w:val="00D746AF"/>
    <w:rsid w:val="00D75E39"/>
    <w:rsid w:val="00D7652B"/>
    <w:rsid w:val="00D773F6"/>
    <w:rsid w:val="00D82E24"/>
    <w:rsid w:val="00D839A0"/>
    <w:rsid w:val="00D906F0"/>
    <w:rsid w:val="00D90A32"/>
    <w:rsid w:val="00D96814"/>
    <w:rsid w:val="00D97258"/>
    <w:rsid w:val="00DA1EA5"/>
    <w:rsid w:val="00DB0440"/>
    <w:rsid w:val="00DB1D7C"/>
    <w:rsid w:val="00DB2A0D"/>
    <w:rsid w:val="00DB38D2"/>
    <w:rsid w:val="00DB653D"/>
    <w:rsid w:val="00DB747D"/>
    <w:rsid w:val="00DB7D49"/>
    <w:rsid w:val="00DD1E43"/>
    <w:rsid w:val="00DD4F74"/>
    <w:rsid w:val="00DE5231"/>
    <w:rsid w:val="00DE7653"/>
    <w:rsid w:val="00DF4CF6"/>
    <w:rsid w:val="00DF52CB"/>
    <w:rsid w:val="00E0524A"/>
    <w:rsid w:val="00E07124"/>
    <w:rsid w:val="00E0766E"/>
    <w:rsid w:val="00E162E3"/>
    <w:rsid w:val="00E21F7A"/>
    <w:rsid w:val="00E2590A"/>
    <w:rsid w:val="00E26789"/>
    <w:rsid w:val="00E300B8"/>
    <w:rsid w:val="00E3062E"/>
    <w:rsid w:val="00E32635"/>
    <w:rsid w:val="00E33DEE"/>
    <w:rsid w:val="00E3457F"/>
    <w:rsid w:val="00E416EF"/>
    <w:rsid w:val="00E41BC4"/>
    <w:rsid w:val="00E42B15"/>
    <w:rsid w:val="00E438A7"/>
    <w:rsid w:val="00E472D7"/>
    <w:rsid w:val="00E50E65"/>
    <w:rsid w:val="00E5522C"/>
    <w:rsid w:val="00E60F17"/>
    <w:rsid w:val="00E625E5"/>
    <w:rsid w:val="00E85ED0"/>
    <w:rsid w:val="00E87DFF"/>
    <w:rsid w:val="00E974F3"/>
    <w:rsid w:val="00EB1363"/>
    <w:rsid w:val="00ED2D3C"/>
    <w:rsid w:val="00ED4660"/>
    <w:rsid w:val="00ED59B7"/>
    <w:rsid w:val="00EE5693"/>
    <w:rsid w:val="00EE5DE5"/>
    <w:rsid w:val="00EF009D"/>
    <w:rsid w:val="00EF0F67"/>
    <w:rsid w:val="00EF1B90"/>
    <w:rsid w:val="00EF7944"/>
    <w:rsid w:val="00F029D0"/>
    <w:rsid w:val="00F03D73"/>
    <w:rsid w:val="00F07486"/>
    <w:rsid w:val="00F1367D"/>
    <w:rsid w:val="00F207F0"/>
    <w:rsid w:val="00F24F7C"/>
    <w:rsid w:val="00F253A0"/>
    <w:rsid w:val="00F326D8"/>
    <w:rsid w:val="00F3280E"/>
    <w:rsid w:val="00F3464E"/>
    <w:rsid w:val="00F37B8C"/>
    <w:rsid w:val="00F416BC"/>
    <w:rsid w:val="00F45027"/>
    <w:rsid w:val="00F655AE"/>
    <w:rsid w:val="00F761B1"/>
    <w:rsid w:val="00F77C46"/>
    <w:rsid w:val="00F907A8"/>
    <w:rsid w:val="00F93CCC"/>
    <w:rsid w:val="00F942E8"/>
    <w:rsid w:val="00FA0C8A"/>
    <w:rsid w:val="00FA1134"/>
    <w:rsid w:val="00FA6F1D"/>
    <w:rsid w:val="00FB4AB9"/>
    <w:rsid w:val="00FC6CA5"/>
    <w:rsid w:val="00FD1D24"/>
    <w:rsid w:val="00FD3052"/>
    <w:rsid w:val="00FE095D"/>
    <w:rsid w:val="00FE0C9B"/>
    <w:rsid w:val="00FE1100"/>
    <w:rsid w:val="00FE4A06"/>
    <w:rsid w:val="00FF0FD6"/>
    <w:rsid w:val="00FF5B8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C7BBF"/>
  <w15:docId w15:val="{8E1AAE82-400B-43C7-9010-4F64DF2C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183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200" w:line="319" w:lineRule="auto"/>
      <w:jc w:val="both"/>
    </w:pPr>
    <w:rPr>
      <w:rFonts w:ascii="Arial" w:hAnsi="Arial"/>
      <w:sz w:val="22"/>
    </w:rPr>
  </w:style>
  <w:style w:type="paragraph" w:styleId="Nagwek1">
    <w:name w:val="heading 1"/>
    <w:basedOn w:val="pqiChpHeadNum1"/>
    <w:next w:val="Normalny"/>
    <w:link w:val="Nagwek1Znak"/>
    <w:uiPriority w:val="99"/>
    <w:qFormat/>
    <w:rsid w:val="007B54DD"/>
    <w:pPr>
      <w:spacing w:after="200"/>
      <w:jc w:val="both"/>
    </w:pPr>
  </w:style>
  <w:style w:type="paragraph" w:styleId="Nagwek2">
    <w:name w:val="heading 2"/>
    <w:basedOn w:val="pqiChpHeadNum2"/>
    <w:next w:val="Normalny"/>
    <w:link w:val="Nagwek2Znak"/>
    <w:qFormat/>
    <w:rsid w:val="00785EFC"/>
    <w:pPr>
      <w:spacing w:after="200"/>
    </w:pPr>
  </w:style>
  <w:style w:type="paragraph" w:styleId="Nagwek3">
    <w:name w:val="heading 3"/>
    <w:basedOn w:val="pqiChpHeadNum3"/>
    <w:next w:val="Normalny"/>
    <w:link w:val="Nagwek3Znak"/>
    <w:qFormat/>
    <w:rsid w:val="001A7055"/>
    <w:pPr>
      <w:spacing w:after="200"/>
    </w:p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extSmall">
    <w:name w:val="pqiTextSmall"/>
    <w:pPr>
      <w:spacing w:after="120"/>
    </w:pPr>
    <w:rPr>
      <w:rFonts w:ascii="Arial" w:hAnsi="Arial"/>
      <w:sz w:val="18"/>
    </w:rPr>
  </w:style>
  <w:style w:type="paragraph" w:customStyle="1" w:styleId="pqiTextSpecial">
    <w:name w:val="pqiTextSpecial"/>
    <w:rPr>
      <w:rFonts w:ascii="Courier New" w:hAnsi="Courier New"/>
      <w:sz w:val="22"/>
    </w:rPr>
  </w:style>
  <w:style w:type="paragraph" w:customStyle="1" w:styleId="pqiTextSpecialSmall">
    <w:name w:val="pqiTextSpecialSmall"/>
    <w:rPr>
      <w:rFonts w:ascii="Courier New" w:hAnsi="Courier New"/>
      <w:sz w:val="18"/>
    </w:rPr>
  </w:style>
  <w:style w:type="paragraph" w:customStyle="1" w:styleId="pqiTabBody">
    <w:name w:val="pqiTabBody"/>
    <w:pPr>
      <w:spacing w:after="40"/>
    </w:pPr>
    <w:rPr>
      <w:rFonts w:ascii="Arial" w:hAnsi="Arial"/>
    </w:rPr>
  </w:style>
  <w:style w:type="paragraph" w:customStyle="1" w:styleId="pqiTabBodySmall">
    <w:name w:val="pqiTabBodySmall"/>
    <w:pPr>
      <w:spacing w:after="20"/>
    </w:pPr>
    <w:rPr>
      <w:rFonts w:ascii="Arial" w:hAnsi="Arial"/>
      <w:sz w:val="18"/>
    </w:rPr>
  </w:style>
  <w:style w:type="paragraph" w:customStyle="1" w:styleId="pqiTabHead">
    <w:name w:val="pqiTabHead"/>
    <w:pPr>
      <w:keepNext/>
      <w:suppressAutoHyphens/>
      <w:spacing w:before="60" w:after="40"/>
    </w:pPr>
    <w:rPr>
      <w:rFonts w:ascii="Arial" w:hAnsi="Arial"/>
      <w:b/>
    </w:rPr>
  </w:style>
  <w:style w:type="paragraph" w:customStyle="1" w:styleId="pqiTabHeadSmall">
    <w:name w:val="pqiTabHeadSmall"/>
    <w:pPr>
      <w:keepNext/>
      <w:spacing w:before="20" w:after="20"/>
    </w:pPr>
    <w:rPr>
      <w:rFonts w:ascii="Arial" w:hAnsi="Arial"/>
      <w:b/>
      <w:sz w:val="18"/>
    </w:rPr>
  </w:style>
  <w:style w:type="paragraph" w:customStyle="1" w:styleId="pqiTitlePageHeader">
    <w:name w:val="pqiTitlePageHeader"/>
    <w:next w:val="pqiText"/>
    <w:pPr>
      <w:keepNext/>
      <w:ind w:left="2268"/>
    </w:pPr>
    <w:rPr>
      <w:rFonts w:ascii="Arial" w:hAnsi="Arial"/>
      <w:b/>
      <w:i/>
      <w:sz w:val="44"/>
    </w:rPr>
  </w:style>
  <w:style w:type="paragraph" w:customStyle="1" w:styleId="pqiSupHeadNum5">
    <w:name w:val="pqiSupHeadNum5"/>
    <w:next w:val="pqiText"/>
    <w:pPr>
      <w:keepNext/>
      <w:numPr>
        <w:ilvl w:val="4"/>
        <w:numId w:val="12"/>
      </w:numPr>
      <w:tabs>
        <w:tab w:val="left" w:pos="1985"/>
      </w:tabs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erSmall">
    <w:name w:val="pqiHeaderSmall"/>
    <w:pPr>
      <w:keepNext/>
    </w:pPr>
    <w:rPr>
      <w:rFonts w:ascii="Arial" w:hAnsi="Arial"/>
      <w:b/>
      <w:sz w:val="16"/>
    </w:rPr>
  </w:style>
  <w:style w:type="paragraph" w:customStyle="1" w:styleId="pqiHeaderNormal">
    <w:name w:val="pqiHeaderNormal"/>
    <w:pPr>
      <w:keepNext/>
    </w:pPr>
    <w:rPr>
      <w:rFonts w:ascii="Arial" w:hAnsi="Arial"/>
      <w:sz w:val="18"/>
    </w:rPr>
  </w:style>
  <w:style w:type="paragraph" w:customStyle="1" w:styleId="pqiHeaderSpecial">
    <w:name w:val="pqiHeaderSpecial"/>
    <w:pPr>
      <w:keepNext/>
    </w:pPr>
    <w:rPr>
      <w:rFonts w:ascii="Arial" w:hAnsi="Arial"/>
      <w:b/>
      <w:sz w:val="28"/>
    </w:rPr>
  </w:style>
  <w:style w:type="paragraph" w:customStyle="1" w:styleId="pqiTitlePageSpecial">
    <w:name w:val="pqiTitlePageSpecial"/>
    <w:next w:val="pqiText"/>
    <w:pPr>
      <w:spacing w:before="40" w:after="40"/>
    </w:pPr>
    <w:rPr>
      <w:rFonts w:ascii="Arial" w:hAnsi="Arial" w:cs="Arial"/>
      <w:sz w:val="18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customStyle="1" w:styleId="pqiChpHeadNum1">
    <w:name w:val="pqiChpHeadNum1"/>
    <w:next w:val="pqiText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um2">
    <w:name w:val="pqiChpHeadNum2"/>
    <w:next w:val="pqiText"/>
    <w:pPr>
      <w:keepNext/>
      <w:numPr>
        <w:ilvl w:val="1"/>
        <w:numId w:val="3"/>
      </w:numPr>
      <w:tabs>
        <w:tab w:val="left" w:pos="1021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um3">
    <w:name w:val="pqiChpHeadNum3"/>
    <w:next w:val="pqiText"/>
    <w:pPr>
      <w:keepNext/>
      <w:numPr>
        <w:ilvl w:val="2"/>
        <w:numId w:val="3"/>
      </w:numPr>
      <w:tabs>
        <w:tab w:val="left" w:pos="1418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um4">
    <w:name w:val="pqiChpHeadNum4"/>
    <w:next w:val="pqiText"/>
    <w:pPr>
      <w:keepNext/>
      <w:numPr>
        <w:ilvl w:val="3"/>
        <w:numId w:val="3"/>
      </w:numPr>
      <w:tabs>
        <w:tab w:val="clear" w:pos="1080"/>
        <w:tab w:val="left" w:pos="1021"/>
        <w:tab w:val="left" w:pos="1418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um5">
    <w:name w:val="pqiChpHeadNum5"/>
    <w:next w:val="pqiText"/>
    <w:pPr>
      <w:keepNext/>
      <w:numPr>
        <w:ilvl w:val="4"/>
        <w:numId w:val="3"/>
      </w:numPr>
      <w:tabs>
        <w:tab w:val="clear" w:pos="454"/>
        <w:tab w:val="left" w:pos="1304"/>
      </w:tabs>
      <w:spacing w:before="240" w:after="60"/>
      <w:ind w:left="1305"/>
      <w:outlineLvl w:val="4"/>
    </w:pPr>
    <w:rPr>
      <w:rFonts w:ascii="Arial" w:hAnsi="Arial"/>
      <w:b/>
      <w:sz w:val="22"/>
    </w:rPr>
  </w:style>
  <w:style w:type="paragraph" w:styleId="Spistreci1">
    <w:name w:val="toc 1"/>
    <w:next w:val="pqiText"/>
    <w:uiPriority w:val="39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  <w:bCs/>
      <w:szCs w:val="26"/>
    </w:rPr>
  </w:style>
  <w:style w:type="paragraph" w:customStyle="1" w:styleId="pqiHeadNonNum1">
    <w:name w:val="pqiHeadNonNum1"/>
    <w:next w:val="pqiText"/>
    <w:pPr>
      <w:keepNext/>
      <w:spacing w:before="240" w:after="60"/>
    </w:pPr>
    <w:rPr>
      <w:rFonts w:ascii="Arial" w:hAnsi="Arial"/>
      <w:b/>
      <w:sz w:val="32"/>
    </w:rPr>
  </w:style>
  <w:style w:type="paragraph" w:customStyle="1" w:styleId="pqiHeadNonNum2">
    <w:name w:val="pqiHeadNonNum2"/>
    <w:next w:val="pqiText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pqiHeadNonNum3">
    <w:name w:val="pqiHeadNonNum3"/>
    <w:next w:val="pqiText"/>
    <w:pPr>
      <w:keepNext/>
      <w:spacing w:before="240" w:after="60"/>
    </w:pPr>
    <w:rPr>
      <w:rFonts w:ascii="Arial" w:hAnsi="Arial"/>
      <w:b/>
      <w:sz w:val="28"/>
    </w:rPr>
  </w:style>
  <w:style w:type="paragraph" w:customStyle="1" w:styleId="pqiTabLegend">
    <w:name w:val="pqiTabLegend"/>
    <w:next w:val="pqiText"/>
    <w:pPr>
      <w:keepNext/>
      <w:spacing w:before="240" w:after="60"/>
    </w:pPr>
    <w:rPr>
      <w:rFonts w:ascii="Arial" w:hAnsi="Arial"/>
      <w:b/>
      <w:sz w:val="18"/>
    </w:rPr>
  </w:style>
  <w:style w:type="paragraph" w:customStyle="1" w:styleId="pqiChpHeadNonNum1">
    <w:name w:val="pqiChpHeadNonNum1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onNum2">
    <w:name w:val="pqiChpHeadNonNum2"/>
    <w:next w:val="pqiText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onNum3">
    <w:name w:val="pqiChpHeadNonNum3"/>
    <w:next w:val="pqiText"/>
    <w:pPr>
      <w:keepNext/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onNum4">
    <w:name w:val="pqiChpHeadNonNum4"/>
    <w:next w:val="pqiText"/>
    <w:pPr>
      <w:keepNext/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onNum5">
    <w:name w:val="pqiChpHeadNonNum5"/>
    <w:next w:val="pqiText"/>
    <w:pPr>
      <w:keepNext/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NonNum4">
    <w:name w:val="pqiHeadNonNum4"/>
    <w:next w:val="pqiText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pqiHeadNonNum5">
    <w:name w:val="pqiHeadNonNum5"/>
    <w:next w:val="pqiText"/>
    <w:pPr>
      <w:keepNext/>
      <w:spacing w:before="240" w:after="60"/>
    </w:pPr>
    <w:rPr>
      <w:rFonts w:ascii="Arial" w:hAnsi="Arial"/>
      <w:b/>
      <w:sz w:val="22"/>
    </w:rPr>
  </w:style>
  <w:style w:type="paragraph" w:styleId="Spistreci2">
    <w:name w:val="toc 2"/>
    <w:next w:val="pqiText"/>
    <w:uiPriority w:val="39"/>
    <w:pPr>
      <w:tabs>
        <w:tab w:val="left" w:pos="1021"/>
        <w:tab w:val="right" w:leader="dot" w:pos="9526"/>
      </w:tabs>
      <w:spacing w:before="60" w:after="60"/>
      <w:ind w:left="1021" w:hanging="737"/>
    </w:pPr>
    <w:rPr>
      <w:rFonts w:ascii="Arial" w:hAnsi="Arial"/>
      <w:bCs/>
      <w:szCs w:val="26"/>
    </w:rPr>
  </w:style>
  <w:style w:type="paragraph" w:styleId="Spistreci3">
    <w:name w:val="toc 3"/>
    <w:next w:val="pqiText"/>
    <w:uiPriority w:val="39"/>
    <w:pPr>
      <w:tabs>
        <w:tab w:val="left" w:pos="1021"/>
        <w:tab w:val="right" w:leader="dot" w:pos="9526"/>
      </w:tabs>
      <w:spacing w:before="40" w:after="40"/>
      <w:ind w:left="1021" w:hanging="737"/>
    </w:pPr>
    <w:rPr>
      <w:rFonts w:ascii="Arial" w:hAnsi="Arial"/>
      <w:i/>
      <w:noProof/>
      <w:szCs w:val="26"/>
    </w:rPr>
  </w:style>
  <w:style w:type="paragraph" w:styleId="Spistreci4">
    <w:name w:val="toc 4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5">
    <w:name w:val="toc 5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i/>
      <w:sz w:val="18"/>
      <w:szCs w:val="26"/>
    </w:rPr>
  </w:style>
  <w:style w:type="paragraph" w:styleId="Spistreci6">
    <w:name w:val="toc 6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7">
    <w:name w:val="toc 7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styleId="Spistreci8">
    <w:name w:val="toc 8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sz w:val="18"/>
      <w:szCs w:val="26"/>
    </w:rPr>
  </w:style>
  <w:style w:type="paragraph" w:styleId="Spistreci9">
    <w:name w:val="toc 9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customStyle="1" w:styleId="pqiListNomNum1">
    <w:name w:val="pqiListNomNum1"/>
    <w:qFormat/>
    <w:pPr>
      <w:numPr>
        <w:numId w:val="4"/>
      </w:numPr>
      <w:spacing w:after="60" w:line="320" w:lineRule="atLeast"/>
    </w:pPr>
    <w:rPr>
      <w:rFonts w:ascii="Arial" w:hAnsi="Arial"/>
      <w:sz w:val="22"/>
    </w:rPr>
  </w:style>
  <w:style w:type="paragraph" w:customStyle="1" w:styleId="pqiSupHeadNum1">
    <w:name w:val="pqiSupHeadNum1"/>
    <w:next w:val="pqiText"/>
    <w:pPr>
      <w:keepNext/>
      <w:numPr>
        <w:numId w:val="1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AppHeadNum1">
    <w:name w:val="pqiAppHeadNum1"/>
    <w:next w:val="pqiText"/>
    <w:pPr>
      <w:keepNext/>
      <w:numPr>
        <w:numId w:val="11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SupHeadNum2">
    <w:name w:val="pqiSupHeadNum2"/>
    <w:next w:val="pqiText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AppHeadNum2">
    <w:name w:val="pqiAppHeadNum2"/>
    <w:next w:val="pqiText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SupHeadNum3">
    <w:name w:val="pqiSupHeadNum3"/>
    <w:next w:val="pqiText"/>
    <w:pPr>
      <w:keepNext/>
      <w:numPr>
        <w:ilvl w:val="2"/>
        <w:numId w:val="12"/>
      </w:numPr>
      <w:tabs>
        <w:tab w:val="clear" w:pos="252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AppHeadNum3">
    <w:name w:val="pqiAppHeadNum3"/>
    <w:next w:val="pqiText"/>
    <w:pPr>
      <w:keepNext/>
      <w:numPr>
        <w:ilvl w:val="2"/>
        <w:numId w:val="11"/>
      </w:numPr>
      <w:tabs>
        <w:tab w:val="clear" w:pos="216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SupHeadNum4">
    <w:name w:val="pqiSupHeadNum4"/>
    <w:next w:val="pqiText"/>
    <w:pPr>
      <w:keepNext/>
      <w:numPr>
        <w:ilvl w:val="3"/>
        <w:numId w:val="12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AppHeadNum4">
    <w:name w:val="pqiAppHeadNum4"/>
    <w:next w:val="pqiText"/>
    <w:pPr>
      <w:keepNext/>
      <w:numPr>
        <w:ilvl w:val="3"/>
        <w:numId w:val="11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Legend">
    <w:name w:val="pqiLegend"/>
    <w:next w:val="pqiText"/>
    <w:pPr>
      <w:spacing w:before="60" w:after="240"/>
    </w:pPr>
    <w:rPr>
      <w:rFonts w:ascii="Arial" w:hAnsi="Arial"/>
      <w:b/>
      <w:i/>
      <w:iCs/>
      <w:sz w:val="22"/>
    </w:rPr>
  </w:style>
  <w:style w:type="paragraph" w:customStyle="1" w:styleId="pqiUndefined">
    <w:name w:val="pqiUndefined"/>
    <w:next w:val="pqiText"/>
    <w:pPr>
      <w:shd w:val="clear" w:color="auto" w:fill="0000FF"/>
      <w:spacing w:after="120"/>
    </w:pPr>
    <w:rPr>
      <w:rFonts w:ascii="Arial" w:hAnsi="Arial"/>
      <w:sz w:val="22"/>
    </w:rPr>
  </w:style>
  <w:style w:type="paragraph" w:customStyle="1" w:styleId="pqiTitlePageText">
    <w:name w:val="pqiTitlePageText"/>
    <w:pPr>
      <w:ind w:left="2268"/>
    </w:pPr>
    <w:rPr>
      <w:rFonts w:ascii="Arial" w:hAnsi="Arial"/>
      <w:b/>
      <w:sz w:val="24"/>
    </w:rPr>
  </w:style>
  <w:style w:type="paragraph" w:customStyle="1" w:styleId="pqiListNum1a">
    <w:name w:val="pqiListNum1a"/>
    <w:pPr>
      <w:numPr>
        <w:numId w:val="21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um2a">
    <w:name w:val="pqiListNum2a"/>
    <w:pPr>
      <w:numPr>
        <w:ilvl w:val="1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styleId="Spisilustracji">
    <w:name w:val="table of figures"/>
    <w:next w:val="Normalny"/>
    <w:uiPriority w:val="99"/>
    <w:pPr>
      <w:ind w:left="400" w:hanging="400"/>
    </w:pPr>
    <w:rPr>
      <w:rFonts w:asciiTheme="minorHAnsi" w:hAnsiTheme="minorHAnsi"/>
      <w:b/>
      <w:bCs/>
    </w:rPr>
  </w:style>
  <w:style w:type="paragraph" w:customStyle="1" w:styleId="pqiListNonNum2">
    <w:name w:val="pqiListNonNum2"/>
    <w:pPr>
      <w:numPr>
        <w:numId w:val="5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3">
    <w:name w:val="pqiListNonNum3"/>
    <w:pPr>
      <w:numPr>
        <w:numId w:val="6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4">
    <w:name w:val="pqiListNonNum4"/>
    <w:pPr>
      <w:numPr>
        <w:numId w:val="7"/>
      </w:numPr>
      <w:tabs>
        <w:tab w:val="clear" w:pos="1247"/>
        <w:tab w:val="left" w:pos="1531"/>
      </w:tabs>
      <w:spacing w:after="60" w:line="320" w:lineRule="atLeast"/>
      <w:ind w:left="1531"/>
    </w:pPr>
    <w:rPr>
      <w:rFonts w:ascii="Arial" w:hAnsi="Arial"/>
      <w:sz w:val="22"/>
    </w:rPr>
  </w:style>
  <w:style w:type="paragraph" w:customStyle="1" w:styleId="pqiTabListNonNum1">
    <w:name w:val="pqiTabListNonNum1"/>
    <w:pPr>
      <w:numPr>
        <w:numId w:val="8"/>
      </w:numPr>
      <w:tabs>
        <w:tab w:val="clear" w:pos="360"/>
        <w:tab w:val="left" w:pos="340"/>
      </w:tabs>
      <w:spacing w:after="40"/>
      <w:ind w:left="340" w:hanging="340"/>
    </w:pPr>
    <w:rPr>
      <w:rFonts w:ascii="Arial" w:hAnsi="Arial"/>
    </w:rPr>
  </w:style>
  <w:style w:type="paragraph" w:customStyle="1" w:styleId="pqiTabListNonNum2">
    <w:name w:val="pqiTabListNonNum2"/>
    <w:pPr>
      <w:spacing w:after="40"/>
    </w:pPr>
    <w:rPr>
      <w:rFonts w:ascii="Arial" w:hAnsi="Arial"/>
    </w:rPr>
  </w:style>
  <w:style w:type="paragraph" w:customStyle="1" w:styleId="pqiTabListNonNum3">
    <w:name w:val="pqiTabListNonNum3"/>
    <w:pPr>
      <w:numPr>
        <w:numId w:val="9"/>
      </w:numPr>
      <w:tabs>
        <w:tab w:val="clear" w:pos="587"/>
        <w:tab w:val="left" w:pos="567"/>
      </w:tabs>
      <w:spacing w:after="40"/>
      <w:ind w:left="567" w:hanging="340"/>
    </w:pPr>
    <w:rPr>
      <w:rFonts w:ascii="Arial" w:hAnsi="Arial"/>
    </w:rPr>
  </w:style>
  <w:style w:type="paragraph" w:customStyle="1" w:styleId="pqiTabListNonNum4">
    <w:name w:val="pqiTabListNonNum4"/>
    <w:pPr>
      <w:numPr>
        <w:numId w:val="10"/>
      </w:numPr>
      <w:tabs>
        <w:tab w:val="clear" w:pos="700"/>
        <w:tab w:val="left" w:pos="680"/>
      </w:tabs>
      <w:spacing w:after="40"/>
      <w:ind w:left="680" w:hanging="340"/>
    </w:pPr>
    <w:rPr>
      <w:rFonts w:ascii="Arial" w:hAnsi="Arial"/>
    </w:rPr>
  </w:style>
  <w:style w:type="paragraph" w:customStyle="1" w:styleId="pqiTabListNum1">
    <w:name w:val="pqiTabListNum1"/>
    <w:pPr>
      <w:numPr>
        <w:numId w:val="22"/>
      </w:numPr>
      <w:spacing w:before="40"/>
    </w:pPr>
    <w:rPr>
      <w:rFonts w:ascii="Arial" w:hAnsi="Arial"/>
    </w:rPr>
  </w:style>
  <w:style w:type="paragraph" w:customStyle="1" w:styleId="pqiTabListNum2">
    <w:name w:val="pqiTabListNum2"/>
    <w:pPr>
      <w:numPr>
        <w:ilvl w:val="1"/>
        <w:numId w:val="22"/>
      </w:numPr>
      <w:tabs>
        <w:tab w:val="left" w:pos="454"/>
        <w:tab w:val="left" w:pos="794"/>
      </w:tabs>
      <w:spacing w:before="40"/>
    </w:pPr>
    <w:rPr>
      <w:rFonts w:ascii="Arial" w:hAnsi="Arial"/>
    </w:rPr>
  </w:style>
  <w:style w:type="paragraph" w:customStyle="1" w:styleId="pqiTabListNum3">
    <w:name w:val="pqiTabListNum3"/>
    <w:pPr>
      <w:numPr>
        <w:ilvl w:val="2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4">
    <w:name w:val="pqiTabListNum4"/>
    <w:pPr>
      <w:numPr>
        <w:ilvl w:val="3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Small1">
    <w:name w:val="pqiTabListNumSmall1"/>
    <w:pPr>
      <w:numPr>
        <w:numId w:val="14"/>
      </w:numPr>
      <w:tabs>
        <w:tab w:val="clear" w:pos="36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2">
    <w:name w:val="pqiTabListNumSmall2"/>
    <w:pPr>
      <w:numPr>
        <w:ilvl w:val="1"/>
        <w:numId w:val="14"/>
      </w:numPr>
      <w:tabs>
        <w:tab w:val="clear" w:pos="72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3">
    <w:name w:val="pqiTabListNumSmall3"/>
    <w:pPr>
      <w:numPr>
        <w:ilvl w:val="2"/>
        <w:numId w:val="14"/>
      </w:numPr>
      <w:tabs>
        <w:tab w:val="clear" w:pos="1080"/>
        <w:tab w:val="left" w:pos="737"/>
      </w:tabs>
      <w:spacing w:after="20"/>
      <w:ind w:left="737" w:hanging="737"/>
    </w:pPr>
    <w:rPr>
      <w:rFonts w:ascii="Arial" w:hAnsi="Arial"/>
      <w:sz w:val="18"/>
    </w:rPr>
  </w:style>
  <w:style w:type="paragraph" w:customStyle="1" w:styleId="pqiTabListNumSmall4">
    <w:name w:val="pqiTabListNumSmall4"/>
    <w:autoRedefine/>
    <w:pPr>
      <w:numPr>
        <w:ilvl w:val="3"/>
        <w:numId w:val="24"/>
      </w:numPr>
      <w:tabs>
        <w:tab w:val="left" w:pos="737"/>
      </w:tabs>
      <w:spacing w:after="20"/>
    </w:pPr>
    <w:rPr>
      <w:rFonts w:ascii="Arial" w:hAnsi="Arial"/>
      <w:sz w:val="18"/>
    </w:rPr>
  </w:style>
  <w:style w:type="paragraph" w:customStyle="1" w:styleId="pqiTabListNum1a">
    <w:name w:val="pqiTabListNum1a"/>
    <w:pPr>
      <w:numPr>
        <w:numId w:val="13"/>
      </w:numPr>
      <w:tabs>
        <w:tab w:val="clear" w:pos="454"/>
        <w:tab w:val="left" w:pos="340"/>
      </w:tabs>
      <w:spacing w:before="40"/>
      <w:ind w:left="340" w:hanging="340"/>
    </w:pPr>
    <w:rPr>
      <w:rFonts w:ascii="Arial" w:hAnsi="Arial"/>
    </w:rPr>
  </w:style>
  <w:style w:type="paragraph" w:customStyle="1" w:styleId="pqiTabListNum2a">
    <w:name w:val="pqiTabListNum2a"/>
    <w:pPr>
      <w:numPr>
        <w:ilvl w:val="1"/>
        <w:numId w:val="13"/>
      </w:numPr>
      <w:tabs>
        <w:tab w:val="left" w:pos="454"/>
      </w:tabs>
      <w:spacing w:before="40"/>
      <w:ind w:left="453" w:hanging="340"/>
    </w:pPr>
    <w:rPr>
      <w:rFonts w:ascii="Arial" w:hAnsi="Arial"/>
    </w:rPr>
  </w:style>
  <w:style w:type="paragraph" w:customStyle="1" w:styleId="pqiTabListNum3a">
    <w:name w:val="pqiTabListNum3a"/>
    <w:pPr>
      <w:numPr>
        <w:ilvl w:val="2"/>
        <w:numId w:val="13"/>
      </w:numPr>
      <w:tabs>
        <w:tab w:val="clear" w:pos="720"/>
        <w:tab w:val="left" w:pos="567"/>
      </w:tabs>
      <w:spacing w:before="40"/>
      <w:ind w:left="567" w:hanging="340"/>
    </w:pPr>
    <w:rPr>
      <w:rFonts w:ascii="Arial" w:hAnsi="Arial"/>
    </w:rPr>
  </w:style>
  <w:style w:type="paragraph" w:customStyle="1" w:styleId="pqiTabListNumSmall1a">
    <w:name w:val="pqiTabListNumSmall1a"/>
    <w:pPr>
      <w:tabs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umSmall2a">
    <w:name w:val="pqiTabListNumSmall2a"/>
    <w:pPr>
      <w:numPr>
        <w:ilvl w:val="1"/>
        <w:numId w:val="15"/>
      </w:numPr>
      <w:tabs>
        <w:tab w:val="clear" w:pos="360"/>
        <w:tab w:val="left" w:pos="454"/>
      </w:tabs>
      <w:spacing w:after="20"/>
      <w:ind w:left="453"/>
    </w:pPr>
    <w:rPr>
      <w:rFonts w:ascii="Arial" w:hAnsi="Arial"/>
      <w:sz w:val="18"/>
    </w:rPr>
  </w:style>
  <w:style w:type="paragraph" w:customStyle="1" w:styleId="pqiTabListNumSmall3a">
    <w:name w:val="pqiTabListNumSmall3a"/>
    <w:pPr>
      <w:numPr>
        <w:ilvl w:val="2"/>
        <w:numId w:val="15"/>
      </w:numPr>
      <w:tabs>
        <w:tab w:val="clear" w:pos="720"/>
        <w:tab w:val="left" w:pos="567"/>
      </w:tabs>
      <w:spacing w:after="20"/>
      <w:ind w:left="567"/>
    </w:pPr>
    <w:rPr>
      <w:rFonts w:ascii="Arial" w:hAnsi="Arial"/>
      <w:sz w:val="18"/>
    </w:rPr>
  </w:style>
  <w:style w:type="paragraph" w:customStyle="1" w:styleId="pqiTabListNonNumSmall1">
    <w:name w:val="pqiTabListNonNumSmall1"/>
    <w:pPr>
      <w:numPr>
        <w:numId w:val="16"/>
      </w:numPr>
      <w:tabs>
        <w:tab w:val="clear" w:pos="360"/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onNumSmall2">
    <w:name w:val="pqiTabListNonNumSmall2"/>
    <w:pPr>
      <w:numPr>
        <w:numId w:val="17"/>
      </w:numPr>
      <w:tabs>
        <w:tab w:val="clear" w:pos="473"/>
        <w:tab w:val="left" w:pos="454"/>
      </w:tabs>
      <w:spacing w:after="20"/>
      <w:ind w:left="453" w:hanging="340"/>
    </w:pPr>
    <w:rPr>
      <w:rFonts w:ascii="Arial" w:hAnsi="Arial"/>
      <w:sz w:val="18"/>
    </w:rPr>
  </w:style>
  <w:style w:type="paragraph" w:customStyle="1" w:styleId="pqiTabListNonNumSmall3">
    <w:name w:val="pqiTabListNonNumSmall3"/>
    <w:pPr>
      <w:numPr>
        <w:numId w:val="18"/>
      </w:numPr>
      <w:tabs>
        <w:tab w:val="clear" w:pos="587"/>
        <w:tab w:val="left" w:pos="567"/>
      </w:tabs>
      <w:spacing w:after="20"/>
      <w:ind w:left="567" w:hanging="340"/>
    </w:pPr>
    <w:rPr>
      <w:rFonts w:ascii="Arial" w:hAnsi="Arial"/>
      <w:sz w:val="18"/>
    </w:rPr>
  </w:style>
  <w:style w:type="paragraph" w:customStyle="1" w:styleId="pqiTabListNonNumSmall4">
    <w:name w:val="pqiTabListNonNumSmall4"/>
    <w:pPr>
      <w:numPr>
        <w:numId w:val="19"/>
      </w:numPr>
      <w:tabs>
        <w:tab w:val="clear" w:pos="644"/>
        <w:tab w:val="left" w:pos="680"/>
      </w:tabs>
      <w:spacing w:after="20"/>
      <w:ind w:left="680" w:hanging="340"/>
    </w:pPr>
    <w:rPr>
      <w:rFonts w:ascii="Arial" w:hAnsi="Arial"/>
      <w:sz w:val="18"/>
    </w:rPr>
  </w:style>
  <w:style w:type="paragraph" w:customStyle="1" w:styleId="pqiListHead">
    <w:name w:val="pqiListHead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ListOfContents">
    <w:name w:val="pqiListOfContents"/>
    <w:pPr>
      <w:spacing w:after="120"/>
    </w:pPr>
    <w:rPr>
      <w:rFonts w:ascii="Arial" w:hAnsi="Arial"/>
      <w:sz w:val="22"/>
    </w:rPr>
  </w:style>
  <w:style w:type="paragraph" w:customStyle="1" w:styleId="pqiAppHeadNum10">
    <w:name w:val="pqiAppHeadNum1+"/>
    <w:basedOn w:val="pqiAppHeadNum1"/>
    <w:next w:val="pqiText"/>
    <w:pPr>
      <w:pageBreakBefore/>
      <w:tabs>
        <w:tab w:val="left" w:pos="1985"/>
      </w:tabs>
    </w:pPr>
  </w:style>
  <w:style w:type="paragraph" w:customStyle="1" w:styleId="pqiFootSpecial">
    <w:name w:val="pqiFootSpecial"/>
    <w:pPr>
      <w:spacing w:before="40"/>
    </w:pPr>
    <w:rPr>
      <w:rFonts w:ascii="Arial" w:hAnsi="Arial"/>
      <w:sz w:val="12"/>
    </w:rPr>
  </w:style>
  <w:style w:type="paragraph" w:customStyle="1" w:styleId="pqiFootNormal">
    <w:name w:val="pqiFootNormal"/>
    <w:pPr>
      <w:spacing w:before="100" w:after="20"/>
    </w:pPr>
    <w:rPr>
      <w:rFonts w:ascii="Arial" w:hAnsi="Arial"/>
    </w:rPr>
  </w:style>
  <w:style w:type="paragraph" w:styleId="Nagwek">
    <w:name w:val="header"/>
    <w:pPr>
      <w:pBdr>
        <w:top w:val="single" w:sz="18" w:space="1" w:color="auto"/>
      </w:pBdr>
      <w:spacing w:after="120"/>
      <w:ind w:left="34" w:right="51"/>
    </w:pPr>
    <w:rPr>
      <w:rFonts w:ascii="Arial (W1)" w:hAnsi="Arial (W1)"/>
      <w:sz w:val="16"/>
    </w:rPr>
  </w:style>
  <w:style w:type="paragraph" w:customStyle="1" w:styleId="pqiChpHeadNum10">
    <w:name w:val="pqiChpHeadNum1+"/>
    <w:basedOn w:val="pqiChpHeadNum1"/>
    <w:next w:val="pqiText"/>
    <w:pPr>
      <w:pageBreakBefore/>
    </w:pPr>
  </w:style>
  <w:style w:type="paragraph" w:customStyle="1" w:styleId="pqiSupHeadNum10">
    <w:name w:val="pqiSupHeadNum1+"/>
    <w:basedOn w:val="pqiSupHeadNum1"/>
    <w:next w:val="pqiText"/>
    <w:pPr>
      <w:pageBreakBefore/>
    </w:pPr>
  </w:style>
  <w:style w:type="paragraph" w:customStyle="1" w:styleId="pqiChpHeadNonNum10">
    <w:name w:val="pqiChpHeadNonNum1+"/>
    <w:basedOn w:val="pqiChpHeadNonNum1"/>
    <w:next w:val="pqiText"/>
    <w:pPr>
      <w:pageBreakBefore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customStyle="1" w:styleId="pqiTitlePageSmall">
    <w:name w:val="pqiTitlePageSmall"/>
    <w:pPr>
      <w:framePr w:wrap="around" w:vAnchor="page" w:hAnchor="margin" w:xAlign="right" w:y="13535"/>
      <w:suppressOverlap/>
    </w:pPr>
    <w:rPr>
      <w:rFonts w:ascii="Arial" w:hAnsi="Arial"/>
      <w:bCs/>
      <w:i/>
      <w:sz w:val="14"/>
    </w:rPr>
  </w:style>
  <w:style w:type="paragraph" w:styleId="Indeks1">
    <w:name w:val="index 1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customStyle="1" w:styleId="pqiHidden">
    <w:name w:val="pqiHidden"/>
    <w:pPr>
      <w:spacing w:after="60"/>
    </w:pPr>
    <w:rPr>
      <w:rFonts w:ascii="Arial" w:hAnsi="Arial"/>
      <w:vanish/>
      <w:color w:val="3366FF"/>
      <w:sz w:val="18"/>
    </w:rPr>
  </w:style>
  <w:style w:type="paragraph" w:customStyle="1" w:styleId="pqiHiddenSpecial">
    <w:name w:val="pqiHiddenSpecial"/>
    <w:pPr>
      <w:spacing w:after="120"/>
    </w:pPr>
    <w:rPr>
      <w:rFonts w:ascii="Arial" w:hAnsi="Arial"/>
      <w:i/>
      <w:vanish/>
      <w:color w:val="339966"/>
      <w:sz w:val="18"/>
    </w:rPr>
  </w:style>
  <w:style w:type="paragraph" w:styleId="Indeks2">
    <w:name w:val="index 2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3">
    <w:name w:val="index 3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4">
    <w:name w:val="index 4"/>
    <w:basedOn w:val="Normalny"/>
    <w:next w:val="Normalny"/>
    <w:autoRedefine/>
    <w:semiHidden/>
    <w:pPr>
      <w:ind w:left="800" w:hanging="200"/>
    </w:pPr>
    <w:rPr>
      <w:rFonts w:ascii="Arial (W1)" w:hAnsi="Arial (W1)"/>
    </w:rPr>
  </w:style>
  <w:style w:type="paragraph" w:styleId="Indeks5">
    <w:name w:val="index 5"/>
    <w:basedOn w:val="Normalny"/>
    <w:next w:val="Normalny"/>
    <w:autoRedefine/>
    <w:semiHidden/>
    <w:pPr>
      <w:ind w:left="1000" w:hanging="200"/>
    </w:pPr>
    <w:rPr>
      <w:rFonts w:ascii="Arial (W1)" w:hAnsi="Arial (W1)"/>
    </w:rPr>
  </w:style>
  <w:style w:type="paragraph" w:styleId="Indeks6">
    <w:name w:val="index 6"/>
    <w:basedOn w:val="Normalny"/>
    <w:next w:val="Normalny"/>
    <w:autoRedefine/>
    <w:semiHidden/>
    <w:pPr>
      <w:ind w:left="1200" w:hanging="200"/>
    </w:pPr>
    <w:rPr>
      <w:rFonts w:ascii="Arial (W1)" w:hAnsi="Arial (W1)"/>
    </w:rPr>
  </w:style>
  <w:style w:type="paragraph" w:styleId="Indeks7">
    <w:name w:val="index 7"/>
    <w:basedOn w:val="Normalny"/>
    <w:next w:val="Normalny"/>
    <w:autoRedefine/>
    <w:semiHidden/>
    <w:pPr>
      <w:ind w:left="1400" w:hanging="200"/>
    </w:pPr>
    <w:rPr>
      <w:rFonts w:ascii="Arial (W1)" w:hAnsi="Arial (W1)"/>
    </w:rPr>
  </w:style>
  <w:style w:type="paragraph" w:styleId="Indeks8">
    <w:name w:val="index 8"/>
    <w:basedOn w:val="Normalny"/>
    <w:next w:val="Normalny"/>
    <w:autoRedefine/>
    <w:semiHidden/>
    <w:pPr>
      <w:ind w:left="1600" w:hanging="200"/>
    </w:pPr>
    <w:rPr>
      <w:rFonts w:ascii="Arial (W1)" w:hAnsi="Arial (W1)"/>
    </w:rPr>
  </w:style>
  <w:style w:type="paragraph" w:styleId="Indeks9">
    <w:name w:val="index 9"/>
    <w:basedOn w:val="Normalny"/>
    <w:next w:val="Normalny"/>
    <w:autoRedefine/>
    <w:semiHidden/>
    <w:pPr>
      <w:ind w:left="1800" w:hanging="200"/>
    </w:pPr>
    <w:rPr>
      <w:rFonts w:ascii="Arial (W1)" w:hAnsi="Arial (W1)"/>
    </w:rPr>
  </w:style>
  <w:style w:type="paragraph" w:customStyle="1" w:styleId="pqiFigure">
    <w:name w:val="pqiFigure"/>
    <w:pPr>
      <w:spacing w:before="160"/>
    </w:pPr>
    <w:rPr>
      <w:rFonts w:ascii="Arial" w:hAnsi="Arial"/>
      <w:sz w:val="22"/>
    </w:rPr>
  </w:style>
  <w:style w:type="paragraph" w:customStyle="1" w:styleId="pqiLegendTab">
    <w:name w:val="pqiLegendTab"/>
    <w:next w:val="pqiText"/>
    <w:pPr>
      <w:spacing w:before="240" w:after="60"/>
      <w:ind w:left="851"/>
      <w:outlineLvl w:val="8"/>
    </w:pPr>
    <w:rPr>
      <w:rFonts w:ascii="Arial" w:hAnsi="Arial"/>
      <w:b/>
      <w:bCs/>
    </w:rPr>
  </w:style>
  <w:style w:type="paragraph" w:customStyle="1" w:styleId="pqiComments">
    <w:name w:val="pqiComments"/>
    <w:rPr>
      <w:rFonts w:ascii="Arial" w:hAnsi="Arial"/>
      <w:i/>
      <w:color w:val="FF66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qiHeaderLarge">
    <w:name w:val="pqiHeaderLarge"/>
    <w:basedOn w:val="pqiHeaderSmall"/>
    <w:pPr>
      <w:jc w:val="right"/>
    </w:pPr>
    <w:rPr>
      <w:rFonts w:cs="Tahoma"/>
      <w:noProof/>
    </w:rPr>
  </w:style>
  <w:style w:type="paragraph" w:customStyle="1" w:styleId="pqiListNum3a">
    <w:name w:val="pqiListNum3a"/>
    <w:pPr>
      <w:numPr>
        <w:ilvl w:val="2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customStyle="1" w:styleId="pqiListNum1">
    <w:name w:val="pqiListNum1"/>
    <w:pPr>
      <w:numPr>
        <w:numId w:val="20"/>
      </w:numPr>
      <w:tabs>
        <w:tab w:val="left" w:pos="1021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2">
    <w:name w:val="pqiListNum2"/>
    <w:pPr>
      <w:numPr>
        <w:ilvl w:val="1"/>
        <w:numId w:val="20"/>
      </w:numPr>
      <w:tabs>
        <w:tab w:val="left" w:pos="1021"/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3">
    <w:name w:val="pqiListNum3"/>
    <w:pPr>
      <w:numPr>
        <w:ilvl w:val="2"/>
        <w:numId w:val="20"/>
      </w:numPr>
      <w:tabs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4">
    <w:name w:val="pqiListNum4"/>
    <w:pPr>
      <w:numPr>
        <w:ilvl w:val="3"/>
        <w:numId w:val="20"/>
      </w:numPr>
      <w:tabs>
        <w:tab w:val="left" w:pos="1304"/>
        <w:tab w:val="left" w:pos="1588"/>
      </w:tabs>
      <w:spacing w:after="60" w:line="320" w:lineRule="atLeast"/>
    </w:pPr>
    <w:rPr>
      <w:rFonts w:ascii="Arial" w:hAnsi="Arial"/>
      <w:sz w:val="22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customStyle="1" w:styleId="pqiTitlePageText1">
    <w:name w:val="pqiTitlePageText1"/>
    <w:pPr>
      <w:spacing w:before="240" w:after="120"/>
      <w:ind w:left="2268"/>
    </w:pPr>
    <w:rPr>
      <w:rFonts w:ascii="Arial" w:hAnsi="Arial"/>
      <w:b/>
      <w:i/>
      <w:sz w:val="24"/>
    </w:rPr>
  </w:style>
  <w:style w:type="paragraph" w:customStyle="1" w:styleId="pqiTitlePageText2">
    <w:name w:val="pqiTitlePageText2"/>
    <w:pPr>
      <w:spacing w:before="360" w:after="120"/>
      <w:ind w:left="2268"/>
    </w:pPr>
    <w:rPr>
      <w:rFonts w:ascii="Arial" w:hAnsi="Arial"/>
      <w:b/>
      <w:sz w:val="28"/>
    </w:rPr>
  </w:style>
  <w:style w:type="paragraph" w:customStyle="1" w:styleId="pqiHeaderLogo">
    <w:name w:val="pqiHeaderLogo"/>
    <w:pPr>
      <w:keepNext/>
      <w:jc w:val="center"/>
    </w:pPr>
    <w:rPr>
      <w:rFonts w:ascii="Arial" w:hAnsi="Arial"/>
    </w:rPr>
  </w:style>
  <w:style w:type="paragraph" w:customStyle="1" w:styleId="pqiSupHeadNum6">
    <w:name w:val="pqiSupHeadNum6"/>
    <w:next w:val="pqiText"/>
    <w:pPr>
      <w:keepNext/>
      <w:numPr>
        <w:ilvl w:val="5"/>
        <w:numId w:val="12"/>
      </w:numPr>
      <w:tabs>
        <w:tab w:val="clear" w:pos="3240"/>
        <w:tab w:val="left" w:pos="1985"/>
      </w:tabs>
      <w:spacing w:before="240" w:after="120"/>
      <w:outlineLvl w:val="5"/>
    </w:pPr>
    <w:rPr>
      <w:rFonts w:ascii="Arial" w:hAnsi="Arial"/>
      <w:b/>
      <w:i/>
      <w:sz w:val="22"/>
    </w:rPr>
  </w:style>
  <w:style w:type="paragraph" w:customStyle="1" w:styleId="pqiFootHeaderSmall">
    <w:name w:val="pqiFootHeaderSmall"/>
    <w:pPr>
      <w:keepNext/>
    </w:pPr>
    <w:rPr>
      <w:rFonts w:ascii="Tahoma" w:hAnsi="Tahoma"/>
      <w:b/>
      <w:color w:val="000080"/>
      <w:sz w:val="16"/>
    </w:rPr>
  </w:style>
  <w:style w:type="paragraph" w:customStyle="1" w:styleId="pqiAppHeadNum5">
    <w:name w:val="pqiAppHeadNum5"/>
    <w:next w:val="pqiText"/>
    <w:pPr>
      <w:keepNext/>
      <w:tabs>
        <w:tab w:val="left" w:pos="1814"/>
      </w:tabs>
      <w:spacing w:before="240" w:after="60"/>
      <w:ind w:left="1814" w:hanging="1814"/>
      <w:jc w:val="both"/>
      <w:outlineLvl w:val="4"/>
    </w:pPr>
    <w:rPr>
      <w:rFonts w:ascii="Arial" w:hAnsi="Arial"/>
      <w:b/>
      <w:sz w:val="22"/>
    </w:rPr>
  </w:style>
  <w:style w:type="paragraph" w:customStyle="1" w:styleId="pqiMeetingNoteExternalEN">
    <w:name w:val="pqiMeetingNoteExternal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abBodyRight">
    <w:name w:val="pqiTabBodyRight"/>
    <w:basedOn w:val="pqiTabBody"/>
    <w:pPr>
      <w:numPr>
        <w:ilvl w:val="1"/>
      </w:numPr>
      <w:jc w:val="right"/>
    </w:pPr>
  </w:style>
  <w:style w:type="paragraph" w:customStyle="1" w:styleId="pqiTabBodySmallRight">
    <w:name w:val="pqiTabBodySmallRight"/>
    <w:basedOn w:val="pqiTabBodySmall"/>
    <w:pPr>
      <w:numPr>
        <w:ilvl w:val="1"/>
      </w:numPr>
      <w:jc w:val="right"/>
    </w:pPr>
  </w:style>
  <w:style w:type="paragraph" w:customStyle="1" w:styleId="pqiTitlePageNormal">
    <w:name w:val="pqiTitlePageNormal"/>
    <w:pPr>
      <w:jc w:val="right"/>
    </w:pPr>
    <w:rPr>
      <w:rFonts w:ascii="Tahoma" w:hAnsi="Tahoma"/>
      <w:b/>
    </w:rPr>
  </w:style>
  <w:style w:type="paragraph" w:customStyle="1" w:styleId="pqiAppHeadNumEN1">
    <w:name w:val="pqiAppHeadNumEN1"/>
    <w:pPr>
      <w:keepNext/>
      <w:pageBreakBefore/>
      <w:numPr>
        <w:numId w:val="23"/>
      </w:numPr>
      <w:spacing w:before="240" w:after="60"/>
      <w:outlineLvl w:val="0"/>
    </w:pPr>
    <w:rPr>
      <w:rFonts w:ascii="Arial" w:hAnsi="Arial"/>
      <w:b/>
      <w:sz w:val="32"/>
      <w:lang w:val="en-US"/>
    </w:rPr>
  </w:style>
  <w:style w:type="paragraph" w:customStyle="1" w:styleId="pqiAppHeadNumEN2">
    <w:name w:val="pqiAppHeadNumEN2"/>
    <w:pPr>
      <w:keepNext/>
      <w:numPr>
        <w:ilvl w:val="1"/>
        <w:numId w:val="23"/>
      </w:numPr>
      <w:spacing w:before="240" w:after="60"/>
    </w:pPr>
    <w:rPr>
      <w:rFonts w:ascii="Arial" w:hAnsi="Arial"/>
      <w:b/>
      <w:sz w:val="28"/>
      <w:lang w:val="en-US"/>
    </w:rPr>
  </w:style>
  <w:style w:type="paragraph" w:customStyle="1" w:styleId="pqiAppHeadNumEN3">
    <w:name w:val="pqiAppHeadNumEN3"/>
    <w:pPr>
      <w:keepNext/>
      <w:tabs>
        <w:tab w:val="left" w:pos="1985"/>
      </w:tabs>
      <w:spacing w:before="240" w:after="60"/>
      <w:ind w:left="1985" w:hanging="1985"/>
    </w:pPr>
    <w:rPr>
      <w:rFonts w:ascii="Arial" w:hAnsi="Arial"/>
      <w:b/>
      <w:sz w:val="24"/>
    </w:rPr>
  </w:style>
  <w:style w:type="character" w:styleId="Uwydatnienie">
    <w:name w:val="Emphasis"/>
    <w:basedOn w:val="Domylnaczcionkaakapitu"/>
    <w:qFormat/>
    <w:rPr>
      <w:i/>
      <w:iCs/>
    </w:rPr>
  </w:style>
  <w:style w:type="paragraph" w:customStyle="1" w:styleId="pqiDocMainEN">
    <w:name w:val="pqiDocMain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DocHistNew">
    <w:name w:val="pqiDocHistNew"/>
    <w:rPr>
      <w:rFonts w:ascii="Arial" w:hAnsi="Arial"/>
      <w:szCs w:val="24"/>
    </w:rPr>
  </w:style>
  <w:style w:type="paragraph" w:customStyle="1" w:styleId="pqiListOfConentsNew">
    <w:name w:val="pqiListOfConentsNew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</w:rPr>
  </w:style>
  <w:style w:type="paragraph" w:customStyle="1" w:styleId="pqiDocMainEN1">
    <w:name w:val="pqiDocMainEN1"/>
    <w:rPr>
      <w:rFonts w:ascii="Arial" w:hAnsi="Arial"/>
      <w:szCs w:val="24"/>
    </w:rPr>
  </w:style>
  <w:style w:type="paragraph" w:customStyle="1" w:styleId="pqiImage">
    <w:name w:val="pqiImage"/>
    <w:pPr>
      <w:spacing w:before="120" w:after="120"/>
      <w:jc w:val="center"/>
    </w:pPr>
  </w:style>
  <w:style w:type="paragraph" w:customStyle="1" w:styleId="pqiDocMainEN2">
    <w:name w:val="pqiDocMainEN2"/>
    <w:rPr>
      <w:rFonts w:ascii="Arial" w:hAnsi="Arial"/>
      <w:szCs w:val="24"/>
    </w:rPr>
  </w:style>
  <w:style w:type="paragraph" w:customStyle="1" w:styleId="pqiDocMainEN3">
    <w:name w:val="pqiDocMainEN3"/>
    <w:pPr>
      <w:spacing w:after="40"/>
    </w:pPr>
    <w:rPr>
      <w:rFonts w:ascii="Arial" w:hAnsi="Arial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dymka">
    <w:name w:val="Balloon Text"/>
    <w:basedOn w:val="Normalny"/>
    <w:link w:val="TekstdymkaZnak"/>
    <w:rsid w:val="003A6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E4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8B8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6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68B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9A0E5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A0E5F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9A0E5F"/>
    <w:rPr>
      <w:vertAlign w:val="superscript"/>
    </w:rPr>
  </w:style>
  <w:style w:type="character" w:styleId="HTML-kod">
    <w:name w:val="HTML Code"/>
    <w:basedOn w:val="Domylnaczcionkaakapitu"/>
    <w:uiPriority w:val="99"/>
    <w:semiHidden/>
    <w:unhideWhenUsed/>
    <w:rsid w:val="00692B8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52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368"/>
    <w:pPr>
      <w:ind w:left="720"/>
    </w:pPr>
    <w:rPr>
      <w:rFonts w:eastAsia="SimSun"/>
    </w:rPr>
  </w:style>
  <w:style w:type="paragraph" w:customStyle="1" w:styleId="TSZTekstukryty">
    <w:name w:val="T_SZ_Tekst ukryty"/>
    <w:basedOn w:val="Normalny"/>
    <w:next w:val="Normalny"/>
    <w:link w:val="TSZTekstukrytyZnak"/>
    <w:autoRedefine/>
    <w:rsid w:val="009F5368"/>
    <w:pPr>
      <w:spacing w:line="240" w:lineRule="atLeast"/>
    </w:pPr>
    <w:rPr>
      <w:i/>
      <w:iCs/>
      <w:vanish/>
      <w:color w:val="0000FF"/>
    </w:rPr>
  </w:style>
  <w:style w:type="numbering" w:customStyle="1" w:styleId="TSZStyleTSZStyleOutlinenumberedPaleBlueOutlinenumbered">
    <w:name w:val="T_SZ_Style T_SZ_Style Outline numbered Pale Blue + Outline numbered"/>
    <w:basedOn w:val="Bezlisty"/>
    <w:rsid w:val="009F5368"/>
    <w:pPr>
      <w:numPr>
        <w:numId w:val="25"/>
      </w:numPr>
    </w:pPr>
  </w:style>
  <w:style w:type="paragraph" w:customStyle="1" w:styleId="TSZNormalpunkty">
    <w:name w:val="T_SZ_Normal_punkty"/>
    <w:basedOn w:val="Normalny"/>
    <w:autoRedefine/>
    <w:rsid w:val="009F5368"/>
    <w:pPr>
      <w:numPr>
        <w:numId w:val="26"/>
      </w:numPr>
      <w:spacing w:line="240" w:lineRule="atLeast"/>
    </w:pPr>
  </w:style>
  <w:style w:type="character" w:customStyle="1" w:styleId="TSZTekstukrytyZnak">
    <w:name w:val="T_SZ_Tekst ukryty Znak"/>
    <w:basedOn w:val="Domylnaczcionkaakapitu"/>
    <w:link w:val="TSZTekstukryty"/>
    <w:rsid w:val="009F5368"/>
    <w:rPr>
      <w:rFonts w:ascii="Arial" w:hAnsi="Arial"/>
      <w:i/>
      <w:iCs/>
      <w:vanish/>
      <w:color w:val="0000FF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F4FB0"/>
    <w:rPr>
      <w:color w:val="800080"/>
      <w:u w:val="single"/>
    </w:rPr>
  </w:style>
  <w:style w:type="paragraph" w:customStyle="1" w:styleId="xl65">
    <w:name w:val="xl65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3E8"/>
      <w:spacing w:before="100" w:beforeAutospacing="1" w:after="100" w:afterAutospacing="1"/>
      <w:textAlignment w:val="center"/>
    </w:pPr>
    <w:rPr>
      <w:rFonts w:ascii="Times New Roman" w:hAnsi="Times New Roman"/>
      <w:color w:val="363636"/>
    </w:rPr>
  </w:style>
  <w:style w:type="paragraph" w:customStyle="1" w:styleId="xl66">
    <w:name w:val="xl66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7">
    <w:name w:val="xl67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69">
    <w:name w:val="xl69"/>
    <w:basedOn w:val="Normalny"/>
    <w:rsid w:val="00BF4FB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2590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590A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590A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7B54DD"/>
    <w:rPr>
      <w:rFonts w:ascii="Arial" w:hAnsi="Arial"/>
      <w:b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DB747D"/>
    <w:rPr>
      <w:rFonts w:ascii="Arial" w:hAnsi="Arial"/>
      <w:szCs w:val="24"/>
    </w:rPr>
  </w:style>
  <w:style w:type="paragraph" w:styleId="Poprawka">
    <w:name w:val="Revision"/>
    <w:hidden/>
    <w:uiPriority w:val="99"/>
    <w:semiHidden/>
    <w:rsid w:val="00A46932"/>
    <w:rPr>
      <w:rFonts w:ascii="Arial" w:hAnsi="Arial"/>
      <w:szCs w:val="24"/>
    </w:rPr>
  </w:style>
  <w:style w:type="character" w:customStyle="1" w:styleId="Nagwek2Znak">
    <w:name w:val="Nagłówek 2 Znak"/>
    <w:basedOn w:val="Domylnaczcionkaakapitu"/>
    <w:link w:val="Nagwek2"/>
    <w:rsid w:val="006A528E"/>
    <w:rPr>
      <w:rFonts w:ascii="Arial" w:hAnsi="Arial"/>
      <w:b/>
      <w:i/>
      <w:sz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4D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3322B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gitd.gov.pl/KreptdApi.svc" TargetMode="Externa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2897.F55746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szkow\AppData\Roaming\Microsoft\Szablony\OPP_PQITemplate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B1901F99C37042A32FCCBA2675841A" ma:contentTypeVersion="11" ma:contentTypeDescription="Utwórz nowy dokument." ma:contentTypeScope="" ma:versionID="ef67c50a1a3265dca8684ab4cb07bdf3">
  <xsd:schema xmlns:xsd="http://www.w3.org/2001/XMLSchema" xmlns:xs="http://www.w3.org/2001/XMLSchema" xmlns:p="http://schemas.microsoft.com/office/2006/metadata/properties" xmlns:ns2="46679a2a-da15-4280-8f13-cc177464a971" xmlns:ns3="27462dc2-2ee0-4ce7-b024-fcfff0f55dab" targetNamespace="http://schemas.microsoft.com/office/2006/metadata/properties" ma:root="true" ma:fieldsID="14055a74407c48352b074898bc97b8b1" ns2:_="" ns3:_="">
    <xsd:import namespace="46679a2a-da15-4280-8f13-cc177464a971"/>
    <xsd:import namespace="27462dc2-2ee0-4ce7-b024-fcfff0f55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9a2a-da15-4280-8f13-cc177464a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31f8cda-3d00-401b-b4ea-784def876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2dc2-2ee0-4ce7-b024-fcfff0f55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fc86ca-a72b-45e7-b46a-e91c6c05e473}" ma:internalName="TaxCatchAll" ma:showField="CatchAllData" ma:web="27462dc2-2ee0-4ce7-b024-fcfff0f55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79a2a-da15-4280-8f13-cc177464a971">
      <Terms xmlns="http://schemas.microsoft.com/office/infopath/2007/PartnerControls"/>
    </lcf76f155ced4ddcb4097134ff3c332f>
    <TaxCatchAll xmlns="27462dc2-2ee0-4ce7-b024-fcfff0f55d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8A5C-AFC0-48E5-91BE-18DBAAF9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9a2a-da15-4280-8f13-cc177464a971"/>
    <ds:schemaRef ds:uri="27462dc2-2ee0-4ce7-b024-fcfff0f55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819C8-EA36-4D20-B6C0-A51FB49D24F6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462dc2-2ee0-4ce7-b024-fcfff0f55dab"/>
    <ds:schemaRef ds:uri="46679a2a-da15-4280-8f13-cc177464a97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230603-3303-4E43-89A5-DE744EF0C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43398-63F2-4E1F-927C-979E3BDC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OPP_PQITemplates</Template>
  <TotalTime>161</TotalTime>
  <Pages>23</Pages>
  <Words>1695</Words>
  <Characters>16018</Characters>
  <Application>Microsoft Office Word</Application>
  <DocSecurity>0</DocSecurity>
  <Lines>133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Pentacomp Systemy Informatyczne S.A.</Company>
  <LinksUpToDate>false</LinksUpToDate>
  <CharactersWithSpaces>17678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dominik.roszkowski@pentacomp.pl</dc:creator>
  <cp:lastModifiedBy>Rafał Godlewski</cp:lastModifiedBy>
  <cp:revision>3</cp:revision>
  <cp:lastPrinted>2019-05-03T10:34:00Z</cp:lastPrinted>
  <dcterms:created xsi:type="dcterms:W3CDTF">2024-03-28T09:11:00Z</dcterms:created>
  <dcterms:modified xsi:type="dcterms:W3CDTF">2024-03-28T11:56:00Z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qiProjectName">
    <vt:lpwstr>KREPTD</vt:lpwstr>
  </property>
  <property fmtid="{D5CDD505-2E9C-101B-9397-08002B2CF9AE}" pid="3" name="pqiProjectAcronym">
    <vt:lpwstr>KREPTD</vt:lpwstr>
  </property>
  <property fmtid="{D5CDD505-2E9C-101B-9397-08002B2CF9AE}" pid="4" name="pqiProjectManager">
    <vt:lpwstr>Damian Szymczak</vt:lpwstr>
  </property>
  <property fmtid="{D5CDD505-2E9C-101B-9397-08002B2CF9AE}" pid="5" name="pqiClientName">
    <vt:lpwstr>Główny Inspektorat Transportu Drogowego</vt:lpwstr>
  </property>
  <property fmtid="{D5CDD505-2E9C-101B-9397-08002B2CF9AE}" pid="6" name="pqiDocTitle">
    <vt:lpwstr>API do udostępniania danych publicznych</vt:lpwstr>
  </property>
  <property fmtid="{D5CDD505-2E9C-101B-9397-08002B2CF9AE}" pid="7" name="pqiDocOwner">
    <vt:lpwstr>Damian Szymczak</vt:lpwstr>
  </property>
  <property fmtid="{D5CDD505-2E9C-101B-9397-08002B2CF9AE}" pid="8" name="pqiDocVerNumber">
    <vt:lpwstr>1.00</vt:lpwstr>
  </property>
  <property fmtid="{D5CDD505-2E9C-101B-9397-08002B2CF9AE}" pid="9" name="pqiDocVerDate">
    <vt:lpwstr>2018-08-13</vt:lpwstr>
  </property>
  <property fmtid="{D5CDD505-2E9C-101B-9397-08002B2CF9AE}" pid="10" name="pqiStandardName">
    <vt:lpwstr>PQI</vt:lpwstr>
  </property>
  <property fmtid="{D5CDD505-2E9C-101B-9397-08002B2CF9AE}" pid="11" name="pqiStandardVerNumber">
    <vt:lpwstr>1.00</vt:lpwstr>
  </property>
  <property fmtid="{D5CDD505-2E9C-101B-9397-08002B2CF9AE}" pid="12" name="pqiShortClientName">
    <vt:lpwstr>GITD</vt:lpwstr>
  </property>
  <property fmtid="{D5CDD505-2E9C-101B-9397-08002B2CF9AE}" pid="13" name="pqiContractNumber">
    <vt:lpwstr>106/2017</vt:lpwstr>
  </property>
  <property fmtid="{D5CDD505-2E9C-101B-9397-08002B2CF9AE}" pid="14" name="pqiClientProjectManager">
    <vt:lpwstr>Anna Cieślik</vt:lpwstr>
  </property>
  <property fmtid="{D5CDD505-2E9C-101B-9397-08002B2CF9AE}" pid="15" name="pqiDocCheckDate">
    <vt:lpwstr> </vt:lpwstr>
  </property>
  <property fmtid="{D5CDD505-2E9C-101B-9397-08002B2CF9AE}" pid="16" name="pqiDocType">
    <vt:lpwstr>DOOZ</vt:lpwstr>
  </property>
  <property fmtid="{D5CDD505-2E9C-101B-9397-08002B2CF9AE}" pid="17" name="pqiDocLocation">
    <vt:lpwstr>Lokalizacja dokumentu</vt:lpwstr>
  </property>
  <property fmtid="{D5CDD505-2E9C-101B-9397-08002B2CF9AE}" pid="18" name="pqiAuthors">
    <vt:lpwstr>Dominik Roszkowski</vt:lpwstr>
  </property>
  <property fmtid="{D5CDD505-2E9C-101B-9397-08002B2CF9AE}" pid="19" name="pqiFileName">
    <vt:lpwstr>KREPTD_API_do_udostępniania_danych_publicznych_v100_20180814</vt:lpwstr>
  </property>
  <property fmtid="{D5CDD505-2E9C-101B-9397-08002B2CF9AE}" pid="20" name="pqiDepartmentName">
    <vt:lpwstr> </vt:lpwstr>
  </property>
  <property fmtid="{D5CDD505-2E9C-101B-9397-08002B2CF9AE}" pid="21" name="pqiStandardAvailableFrom">
    <vt:lpwstr>2005-01-27</vt:lpwstr>
  </property>
  <property fmtid="{D5CDD505-2E9C-101B-9397-08002B2CF9AE}" pid="22" name="pqiDocCreateDate">
    <vt:lpwstr>2018-08-13</vt:lpwstr>
  </property>
  <property fmtid="{D5CDD505-2E9C-101B-9397-08002B2CF9AE}" pid="23" name="pqiAuthorShortName">
    <vt:lpwstr> </vt:lpwstr>
  </property>
  <property fmtid="{D5CDD505-2E9C-101B-9397-08002B2CF9AE}" pid="24" name="pqiFileExtension">
    <vt:lpwstr>docx</vt:lpwstr>
  </property>
  <property fmtid="{D5CDD505-2E9C-101B-9397-08002B2CF9AE}" pid="25" name="pqiFileDiskLocation">
    <vt:lpwstr>P:\GITD-KREPTD\05 Analiza i projekt\22 API\</vt:lpwstr>
  </property>
  <property fmtid="{D5CDD505-2E9C-101B-9397-08002B2CF9AE}" pid="26" name="pqiLanguage">
    <vt:lpwstr>wersja polskojęzyczna</vt:lpwstr>
  </property>
  <property fmtid="{D5CDD505-2E9C-101B-9397-08002B2CF9AE}" pid="27" name="pqiDocApproved">
    <vt:lpwstr>Damian Szymczak</vt:lpwstr>
  </property>
  <property fmtid="{D5CDD505-2E9C-101B-9397-08002B2CF9AE}" pid="28" name="pqiDocApprovedDate">
    <vt:lpwstr> </vt:lpwstr>
  </property>
  <property fmtid="{D5CDD505-2E9C-101B-9397-08002B2CF9AE}" pid="29" name="pqiDocId">
    <vt:lpwstr> </vt:lpwstr>
  </property>
  <property fmtid="{D5CDD505-2E9C-101B-9397-08002B2CF9AE}" pid="30" name="pqiCopyrightYear">
    <vt:lpwstr>2018</vt:lpwstr>
  </property>
  <property fmtid="{D5CDD505-2E9C-101B-9397-08002B2CF9AE}" pid="31" name="pqiDocDisseminationNote">
    <vt:lpwstr> </vt:lpwstr>
  </property>
  <property fmtid="{D5CDD505-2E9C-101B-9397-08002B2CF9AE}" pid="32" name="pqiDocDissemination">
    <vt:lpwstr>Tajemnica przedsiębiorstwa</vt:lpwstr>
  </property>
  <property fmtid="{D5CDD505-2E9C-101B-9397-08002B2CF9AE}" pid="33" name="pqiDocPodmioty">
    <vt:lpwstr> </vt:lpwstr>
  </property>
  <property fmtid="{D5CDD505-2E9C-101B-9397-08002B2CF9AE}" pid="34" name="pqiZarza">
    <vt:lpwstr> </vt:lpwstr>
  </property>
  <property fmtid="{D5CDD505-2E9C-101B-9397-08002B2CF9AE}" pid="35" name="pqiZespol">
    <vt:lpwstr> </vt:lpwstr>
  </property>
  <property fmtid="{D5CDD505-2E9C-101B-9397-08002B2CF9AE}" pid="36" name="pqiKierownictwo">
    <vt:lpwstr> </vt:lpwstr>
  </property>
  <property fmtid="{D5CDD505-2E9C-101B-9397-08002B2CF9AE}" pid="37" name="pqiDyrektorzy">
    <vt:lpwstr> </vt:lpwstr>
  </property>
  <property fmtid="{D5CDD505-2E9C-101B-9397-08002B2CF9AE}" pid="38" name="pqiKlient">
    <vt:lpwstr> </vt:lpwstr>
  </property>
  <property fmtid="{D5CDD505-2E9C-101B-9397-08002B2CF9AE}" pid="39" name="pqiPentacomp">
    <vt:lpwstr> </vt:lpwstr>
  </property>
  <property fmtid="{D5CDD505-2E9C-101B-9397-08002B2CF9AE}" pid="40" name="pqiUpowaznione">
    <vt:lpwstr> </vt:lpwstr>
  </property>
  <property fmtid="{D5CDD505-2E9C-101B-9397-08002B2CF9AE}" pid="41" name=" ">
    <vt:lpwstr> </vt:lpwstr>
  </property>
  <property fmtid="{D5CDD505-2E9C-101B-9397-08002B2CF9AE}" pid="42" name="pqiDocConfidentiality">
    <vt:lpwstr>Pentacomp ZASTRZEŻONE</vt:lpwstr>
  </property>
  <property fmtid="{D5CDD505-2E9C-101B-9397-08002B2CF9AE}" pid="43" name="pqiDocConfidentialityLabel">
    <vt:lpwstr>Klauzula poufności:</vt:lpwstr>
  </property>
  <property fmtid="{D5CDD505-2E9C-101B-9397-08002B2CF9AE}" pid="44" name="ContentTypeId">
    <vt:lpwstr>0x010100F9B1901F99C37042A32FCCBA2675841A</vt:lpwstr>
  </property>
  <property fmtid="{D5CDD505-2E9C-101B-9397-08002B2CF9AE}" pid="45" name="Order">
    <vt:r8>14135200</vt:r8>
  </property>
  <property fmtid="{D5CDD505-2E9C-101B-9397-08002B2CF9AE}" pid="46" name="MediaServiceImageTags">
    <vt:lpwstr/>
  </property>
</Properties>
</file>