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BD" w:rsidRDefault="000302BD" w:rsidP="000302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B15DE8">
        <w:rPr>
          <w:rFonts w:ascii="Times New Roman" w:hAnsi="Times New Roman" w:cs="Times New Roman"/>
          <w:b/>
          <w:sz w:val="24"/>
          <w:szCs w:val="24"/>
        </w:rPr>
        <w:t xml:space="preserve"> 40</w:t>
      </w:r>
    </w:p>
    <w:p w:rsidR="000302BD" w:rsidRDefault="000302BD" w:rsidP="000302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0302BD" w:rsidRDefault="00B15DE8" w:rsidP="000302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5 lutego </w:t>
      </w:r>
      <w:bookmarkStart w:id="0" w:name="_GoBack"/>
      <w:bookmarkEnd w:id="0"/>
      <w:r w:rsidR="000302BD">
        <w:rPr>
          <w:rFonts w:ascii="Times New Roman" w:hAnsi="Times New Roman" w:cs="Times New Roman"/>
          <w:b/>
          <w:sz w:val="24"/>
          <w:szCs w:val="24"/>
        </w:rPr>
        <w:t>2021 r.</w:t>
      </w:r>
    </w:p>
    <w:p w:rsidR="000302BD" w:rsidRDefault="000302BD" w:rsidP="000302BD">
      <w:pPr>
        <w:pStyle w:val="Default"/>
        <w:jc w:val="center"/>
      </w:pPr>
      <w:r>
        <w:rPr>
          <w:rFonts w:ascii="Times New Roman" w:hAnsi="Times New Roman" w:cs="Times New Roman"/>
          <w:b/>
        </w:rPr>
        <w:t>w sprawie udzielenia patronatu Rady konferencji edukacyjnej „</w:t>
      </w:r>
      <w:proofErr w:type="spellStart"/>
      <w:r>
        <w:rPr>
          <w:rFonts w:ascii="Times New Roman" w:hAnsi="Times New Roman" w:cs="Times New Roman"/>
          <w:b/>
        </w:rPr>
        <w:t>Our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Future</w:t>
      </w:r>
      <w:proofErr w:type="spellEnd"/>
      <w:r>
        <w:rPr>
          <w:rFonts w:ascii="Times New Roman" w:hAnsi="Times New Roman" w:cs="Times New Roman"/>
          <w:b/>
        </w:rPr>
        <w:t xml:space="preserve"> Forum”</w:t>
      </w:r>
    </w:p>
    <w:p w:rsidR="000302BD" w:rsidRDefault="000302BD" w:rsidP="000302BD">
      <w:pPr>
        <w:pStyle w:val="Default"/>
        <w:rPr>
          <w:rFonts w:cstheme="minorBidi"/>
          <w:color w:val="auto"/>
        </w:rPr>
      </w:pPr>
    </w:p>
    <w:p w:rsidR="000302BD" w:rsidRDefault="000302BD" w:rsidP="000302BD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:rsidR="000302BD" w:rsidRDefault="000302BD" w:rsidP="000302BD">
      <w:pPr>
        <w:pStyle w:val="Default"/>
        <w:rPr>
          <w:rFonts w:cstheme="minorBidi"/>
          <w:color w:val="auto"/>
        </w:rPr>
      </w:pPr>
    </w:p>
    <w:p w:rsidR="000302BD" w:rsidRDefault="000302BD" w:rsidP="000302BD">
      <w:pPr>
        <w:rPr>
          <w:rFonts w:ascii="Times New Roman" w:hAnsi="Times New Roman" w:cs="Times New Roman"/>
          <w:b/>
          <w:sz w:val="24"/>
          <w:szCs w:val="24"/>
        </w:rPr>
      </w:pPr>
    </w:p>
    <w:p w:rsidR="000302BD" w:rsidRDefault="000302BD" w:rsidP="000302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13 rozporządzenia Przewodniczącego Komitetu do spraw Pożytku Publicznego z dnia 10 września 2019 r. w sprawie Rady Dialogu z Młodym Pokoleniem (Dz. U. poz. 1743), a także Uchwały nr 18 Rady Dialogu z Młodym Pokoleniem z dnia 26 sierpnia 2020 r. w sprawie Regulaminu przyznawania Patronatu Rady Dialogu z Młodym Pokoleniem, Rada przyjmuje uchwałę w następującym brzmieniu:</w:t>
      </w:r>
    </w:p>
    <w:p w:rsidR="000302BD" w:rsidRDefault="000302BD" w:rsidP="000302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0302BD" w:rsidRDefault="000302BD" w:rsidP="000302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Dialogu z Młodym Pokoleniem udziela patronatu konferencji edukacyjnej „</w:t>
      </w:r>
      <w:proofErr w:type="spellStart"/>
      <w:r>
        <w:rPr>
          <w:rFonts w:ascii="Times New Roman" w:hAnsi="Times New Roman" w:cs="Times New Roman"/>
          <w:sz w:val="24"/>
          <w:szCs w:val="24"/>
        </w:rPr>
        <w:t>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Forum”</w:t>
      </w:r>
    </w:p>
    <w:p w:rsidR="000302BD" w:rsidRDefault="000302BD" w:rsidP="000302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0302BD" w:rsidRDefault="000302BD" w:rsidP="000302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6636B3" w:rsidRDefault="006636B3"/>
    <w:sectPr w:rsidR="00663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07"/>
    <w:rsid w:val="000302BD"/>
    <w:rsid w:val="00410807"/>
    <w:rsid w:val="006636B3"/>
    <w:rsid w:val="00B1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15D0"/>
  <w15:chartTrackingRefBased/>
  <w15:docId w15:val="{E5E87A27-FC56-41AA-862D-E3A5BE49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2B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02BD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589</Characters>
  <Application>Microsoft Office Word</Application>
  <DocSecurity>0</DocSecurity>
  <Lines>4</Lines>
  <Paragraphs>1</Paragraphs>
  <ScaleCrop>false</ScaleCrop>
  <Company>Kancelaria Prezesa Rady Ministrow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Czarnecka Adrianna</cp:lastModifiedBy>
  <cp:revision>3</cp:revision>
  <dcterms:created xsi:type="dcterms:W3CDTF">2021-02-04T10:01:00Z</dcterms:created>
  <dcterms:modified xsi:type="dcterms:W3CDTF">2021-02-05T15:17:00Z</dcterms:modified>
</cp:coreProperties>
</file>