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44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74909B8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>CLB</w:t>
    </w:r>
    <w:r w:rsidR="0014482C">
      <w:rPr>
        <w:rFonts w:ascii="Calibri" w:eastAsia="Times New Roman" w:hAnsi="Calibri" w:cs="Times New Roman"/>
        <w:lang w:eastAsia="pl-PL"/>
      </w:rPr>
      <w:t xml:space="preserve"> i RWMŚ Bydgoszcz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03622"/>
    <w:rsid w:val="00115700"/>
    <w:rsid w:val="00125708"/>
    <w:rsid w:val="0014482C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3</cp:revision>
  <dcterms:created xsi:type="dcterms:W3CDTF">2025-07-31T11:34:00Z</dcterms:created>
  <dcterms:modified xsi:type="dcterms:W3CDTF">2025-07-31T12:09:00Z</dcterms:modified>
</cp:coreProperties>
</file>