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2548D" w14:textId="704CF9E6" w:rsidR="00FE4B07" w:rsidRDefault="00B12DBB" w:rsidP="00E44A85">
      <w:pPr>
        <w:pStyle w:val="Bodytext30"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Zarządzenie nr </w:t>
      </w:r>
      <w:r w:rsidR="00DE7388">
        <w:rPr>
          <w:rFonts w:ascii="Arial" w:hAnsi="Arial" w:cs="Arial"/>
          <w:sz w:val="24"/>
          <w:szCs w:val="24"/>
        </w:rPr>
        <w:t>5</w:t>
      </w:r>
      <w:r w:rsidR="00A77C02">
        <w:rPr>
          <w:rFonts w:ascii="Arial" w:hAnsi="Arial" w:cs="Arial"/>
          <w:sz w:val="24"/>
          <w:szCs w:val="24"/>
        </w:rPr>
        <w:t>/2024</w:t>
      </w:r>
    </w:p>
    <w:p w14:paraId="70E418DF" w14:textId="047BB264" w:rsidR="00A77C02" w:rsidRPr="002B2CDF" w:rsidRDefault="00A77C02" w:rsidP="00E44A85">
      <w:pPr>
        <w:pStyle w:val="Bodytext30"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Komendanta </w:t>
      </w:r>
      <w:r w:rsidR="004A5BFB">
        <w:rPr>
          <w:rFonts w:ascii="Arial" w:hAnsi="Arial" w:cs="Arial"/>
          <w:sz w:val="24"/>
          <w:szCs w:val="24"/>
        </w:rPr>
        <w:t xml:space="preserve">Powiatowego </w:t>
      </w:r>
      <w:r>
        <w:rPr>
          <w:rFonts w:ascii="Arial" w:hAnsi="Arial" w:cs="Arial"/>
          <w:sz w:val="24"/>
          <w:szCs w:val="24"/>
        </w:rPr>
        <w:br/>
        <w:t>Państwowej Straży Pożarnej</w:t>
      </w:r>
      <w:r w:rsidR="004A5BFB">
        <w:rPr>
          <w:rFonts w:ascii="Arial" w:hAnsi="Arial" w:cs="Arial"/>
          <w:sz w:val="24"/>
          <w:szCs w:val="24"/>
        </w:rPr>
        <w:t xml:space="preserve"> w Świdnicy</w:t>
      </w:r>
      <w:r>
        <w:rPr>
          <w:rFonts w:ascii="Arial" w:hAnsi="Arial" w:cs="Arial"/>
          <w:sz w:val="24"/>
          <w:szCs w:val="24"/>
        </w:rPr>
        <w:br/>
        <w:t xml:space="preserve">z dnia </w:t>
      </w:r>
      <w:r w:rsidR="004A5BF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4A5BFB">
        <w:rPr>
          <w:rFonts w:ascii="Arial" w:hAnsi="Arial" w:cs="Arial"/>
          <w:sz w:val="24"/>
          <w:szCs w:val="24"/>
        </w:rPr>
        <w:t>czerwca</w:t>
      </w:r>
      <w:r>
        <w:rPr>
          <w:rFonts w:ascii="Arial" w:hAnsi="Arial" w:cs="Arial"/>
          <w:sz w:val="24"/>
          <w:szCs w:val="24"/>
        </w:rPr>
        <w:t xml:space="preserve"> 2024 r.</w:t>
      </w:r>
    </w:p>
    <w:p w14:paraId="79C279F7" w14:textId="72C5666A" w:rsidR="00FE4B07" w:rsidRPr="002B2CDF" w:rsidRDefault="00FE4B07" w:rsidP="00E44A85">
      <w:pPr>
        <w:pStyle w:val="Heading10"/>
        <w:keepNext/>
        <w:keepLines/>
        <w:shd w:val="clear" w:color="auto" w:fill="auto"/>
        <w:spacing w:before="0" w:line="276" w:lineRule="auto"/>
        <w:ind w:right="-7" w:firstLine="0"/>
        <w:jc w:val="center"/>
        <w:rPr>
          <w:rFonts w:ascii="Arial" w:hAnsi="Arial" w:cs="Arial"/>
          <w:sz w:val="24"/>
          <w:szCs w:val="24"/>
        </w:rPr>
      </w:pPr>
    </w:p>
    <w:p w14:paraId="34CDE348" w14:textId="59280ED2" w:rsidR="00FE4B07" w:rsidRPr="002B2CDF" w:rsidRDefault="003612C4" w:rsidP="00E44A85">
      <w:pPr>
        <w:pStyle w:val="Bodytext30"/>
        <w:shd w:val="clear" w:color="auto" w:fill="auto"/>
        <w:spacing w:after="411" w:line="276" w:lineRule="auto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sprawie wprowadzenia Polityki antykorupcyjnej </w:t>
      </w:r>
      <w:r w:rsidR="001A6D84" w:rsidRPr="002B2CDF">
        <w:rPr>
          <w:rFonts w:ascii="Arial" w:hAnsi="Arial" w:cs="Arial"/>
          <w:sz w:val="24"/>
          <w:szCs w:val="24"/>
        </w:rPr>
        <w:br/>
      </w:r>
      <w:r w:rsidRPr="002B2CDF">
        <w:rPr>
          <w:rFonts w:ascii="Arial" w:hAnsi="Arial" w:cs="Arial"/>
          <w:sz w:val="24"/>
          <w:szCs w:val="24"/>
        </w:rPr>
        <w:t xml:space="preserve">w Komendzie </w:t>
      </w:r>
      <w:r w:rsidR="004A5BFB">
        <w:rPr>
          <w:rFonts w:ascii="Arial" w:hAnsi="Arial" w:cs="Arial"/>
          <w:sz w:val="24"/>
          <w:szCs w:val="24"/>
        </w:rPr>
        <w:t>Powiatowego</w:t>
      </w:r>
      <w:r w:rsidR="001A6D84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Państwowej Straży Pożarnej</w:t>
      </w:r>
      <w:r w:rsidR="001A6D84" w:rsidRPr="002B2CDF">
        <w:rPr>
          <w:rFonts w:ascii="Arial" w:hAnsi="Arial" w:cs="Arial"/>
          <w:sz w:val="24"/>
          <w:szCs w:val="24"/>
        </w:rPr>
        <w:t xml:space="preserve"> w </w:t>
      </w:r>
      <w:r w:rsidR="004A5BFB">
        <w:rPr>
          <w:rFonts w:ascii="Arial" w:hAnsi="Arial" w:cs="Arial"/>
          <w:sz w:val="24"/>
          <w:szCs w:val="24"/>
        </w:rPr>
        <w:t>Świdnicy</w:t>
      </w:r>
    </w:p>
    <w:p w14:paraId="59950005" w14:textId="77777777" w:rsidR="00FE4B07" w:rsidRPr="007B7CF9" w:rsidRDefault="003612C4" w:rsidP="001026D9">
      <w:pPr>
        <w:pStyle w:val="Bodytext20"/>
        <w:shd w:val="clear" w:color="auto" w:fill="auto"/>
        <w:spacing w:before="0" w:after="65" w:line="276" w:lineRule="auto"/>
        <w:ind w:firstLine="0"/>
        <w:rPr>
          <w:rFonts w:ascii="Arial" w:hAnsi="Arial" w:cs="Arial"/>
          <w:sz w:val="24"/>
          <w:szCs w:val="24"/>
        </w:rPr>
      </w:pPr>
      <w:r w:rsidRPr="007B7CF9">
        <w:rPr>
          <w:rFonts w:ascii="Arial" w:hAnsi="Arial" w:cs="Arial"/>
          <w:sz w:val="24"/>
          <w:szCs w:val="24"/>
        </w:rPr>
        <w:t>Na podstawie art. 1</w:t>
      </w:r>
      <w:r w:rsidR="001A6D84" w:rsidRPr="007B7CF9">
        <w:rPr>
          <w:rFonts w:ascii="Arial" w:hAnsi="Arial" w:cs="Arial"/>
          <w:sz w:val="24"/>
          <w:szCs w:val="24"/>
        </w:rPr>
        <w:t>2</w:t>
      </w:r>
      <w:r w:rsidRPr="007B7CF9">
        <w:rPr>
          <w:rFonts w:ascii="Arial" w:hAnsi="Arial" w:cs="Arial"/>
          <w:sz w:val="24"/>
          <w:szCs w:val="24"/>
        </w:rPr>
        <w:t xml:space="preserve"> ust. 1 pkt 1 ustawy z dnia 24 sierpnia 1991 r. o Państwowej Straży Pożarnej</w:t>
      </w:r>
      <w:r w:rsidR="001A6D84" w:rsidRPr="007B7CF9">
        <w:rPr>
          <w:rFonts w:ascii="Arial" w:hAnsi="Arial" w:cs="Arial"/>
          <w:sz w:val="24"/>
          <w:szCs w:val="24"/>
        </w:rPr>
        <w:t xml:space="preserve"> </w:t>
      </w:r>
      <w:r w:rsidRPr="007B7CF9">
        <w:rPr>
          <w:rFonts w:ascii="Arial" w:hAnsi="Arial" w:cs="Arial"/>
          <w:sz w:val="24"/>
          <w:szCs w:val="24"/>
        </w:rPr>
        <w:t>(</w:t>
      </w:r>
      <w:proofErr w:type="spellStart"/>
      <w:r w:rsidR="000330F5" w:rsidRPr="007B7CF9">
        <w:rPr>
          <w:rFonts w:ascii="Arial" w:hAnsi="Arial" w:cs="Arial"/>
          <w:sz w:val="24"/>
          <w:szCs w:val="24"/>
        </w:rPr>
        <w:t>t.j</w:t>
      </w:r>
      <w:proofErr w:type="spellEnd"/>
      <w:r w:rsidR="000330F5" w:rsidRPr="007B7CF9">
        <w:rPr>
          <w:rFonts w:ascii="Arial" w:hAnsi="Arial" w:cs="Arial"/>
          <w:sz w:val="24"/>
          <w:szCs w:val="24"/>
        </w:rPr>
        <w:t xml:space="preserve">. </w:t>
      </w:r>
      <w:r w:rsidRPr="007B7CF9">
        <w:rPr>
          <w:rFonts w:ascii="Arial" w:hAnsi="Arial" w:cs="Arial"/>
          <w:sz w:val="24"/>
          <w:szCs w:val="24"/>
        </w:rPr>
        <w:t>Dz. U. z 202</w:t>
      </w:r>
      <w:r w:rsidR="000330F5" w:rsidRPr="007B7CF9">
        <w:rPr>
          <w:rFonts w:ascii="Arial" w:hAnsi="Arial" w:cs="Arial"/>
          <w:sz w:val="24"/>
          <w:szCs w:val="24"/>
        </w:rPr>
        <w:t>4</w:t>
      </w:r>
      <w:r w:rsidRPr="007B7CF9">
        <w:rPr>
          <w:rFonts w:ascii="Arial" w:hAnsi="Arial" w:cs="Arial"/>
          <w:sz w:val="24"/>
          <w:szCs w:val="24"/>
        </w:rPr>
        <w:t xml:space="preserve"> r. poz. 1</w:t>
      </w:r>
      <w:r w:rsidR="000330F5" w:rsidRPr="007B7CF9">
        <w:rPr>
          <w:rFonts w:ascii="Arial" w:hAnsi="Arial" w:cs="Arial"/>
          <w:sz w:val="24"/>
          <w:szCs w:val="24"/>
        </w:rPr>
        <w:t>27</w:t>
      </w:r>
      <w:r w:rsidRPr="007B7CF9">
        <w:rPr>
          <w:rFonts w:ascii="Arial" w:hAnsi="Arial" w:cs="Arial"/>
          <w:sz w:val="24"/>
          <w:szCs w:val="24"/>
        </w:rPr>
        <w:t>) ustala się, co następuje:</w:t>
      </w:r>
    </w:p>
    <w:p w14:paraId="442EA8DE" w14:textId="77777777" w:rsidR="00CE66D0" w:rsidRPr="002B2CDF" w:rsidRDefault="00CE66D0" w:rsidP="00E44A85">
      <w:pPr>
        <w:pStyle w:val="Bodytext30"/>
        <w:shd w:val="clear" w:color="auto" w:fill="auto"/>
        <w:spacing w:after="0" w:line="276" w:lineRule="auto"/>
        <w:jc w:val="left"/>
        <w:rPr>
          <w:rFonts w:ascii="Arial" w:hAnsi="Arial" w:cs="Arial"/>
          <w:sz w:val="24"/>
          <w:szCs w:val="24"/>
        </w:rPr>
      </w:pPr>
    </w:p>
    <w:p w14:paraId="4D111973" w14:textId="77777777" w:rsidR="00FE4B07" w:rsidRPr="002B2CDF" w:rsidRDefault="003612C4" w:rsidP="00E44A85">
      <w:pPr>
        <w:pStyle w:val="Bodytext30"/>
        <w:shd w:val="clear" w:color="auto" w:fill="auto"/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1. Postanowienia ogólne</w:t>
      </w:r>
    </w:p>
    <w:p w14:paraId="240A3196" w14:textId="77777777" w:rsidR="001A6D84" w:rsidRPr="002351F4" w:rsidRDefault="001A6D84" w:rsidP="002351F4">
      <w:pPr>
        <w:pStyle w:val="Bodytext30"/>
        <w:shd w:val="clear" w:color="auto" w:fill="auto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361D150B" w14:textId="080C25E2" w:rsidR="00FE4B07" w:rsidRPr="002B2CDF" w:rsidRDefault="003612C4" w:rsidP="00E44A85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Mając na względzie przeciwdziałanie zdarzeniom mogącym posiadać znamiona korupcji, konfliktu interesów oraz innych nadużyć, wprowadza się w Komendzie </w:t>
      </w:r>
      <w:r w:rsidR="004A5BFB">
        <w:rPr>
          <w:rFonts w:ascii="Arial" w:hAnsi="Arial" w:cs="Arial"/>
          <w:sz w:val="24"/>
          <w:szCs w:val="24"/>
        </w:rPr>
        <w:t xml:space="preserve">Powiatowej </w:t>
      </w:r>
      <w:r w:rsidRPr="002B2CDF">
        <w:rPr>
          <w:rFonts w:ascii="Arial" w:hAnsi="Arial" w:cs="Arial"/>
          <w:sz w:val="24"/>
          <w:szCs w:val="24"/>
        </w:rPr>
        <w:t>Państwowej Straży Pożarnej</w:t>
      </w:r>
      <w:r w:rsidR="00CE66D0" w:rsidRPr="002B2CDF">
        <w:rPr>
          <w:rFonts w:ascii="Arial" w:hAnsi="Arial" w:cs="Arial"/>
          <w:sz w:val="24"/>
          <w:szCs w:val="24"/>
        </w:rPr>
        <w:t xml:space="preserve"> w </w:t>
      </w:r>
      <w:r w:rsidR="004A5BFB">
        <w:rPr>
          <w:rFonts w:ascii="Arial" w:hAnsi="Arial" w:cs="Arial"/>
          <w:sz w:val="24"/>
          <w:szCs w:val="24"/>
        </w:rPr>
        <w:t>Świdnicy</w:t>
      </w:r>
      <w:r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Style w:val="Bodytext2Italic"/>
          <w:rFonts w:ascii="Arial" w:hAnsi="Arial" w:cs="Arial"/>
          <w:sz w:val="24"/>
          <w:szCs w:val="24"/>
        </w:rPr>
        <w:t>Politykę Antykorupcyjną,</w:t>
      </w:r>
      <w:r w:rsidRPr="002B2CDF">
        <w:rPr>
          <w:rFonts w:ascii="Arial" w:hAnsi="Arial" w:cs="Arial"/>
          <w:sz w:val="24"/>
          <w:szCs w:val="24"/>
        </w:rPr>
        <w:t xml:space="preserve"> której celem jest zapobieganie wystąpieniu tego rodzaju zdarzeń.</w:t>
      </w:r>
    </w:p>
    <w:p w14:paraId="14BD20C3" w14:textId="721466B3" w:rsidR="00FE4B07" w:rsidRPr="002B2CDF" w:rsidRDefault="003612C4" w:rsidP="00E44A85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Italic"/>
          <w:rFonts w:ascii="Arial" w:hAnsi="Arial" w:cs="Arial"/>
          <w:sz w:val="24"/>
          <w:szCs w:val="24"/>
        </w:rPr>
        <w:t>Polityka antykorupcyjna</w:t>
      </w:r>
      <w:r w:rsidRPr="002B2CDF">
        <w:rPr>
          <w:rFonts w:ascii="Arial" w:hAnsi="Arial" w:cs="Arial"/>
          <w:sz w:val="24"/>
          <w:szCs w:val="24"/>
        </w:rPr>
        <w:t xml:space="preserve"> stanowi element systemu przeciwdziałania korupcji, konfliktowi interesów oraz innym nadużyciom w </w:t>
      </w:r>
      <w:r w:rsidR="004A5BFB" w:rsidRPr="002B2CDF">
        <w:rPr>
          <w:rFonts w:ascii="Arial" w:hAnsi="Arial" w:cs="Arial"/>
          <w:sz w:val="24"/>
          <w:szCs w:val="24"/>
        </w:rPr>
        <w:t xml:space="preserve">Komendzie </w:t>
      </w:r>
      <w:r w:rsidR="004A5BFB">
        <w:rPr>
          <w:rFonts w:ascii="Arial" w:hAnsi="Arial" w:cs="Arial"/>
          <w:sz w:val="24"/>
          <w:szCs w:val="24"/>
        </w:rPr>
        <w:t xml:space="preserve">Powiatowej </w:t>
      </w:r>
      <w:r w:rsidR="004A5BFB" w:rsidRPr="002B2CDF">
        <w:rPr>
          <w:rFonts w:ascii="Arial" w:hAnsi="Arial" w:cs="Arial"/>
          <w:sz w:val="24"/>
          <w:szCs w:val="24"/>
        </w:rPr>
        <w:t xml:space="preserve">Państwowej Straży Pożarnej w </w:t>
      </w:r>
      <w:r w:rsidR="004A5BFB">
        <w:rPr>
          <w:rFonts w:ascii="Arial" w:hAnsi="Arial" w:cs="Arial"/>
          <w:sz w:val="24"/>
          <w:szCs w:val="24"/>
        </w:rPr>
        <w:t>Świdnicy</w:t>
      </w:r>
      <w:r w:rsidRPr="002B2CDF">
        <w:rPr>
          <w:rFonts w:ascii="Arial" w:hAnsi="Arial" w:cs="Arial"/>
          <w:sz w:val="24"/>
          <w:szCs w:val="24"/>
        </w:rPr>
        <w:t>, mogącym wystąpić we wszystkich obszarach działalności oraz na wszystkich</w:t>
      </w:r>
      <w:r w:rsidR="00071504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poziomach zarządzania, z udziałem kierownictwa, strażaków i pracowników, a także osób</w:t>
      </w:r>
      <w:r w:rsidR="00071504">
        <w:rPr>
          <w:rFonts w:ascii="Arial" w:hAnsi="Arial" w:cs="Arial"/>
          <w:sz w:val="24"/>
          <w:szCs w:val="24"/>
        </w:rPr>
        <w:t xml:space="preserve">        </w:t>
      </w:r>
      <w:r w:rsidRPr="002B2CDF">
        <w:rPr>
          <w:rFonts w:ascii="Arial" w:hAnsi="Arial" w:cs="Arial"/>
          <w:sz w:val="24"/>
          <w:szCs w:val="24"/>
        </w:rPr>
        <w:t>i podmiotów współpracujących.</w:t>
      </w:r>
    </w:p>
    <w:p w14:paraId="369EA38B" w14:textId="77777777" w:rsidR="0037788B" w:rsidRPr="002B2CDF" w:rsidRDefault="0037788B" w:rsidP="00E44A85">
      <w:pPr>
        <w:pStyle w:val="Bodytext30"/>
        <w:shd w:val="clear" w:color="auto" w:fill="auto"/>
        <w:spacing w:after="0" w:line="276" w:lineRule="auto"/>
        <w:jc w:val="left"/>
        <w:rPr>
          <w:rFonts w:ascii="Arial" w:hAnsi="Arial" w:cs="Arial"/>
          <w:sz w:val="24"/>
          <w:szCs w:val="24"/>
        </w:rPr>
      </w:pPr>
    </w:p>
    <w:p w14:paraId="7EF4E901" w14:textId="1DCD9342" w:rsidR="00FE4B07" w:rsidRPr="002351F4" w:rsidRDefault="003612C4" w:rsidP="002351F4">
      <w:pPr>
        <w:pStyle w:val="Bodytext30"/>
        <w:shd w:val="clear" w:color="auto" w:fill="auto"/>
        <w:spacing w:after="0" w:line="240" w:lineRule="auto"/>
        <w:jc w:val="left"/>
        <w:rPr>
          <w:rFonts w:ascii="Arial" w:hAnsi="Arial" w:cs="Arial"/>
          <w:sz w:val="16"/>
          <w:szCs w:val="16"/>
        </w:rPr>
      </w:pPr>
      <w:r w:rsidRPr="002B2CDF">
        <w:rPr>
          <w:rFonts w:ascii="Arial" w:hAnsi="Arial" w:cs="Arial"/>
          <w:sz w:val="24"/>
          <w:szCs w:val="24"/>
        </w:rPr>
        <w:t>§ 2. Definicje</w:t>
      </w:r>
      <w:r w:rsidR="002351F4">
        <w:rPr>
          <w:rFonts w:ascii="Arial" w:hAnsi="Arial" w:cs="Arial"/>
          <w:sz w:val="24"/>
          <w:szCs w:val="24"/>
        </w:rPr>
        <w:br/>
      </w:r>
    </w:p>
    <w:p w14:paraId="149BBF94" w14:textId="77777777" w:rsidR="00FE4B07" w:rsidRPr="002B2CDF" w:rsidRDefault="003612C4" w:rsidP="00E44A85">
      <w:pPr>
        <w:pStyle w:val="Bodytext20"/>
        <w:shd w:val="clear" w:color="auto" w:fill="auto"/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Ilekroć w dalszej części </w:t>
      </w:r>
      <w:r w:rsidR="00B12DBB" w:rsidRPr="002B2CDF">
        <w:rPr>
          <w:rFonts w:ascii="Arial" w:hAnsi="Arial" w:cs="Arial"/>
          <w:sz w:val="24"/>
          <w:szCs w:val="24"/>
        </w:rPr>
        <w:t>Zarządzenia</w:t>
      </w:r>
      <w:r w:rsidRPr="002B2CDF">
        <w:rPr>
          <w:rFonts w:ascii="Arial" w:hAnsi="Arial" w:cs="Arial"/>
          <w:sz w:val="24"/>
          <w:szCs w:val="24"/>
        </w:rPr>
        <w:t xml:space="preserve"> będzie mowa o:</w:t>
      </w:r>
    </w:p>
    <w:p w14:paraId="3611601E" w14:textId="6D0FC1A2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Komendzie </w:t>
      </w:r>
      <w:r w:rsidRPr="002B2CDF">
        <w:rPr>
          <w:rFonts w:ascii="Arial" w:hAnsi="Arial" w:cs="Arial"/>
          <w:sz w:val="24"/>
          <w:szCs w:val="24"/>
        </w:rPr>
        <w:t xml:space="preserve">- należy przez to rozumieć Komendę </w:t>
      </w:r>
      <w:r w:rsidR="004A5BFB">
        <w:rPr>
          <w:rFonts w:ascii="Arial" w:hAnsi="Arial" w:cs="Arial"/>
          <w:sz w:val="24"/>
          <w:szCs w:val="24"/>
        </w:rPr>
        <w:t xml:space="preserve">Powiatową </w:t>
      </w:r>
      <w:r w:rsidRPr="002B2CDF">
        <w:rPr>
          <w:rFonts w:ascii="Arial" w:hAnsi="Arial" w:cs="Arial"/>
          <w:sz w:val="24"/>
          <w:szCs w:val="24"/>
        </w:rPr>
        <w:t>Państwowej Straży Pożarnej</w:t>
      </w:r>
      <w:r w:rsidR="00CE66D0" w:rsidRPr="002B2CDF">
        <w:rPr>
          <w:rFonts w:ascii="Arial" w:hAnsi="Arial" w:cs="Arial"/>
          <w:sz w:val="24"/>
          <w:szCs w:val="24"/>
        </w:rPr>
        <w:t xml:space="preserve"> w </w:t>
      </w:r>
      <w:r w:rsidR="004A5BFB">
        <w:rPr>
          <w:rFonts w:ascii="Arial" w:hAnsi="Arial" w:cs="Arial"/>
          <w:sz w:val="24"/>
          <w:szCs w:val="24"/>
        </w:rPr>
        <w:t>Świdnicy</w:t>
      </w:r>
      <w:r w:rsidRPr="002B2CDF">
        <w:rPr>
          <w:rFonts w:ascii="Arial" w:hAnsi="Arial" w:cs="Arial"/>
          <w:sz w:val="24"/>
          <w:szCs w:val="24"/>
        </w:rPr>
        <w:t>;</w:t>
      </w:r>
    </w:p>
    <w:p w14:paraId="53A12016" w14:textId="23BA4B1E" w:rsidR="00FE4B07" w:rsidRPr="002B2CDF" w:rsidRDefault="003612C4" w:rsidP="00B12DBB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Komendancie </w:t>
      </w:r>
      <w:r w:rsidR="004A5BFB">
        <w:rPr>
          <w:rStyle w:val="Bodytext2Bold"/>
          <w:rFonts w:ascii="Arial" w:hAnsi="Arial" w:cs="Arial"/>
          <w:sz w:val="24"/>
          <w:szCs w:val="24"/>
        </w:rPr>
        <w:t>Powiatowym</w:t>
      </w:r>
      <w:r w:rsidRPr="002B2CDF">
        <w:rPr>
          <w:rStyle w:val="Bodytext2Bold"/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 xml:space="preserve">- należy przez to rozumieć </w:t>
      </w:r>
      <w:r w:rsidR="00CE66D0" w:rsidRPr="002B2CDF">
        <w:rPr>
          <w:rFonts w:ascii="Arial" w:hAnsi="Arial" w:cs="Arial"/>
          <w:sz w:val="24"/>
          <w:szCs w:val="24"/>
        </w:rPr>
        <w:t xml:space="preserve">Komendanta </w:t>
      </w:r>
      <w:r w:rsidR="004A5BFB">
        <w:rPr>
          <w:rFonts w:ascii="Arial" w:hAnsi="Arial" w:cs="Arial"/>
          <w:sz w:val="24"/>
          <w:szCs w:val="24"/>
        </w:rPr>
        <w:t>Powiatowego</w:t>
      </w:r>
      <w:r w:rsidRPr="002B2CDF">
        <w:rPr>
          <w:rFonts w:ascii="Arial" w:hAnsi="Arial" w:cs="Arial"/>
          <w:sz w:val="24"/>
          <w:szCs w:val="24"/>
        </w:rPr>
        <w:t xml:space="preserve"> Państwowej Straży Pożarnej</w:t>
      </w:r>
      <w:r w:rsidR="004A5BFB">
        <w:rPr>
          <w:rFonts w:ascii="Arial" w:hAnsi="Arial" w:cs="Arial"/>
          <w:sz w:val="24"/>
          <w:szCs w:val="24"/>
        </w:rPr>
        <w:t xml:space="preserve"> w Świdnicy</w:t>
      </w:r>
      <w:r w:rsidRPr="002B2CDF">
        <w:rPr>
          <w:rFonts w:ascii="Arial" w:hAnsi="Arial" w:cs="Arial"/>
          <w:sz w:val="24"/>
          <w:szCs w:val="24"/>
        </w:rPr>
        <w:t>;</w:t>
      </w:r>
    </w:p>
    <w:p w14:paraId="6758C6E1" w14:textId="0D84468A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Pracodawcy </w:t>
      </w:r>
      <w:r w:rsidRPr="002B2CDF">
        <w:rPr>
          <w:rFonts w:ascii="Arial" w:hAnsi="Arial" w:cs="Arial"/>
          <w:sz w:val="24"/>
          <w:szCs w:val="24"/>
        </w:rPr>
        <w:t xml:space="preserve">- należy przez to rozumieć Komendę reprezentowaną przez Komendanta </w:t>
      </w:r>
      <w:r w:rsidR="004A5BFB">
        <w:rPr>
          <w:rFonts w:ascii="Arial" w:hAnsi="Arial" w:cs="Arial"/>
          <w:sz w:val="24"/>
          <w:szCs w:val="24"/>
        </w:rPr>
        <w:t>Powiatowego</w:t>
      </w:r>
      <w:r w:rsidRPr="002B2CDF">
        <w:rPr>
          <w:rFonts w:ascii="Arial" w:hAnsi="Arial" w:cs="Arial"/>
          <w:sz w:val="24"/>
          <w:szCs w:val="24"/>
        </w:rPr>
        <w:t>;</w:t>
      </w:r>
    </w:p>
    <w:p w14:paraId="53D28C3D" w14:textId="77777777" w:rsidR="00FE4B07" w:rsidRPr="002B2CDF" w:rsidRDefault="00B12DBB" w:rsidP="00B12DBB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pracowniku </w:t>
      </w:r>
      <w:r w:rsidRPr="002B2CDF">
        <w:rPr>
          <w:rFonts w:ascii="Arial" w:hAnsi="Arial" w:cs="Arial"/>
          <w:sz w:val="24"/>
          <w:szCs w:val="24"/>
        </w:rPr>
        <w:t>- należy przez to rozumieć każdą osobę zatrudnioną w Komendzie, na podstawie umowy o pracę, powołania lub mianowania, w tym:</w:t>
      </w:r>
    </w:p>
    <w:p w14:paraId="4F5AEC95" w14:textId="77777777" w:rsidR="002B2CDF" w:rsidRDefault="003612C4" w:rsidP="002B2CDF">
      <w:pPr>
        <w:pStyle w:val="Bodytext2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6" w:lineRule="auto"/>
        <w:ind w:left="426" w:firstLine="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członka korpusu służby cywilnej,</w:t>
      </w:r>
    </w:p>
    <w:p w14:paraId="6E32E399" w14:textId="77777777" w:rsidR="00FE4B07" w:rsidRPr="002B2CDF" w:rsidRDefault="003612C4" w:rsidP="002B2CDF">
      <w:pPr>
        <w:pStyle w:val="Bodytext2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6" w:lineRule="auto"/>
        <w:ind w:left="426" w:firstLine="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pracownika niebędącego członkiem korpusu służby cywilnej;</w:t>
      </w:r>
    </w:p>
    <w:p w14:paraId="31524BC2" w14:textId="77777777" w:rsidR="00FE4B07" w:rsidRPr="002B2CDF" w:rsidRDefault="00B12DBB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strażaku </w:t>
      </w:r>
      <w:r w:rsidRPr="002B2CDF">
        <w:rPr>
          <w:rFonts w:ascii="Arial" w:hAnsi="Arial" w:cs="Arial"/>
          <w:sz w:val="24"/>
          <w:szCs w:val="24"/>
        </w:rPr>
        <w:t xml:space="preserve">- należy przez to rozumieć strażaka, o którym mowa w </w:t>
      </w:r>
      <w:r w:rsidRPr="00071504">
        <w:rPr>
          <w:rFonts w:ascii="Arial" w:hAnsi="Arial" w:cs="Arial"/>
          <w:sz w:val="24"/>
          <w:szCs w:val="24"/>
        </w:rPr>
        <w:t>art. 1 ust. 3 ustawy</w:t>
      </w:r>
      <w:r w:rsidRPr="002B2CDF">
        <w:rPr>
          <w:rFonts w:ascii="Arial" w:hAnsi="Arial" w:cs="Arial"/>
          <w:sz w:val="24"/>
          <w:szCs w:val="24"/>
        </w:rPr>
        <w:t xml:space="preserve"> </w:t>
      </w:r>
      <w:r w:rsidR="00071504">
        <w:rPr>
          <w:rFonts w:ascii="Arial" w:hAnsi="Arial" w:cs="Arial"/>
          <w:sz w:val="24"/>
          <w:szCs w:val="24"/>
        </w:rPr>
        <w:t xml:space="preserve">                     </w:t>
      </w:r>
      <w:r w:rsidRPr="002B2CDF">
        <w:rPr>
          <w:rFonts w:ascii="Arial" w:hAnsi="Arial" w:cs="Arial"/>
          <w:sz w:val="24"/>
          <w:szCs w:val="24"/>
        </w:rPr>
        <w:t>o Państwowej Straży Pożarnej, pełniącego służbę w Komendzie;</w:t>
      </w:r>
    </w:p>
    <w:p w14:paraId="2309CC15" w14:textId="58676A7E" w:rsidR="00FE4B07" w:rsidRPr="00377038" w:rsidRDefault="003612C4" w:rsidP="00377038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Polityce antykorupcyjnej </w:t>
      </w:r>
      <w:r w:rsidRPr="002B2CDF">
        <w:rPr>
          <w:rFonts w:ascii="Arial" w:hAnsi="Arial" w:cs="Arial"/>
          <w:sz w:val="24"/>
          <w:szCs w:val="24"/>
        </w:rPr>
        <w:t xml:space="preserve">lub </w:t>
      </w:r>
      <w:r w:rsidRPr="002B2CDF">
        <w:rPr>
          <w:rStyle w:val="Bodytext2Bold"/>
          <w:rFonts w:ascii="Arial" w:hAnsi="Arial" w:cs="Arial"/>
          <w:sz w:val="24"/>
          <w:szCs w:val="24"/>
        </w:rPr>
        <w:t xml:space="preserve">Polityce </w:t>
      </w:r>
      <w:r w:rsidRPr="002B2CDF">
        <w:rPr>
          <w:rFonts w:ascii="Arial" w:hAnsi="Arial" w:cs="Arial"/>
          <w:sz w:val="24"/>
          <w:szCs w:val="24"/>
        </w:rPr>
        <w:t xml:space="preserve">- należy przez to rozumieć niniejszą Politykę antykorupcyjną w </w:t>
      </w:r>
      <w:r w:rsidR="004A5BFB" w:rsidRPr="004A5BFB">
        <w:rPr>
          <w:rFonts w:ascii="Arial" w:hAnsi="Arial" w:cs="Arial"/>
          <w:sz w:val="24"/>
          <w:szCs w:val="24"/>
        </w:rPr>
        <w:t>Komendzie Powiatowej Państwowej Straży Pożarnej w Świdnicy</w:t>
      </w:r>
      <w:r w:rsidRPr="002B2CDF">
        <w:rPr>
          <w:rFonts w:ascii="Arial" w:hAnsi="Arial" w:cs="Arial"/>
          <w:sz w:val="24"/>
          <w:szCs w:val="24"/>
        </w:rPr>
        <w:t>;</w:t>
      </w:r>
    </w:p>
    <w:p w14:paraId="49E701B1" w14:textId="77777777" w:rsidR="00FE4B07" w:rsidRPr="002B2CDF" w:rsidRDefault="003612C4" w:rsidP="002B2CDF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firstLine="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korupcji </w:t>
      </w:r>
      <w:r w:rsidRPr="002B2CDF">
        <w:rPr>
          <w:rFonts w:ascii="Arial" w:hAnsi="Arial" w:cs="Arial"/>
          <w:sz w:val="24"/>
          <w:szCs w:val="24"/>
        </w:rPr>
        <w:t xml:space="preserve">- należy przez to rozumieć działanie polegające na obiecywaniu, proponowaniu, </w:t>
      </w:r>
      <w:r w:rsidR="002B2CDF">
        <w:rPr>
          <w:rFonts w:ascii="Arial" w:hAnsi="Arial" w:cs="Arial"/>
          <w:sz w:val="24"/>
          <w:szCs w:val="24"/>
        </w:rPr>
        <w:t xml:space="preserve">   </w:t>
      </w:r>
      <w:r w:rsidR="002B2CDF">
        <w:rPr>
          <w:rFonts w:ascii="Arial" w:hAnsi="Arial" w:cs="Arial"/>
          <w:sz w:val="24"/>
          <w:szCs w:val="24"/>
        </w:rPr>
        <w:br/>
        <w:t xml:space="preserve">     </w:t>
      </w:r>
      <w:r w:rsidRPr="002B2CDF">
        <w:rPr>
          <w:rFonts w:ascii="Arial" w:hAnsi="Arial" w:cs="Arial"/>
          <w:sz w:val="24"/>
          <w:szCs w:val="24"/>
        </w:rPr>
        <w:t xml:space="preserve">wręczaniu, żądaniu, przyjmowaniu przez jakąkolwiek osobę, bezpośrednio lub pośrednio, </w:t>
      </w:r>
      <w:r w:rsidR="002B2CDF">
        <w:rPr>
          <w:rFonts w:ascii="Arial" w:hAnsi="Arial" w:cs="Arial"/>
          <w:sz w:val="24"/>
          <w:szCs w:val="24"/>
        </w:rPr>
        <w:br/>
        <w:t xml:space="preserve">     </w:t>
      </w:r>
      <w:r w:rsidRPr="002B2CDF">
        <w:rPr>
          <w:rFonts w:ascii="Arial" w:hAnsi="Arial" w:cs="Arial"/>
          <w:sz w:val="24"/>
          <w:szCs w:val="24"/>
        </w:rPr>
        <w:t xml:space="preserve">jakiejkolwiek korzyści majątkowej, osobistej lub innej, dla niej samej lub jakiekolwiek innej </w:t>
      </w:r>
      <w:r w:rsidR="002B2CDF">
        <w:rPr>
          <w:rFonts w:ascii="Arial" w:hAnsi="Arial" w:cs="Arial"/>
          <w:sz w:val="24"/>
          <w:szCs w:val="24"/>
        </w:rPr>
        <w:br/>
        <w:t xml:space="preserve">     </w:t>
      </w:r>
      <w:r w:rsidRPr="002B2CDF">
        <w:rPr>
          <w:rFonts w:ascii="Arial" w:hAnsi="Arial" w:cs="Arial"/>
          <w:sz w:val="24"/>
          <w:szCs w:val="24"/>
        </w:rPr>
        <w:t xml:space="preserve">osoby, a także przyjmowanie propozycji lub obietnicy takich korzyści w zamian za działanie </w:t>
      </w:r>
      <w:r w:rsidR="002B2CDF">
        <w:rPr>
          <w:rFonts w:ascii="Arial" w:hAnsi="Arial" w:cs="Arial"/>
          <w:sz w:val="24"/>
          <w:szCs w:val="24"/>
        </w:rPr>
        <w:br/>
        <w:t xml:space="preserve">     </w:t>
      </w:r>
      <w:r w:rsidRPr="002B2CDF">
        <w:rPr>
          <w:rFonts w:ascii="Arial" w:hAnsi="Arial" w:cs="Arial"/>
          <w:sz w:val="24"/>
          <w:szCs w:val="24"/>
        </w:rPr>
        <w:t>lub zaniechanie działania w wykonaniu jakiegokolwiek obowiązku;</w:t>
      </w:r>
    </w:p>
    <w:p w14:paraId="3E38C8C1" w14:textId="54C3183B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276" w:lineRule="auto"/>
        <w:ind w:left="380" w:hanging="38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korzyści </w:t>
      </w:r>
      <w:r w:rsidRPr="002B2CDF">
        <w:rPr>
          <w:rFonts w:ascii="Arial" w:hAnsi="Arial" w:cs="Arial"/>
          <w:sz w:val="24"/>
          <w:szCs w:val="24"/>
        </w:rPr>
        <w:t xml:space="preserve">- należy przez to rozumieć każde świadczenie (materialne i niematerialne), </w:t>
      </w:r>
      <w:r w:rsidR="001026D9">
        <w:rPr>
          <w:rFonts w:ascii="Arial" w:hAnsi="Arial" w:cs="Arial"/>
          <w:sz w:val="24"/>
          <w:szCs w:val="24"/>
        </w:rPr>
        <w:t xml:space="preserve">          </w:t>
      </w:r>
      <w:r w:rsidRPr="002B2CDF">
        <w:rPr>
          <w:rFonts w:ascii="Arial" w:hAnsi="Arial" w:cs="Arial"/>
          <w:sz w:val="24"/>
          <w:szCs w:val="24"/>
        </w:rPr>
        <w:lastRenderedPageBreak/>
        <w:t>które strażak/pracownik wręcza i/lub przyjmuje;</w:t>
      </w:r>
    </w:p>
    <w:p w14:paraId="237A6BB5" w14:textId="020C692C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408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korzyści majątkowej </w:t>
      </w:r>
      <w:r w:rsidRPr="002B2CDF">
        <w:rPr>
          <w:rFonts w:ascii="Arial" w:hAnsi="Arial" w:cs="Arial"/>
          <w:sz w:val="24"/>
          <w:szCs w:val="24"/>
        </w:rPr>
        <w:t>- należy przez to rozumieć każde dobro, będące w stanie zaspokoić określoną potrzebę materialną</w:t>
      </w:r>
      <w:r w:rsidR="002D4A5A">
        <w:rPr>
          <w:rFonts w:ascii="Arial" w:hAnsi="Arial" w:cs="Arial"/>
          <w:sz w:val="24"/>
          <w:szCs w:val="24"/>
        </w:rPr>
        <w:t>,</w:t>
      </w:r>
      <w:r w:rsidRPr="002B2CDF">
        <w:rPr>
          <w:rFonts w:ascii="Arial" w:hAnsi="Arial" w:cs="Arial"/>
          <w:sz w:val="24"/>
          <w:szCs w:val="24"/>
        </w:rPr>
        <w:t xml:space="preserve"> a jego wartość da się wyrazić w pieniądzu (ma charakter majątkowy). Może nią być nie tylko przyrost majątku, ale i wszystkie korzystne umowy </w:t>
      </w:r>
      <w:r w:rsidR="002D4A5A">
        <w:rPr>
          <w:rFonts w:ascii="Arial" w:hAnsi="Arial" w:cs="Arial"/>
          <w:sz w:val="24"/>
          <w:szCs w:val="24"/>
        </w:rPr>
        <w:t xml:space="preserve">          </w:t>
      </w:r>
      <w:r w:rsidRPr="002B2CDF">
        <w:rPr>
          <w:rFonts w:ascii="Arial" w:hAnsi="Arial" w:cs="Arial"/>
          <w:sz w:val="24"/>
          <w:szCs w:val="24"/>
        </w:rPr>
        <w:t>np. pożyczka udzielona na korzystnych warunkach, lub obniżka przy zakupie pewnych dóbr;</w:t>
      </w:r>
    </w:p>
    <w:p w14:paraId="2A82BF32" w14:textId="77777777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408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korzyści osobistej </w:t>
      </w:r>
      <w:r w:rsidRPr="002B2CDF">
        <w:rPr>
          <w:rFonts w:ascii="Arial" w:hAnsi="Arial" w:cs="Arial"/>
          <w:sz w:val="24"/>
          <w:szCs w:val="24"/>
        </w:rPr>
        <w:t>- należy przez to rozumieć pożytek niemający charakteru majątkowego, tzn.</w:t>
      </w:r>
      <w:r w:rsidR="00167753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nieprzeliczalny na pieniądze. Jest nim świadczenie o charakterze niemajątkowym, polepszające sytuację osoby, która je uzyskuje;</w:t>
      </w:r>
    </w:p>
    <w:p w14:paraId="74ED9CBB" w14:textId="77777777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408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incydencie o charakterze korupcyjnym </w:t>
      </w:r>
      <w:r w:rsidRPr="002B2CDF">
        <w:rPr>
          <w:rFonts w:ascii="Arial" w:hAnsi="Arial" w:cs="Arial"/>
          <w:sz w:val="24"/>
          <w:szCs w:val="24"/>
        </w:rPr>
        <w:t>- zdarzenie w związku z którym wystąpienie korupcji jest prawdopodobne;</w:t>
      </w:r>
    </w:p>
    <w:p w14:paraId="5AA29B48" w14:textId="77777777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408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konflikcie interesów </w:t>
      </w:r>
      <w:r w:rsidRPr="002B2CDF">
        <w:rPr>
          <w:rFonts w:ascii="Arial" w:hAnsi="Arial" w:cs="Arial"/>
          <w:sz w:val="24"/>
          <w:szCs w:val="24"/>
        </w:rPr>
        <w:t>- należy przez to rozumieć zjawisko występujące wtedy, gdy w kolizję wchodzą interes prywatny i odpowiedzialność publiczna osoby czy instytucji mającej władzę podjąć konkretną decyzję;</w:t>
      </w:r>
    </w:p>
    <w:p w14:paraId="2B2C01FC" w14:textId="77777777" w:rsidR="00FE4B07" w:rsidRPr="002B2CDF" w:rsidRDefault="003612C4" w:rsidP="00E44A85">
      <w:pPr>
        <w:pStyle w:val="Bodytext20"/>
        <w:numPr>
          <w:ilvl w:val="0"/>
          <w:numId w:val="2"/>
        </w:numPr>
        <w:shd w:val="clear" w:color="auto" w:fill="auto"/>
        <w:tabs>
          <w:tab w:val="left" w:pos="408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Style w:val="Bodytext2Bold"/>
          <w:rFonts w:ascii="Arial" w:hAnsi="Arial" w:cs="Arial"/>
          <w:sz w:val="24"/>
          <w:szCs w:val="24"/>
        </w:rPr>
        <w:t xml:space="preserve">nadużyciu </w:t>
      </w:r>
      <w:r w:rsidRPr="002B2CDF">
        <w:rPr>
          <w:rFonts w:ascii="Arial" w:hAnsi="Arial" w:cs="Arial"/>
          <w:sz w:val="24"/>
          <w:szCs w:val="24"/>
        </w:rPr>
        <w:t xml:space="preserve">- należy przez to rozumieć działanie lub zaniechanie działania, łącznie z podaniem błędnych informacji, które wprowadza w błąd lub usiłuje wprowadzić w błąd stronę w celu osiągnięcia korzyści majątkowej, osobistej lub innej albo uniknięcie zobowiązania, </w:t>
      </w:r>
      <w:r w:rsidR="00167753" w:rsidRPr="002B2CDF">
        <w:rPr>
          <w:rFonts w:ascii="Arial" w:hAnsi="Arial" w:cs="Arial"/>
          <w:sz w:val="24"/>
          <w:szCs w:val="24"/>
        </w:rPr>
        <w:t xml:space="preserve">                     </w:t>
      </w:r>
      <w:r w:rsidRPr="002B2CDF">
        <w:rPr>
          <w:rFonts w:ascii="Arial" w:hAnsi="Arial" w:cs="Arial"/>
          <w:sz w:val="24"/>
          <w:szCs w:val="24"/>
        </w:rPr>
        <w:t>w szczególności:</w:t>
      </w:r>
    </w:p>
    <w:p w14:paraId="5254D871" w14:textId="77777777" w:rsidR="00B12DBB" w:rsidRPr="002B2CDF" w:rsidRDefault="003612C4" w:rsidP="00B12DBB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korupcję,</w:t>
      </w:r>
    </w:p>
    <w:p w14:paraId="1C005439" w14:textId="77777777" w:rsidR="00B12DBB" w:rsidRPr="002B2CDF" w:rsidRDefault="003612C4" w:rsidP="00B12DBB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kradzież majątku publicznego lub środków publicznych,</w:t>
      </w:r>
    </w:p>
    <w:p w14:paraId="53ABDB22" w14:textId="77777777" w:rsidR="00B12DBB" w:rsidRPr="002B2CDF" w:rsidRDefault="003612C4" w:rsidP="00B12DBB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przywłaszczenie mienia publicznego (materiałów, produktów, sprzętu),</w:t>
      </w:r>
    </w:p>
    <w:p w14:paraId="03028BAF" w14:textId="77777777" w:rsidR="00B12DBB" w:rsidRPr="002B2CDF" w:rsidRDefault="003612C4" w:rsidP="00B12DBB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świadome nieprzestrzeganie obowiązujących procedur,</w:t>
      </w:r>
    </w:p>
    <w:p w14:paraId="13B5745F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świadome podawanie nieprawdziwych danych w sprawozdaniach finansowych, </w:t>
      </w:r>
      <w:r w:rsidR="00167753" w:rsidRPr="002B2CDF">
        <w:rPr>
          <w:rFonts w:ascii="Arial" w:hAnsi="Arial" w:cs="Arial"/>
          <w:sz w:val="24"/>
          <w:szCs w:val="24"/>
        </w:rPr>
        <w:t xml:space="preserve">   </w:t>
      </w:r>
      <w:r w:rsidRPr="002B2CDF">
        <w:rPr>
          <w:rFonts w:ascii="Arial" w:hAnsi="Arial" w:cs="Arial"/>
          <w:sz w:val="24"/>
          <w:szCs w:val="24"/>
        </w:rPr>
        <w:t xml:space="preserve">powodujące, że stają się one nierzetelne i nie odpowiadające rzeczywiście </w:t>
      </w:r>
      <w:r w:rsidR="00167753" w:rsidRPr="002B2CDF">
        <w:rPr>
          <w:rFonts w:ascii="Arial" w:hAnsi="Arial" w:cs="Arial"/>
          <w:sz w:val="24"/>
          <w:szCs w:val="24"/>
        </w:rPr>
        <w:t xml:space="preserve">  </w:t>
      </w:r>
      <w:r w:rsidRPr="002B2CDF">
        <w:rPr>
          <w:rFonts w:ascii="Arial" w:hAnsi="Arial" w:cs="Arial"/>
          <w:sz w:val="24"/>
          <w:szCs w:val="24"/>
        </w:rPr>
        <w:t>istniejącemu stanowi faktycznemu i prawnemu,</w:t>
      </w:r>
    </w:p>
    <w:p w14:paraId="333E120B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świadome wprowadzanie nieprawdziwych danych do dokumentów i systemów </w:t>
      </w:r>
      <w:r w:rsidR="00167753" w:rsidRPr="002B2CDF">
        <w:rPr>
          <w:rFonts w:ascii="Arial" w:hAnsi="Arial" w:cs="Arial"/>
          <w:sz w:val="24"/>
          <w:szCs w:val="24"/>
        </w:rPr>
        <w:t xml:space="preserve">  </w:t>
      </w:r>
      <w:r w:rsidRPr="002B2CDF">
        <w:rPr>
          <w:rFonts w:ascii="Arial" w:hAnsi="Arial" w:cs="Arial"/>
          <w:sz w:val="24"/>
          <w:szCs w:val="24"/>
        </w:rPr>
        <w:t>informatycznych,</w:t>
      </w:r>
    </w:p>
    <w:p w14:paraId="6F46FCF2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fałszowanie dokumentów (np. umów, pism, decyzji, uchwał, protokołów)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                  </w:t>
      </w:r>
      <w:r w:rsidRPr="002B2CDF">
        <w:rPr>
          <w:rFonts w:ascii="Arial" w:hAnsi="Arial" w:cs="Arial"/>
          <w:sz w:val="24"/>
          <w:szCs w:val="24"/>
        </w:rPr>
        <w:t>lub</w:t>
      </w:r>
      <w:r w:rsidR="00175DA4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wprowadzanie w nich innych zmian niezaakceptowanych przez podmioty do tego upoważnione,</w:t>
      </w:r>
    </w:p>
    <w:p w14:paraId="1162BEA9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podrabianie lub zmienianie zapisów księgowych oraz dokumentacji potwierdzającej </w:t>
      </w:r>
      <w:r w:rsidR="00175DA4" w:rsidRPr="002B2CDF">
        <w:rPr>
          <w:rFonts w:ascii="Arial" w:hAnsi="Arial" w:cs="Arial"/>
          <w:sz w:val="24"/>
          <w:szCs w:val="24"/>
        </w:rPr>
        <w:t xml:space="preserve">          </w:t>
      </w:r>
      <w:r w:rsidRPr="002B2CDF">
        <w:rPr>
          <w:rFonts w:ascii="Arial" w:hAnsi="Arial" w:cs="Arial"/>
          <w:sz w:val="24"/>
          <w:szCs w:val="24"/>
        </w:rPr>
        <w:t>te zapisy,</w:t>
      </w:r>
    </w:p>
    <w:p w14:paraId="14391EDB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świadome niewłaściwe stosowanie zasad rachunkowych,</w:t>
      </w:r>
    </w:p>
    <w:p w14:paraId="6E6179A5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świadome przeinaczanie lub pomijanie zdarzeń, transakcji lub innych istotnych informacji w sporządzanych raportach i sprawozdaniach, powodujące szkody w środkach publicznych,</w:t>
      </w:r>
    </w:p>
    <w:p w14:paraId="2C8490B9" w14:textId="77777777" w:rsidR="00175DA4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upowszechnianie nieprawdziwych informacji,</w:t>
      </w:r>
    </w:p>
    <w:p w14:paraId="74B0E4B1" w14:textId="77777777" w:rsidR="00FE4B07" w:rsidRPr="002B2CDF" w:rsidRDefault="003612C4" w:rsidP="00175DA4">
      <w:pPr>
        <w:pStyle w:val="Bodytext20"/>
        <w:numPr>
          <w:ilvl w:val="0"/>
          <w:numId w:val="4"/>
        </w:numPr>
        <w:shd w:val="clear" w:color="auto" w:fill="auto"/>
        <w:spacing w:before="0" w:after="0" w:line="276" w:lineRule="auto"/>
        <w:ind w:left="740" w:hanging="31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wszelkie inne umyślne działania skutkujące szkodą dla Komendy i Państwowej Straży Pożarnej lub naruszające obowiązujące w Komendzie zasady etyki.</w:t>
      </w:r>
    </w:p>
    <w:p w14:paraId="41425230" w14:textId="77777777" w:rsidR="0037788B" w:rsidRPr="002B2CDF" w:rsidRDefault="0037788B" w:rsidP="00E44A85">
      <w:pPr>
        <w:pStyle w:val="Bodytext2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4"/>
          <w:szCs w:val="24"/>
        </w:rPr>
      </w:pPr>
    </w:p>
    <w:p w14:paraId="2857C6E4" w14:textId="77777777" w:rsidR="00FE4B07" w:rsidRPr="002B2CDF" w:rsidRDefault="003612C4" w:rsidP="00E44A85">
      <w:pPr>
        <w:pStyle w:val="Bodytext30"/>
        <w:shd w:val="clear" w:color="auto" w:fill="auto"/>
        <w:spacing w:after="137" w:line="276" w:lineRule="auto"/>
        <w:ind w:right="20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3. Zakres Polityki antykorupcyjnej</w:t>
      </w:r>
    </w:p>
    <w:p w14:paraId="4A75EF4C" w14:textId="7FBC953C" w:rsidR="00FE4B07" w:rsidRPr="002B2CDF" w:rsidRDefault="003612C4" w:rsidP="00E44A85">
      <w:pPr>
        <w:pStyle w:val="Bodytext20"/>
        <w:numPr>
          <w:ilvl w:val="0"/>
          <w:numId w:val="5"/>
        </w:numPr>
        <w:shd w:val="clear" w:color="auto" w:fill="auto"/>
        <w:tabs>
          <w:tab w:val="left" w:pos="333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Polityka antykorupcyjna obejmuje działalność Komendy, ze wszystkim tworzącymi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        </w:t>
      </w:r>
      <w:r w:rsidRPr="002B2CDF">
        <w:rPr>
          <w:rFonts w:ascii="Arial" w:hAnsi="Arial" w:cs="Arial"/>
          <w:sz w:val="24"/>
          <w:szCs w:val="24"/>
        </w:rPr>
        <w:t>ją komórkami organizacyjnymi, stanowiskami pracy, funkcjonującymi zespołami</w:t>
      </w:r>
      <w:r w:rsidR="00175DA4" w:rsidRPr="002D4A5A">
        <w:rPr>
          <w:rFonts w:ascii="Arial" w:hAnsi="Arial" w:cs="Arial"/>
          <w:color w:val="FF0000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i dotyczy wszelkich działań korupcyjnych, sytuacji konfliktu interesów oraz innych nadużyć z udziałem pracowników, strażaków, kontrahentów, interesariuszy oraz innych podmiotów pozostających w relacjach z Komendą.</w:t>
      </w:r>
    </w:p>
    <w:p w14:paraId="296A019D" w14:textId="77777777" w:rsidR="00FE4B07" w:rsidRPr="002B2CDF" w:rsidRDefault="003612C4" w:rsidP="00E44A85">
      <w:pPr>
        <w:pStyle w:val="Bodytext20"/>
        <w:numPr>
          <w:ilvl w:val="0"/>
          <w:numId w:val="5"/>
        </w:numPr>
        <w:shd w:val="clear" w:color="auto" w:fill="auto"/>
        <w:tabs>
          <w:tab w:val="left" w:pos="333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Polityka antykorupcyjna powinna być przestrzegana przez wszystkich strażaków, </w:t>
      </w:r>
      <w:r w:rsidRPr="002B2CDF">
        <w:rPr>
          <w:rFonts w:ascii="Arial" w:hAnsi="Arial" w:cs="Arial"/>
          <w:sz w:val="24"/>
          <w:szCs w:val="24"/>
        </w:rPr>
        <w:lastRenderedPageBreak/>
        <w:t>pracowników i osoby oraz podmioty współpracujące z Komendą, bez względu na formę zatrudnienia, współpracy, pełnioną funkcję, czy istniejące relacje.</w:t>
      </w:r>
    </w:p>
    <w:p w14:paraId="62CCB70E" w14:textId="77777777" w:rsidR="00FE4B07" w:rsidRPr="002B2CDF" w:rsidRDefault="003612C4" w:rsidP="00175DA4">
      <w:pPr>
        <w:pStyle w:val="Bodytext20"/>
        <w:numPr>
          <w:ilvl w:val="0"/>
          <w:numId w:val="5"/>
        </w:numPr>
        <w:shd w:val="clear" w:color="auto" w:fill="auto"/>
        <w:tabs>
          <w:tab w:val="left" w:pos="371"/>
        </w:tabs>
        <w:spacing w:before="0" w:after="420" w:line="276" w:lineRule="auto"/>
        <w:ind w:left="360" w:hanging="36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Polityka antykorupcyjna jest dostosowana do specyfiki Komendy, złożoności struktury</w:t>
      </w:r>
      <w:r w:rsidR="00175DA4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organizacyjnej, zakresu delegowanych uprawnień i pełnomocnictw oraz realizowanych celów i zadań.</w:t>
      </w:r>
    </w:p>
    <w:p w14:paraId="629777D0" w14:textId="036FB327" w:rsidR="00FE4B07" w:rsidRPr="002351F4" w:rsidRDefault="003612C4" w:rsidP="002351F4">
      <w:pPr>
        <w:pStyle w:val="Heading10"/>
        <w:keepNext/>
        <w:keepLines/>
        <w:shd w:val="clear" w:color="auto" w:fill="auto"/>
        <w:spacing w:before="0" w:after="0" w:line="240" w:lineRule="auto"/>
        <w:ind w:right="40" w:firstLine="0"/>
        <w:rPr>
          <w:rFonts w:ascii="Arial" w:hAnsi="Arial" w:cs="Arial"/>
          <w:sz w:val="16"/>
          <w:szCs w:val="16"/>
        </w:rPr>
      </w:pPr>
      <w:bookmarkStart w:id="0" w:name="bookmark1"/>
      <w:r w:rsidRPr="002B2CDF">
        <w:rPr>
          <w:rFonts w:ascii="Arial" w:hAnsi="Arial" w:cs="Arial"/>
          <w:sz w:val="24"/>
          <w:szCs w:val="24"/>
        </w:rPr>
        <w:t>§ 4. Cel Polityki antykorupcyjnej</w:t>
      </w:r>
      <w:bookmarkEnd w:id="0"/>
      <w:r w:rsidR="002351F4">
        <w:rPr>
          <w:rFonts w:ascii="Arial" w:hAnsi="Arial" w:cs="Arial"/>
          <w:sz w:val="24"/>
          <w:szCs w:val="24"/>
        </w:rPr>
        <w:br/>
      </w:r>
    </w:p>
    <w:p w14:paraId="67DC5DB2" w14:textId="77777777" w:rsidR="00FE4B07" w:rsidRPr="002B2CDF" w:rsidRDefault="003612C4" w:rsidP="00E44A85">
      <w:pPr>
        <w:pStyle w:val="Bodytext20"/>
        <w:shd w:val="clear" w:color="auto" w:fill="auto"/>
        <w:spacing w:before="0" w:after="0" w:line="276" w:lineRule="auto"/>
        <w:ind w:left="54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Celem Polityki jest:</w:t>
      </w:r>
    </w:p>
    <w:p w14:paraId="0C036E87" w14:textId="77777777" w:rsidR="00FE4B07" w:rsidRPr="002B2CDF" w:rsidRDefault="003612C4" w:rsidP="00E44A85">
      <w:pPr>
        <w:pStyle w:val="Bodytext20"/>
        <w:numPr>
          <w:ilvl w:val="0"/>
          <w:numId w:val="6"/>
        </w:numPr>
        <w:shd w:val="clear" w:color="auto" w:fill="auto"/>
        <w:tabs>
          <w:tab w:val="left" w:pos="371"/>
        </w:tabs>
        <w:spacing w:before="0"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ustalenie jednolitego sposobu postępowania, mającego na celu aktywne zapobieganie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</w:t>
      </w:r>
      <w:r w:rsidRPr="002B2CDF">
        <w:rPr>
          <w:rFonts w:ascii="Arial" w:hAnsi="Arial" w:cs="Arial"/>
          <w:sz w:val="24"/>
          <w:szCs w:val="24"/>
        </w:rPr>
        <w:t>i</w:t>
      </w:r>
      <w:r w:rsidR="0037788B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przeciwdziałanie nadużyciom dokonywanym na szkodę Komendy (zdefiniowanych jako korupcja lub konflikt interesów), w tym z uszczerbkiem dla środków publicznych;</w:t>
      </w:r>
    </w:p>
    <w:p w14:paraId="7AB3E3FE" w14:textId="77777777" w:rsidR="00FE4B07" w:rsidRPr="002B2CDF" w:rsidRDefault="003612C4" w:rsidP="00E44A85">
      <w:pPr>
        <w:pStyle w:val="Bodytext20"/>
        <w:numPr>
          <w:ilvl w:val="0"/>
          <w:numId w:val="6"/>
        </w:numPr>
        <w:shd w:val="clear" w:color="auto" w:fill="auto"/>
        <w:tabs>
          <w:tab w:val="left" w:pos="371"/>
        </w:tabs>
        <w:spacing w:before="0" w:after="531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zapewnienie transparentności działań Komendy względem jej interesariuszy i organów sprawujących nadzór nad jej działalnością.</w:t>
      </w:r>
    </w:p>
    <w:p w14:paraId="623E74E4" w14:textId="77777777" w:rsidR="00FE4B07" w:rsidRPr="002B2CDF" w:rsidRDefault="003612C4" w:rsidP="00E44A85">
      <w:pPr>
        <w:pStyle w:val="Heading10"/>
        <w:keepNext/>
        <w:keepLines/>
        <w:shd w:val="clear" w:color="auto" w:fill="auto"/>
        <w:spacing w:before="0" w:after="137" w:line="276" w:lineRule="auto"/>
        <w:ind w:right="40" w:firstLine="0"/>
        <w:rPr>
          <w:rFonts w:ascii="Arial" w:hAnsi="Arial" w:cs="Arial"/>
          <w:sz w:val="24"/>
          <w:szCs w:val="24"/>
        </w:rPr>
      </w:pPr>
      <w:bookmarkStart w:id="1" w:name="bookmark2"/>
      <w:r w:rsidRPr="002B2CDF">
        <w:rPr>
          <w:rFonts w:ascii="Arial" w:hAnsi="Arial" w:cs="Arial"/>
          <w:sz w:val="24"/>
          <w:szCs w:val="24"/>
        </w:rPr>
        <w:t>§ 5. Zakres odpowiedzialności</w:t>
      </w:r>
      <w:bookmarkEnd w:id="1"/>
    </w:p>
    <w:p w14:paraId="11174525" w14:textId="78CDF181" w:rsidR="00FE4B07" w:rsidRPr="002B2CDF" w:rsidRDefault="003612C4" w:rsidP="00175DA4">
      <w:pPr>
        <w:pStyle w:val="Bodytext2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Za wdrożenie i przestrzeganie niniejszej Polityki w Komendzie odpowiada Komendant</w:t>
      </w:r>
      <w:r w:rsidR="00175DA4" w:rsidRPr="002B2CDF">
        <w:rPr>
          <w:rFonts w:ascii="Arial" w:hAnsi="Arial" w:cs="Arial"/>
          <w:sz w:val="24"/>
          <w:szCs w:val="24"/>
        </w:rPr>
        <w:t xml:space="preserve"> </w:t>
      </w:r>
      <w:r w:rsidR="004A5BFB">
        <w:rPr>
          <w:rFonts w:ascii="Arial" w:hAnsi="Arial" w:cs="Arial"/>
          <w:sz w:val="24"/>
          <w:szCs w:val="24"/>
        </w:rPr>
        <w:t>Powiatowy</w:t>
      </w:r>
      <w:r w:rsidRPr="002B2CDF">
        <w:rPr>
          <w:rFonts w:ascii="Arial" w:hAnsi="Arial" w:cs="Arial"/>
          <w:sz w:val="24"/>
          <w:szCs w:val="24"/>
        </w:rPr>
        <w:t>.</w:t>
      </w:r>
    </w:p>
    <w:p w14:paraId="44C448A6" w14:textId="77777777" w:rsidR="00FE4B07" w:rsidRPr="002B2CDF" w:rsidRDefault="003612C4" w:rsidP="00175DA4">
      <w:pPr>
        <w:pStyle w:val="Bodytext20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276" w:lineRule="auto"/>
        <w:ind w:left="360" w:hanging="36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Wszyscy strażacy i pracownicy Komendy mają obowiązek zapoznania się z treścią Polityki </w:t>
      </w:r>
      <w:r w:rsidR="00175DA4" w:rsidRPr="002B2CDF">
        <w:rPr>
          <w:rFonts w:ascii="Arial" w:hAnsi="Arial" w:cs="Arial"/>
          <w:sz w:val="24"/>
          <w:szCs w:val="24"/>
        </w:rPr>
        <w:t xml:space="preserve">    </w:t>
      </w:r>
      <w:r w:rsidRPr="002B2CDF">
        <w:rPr>
          <w:rFonts w:ascii="Arial" w:hAnsi="Arial" w:cs="Arial"/>
          <w:sz w:val="24"/>
          <w:szCs w:val="24"/>
        </w:rPr>
        <w:t>i przestrzegania jej zapisów w toku wykonywania swoich obowiązków.</w:t>
      </w:r>
    </w:p>
    <w:p w14:paraId="3923E897" w14:textId="77777777" w:rsidR="00FE4B07" w:rsidRPr="002B2CDF" w:rsidRDefault="003612C4" w:rsidP="00E44A85">
      <w:pPr>
        <w:pStyle w:val="Bodytext20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276" w:lineRule="auto"/>
        <w:ind w:left="360" w:hanging="36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Wszyscy strażacy i pracownicy Komendy muszą zwracać uwagę na wszelkie przejawy nieprawidłowości odnośnie do procesów/zadań, za które są odpowiedzialni oraz na wszelkie potencjalne nadużycia.</w:t>
      </w:r>
    </w:p>
    <w:p w14:paraId="319EABFE" w14:textId="77777777" w:rsidR="00FE4B07" w:rsidRPr="002B2CDF" w:rsidRDefault="003612C4" w:rsidP="00E44A85">
      <w:pPr>
        <w:pStyle w:val="Bodytext20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276" w:lineRule="auto"/>
        <w:ind w:left="360" w:hanging="360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Zasady zgłaszania wystąpienia incydentów o charakterze korupcyjnym oraz innych nadużyć reguluje </w:t>
      </w:r>
      <w:r w:rsidRPr="00E9372C">
        <w:rPr>
          <w:rFonts w:ascii="Arial" w:hAnsi="Arial" w:cs="Arial"/>
          <w:sz w:val="24"/>
          <w:szCs w:val="24"/>
        </w:rPr>
        <w:t>§ 8 Polityki.</w:t>
      </w:r>
    </w:p>
    <w:p w14:paraId="2F38FF86" w14:textId="77777777" w:rsidR="00FE4B07" w:rsidRPr="002B2CDF" w:rsidRDefault="003612C4" w:rsidP="00E44A85">
      <w:pPr>
        <w:pStyle w:val="Bodytext20"/>
        <w:numPr>
          <w:ilvl w:val="0"/>
          <w:numId w:val="7"/>
        </w:numPr>
        <w:shd w:val="clear" w:color="auto" w:fill="auto"/>
        <w:tabs>
          <w:tab w:val="left" w:pos="371"/>
        </w:tabs>
        <w:spacing w:before="0" w:after="0" w:line="276" w:lineRule="auto"/>
        <w:ind w:left="54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Strażacy i pracownicy Komendy zobowiązani są do:</w:t>
      </w:r>
    </w:p>
    <w:p w14:paraId="38AF7FC3" w14:textId="77777777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0" w:line="276" w:lineRule="auto"/>
        <w:ind w:left="68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przestrzegania zasad uczciwości, przejrzystości działań oraz rzetelności, a także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  </w:t>
      </w:r>
      <w:r w:rsidRPr="002B2CDF">
        <w:rPr>
          <w:rFonts w:ascii="Arial" w:hAnsi="Arial" w:cs="Arial"/>
          <w:sz w:val="24"/>
          <w:szCs w:val="24"/>
        </w:rPr>
        <w:t>do zapobiegania konfliktowi interesów, przeciwdziałania zjawiskom korupcyjnym, jak również podnoszenia zaufania do Komendy oraz całej formacji;</w:t>
      </w:r>
    </w:p>
    <w:p w14:paraId="3FC52BA4" w14:textId="77777777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0" w:line="276" w:lineRule="auto"/>
        <w:ind w:left="68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przestrzegania zasad etyki:</w:t>
      </w:r>
    </w:p>
    <w:p w14:paraId="0A27F737" w14:textId="46AE49CA" w:rsidR="006D39A6" w:rsidRPr="002B2CDF" w:rsidRDefault="003612C4" w:rsidP="00E44A85">
      <w:pPr>
        <w:pStyle w:val="Bodytext40"/>
        <w:numPr>
          <w:ilvl w:val="0"/>
          <w:numId w:val="9"/>
        </w:numPr>
        <w:shd w:val="clear" w:color="auto" w:fill="auto"/>
        <w:tabs>
          <w:tab w:val="left" w:pos="859"/>
        </w:tabs>
        <w:spacing w:line="276" w:lineRule="auto"/>
        <w:ind w:left="820" w:firstLine="173"/>
        <w:rPr>
          <w:rFonts w:ascii="Arial" w:hAnsi="Arial" w:cs="Arial"/>
          <w:sz w:val="24"/>
          <w:szCs w:val="24"/>
        </w:rPr>
      </w:pPr>
      <w:r w:rsidRPr="002B2CDF">
        <w:rPr>
          <w:rStyle w:val="Bodytext4NotItalic"/>
          <w:rFonts w:ascii="Arial" w:hAnsi="Arial" w:cs="Arial"/>
          <w:sz w:val="24"/>
          <w:szCs w:val="24"/>
        </w:rPr>
        <w:t xml:space="preserve">przez strażaków, zgodnie z </w:t>
      </w:r>
      <w:r w:rsidRPr="002B2CDF">
        <w:rPr>
          <w:rFonts w:ascii="Arial" w:hAnsi="Arial" w:cs="Arial"/>
          <w:sz w:val="24"/>
          <w:szCs w:val="24"/>
        </w:rPr>
        <w:t xml:space="preserve">Zasadami etyki zawodowej funkcjonariuszy Państwowej </w:t>
      </w:r>
      <w:r w:rsidR="006D39A6" w:rsidRPr="002B2CDF">
        <w:rPr>
          <w:rFonts w:ascii="Arial" w:hAnsi="Arial" w:cs="Arial"/>
          <w:sz w:val="24"/>
          <w:szCs w:val="24"/>
        </w:rPr>
        <w:br/>
        <w:t xml:space="preserve">       </w:t>
      </w:r>
      <w:r w:rsidR="00E9372C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Straży Pożarnej,</w:t>
      </w:r>
    </w:p>
    <w:p w14:paraId="3A43BB25" w14:textId="20F734B8" w:rsidR="00FE4B07" w:rsidRPr="00E9372C" w:rsidRDefault="003612C4" w:rsidP="00E44A85">
      <w:pPr>
        <w:pStyle w:val="Bodytext40"/>
        <w:numPr>
          <w:ilvl w:val="0"/>
          <w:numId w:val="9"/>
        </w:numPr>
        <w:shd w:val="clear" w:color="auto" w:fill="auto"/>
        <w:tabs>
          <w:tab w:val="left" w:pos="859"/>
        </w:tabs>
        <w:spacing w:line="276" w:lineRule="auto"/>
        <w:ind w:left="820" w:firstLine="173"/>
        <w:rPr>
          <w:rFonts w:ascii="Arial" w:hAnsi="Arial" w:cs="Arial"/>
          <w:sz w:val="24"/>
          <w:szCs w:val="24"/>
        </w:rPr>
      </w:pPr>
      <w:r w:rsidRPr="00E9372C">
        <w:rPr>
          <w:rStyle w:val="Bodytext4NotItalic"/>
          <w:rFonts w:ascii="Arial" w:hAnsi="Arial" w:cs="Arial"/>
          <w:sz w:val="24"/>
          <w:szCs w:val="24"/>
        </w:rPr>
        <w:t xml:space="preserve">przez pracowników korpusu służby cywilnej, zgodnie z </w:t>
      </w:r>
      <w:r w:rsidRPr="00E9372C">
        <w:rPr>
          <w:rFonts w:ascii="Arial" w:hAnsi="Arial" w:cs="Arial"/>
          <w:sz w:val="24"/>
          <w:szCs w:val="24"/>
        </w:rPr>
        <w:t xml:space="preserve">Zarządzeniem nr 70 Prezesa </w:t>
      </w:r>
      <w:r w:rsidR="00955CA6" w:rsidRPr="00E9372C">
        <w:rPr>
          <w:rFonts w:ascii="Arial" w:hAnsi="Arial" w:cs="Arial"/>
          <w:sz w:val="24"/>
          <w:szCs w:val="24"/>
        </w:rPr>
        <w:t xml:space="preserve">  </w:t>
      </w:r>
      <w:r w:rsidR="00955CA6" w:rsidRPr="00E9372C">
        <w:rPr>
          <w:rFonts w:ascii="Arial" w:hAnsi="Arial" w:cs="Arial"/>
          <w:sz w:val="24"/>
          <w:szCs w:val="24"/>
        </w:rPr>
        <w:br/>
        <w:t xml:space="preserve">        </w:t>
      </w:r>
      <w:r w:rsidR="00E9372C">
        <w:rPr>
          <w:rFonts w:ascii="Arial" w:hAnsi="Arial" w:cs="Arial"/>
          <w:sz w:val="24"/>
          <w:szCs w:val="24"/>
        </w:rPr>
        <w:t xml:space="preserve"> </w:t>
      </w:r>
      <w:r w:rsidRPr="00E9372C">
        <w:rPr>
          <w:rFonts w:ascii="Arial" w:hAnsi="Arial" w:cs="Arial"/>
          <w:sz w:val="24"/>
          <w:szCs w:val="24"/>
        </w:rPr>
        <w:t xml:space="preserve">Rady Ministrów z dnia 6 października 2011 r. w sprawie wytycznych w zakresie </w:t>
      </w:r>
      <w:r w:rsidR="00E9372C">
        <w:rPr>
          <w:rFonts w:ascii="Arial" w:hAnsi="Arial" w:cs="Arial"/>
          <w:sz w:val="24"/>
          <w:szCs w:val="24"/>
        </w:rPr>
        <w:t xml:space="preserve">    </w:t>
      </w:r>
      <w:r w:rsidR="00E9372C">
        <w:rPr>
          <w:rFonts w:ascii="Arial" w:hAnsi="Arial" w:cs="Arial"/>
          <w:sz w:val="24"/>
          <w:szCs w:val="24"/>
        </w:rPr>
        <w:br/>
        <w:t xml:space="preserve">         </w:t>
      </w:r>
      <w:r w:rsidRPr="00E9372C">
        <w:rPr>
          <w:rFonts w:ascii="Arial" w:hAnsi="Arial" w:cs="Arial"/>
          <w:sz w:val="24"/>
          <w:szCs w:val="24"/>
        </w:rPr>
        <w:t xml:space="preserve">przestrzegania zasad służby cywilnej oraz w sprawie zasad etyki korpusu służby </w:t>
      </w:r>
      <w:r w:rsidR="00E9372C">
        <w:rPr>
          <w:rFonts w:ascii="Arial" w:hAnsi="Arial" w:cs="Arial"/>
          <w:sz w:val="24"/>
          <w:szCs w:val="24"/>
        </w:rPr>
        <w:t xml:space="preserve">  </w:t>
      </w:r>
      <w:r w:rsidR="00E9372C">
        <w:rPr>
          <w:rFonts w:ascii="Arial" w:hAnsi="Arial" w:cs="Arial"/>
          <w:sz w:val="24"/>
          <w:szCs w:val="24"/>
        </w:rPr>
        <w:br/>
        <w:t xml:space="preserve">         </w:t>
      </w:r>
      <w:r w:rsidRPr="00E9372C">
        <w:rPr>
          <w:rFonts w:ascii="Arial" w:hAnsi="Arial" w:cs="Arial"/>
          <w:sz w:val="24"/>
          <w:szCs w:val="24"/>
        </w:rPr>
        <w:t>cywilnej (M.P. nr 93, poz. 953);</w:t>
      </w:r>
    </w:p>
    <w:p w14:paraId="536F3CD4" w14:textId="77777777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0" w:line="276" w:lineRule="auto"/>
        <w:ind w:left="68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stosowania zasad legalizmu, praworządności oraz bezinteresowności podczas realizacji obowiązków służbowych;</w:t>
      </w:r>
    </w:p>
    <w:p w14:paraId="6D7D684E" w14:textId="77777777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0" w:line="276" w:lineRule="auto"/>
        <w:ind w:left="68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przestrzegania ograniczeń w zakresie możliwości podejmowania dodatkowego zatrudnienia, określonych w przepisach:</w:t>
      </w:r>
    </w:p>
    <w:p w14:paraId="7F1769A0" w14:textId="77777777" w:rsidR="006D39A6" w:rsidRPr="00E9372C" w:rsidRDefault="003612C4" w:rsidP="00E44A85">
      <w:pPr>
        <w:pStyle w:val="Bodytext40"/>
        <w:numPr>
          <w:ilvl w:val="0"/>
          <w:numId w:val="10"/>
        </w:numPr>
        <w:shd w:val="clear" w:color="auto" w:fill="auto"/>
        <w:tabs>
          <w:tab w:val="left" w:pos="783"/>
        </w:tabs>
        <w:spacing w:line="276" w:lineRule="auto"/>
        <w:ind w:left="460" w:firstLine="533"/>
        <w:rPr>
          <w:rFonts w:ascii="Arial" w:hAnsi="Arial" w:cs="Arial"/>
          <w:sz w:val="24"/>
          <w:szCs w:val="24"/>
        </w:rPr>
      </w:pPr>
      <w:r w:rsidRPr="00E9372C">
        <w:rPr>
          <w:rFonts w:ascii="Arial" w:hAnsi="Arial" w:cs="Arial"/>
          <w:sz w:val="24"/>
          <w:szCs w:val="24"/>
        </w:rPr>
        <w:t>ustawy z dnia 24 sierpnia 1991 r. o Państwowej Straży Pożarnej,</w:t>
      </w:r>
    </w:p>
    <w:p w14:paraId="403C118A" w14:textId="77777777" w:rsidR="006D39A6" w:rsidRPr="00E9372C" w:rsidRDefault="003612C4" w:rsidP="00E44A85">
      <w:pPr>
        <w:pStyle w:val="Bodytext40"/>
        <w:numPr>
          <w:ilvl w:val="0"/>
          <w:numId w:val="10"/>
        </w:numPr>
        <w:shd w:val="clear" w:color="auto" w:fill="auto"/>
        <w:tabs>
          <w:tab w:val="left" w:pos="783"/>
        </w:tabs>
        <w:spacing w:line="276" w:lineRule="auto"/>
        <w:ind w:left="460" w:firstLine="533"/>
        <w:rPr>
          <w:rFonts w:ascii="Arial" w:hAnsi="Arial" w:cs="Arial"/>
          <w:sz w:val="24"/>
          <w:szCs w:val="24"/>
        </w:rPr>
      </w:pPr>
      <w:r w:rsidRPr="00E9372C">
        <w:rPr>
          <w:rFonts w:ascii="Arial" w:hAnsi="Arial" w:cs="Arial"/>
          <w:sz w:val="24"/>
          <w:szCs w:val="24"/>
        </w:rPr>
        <w:t xml:space="preserve">ustawy z dnia 21 sierpnia 1997 r. o ograniczeniu prowadzenia działalności </w:t>
      </w:r>
      <w:r w:rsidR="006D39A6" w:rsidRPr="00E9372C">
        <w:rPr>
          <w:rFonts w:ascii="Arial" w:hAnsi="Arial" w:cs="Arial"/>
          <w:sz w:val="24"/>
          <w:szCs w:val="24"/>
        </w:rPr>
        <w:br/>
        <w:t xml:space="preserve">               </w:t>
      </w:r>
      <w:r w:rsidRPr="00E9372C">
        <w:rPr>
          <w:rFonts w:ascii="Arial" w:hAnsi="Arial" w:cs="Arial"/>
          <w:sz w:val="24"/>
          <w:szCs w:val="24"/>
        </w:rPr>
        <w:t>gospodarczej przez osoby pełniące funkcje publiczne,</w:t>
      </w:r>
    </w:p>
    <w:p w14:paraId="5B79C30F" w14:textId="07F1B35A" w:rsidR="00FE4B07" w:rsidRPr="00E9372C" w:rsidRDefault="003612C4" w:rsidP="00E44A85">
      <w:pPr>
        <w:pStyle w:val="Bodytext40"/>
        <w:numPr>
          <w:ilvl w:val="0"/>
          <w:numId w:val="10"/>
        </w:numPr>
        <w:shd w:val="clear" w:color="auto" w:fill="auto"/>
        <w:tabs>
          <w:tab w:val="left" w:pos="783"/>
        </w:tabs>
        <w:spacing w:line="276" w:lineRule="auto"/>
        <w:ind w:left="460" w:firstLine="533"/>
        <w:rPr>
          <w:rFonts w:ascii="Arial" w:hAnsi="Arial" w:cs="Arial"/>
          <w:sz w:val="24"/>
          <w:szCs w:val="24"/>
        </w:rPr>
      </w:pPr>
      <w:r w:rsidRPr="00E9372C">
        <w:rPr>
          <w:rFonts w:ascii="Arial" w:hAnsi="Arial" w:cs="Arial"/>
          <w:sz w:val="24"/>
          <w:szCs w:val="24"/>
        </w:rPr>
        <w:t xml:space="preserve">ustawy z dnia 16 września 1982 r. o pracownikach urzędów państwowych </w:t>
      </w:r>
      <w:r w:rsidR="00E9372C" w:rsidRPr="00E9372C">
        <w:rPr>
          <w:rFonts w:ascii="Arial" w:hAnsi="Arial" w:cs="Arial"/>
          <w:sz w:val="24"/>
          <w:szCs w:val="24"/>
        </w:rPr>
        <w:t xml:space="preserve">                </w:t>
      </w:r>
      <w:r w:rsidR="00E9372C" w:rsidRPr="00E9372C">
        <w:rPr>
          <w:rFonts w:ascii="Arial" w:hAnsi="Arial" w:cs="Arial"/>
          <w:sz w:val="24"/>
          <w:szCs w:val="24"/>
        </w:rPr>
        <w:br/>
        <w:t xml:space="preserve">               </w:t>
      </w:r>
      <w:r w:rsidRPr="00E9372C">
        <w:rPr>
          <w:rFonts w:ascii="Arial" w:hAnsi="Arial" w:cs="Arial"/>
          <w:sz w:val="24"/>
          <w:szCs w:val="24"/>
        </w:rPr>
        <w:t>oraz</w:t>
      </w:r>
      <w:r w:rsidR="00E9372C" w:rsidRPr="00E9372C">
        <w:rPr>
          <w:rFonts w:ascii="Arial" w:hAnsi="Arial" w:cs="Arial"/>
          <w:sz w:val="24"/>
          <w:szCs w:val="24"/>
        </w:rPr>
        <w:t xml:space="preserve"> </w:t>
      </w:r>
      <w:r w:rsidRPr="00E9372C">
        <w:rPr>
          <w:rFonts w:ascii="Arial" w:hAnsi="Arial" w:cs="Arial"/>
          <w:sz w:val="24"/>
          <w:szCs w:val="24"/>
        </w:rPr>
        <w:t>ustawy z dnia 21 listopada 2008 r. o służbie cywilnej;</w:t>
      </w:r>
    </w:p>
    <w:p w14:paraId="693CEDD0" w14:textId="77777777" w:rsidR="00FE4B07" w:rsidRPr="002B2CDF" w:rsidRDefault="003612C4" w:rsidP="002B2CDF">
      <w:pPr>
        <w:pStyle w:val="Bodytext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0" w:line="276" w:lineRule="auto"/>
        <w:ind w:left="680" w:hanging="39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zapewnienia jawności przy realizacji zadań administracji publicznej, z uwzględnieniem </w:t>
      </w:r>
      <w:r w:rsidRPr="002B2CDF">
        <w:rPr>
          <w:rFonts w:ascii="Arial" w:hAnsi="Arial" w:cs="Arial"/>
          <w:sz w:val="24"/>
          <w:szCs w:val="24"/>
        </w:rPr>
        <w:lastRenderedPageBreak/>
        <w:t>ograniczeń wynikających z przepisów szczegółowych;</w:t>
      </w:r>
    </w:p>
    <w:p w14:paraId="617C3CD2" w14:textId="38C8187B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21"/>
        </w:tabs>
        <w:spacing w:before="0" w:after="0" w:line="276" w:lineRule="auto"/>
        <w:ind w:left="6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przestrzegania bezwzględnego zakazu wykorzystywania swojej pozycji dla osiągania korzyści osobistych kosztem podwładnego, przełożonego, kontrahenta, interesariusza, </w:t>
      </w:r>
      <w:r w:rsidR="00024A62">
        <w:rPr>
          <w:rFonts w:ascii="Arial" w:hAnsi="Arial" w:cs="Arial"/>
          <w:sz w:val="24"/>
          <w:szCs w:val="24"/>
        </w:rPr>
        <w:t xml:space="preserve">   </w:t>
      </w:r>
      <w:r w:rsidRPr="002B2CDF">
        <w:rPr>
          <w:rFonts w:ascii="Arial" w:hAnsi="Arial" w:cs="Arial"/>
          <w:sz w:val="24"/>
          <w:szCs w:val="24"/>
        </w:rPr>
        <w:t>lub podmiotu współpracującego. W trosce o wizerunek pracownika administracji, każdy strażak/pracownik Komendy jest szczególnie zobowiązany, aby rozpoznawać i eliminować wszelkie sytuacje które mogą być interpretowane jako korupcyjne;</w:t>
      </w:r>
    </w:p>
    <w:p w14:paraId="76363295" w14:textId="77777777" w:rsidR="00FE4B07" w:rsidRPr="002B2CDF" w:rsidRDefault="003612C4" w:rsidP="00E44A85">
      <w:pPr>
        <w:pStyle w:val="Bodytext20"/>
        <w:numPr>
          <w:ilvl w:val="0"/>
          <w:numId w:val="8"/>
        </w:numPr>
        <w:shd w:val="clear" w:color="auto" w:fill="auto"/>
        <w:tabs>
          <w:tab w:val="left" w:pos="721"/>
        </w:tabs>
        <w:spacing w:before="0" w:after="531" w:line="276" w:lineRule="auto"/>
        <w:ind w:left="6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reagowania na wszelkie zdarzenia i sytuacje, mogące nosić znamiona korupcji, konfliktu interesów, bądź innych nadużyć, których są świadkami.</w:t>
      </w:r>
    </w:p>
    <w:p w14:paraId="183F665B" w14:textId="77777777" w:rsidR="00FE4B07" w:rsidRPr="002B2CDF" w:rsidRDefault="003612C4" w:rsidP="00E44A85">
      <w:pPr>
        <w:pStyle w:val="Heading10"/>
        <w:keepNext/>
        <w:keepLines/>
        <w:shd w:val="clear" w:color="auto" w:fill="auto"/>
        <w:spacing w:before="0" w:after="254" w:line="276" w:lineRule="auto"/>
        <w:ind w:left="300" w:hanging="300"/>
        <w:jc w:val="both"/>
        <w:rPr>
          <w:rFonts w:ascii="Arial" w:hAnsi="Arial" w:cs="Arial"/>
          <w:sz w:val="24"/>
          <w:szCs w:val="24"/>
        </w:rPr>
      </w:pPr>
      <w:bookmarkStart w:id="2" w:name="bookmark3"/>
      <w:r w:rsidRPr="002B2CDF">
        <w:rPr>
          <w:rFonts w:ascii="Arial" w:hAnsi="Arial" w:cs="Arial"/>
          <w:sz w:val="24"/>
          <w:szCs w:val="24"/>
        </w:rPr>
        <w:t>§ 6. Kształtowanie kultury organizacyjnej, właściwych postaw oraz budowanie świadomości. Szkolenia</w:t>
      </w:r>
      <w:bookmarkEnd w:id="2"/>
    </w:p>
    <w:p w14:paraId="53467E02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celu kształtowania kultury organizacyjnej, właściwej postawy pracowniczej oraz budowania świadomości w zakresie ryzyka związanego z korupcją i konfliktem interesów, prowadzi się </w:t>
      </w:r>
      <w:r w:rsidR="00175DA4" w:rsidRPr="002B2CDF">
        <w:rPr>
          <w:rFonts w:ascii="Arial" w:hAnsi="Arial" w:cs="Arial"/>
          <w:sz w:val="24"/>
          <w:szCs w:val="24"/>
        </w:rPr>
        <w:t xml:space="preserve">   </w:t>
      </w:r>
      <w:r w:rsidRPr="002B2CDF">
        <w:rPr>
          <w:rFonts w:ascii="Arial" w:hAnsi="Arial" w:cs="Arial"/>
          <w:sz w:val="24"/>
          <w:szCs w:val="24"/>
        </w:rPr>
        <w:t>w Komendzie działalność edukacyjną.</w:t>
      </w:r>
    </w:p>
    <w:p w14:paraId="525D0178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Do działalności edukacyjnej zalicza się:</w:t>
      </w:r>
    </w:p>
    <w:p w14:paraId="550E4444" w14:textId="77777777" w:rsidR="00175DA4" w:rsidRPr="002B2CDF" w:rsidRDefault="003612C4" w:rsidP="00175DA4">
      <w:pPr>
        <w:pStyle w:val="Bodytext20"/>
        <w:numPr>
          <w:ilvl w:val="0"/>
          <w:numId w:val="12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szkolenia,</w:t>
      </w:r>
    </w:p>
    <w:p w14:paraId="1F5DBF38" w14:textId="77777777" w:rsidR="00175DA4" w:rsidRPr="002B2CDF" w:rsidRDefault="003612C4" w:rsidP="00175DA4">
      <w:pPr>
        <w:pStyle w:val="Bodytext20"/>
        <w:numPr>
          <w:ilvl w:val="0"/>
          <w:numId w:val="12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akcje informacyjne,</w:t>
      </w:r>
    </w:p>
    <w:p w14:paraId="6A7D8B00" w14:textId="77777777" w:rsidR="00175DA4" w:rsidRPr="002B2CDF" w:rsidRDefault="003612C4" w:rsidP="00175DA4">
      <w:pPr>
        <w:pStyle w:val="Bodytext20"/>
        <w:numPr>
          <w:ilvl w:val="0"/>
          <w:numId w:val="12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samodoskonalenie zawodowe,</w:t>
      </w:r>
    </w:p>
    <w:p w14:paraId="6D4A8006" w14:textId="77777777" w:rsidR="00FE4B07" w:rsidRPr="002B2CDF" w:rsidRDefault="003612C4" w:rsidP="00175DA4">
      <w:pPr>
        <w:pStyle w:val="Bodytext20"/>
        <w:numPr>
          <w:ilvl w:val="0"/>
          <w:numId w:val="12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promowanie właściwych postaw przez kadrę kierowniczą.</w:t>
      </w:r>
    </w:p>
    <w:p w14:paraId="5E1E5E23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Komendzie organizuje się obligatoryjne szkolenia z zakresu przeciwdziałania korupcji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</w:t>
      </w:r>
      <w:r w:rsidRPr="002B2CDF">
        <w:rPr>
          <w:rFonts w:ascii="Arial" w:hAnsi="Arial" w:cs="Arial"/>
          <w:sz w:val="24"/>
          <w:szCs w:val="24"/>
        </w:rPr>
        <w:t>i konfliktowi interesów, w tym na bazie materiałów szkoleniowych rekomendowanych przez Centralne Biuro Antykorupcyjne.</w:t>
      </w:r>
    </w:p>
    <w:p w14:paraId="4E0E5D93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Szkolenia, o których mowa w ust. 3, są cykliczne i odbywają się nie rzadziej niż raz na 2 lata. Szkolenia prowadzone są z podziałem na kadrę kierowniczą oraz pozostałych strażaków/pracowników.</w:t>
      </w:r>
    </w:p>
    <w:p w14:paraId="6B03BF19" w14:textId="24489356" w:rsidR="00FE4B07" w:rsidRPr="00377038" w:rsidRDefault="003612C4" w:rsidP="00377038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b/>
          <w:strike/>
          <w:color w:val="FF0000"/>
          <w:sz w:val="24"/>
          <w:szCs w:val="24"/>
        </w:rPr>
      </w:pPr>
      <w:r w:rsidRPr="00377038">
        <w:rPr>
          <w:rFonts w:ascii="Arial" w:hAnsi="Arial" w:cs="Arial"/>
          <w:sz w:val="24"/>
          <w:szCs w:val="24"/>
        </w:rPr>
        <w:t xml:space="preserve">Za organizację szkoleń z przedmiotowego zakresu odpowiada właściwa komórka, realizująca zadania w zakresie spraw </w:t>
      </w:r>
      <w:r w:rsidR="00A77C02">
        <w:rPr>
          <w:rFonts w:ascii="Arial" w:hAnsi="Arial" w:cs="Arial"/>
          <w:sz w:val="24"/>
          <w:szCs w:val="24"/>
        </w:rPr>
        <w:t>organizacyjnych</w:t>
      </w:r>
      <w:r w:rsidR="00377038" w:rsidRPr="00377038">
        <w:rPr>
          <w:rFonts w:ascii="Arial" w:hAnsi="Arial" w:cs="Arial"/>
          <w:sz w:val="24"/>
          <w:szCs w:val="24"/>
        </w:rPr>
        <w:t>.</w:t>
      </w:r>
    </w:p>
    <w:p w14:paraId="09C71853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uzasadnionych przypadkach, istnieje możliwość organizowania dodatkowych szkoleń </w:t>
      </w:r>
      <w:r w:rsidR="00175DA4" w:rsidRPr="002B2CDF">
        <w:rPr>
          <w:rFonts w:ascii="Arial" w:hAnsi="Arial" w:cs="Arial"/>
          <w:sz w:val="24"/>
          <w:szCs w:val="24"/>
        </w:rPr>
        <w:t xml:space="preserve">           </w:t>
      </w:r>
      <w:r w:rsidRPr="002B2CDF">
        <w:rPr>
          <w:rFonts w:ascii="Arial" w:hAnsi="Arial" w:cs="Arial"/>
          <w:sz w:val="24"/>
          <w:szCs w:val="24"/>
        </w:rPr>
        <w:t xml:space="preserve">z zakresu przeciwdziałania korupcji i innych nadużyć, dla wybranych grup odbiorców,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</w:t>
      </w:r>
      <w:r w:rsidRPr="002B2CDF">
        <w:rPr>
          <w:rFonts w:ascii="Arial" w:hAnsi="Arial" w:cs="Arial"/>
          <w:sz w:val="24"/>
          <w:szCs w:val="24"/>
        </w:rPr>
        <w:t>wg pojawiających się potrzeb.</w:t>
      </w:r>
    </w:p>
    <w:p w14:paraId="35FCCD8B" w14:textId="77777777" w:rsidR="00FE4B07" w:rsidRPr="002B2CDF" w:rsidRDefault="003612C4" w:rsidP="00E44A85">
      <w:pPr>
        <w:pStyle w:val="Bodytext20"/>
        <w:numPr>
          <w:ilvl w:val="0"/>
          <w:numId w:val="11"/>
        </w:numPr>
        <w:shd w:val="clear" w:color="auto" w:fill="auto"/>
        <w:tabs>
          <w:tab w:val="left" w:pos="279"/>
        </w:tabs>
        <w:spacing w:before="0" w:after="531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Kierownictwo Komendy, a także kierownicy poszczególnych komórek organizacyjnych promują właściwą postawę oraz konsekwentne realizowanie polityki braku akceptacji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</w:t>
      </w:r>
      <w:r w:rsidRPr="002B2CDF">
        <w:rPr>
          <w:rFonts w:ascii="Arial" w:hAnsi="Arial" w:cs="Arial"/>
          <w:sz w:val="24"/>
          <w:szCs w:val="24"/>
        </w:rPr>
        <w:t>dla postaw nieetycznych i noszących znamiona nadużyć.</w:t>
      </w:r>
    </w:p>
    <w:p w14:paraId="3E661979" w14:textId="77777777" w:rsidR="00FE4B07" w:rsidRPr="002B2CDF" w:rsidRDefault="003612C4" w:rsidP="00E44A85">
      <w:pPr>
        <w:pStyle w:val="Heading10"/>
        <w:keepNext/>
        <w:keepLines/>
        <w:shd w:val="clear" w:color="auto" w:fill="auto"/>
        <w:spacing w:before="0" w:after="137" w:line="276" w:lineRule="auto"/>
        <w:ind w:firstLine="0"/>
        <w:rPr>
          <w:rFonts w:ascii="Arial" w:hAnsi="Arial" w:cs="Arial"/>
          <w:sz w:val="24"/>
          <w:szCs w:val="24"/>
        </w:rPr>
      </w:pPr>
      <w:bookmarkStart w:id="3" w:name="bookmark4"/>
      <w:r w:rsidRPr="002B2CDF">
        <w:rPr>
          <w:rFonts w:ascii="Arial" w:hAnsi="Arial" w:cs="Arial"/>
          <w:sz w:val="24"/>
          <w:szCs w:val="24"/>
        </w:rPr>
        <w:t>§ 7. Polityka prezentowa oraz postępowanie z korzyściami</w:t>
      </w:r>
      <w:bookmarkEnd w:id="3"/>
    </w:p>
    <w:p w14:paraId="6DEC17D6" w14:textId="77777777" w:rsidR="00FE4B07" w:rsidRPr="002B2CDF" w:rsidRDefault="003612C4" w:rsidP="00E44A85">
      <w:pPr>
        <w:pStyle w:val="Bodytext20"/>
        <w:numPr>
          <w:ilvl w:val="0"/>
          <w:numId w:val="13"/>
        </w:numPr>
        <w:shd w:val="clear" w:color="auto" w:fill="auto"/>
        <w:tabs>
          <w:tab w:val="left" w:pos="279"/>
        </w:tabs>
        <w:spacing w:before="0" w:after="0" w:line="276" w:lineRule="auto"/>
        <w:ind w:left="300" w:hanging="3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związku z realizacją obowiązków służbowych strażak/pracownik nie może przyjmować korzyści, z wyłączeniem okoliczności, o których mowa w ust. </w:t>
      </w:r>
      <w:r w:rsidRPr="00024A62">
        <w:rPr>
          <w:rFonts w:ascii="Arial" w:hAnsi="Arial" w:cs="Arial"/>
          <w:sz w:val="24"/>
          <w:szCs w:val="24"/>
        </w:rPr>
        <w:t>3 i 4.</w:t>
      </w:r>
    </w:p>
    <w:p w14:paraId="155B67A1" w14:textId="39E404B9" w:rsidR="00FE4B07" w:rsidRPr="002B2CDF" w:rsidRDefault="003612C4" w:rsidP="00E44A85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Przyjęcie lub wręczenie przez pracownika Komendy korzyści majątkowej lub osobistej albo jej obietnicy dla siebie lub innej osoby, w związku z pełnioną funkcją publiczną, </w:t>
      </w:r>
      <w:r w:rsidR="00175DA4" w:rsidRPr="002B2CDF">
        <w:rPr>
          <w:rFonts w:ascii="Arial" w:hAnsi="Arial" w:cs="Arial"/>
          <w:sz w:val="24"/>
          <w:szCs w:val="24"/>
        </w:rPr>
        <w:t xml:space="preserve">                                </w:t>
      </w:r>
      <w:r w:rsidRPr="002B2CDF">
        <w:rPr>
          <w:rFonts w:ascii="Arial" w:hAnsi="Arial" w:cs="Arial"/>
          <w:sz w:val="24"/>
          <w:szCs w:val="24"/>
        </w:rPr>
        <w:t xml:space="preserve">jest przestępstwem i podlega odpowiedzialności karnej - poza przypadkami, gdy przyjęcie </w:t>
      </w:r>
      <w:r w:rsidR="00024A62">
        <w:rPr>
          <w:rFonts w:ascii="Arial" w:hAnsi="Arial" w:cs="Arial"/>
          <w:sz w:val="24"/>
          <w:szCs w:val="24"/>
        </w:rPr>
        <w:t xml:space="preserve">    </w:t>
      </w:r>
      <w:r w:rsidRPr="002B2CDF">
        <w:rPr>
          <w:rFonts w:ascii="Arial" w:hAnsi="Arial" w:cs="Arial"/>
          <w:sz w:val="24"/>
          <w:szCs w:val="24"/>
        </w:rPr>
        <w:t xml:space="preserve">lub wręczenie nastąpiło w imieniu </w:t>
      </w:r>
      <w:r w:rsidRPr="00024A62">
        <w:rPr>
          <w:rStyle w:val="Bodytext2Bold"/>
          <w:rFonts w:ascii="Arial" w:hAnsi="Arial" w:cs="Arial"/>
          <w:b w:val="0"/>
          <w:bCs w:val="0"/>
          <w:sz w:val="24"/>
          <w:szCs w:val="24"/>
        </w:rPr>
        <w:t>i</w:t>
      </w:r>
      <w:r w:rsidRPr="002B2CDF">
        <w:rPr>
          <w:rStyle w:val="Bodytext2Bold"/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na rzecz instytucji, którą reprezentuje.</w:t>
      </w:r>
    </w:p>
    <w:p w14:paraId="6EA33AC4" w14:textId="41BC5585" w:rsidR="00FE4B07" w:rsidRPr="002B2CDF" w:rsidRDefault="003612C4" w:rsidP="00E44A85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Strażak/pracownik Komendy,</w:t>
      </w:r>
      <w:r w:rsidR="00024A62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 xml:space="preserve">realizując obowiązki służbowe związane z reprezentowaniem Komendy bądź formacji, podczas spotkań krajowych lub zagranicznych, gdy jest to uzasadnione zwyczajowo lub wynika z zasad protokołu dyplomatycznego, jest upoważniony </w:t>
      </w:r>
      <w:r w:rsidRPr="002B2CDF">
        <w:rPr>
          <w:rFonts w:ascii="Arial" w:hAnsi="Arial" w:cs="Arial"/>
          <w:sz w:val="24"/>
          <w:szCs w:val="24"/>
        </w:rPr>
        <w:lastRenderedPageBreak/>
        <w:t>do przyjęcia lub przekazania korzyści w imieniu i na rzecz instytucji, pod warunkiem, że:</w:t>
      </w:r>
    </w:p>
    <w:p w14:paraId="071262A6" w14:textId="77777777" w:rsidR="00175DA4" w:rsidRPr="002B2CDF" w:rsidRDefault="003612C4" w:rsidP="00175DA4">
      <w:pPr>
        <w:pStyle w:val="Bodytext20"/>
        <w:numPr>
          <w:ilvl w:val="0"/>
          <w:numId w:val="14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spotkanie ma charakter oficjalny oraz</w:t>
      </w:r>
    </w:p>
    <w:p w14:paraId="675F2E14" w14:textId="77777777" w:rsidR="00175DA4" w:rsidRPr="002B2CDF" w:rsidRDefault="003612C4" w:rsidP="00175DA4">
      <w:pPr>
        <w:pStyle w:val="Bodytext20"/>
        <w:numPr>
          <w:ilvl w:val="0"/>
          <w:numId w:val="14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upominek ma charakter i wartość symboliczną oraz</w:t>
      </w:r>
    </w:p>
    <w:p w14:paraId="4977A2CF" w14:textId="77777777" w:rsidR="00175DA4" w:rsidRPr="002B2CDF" w:rsidRDefault="003612C4" w:rsidP="00175DA4">
      <w:pPr>
        <w:pStyle w:val="Bodytext20"/>
        <w:numPr>
          <w:ilvl w:val="0"/>
          <w:numId w:val="14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upominek ma charakter dobrowolny i nie jest wymuszony przez żadną ze stron oraz</w:t>
      </w:r>
    </w:p>
    <w:p w14:paraId="0DADCE79" w14:textId="77777777" w:rsidR="00FE4B07" w:rsidRPr="002B2CDF" w:rsidRDefault="003612C4" w:rsidP="00175DA4">
      <w:pPr>
        <w:pStyle w:val="Bodytext20"/>
        <w:numPr>
          <w:ilvl w:val="0"/>
          <w:numId w:val="14"/>
        </w:numPr>
        <w:shd w:val="clear" w:color="auto" w:fill="auto"/>
        <w:tabs>
          <w:tab w:val="left" w:pos="567"/>
        </w:tabs>
        <w:spacing w:before="0" w:after="0" w:line="276" w:lineRule="auto"/>
        <w:ind w:left="284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upominek ma charakter okolicznościowy.</w:t>
      </w:r>
    </w:p>
    <w:p w14:paraId="5FD6A151" w14:textId="77777777" w:rsidR="00FE4B07" w:rsidRPr="002B2CDF" w:rsidRDefault="003612C4" w:rsidP="00E44A85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276" w:lineRule="auto"/>
        <w:ind w:left="480" w:hanging="4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Dopuszcza się przyjmowanie i/lub wręczanie przez strażaków/pracowników Komendy:</w:t>
      </w:r>
    </w:p>
    <w:p w14:paraId="47F78474" w14:textId="77777777" w:rsidR="00175DA4" w:rsidRPr="002B2CDF" w:rsidRDefault="003612C4" w:rsidP="00822C0C">
      <w:pPr>
        <w:pStyle w:val="Bodytext20"/>
        <w:numPr>
          <w:ilvl w:val="0"/>
          <w:numId w:val="15"/>
        </w:numPr>
        <w:shd w:val="clear" w:color="auto" w:fill="auto"/>
        <w:spacing w:before="0" w:after="0" w:line="276" w:lineRule="auto"/>
        <w:ind w:left="480" w:hanging="5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materiałów szkoleniowych, konferencyjnych,</w:t>
      </w:r>
    </w:p>
    <w:p w14:paraId="7DA142C9" w14:textId="77777777" w:rsidR="00175DA4" w:rsidRPr="002B2CDF" w:rsidRDefault="003612C4" w:rsidP="00822C0C">
      <w:pPr>
        <w:pStyle w:val="Bodytext20"/>
        <w:numPr>
          <w:ilvl w:val="0"/>
          <w:numId w:val="15"/>
        </w:numPr>
        <w:shd w:val="clear" w:color="auto" w:fill="auto"/>
        <w:spacing w:before="0" w:after="0" w:line="276" w:lineRule="auto"/>
        <w:ind w:left="480" w:hanging="5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materiałów i przedmiotów promocyjnych lub informacyjno-promocyjnych,</w:t>
      </w:r>
    </w:p>
    <w:p w14:paraId="2E8C0165" w14:textId="77777777" w:rsidR="00175DA4" w:rsidRPr="002B2CDF" w:rsidRDefault="003612C4" w:rsidP="00822C0C">
      <w:pPr>
        <w:pStyle w:val="Bodytext20"/>
        <w:numPr>
          <w:ilvl w:val="0"/>
          <w:numId w:val="15"/>
        </w:numPr>
        <w:shd w:val="clear" w:color="auto" w:fill="auto"/>
        <w:spacing w:before="0" w:after="0" w:line="276" w:lineRule="auto"/>
        <w:ind w:left="480" w:hanging="5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materiałów edukacyjnych,</w:t>
      </w:r>
    </w:p>
    <w:p w14:paraId="58BAB5A4" w14:textId="3CA987A1" w:rsidR="00822C0C" w:rsidRPr="00A77C02" w:rsidRDefault="003612C4" w:rsidP="00A77C02">
      <w:pPr>
        <w:pStyle w:val="Bodytext20"/>
        <w:numPr>
          <w:ilvl w:val="0"/>
          <w:numId w:val="15"/>
        </w:numPr>
        <w:shd w:val="clear" w:color="auto" w:fill="auto"/>
        <w:spacing w:before="0" w:after="0" w:line="276" w:lineRule="auto"/>
        <w:ind w:left="480" w:hanging="54"/>
        <w:rPr>
          <w:rFonts w:ascii="Arial" w:hAnsi="Arial" w:cs="Arial"/>
          <w:color w:val="auto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materiałów biurowych nieznacznej wartości, niezbędnych przy realizacji czynności </w:t>
      </w:r>
      <w:r w:rsidR="00E44A85" w:rsidRPr="002B2CDF">
        <w:rPr>
          <w:rFonts w:ascii="Arial" w:hAnsi="Arial" w:cs="Arial"/>
          <w:sz w:val="24"/>
          <w:szCs w:val="24"/>
        </w:rPr>
        <w:t xml:space="preserve">  </w:t>
      </w:r>
      <w:r w:rsidR="00024A62">
        <w:rPr>
          <w:rFonts w:ascii="Arial" w:hAnsi="Arial" w:cs="Arial"/>
          <w:sz w:val="24"/>
          <w:szCs w:val="24"/>
        </w:rPr>
        <w:t xml:space="preserve">  </w:t>
      </w:r>
      <w:r w:rsidR="00024A62">
        <w:rPr>
          <w:rFonts w:ascii="Arial" w:hAnsi="Arial" w:cs="Arial"/>
          <w:sz w:val="24"/>
          <w:szCs w:val="24"/>
        </w:rPr>
        <w:br/>
        <w:t xml:space="preserve">   </w:t>
      </w:r>
      <w:r w:rsidRPr="002B2CDF">
        <w:rPr>
          <w:rFonts w:ascii="Arial" w:hAnsi="Arial" w:cs="Arial"/>
          <w:sz w:val="24"/>
          <w:szCs w:val="24"/>
        </w:rPr>
        <w:t xml:space="preserve">służbowych, przekazywanych wszystkim uczestnikom w związku z udziałem bądź </w:t>
      </w:r>
      <w:r w:rsidR="00E44A85" w:rsidRPr="002B2CDF">
        <w:rPr>
          <w:rFonts w:ascii="Arial" w:hAnsi="Arial" w:cs="Arial"/>
          <w:sz w:val="24"/>
          <w:szCs w:val="24"/>
        </w:rPr>
        <w:br/>
        <w:t xml:space="preserve">   </w:t>
      </w:r>
      <w:r w:rsidRPr="002B2CDF">
        <w:rPr>
          <w:rFonts w:ascii="Arial" w:hAnsi="Arial" w:cs="Arial"/>
          <w:sz w:val="24"/>
          <w:szCs w:val="24"/>
        </w:rPr>
        <w:t xml:space="preserve">realizacją wydarzenia takiego jak szkolenie, kongres, warsztaty, konferencja i in. Warunek </w:t>
      </w:r>
      <w:r w:rsidR="00E44A85" w:rsidRPr="002B2CDF">
        <w:rPr>
          <w:rFonts w:ascii="Arial" w:hAnsi="Arial" w:cs="Arial"/>
          <w:sz w:val="24"/>
          <w:szCs w:val="24"/>
        </w:rPr>
        <w:br/>
      </w:r>
      <w:r w:rsidR="00E44A85" w:rsidRPr="00A77C02">
        <w:rPr>
          <w:rFonts w:ascii="Arial" w:hAnsi="Arial" w:cs="Arial"/>
          <w:color w:val="auto"/>
          <w:sz w:val="24"/>
          <w:szCs w:val="24"/>
        </w:rPr>
        <w:t xml:space="preserve">   </w:t>
      </w:r>
      <w:r w:rsidRPr="00A77C02">
        <w:rPr>
          <w:rFonts w:ascii="Arial" w:hAnsi="Arial" w:cs="Arial"/>
          <w:color w:val="auto"/>
          <w:sz w:val="24"/>
          <w:szCs w:val="24"/>
        </w:rPr>
        <w:t>przyjęcia ww. materiałów jest taki sam jak w przypadku ust. 3.</w:t>
      </w:r>
    </w:p>
    <w:p w14:paraId="66F3E1D9" w14:textId="12F6ED76" w:rsidR="00822C0C" w:rsidRPr="00A77C02" w:rsidRDefault="00822C0C" w:rsidP="00291A8B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276" w:lineRule="auto"/>
        <w:ind w:left="284" w:hanging="284"/>
        <w:rPr>
          <w:rFonts w:ascii="Arial" w:hAnsi="Arial" w:cs="Arial"/>
          <w:bCs/>
          <w:color w:val="auto"/>
          <w:sz w:val="24"/>
          <w:szCs w:val="24"/>
        </w:rPr>
      </w:pPr>
      <w:r w:rsidRPr="00A77C02">
        <w:rPr>
          <w:rFonts w:ascii="Arial" w:hAnsi="Arial" w:cs="Arial"/>
          <w:bCs/>
          <w:color w:val="auto"/>
          <w:sz w:val="24"/>
          <w:szCs w:val="24"/>
        </w:rPr>
        <w:t xml:space="preserve">Nadzór nad zakupem i ewidencją wydanych korzyści zwyczajowych prowadzi Wydział </w:t>
      </w:r>
      <w:r w:rsidR="004A5BFB">
        <w:rPr>
          <w:rFonts w:ascii="Arial" w:hAnsi="Arial" w:cs="Arial"/>
          <w:bCs/>
          <w:color w:val="auto"/>
          <w:sz w:val="24"/>
          <w:szCs w:val="24"/>
        </w:rPr>
        <w:t>Kwatermistrzowsko- Techniczny</w:t>
      </w:r>
      <w:r w:rsidRPr="00A77C02">
        <w:rPr>
          <w:rFonts w:ascii="Arial" w:hAnsi="Arial" w:cs="Arial"/>
          <w:bCs/>
          <w:color w:val="auto"/>
          <w:sz w:val="24"/>
          <w:szCs w:val="24"/>
        </w:rPr>
        <w:t>.</w:t>
      </w:r>
    </w:p>
    <w:p w14:paraId="4385C645" w14:textId="79A56258" w:rsidR="00FE4B07" w:rsidRPr="00024A62" w:rsidRDefault="003612C4" w:rsidP="00E44A85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0" w:line="276" w:lineRule="auto"/>
        <w:ind w:left="480" w:hanging="480"/>
        <w:rPr>
          <w:rFonts w:ascii="Arial" w:hAnsi="Arial" w:cs="Arial"/>
          <w:sz w:val="24"/>
          <w:szCs w:val="24"/>
        </w:rPr>
      </w:pPr>
      <w:r w:rsidRPr="00024A62">
        <w:rPr>
          <w:rFonts w:ascii="Arial" w:hAnsi="Arial" w:cs="Arial"/>
          <w:sz w:val="24"/>
          <w:szCs w:val="24"/>
        </w:rPr>
        <w:t>Przyjęcie korzyści zwyczajowych, o których mowa w ust. 3 i 4 strażak/pracownik każdorazowo</w:t>
      </w:r>
      <w:r w:rsidRPr="002B2CDF">
        <w:rPr>
          <w:rFonts w:ascii="Arial" w:hAnsi="Arial" w:cs="Arial"/>
          <w:sz w:val="24"/>
          <w:szCs w:val="24"/>
        </w:rPr>
        <w:t xml:space="preserve"> ocenia pod kątem zgodności takiego zachowania z zasadami etyki, o których mowa w </w:t>
      </w:r>
      <w:r w:rsidRPr="00024A62">
        <w:rPr>
          <w:rFonts w:ascii="Arial" w:hAnsi="Arial" w:cs="Arial"/>
          <w:sz w:val="24"/>
          <w:szCs w:val="24"/>
        </w:rPr>
        <w:t>§ 5 ust. 5 pkt 2.</w:t>
      </w:r>
    </w:p>
    <w:p w14:paraId="7E140B1F" w14:textId="77777777" w:rsidR="00FE4B07" w:rsidRDefault="003612C4" w:rsidP="00291A8B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 przypadku powstania wątpliwości co do zachowania zasad bezstronności, bezinteresowności, jawności i przejrzystości działań wręczającego, strażak/pracownik Komendy odmawia przyjęcia korzyści.</w:t>
      </w:r>
    </w:p>
    <w:p w14:paraId="3EDF9C79" w14:textId="0CD56950" w:rsidR="00FE4B07" w:rsidRPr="002B2CDF" w:rsidRDefault="003612C4" w:rsidP="00291A8B">
      <w:pPr>
        <w:pStyle w:val="Bodytext20"/>
        <w:numPr>
          <w:ilvl w:val="0"/>
          <w:numId w:val="13"/>
        </w:numPr>
        <w:shd w:val="clear" w:color="auto" w:fill="auto"/>
        <w:tabs>
          <w:tab w:val="left" w:pos="346"/>
        </w:tabs>
        <w:spacing w:before="0" w:after="42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Ustanawia się bezwzględny zakaz przyjmowania bądź wręczania przez strażaków/</w:t>
      </w:r>
      <w:r w:rsidR="00291A8B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pracowników Komendy korzyści w formie pieniężnej lub ekwiwalentu pieniężnego.</w:t>
      </w:r>
    </w:p>
    <w:p w14:paraId="238292F8" w14:textId="4334D818" w:rsidR="00FE4B07" w:rsidRPr="002B2CDF" w:rsidRDefault="003612C4" w:rsidP="00E44A85">
      <w:pPr>
        <w:pStyle w:val="Bodytext30"/>
        <w:shd w:val="clear" w:color="auto" w:fill="auto"/>
        <w:spacing w:after="183" w:line="276" w:lineRule="auto"/>
        <w:ind w:left="20"/>
        <w:jc w:val="both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8. Zasady zgłaszania wystąpienia zdarzeń o charakterze korupcyjnym,</w:t>
      </w:r>
      <w:r w:rsidR="00E44A85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konfliktu</w:t>
      </w:r>
      <w:r w:rsidR="00E9372C">
        <w:rPr>
          <w:rFonts w:ascii="Arial" w:hAnsi="Arial" w:cs="Arial"/>
          <w:sz w:val="24"/>
          <w:szCs w:val="24"/>
        </w:rPr>
        <w:t xml:space="preserve">                         </w:t>
      </w:r>
      <w:r w:rsidR="00E9372C">
        <w:rPr>
          <w:rFonts w:ascii="Arial" w:hAnsi="Arial" w:cs="Arial"/>
          <w:sz w:val="24"/>
          <w:szCs w:val="24"/>
        </w:rPr>
        <w:br/>
        <w:t xml:space="preserve">     </w:t>
      </w:r>
      <w:r w:rsidRPr="002B2CDF">
        <w:rPr>
          <w:rFonts w:ascii="Arial" w:hAnsi="Arial" w:cs="Arial"/>
          <w:sz w:val="24"/>
          <w:szCs w:val="24"/>
        </w:rPr>
        <w:t>interesów oraz innych nadużyć</w:t>
      </w:r>
    </w:p>
    <w:p w14:paraId="634CF2BB" w14:textId="77777777" w:rsidR="00FE4B07" w:rsidRPr="002B2CDF" w:rsidRDefault="003612C4" w:rsidP="00E44A85">
      <w:pPr>
        <w:pStyle w:val="Bodytext20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Każdy strażak/pracownik Komendy ma obowiązek zgłosić wystąpienie w Komendzie zdarzenia mogącego wyczerpywać znamiona korupcji, konfliktu interesów oraz innych nadużyć.</w:t>
      </w:r>
    </w:p>
    <w:p w14:paraId="1A08EA72" w14:textId="77777777" w:rsidR="00FE4B07" w:rsidRPr="002B2CDF" w:rsidRDefault="003612C4" w:rsidP="00E44A85">
      <w:pPr>
        <w:pStyle w:val="Bodytext20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Zgłoszenie zdarzenia, o którym mowa w ust. 1, zwane dalej zgłoszeniem, musi nastąpić niezwłocznie po jego zidentyfikowaniu lub powzięciu informacji o jego wystąpieniu.</w:t>
      </w:r>
    </w:p>
    <w:p w14:paraId="6316CA37" w14:textId="77777777" w:rsidR="00FE4B07" w:rsidRPr="002B2CDF" w:rsidRDefault="003612C4" w:rsidP="00E44A85">
      <w:pPr>
        <w:pStyle w:val="Bodytext20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Zgłoszenia można dokonać osobiście, na piśmie lub w formie elektronicznej.</w:t>
      </w:r>
    </w:p>
    <w:p w14:paraId="7C587FA9" w14:textId="6AFFC0FD" w:rsidR="00FE4B07" w:rsidRPr="002B2CDF" w:rsidRDefault="003612C4" w:rsidP="00E44A85">
      <w:pPr>
        <w:pStyle w:val="Bodytext20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Zgłoszenia osobistego można dokonać w siedzibie Komendy </w:t>
      </w:r>
      <w:r w:rsidR="0023573B">
        <w:rPr>
          <w:rFonts w:ascii="Arial" w:hAnsi="Arial" w:cs="Arial"/>
          <w:sz w:val="24"/>
          <w:szCs w:val="24"/>
        </w:rPr>
        <w:t xml:space="preserve"> w S</w:t>
      </w:r>
      <w:r w:rsidR="004A5BFB">
        <w:rPr>
          <w:rFonts w:ascii="Arial" w:hAnsi="Arial" w:cs="Arial"/>
          <w:sz w:val="24"/>
          <w:szCs w:val="24"/>
        </w:rPr>
        <w:t>ekcji Organizacyjno- Kadrowej</w:t>
      </w:r>
      <w:r w:rsidRPr="002B2CDF">
        <w:rPr>
          <w:rFonts w:ascii="Arial" w:hAnsi="Arial" w:cs="Arial"/>
          <w:sz w:val="24"/>
          <w:szCs w:val="24"/>
        </w:rPr>
        <w:t>, w formie ustnej do protokołu.</w:t>
      </w:r>
    </w:p>
    <w:p w14:paraId="6A2674DF" w14:textId="77777777" w:rsidR="00FE4B07" w:rsidRPr="002B2CDF" w:rsidRDefault="003612C4" w:rsidP="00E44A85">
      <w:pPr>
        <w:pStyle w:val="Bodytext20"/>
        <w:numPr>
          <w:ilvl w:val="0"/>
          <w:numId w:val="16"/>
        </w:numPr>
        <w:shd w:val="clear" w:color="auto" w:fill="auto"/>
        <w:tabs>
          <w:tab w:val="left" w:pos="346"/>
        </w:tabs>
        <w:spacing w:before="0" w:after="0" w:line="276" w:lineRule="auto"/>
        <w:ind w:left="320" w:hanging="32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Zgłoszenie pisemne można:</w:t>
      </w:r>
    </w:p>
    <w:p w14:paraId="605E803A" w14:textId="77777777" w:rsidR="00FE4B07" w:rsidRPr="002B2CDF" w:rsidRDefault="003612C4" w:rsidP="00E44A85">
      <w:pPr>
        <w:pStyle w:val="Bodytext20"/>
        <w:numPr>
          <w:ilvl w:val="0"/>
          <w:numId w:val="17"/>
        </w:numPr>
        <w:shd w:val="clear" w:color="auto" w:fill="auto"/>
        <w:tabs>
          <w:tab w:val="left" w:pos="551"/>
        </w:tabs>
        <w:spacing w:before="0" w:after="0" w:line="276" w:lineRule="auto"/>
        <w:ind w:left="320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przesłać listownie na adres Komendy;</w:t>
      </w:r>
    </w:p>
    <w:p w14:paraId="246A1C85" w14:textId="24F4CE46" w:rsidR="00FE4B07" w:rsidRPr="002B2CDF" w:rsidRDefault="003612C4" w:rsidP="00E44A85">
      <w:pPr>
        <w:pStyle w:val="Bodytext20"/>
        <w:numPr>
          <w:ilvl w:val="0"/>
          <w:numId w:val="17"/>
        </w:numPr>
        <w:shd w:val="clear" w:color="auto" w:fill="auto"/>
        <w:tabs>
          <w:tab w:val="left" w:pos="551"/>
        </w:tabs>
        <w:spacing w:before="0" w:after="0" w:line="276" w:lineRule="auto"/>
        <w:ind w:left="320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złożyć bezpośrednio w </w:t>
      </w:r>
      <w:r w:rsidR="004A5BFB">
        <w:rPr>
          <w:rFonts w:ascii="Arial" w:hAnsi="Arial" w:cs="Arial"/>
          <w:sz w:val="24"/>
          <w:szCs w:val="24"/>
        </w:rPr>
        <w:t>Sekretariacie</w:t>
      </w:r>
      <w:r w:rsidRPr="002B2CDF">
        <w:rPr>
          <w:rFonts w:ascii="Arial" w:hAnsi="Arial" w:cs="Arial"/>
          <w:sz w:val="24"/>
          <w:szCs w:val="24"/>
        </w:rPr>
        <w:t xml:space="preserve"> w postaci zapieczętowanego listu.</w:t>
      </w:r>
    </w:p>
    <w:p w14:paraId="15D4DFED" w14:textId="312C1342" w:rsidR="00FE4B07" w:rsidRPr="002B2CDF" w:rsidRDefault="003612C4" w:rsidP="00175DA4">
      <w:pPr>
        <w:pStyle w:val="Bodytext20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6" w:lineRule="auto"/>
        <w:ind w:left="440" w:hanging="44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Zgłoszenia w formie elektronicznej dokonuje się za pomocą pisma elektronicznego, przesłanego za pośrednictwem elektronicznej platformy usług administracji publicznej </w:t>
      </w:r>
      <w:r w:rsidR="00024A62">
        <w:rPr>
          <w:rFonts w:ascii="Arial" w:hAnsi="Arial" w:cs="Arial"/>
          <w:sz w:val="24"/>
          <w:szCs w:val="24"/>
        </w:rPr>
        <w:t xml:space="preserve">           </w:t>
      </w:r>
      <w:r w:rsidRPr="002B2CDF">
        <w:rPr>
          <w:rFonts w:ascii="Arial" w:hAnsi="Arial" w:cs="Arial"/>
          <w:sz w:val="24"/>
          <w:szCs w:val="24"/>
        </w:rPr>
        <w:t>e-PUAP.</w:t>
      </w:r>
    </w:p>
    <w:p w14:paraId="229F5720" w14:textId="77777777" w:rsidR="00FE4B07" w:rsidRPr="002B2CDF" w:rsidRDefault="003612C4" w:rsidP="005A1073">
      <w:pPr>
        <w:pStyle w:val="Bodytext20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6" w:lineRule="auto"/>
        <w:ind w:left="440" w:hanging="44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Zgłoszenie pisemne/elektroniczne musi zawierać co najmniej następujące informacje:</w:t>
      </w:r>
    </w:p>
    <w:p w14:paraId="55DE19CD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dane osoby/podmiotu, którego dotyczy opisywane zgłoszenie;</w:t>
      </w:r>
    </w:p>
    <w:p w14:paraId="4490A9A2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lokalizację incydentu tj. wskazanie komórki organizacyjnej, w której doszło do zdarzenia;</w:t>
      </w:r>
    </w:p>
    <w:p w14:paraId="7CC895B9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kontekst wystąpienia zdarzenia (czas, miejsce, okoliczności, ew. świadkowie);</w:t>
      </w:r>
    </w:p>
    <w:p w14:paraId="3624CD4C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opis i przebieg zdarzenia/incydentu;</w:t>
      </w:r>
    </w:p>
    <w:p w14:paraId="3CE4B673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czy zdarzenie zostało zgłoszone do innego organu (jeżeli tak, do jakiego);</w:t>
      </w:r>
    </w:p>
    <w:p w14:paraId="2D382B73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lastRenderedPageBreak/>
        <w:t>data sporządzenia zgłoszenia;</w:t>
      </w:r>
    </w:p>
    <w:p w14:paraId="5EE7B42A" w14:textId="77777777" w:rsidR="00E44A85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dane personalne osoby zgłaszającej i numer kontaktowy;</w:t>
      </w:r>
    </w:p>
    <w:p w14:paraId="79F7A3D8" w14:textId="77777777" w:rsidR="00FE4B07" w:rsidRPr="002B2CDF" w:rsidRDefault="003612C4" w:rsidP="00E44A85">
      <w:pPr>
        <w:pStyle w:val="Bodytext20"/>
        <w:numPr>
          <w:ilvl w:val="0"/>
          <w:numId w:val="18"/>
        </w:numPr>
        <w:shd w:val="clear" w:color="auto" w:fill="auto"/>
        <w:tabs>
          <w:tab w:val="left" w:pos="861"/>
        </w:tabs>
        <w:spacing w:before="0" w:after="0" w:line="276" w:lineRule="auto"/>
        <w:ind w:left="440" w:firstLine="127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podpis osoby zgłaszającej.</w:t>
      </w:r>
    </w:p>
    <w:p w14:paraId="2C558796" w14:textId="46CA5F13" w:rsidR="00FE4B07" w:rsidRPr="002B2CDF" w:rsidRDefault="003612C4" w:rsidP="005A1073">
      <w:pPr>
        <w:pStyle w:val="Bodytext20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Zgłoszenia złożone na piśmie lub w formie elektronicznej</w:t>
      </w:r>
      <w:r w:rsidR="00A77C02">
        <w:rPr>
          <w:rFonts w:ascii="Arial" w:hAnsi="Arial" w:cs="Arial"/>
          <w:sz w:val="24"/>
          <w:szCs w:val="24"/>
        </w:rPr>
        <w:t>,</w:t>
      </w:r>
      <w:r w:rsidRPr="002B2CDF">
        <w:rPr>
          <w:rFonts w:ascii="Arial" w:hAnsi="Arial" w:cs="Arial"/>
          <w:sz w:val="24"/>
          <w:szCs w:val="24"/>
        </w:rPr>
        <w:t xml:space="preserve"> ale nie opatrzone podpisem, a także zgłoszenia przekazane w sposób inny niż wskazane w ust. 4-6, nie podlegają rozpatrzeniu.</w:t>
      </w:r>
    </w:p>
    <w:p w14:paraId="683F518B" w14:textId="77777777" w:rsidR="00FE4B07" w:rsidRPr="002B2CDF" w:rsidRDefault="003612C4" w:rsidP="005A1073">
      <w:pPr>
        <w:pStyle w:val="Bodytext20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Osoba dokonująca zgłoszenia powinna zachować dyskrecję i nie omawiać z nikim sprawy, faktów, podejrzeń czy zarzutów związanych ze zgłoszeniem.</w:t>
      </w:r>
    </w:p>
    <w:p w14:paraId="60282958" w14:textId="5CAE25EE" w:rsidR="00FE4B07" w:rsidRPr="002B2CDF" w:rsidRDefault="003612C4" w:rsidP="005A1073">
      <w:pPr>
        <w:pStyle w:val="Bodytext20"/>
        <w:numPr>
          <w:ilvl w:val="0"/>
          <w:numId w:val="16"/>
        </w:numPr>
        <w:shd w:val="clear" w:color="auto" w:fill="auto"/>
        <w:tabs>
          <w:tab w:val="left" w:pos="284"/>
        </w:tabs>
        <w:spacing w:before="0" w:after="411" w:line="276" w:lineRule="auto"/>
        <w:ind w:left="284" w:hanging="426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Komenda zapewnia poufność danych strażaka/pracownika i/lub innej osoby dokonującej zgłoszenia, a także osoby, której dotyczy zgłoszenie, do czasu zakwalifikowania zdarzenia jako działanie korupcyjne. Obowiązek zachowania poufności ciąży w szczególności</w:t>
      </w:r>
      <w:r w:rsidR="005A1073">
        <w:rPr>
          <w:rFonts w:ascii="Arial" w:hAnsi="Arial" w:cs="Arial"/>
          <w:sz w:val="24"/>
          <w:szCs w:val="24"/>
        </w:rPr>
        <w:t xml:space="preserve">                   </w:t>
      </w:r>
      <w:r w:rsidRPr="002B2CDF">
        <w:rPr>
          <w:rFonts w:ascii="Arial" w:hAnsi="Arial" w:cs="Arial"/>
          <w:sz w:val="24"/>
          <w:szCs w:val="24"/>
        </w:rPr>
        <w:t>na osobach weryfikujących informacje</w:t>
      </w:r>
      <w:r w:rsidR="00A77C02">
        <w:rPr>
          <w:rFonts w:ascii="Arial" w:hAnsi="Arial" w:cs="Arial"/>
          <w:sz w:val="24"/>
          <w:szCs w:val="24"/>
        </w:rPr>
        <w:t>,</w:t>
      </w:r>
      <w:r w:rsidRPr="002B2CDF">
        <w:rPr>
          <w:rFonts w:ascii="Arial" w:hAnsi="Arial" w:cs="Arial"/>
          <w:sz w:val="24"/>
          <w:szCs w:val="24"/>
        </w:rPr>
        <w:t xml:space="preserve"> a także tych, którym została zgłoszona informacja </w:t>
      </w:r>
      <w:r w:rsidR="009F3F4D">
        <w:rPr>
          <w:rFonts w:ascii="Arial" w:hAnsi="Arial" w:cs="Arial"/>
          <w:sz w:val="24"/>
          <w:szCs w:val="24"/>
        </w:rPr>
        <w:t xml:space="preserve">        </w:t>
      </w:r>
      <w:r w:rsidR="005A1073">
        <w:rPr>
          <w:rFonts w:ascii="Arial" w:hAnsi="Arial" w:cs="Arial"/>
          <w:sz w:val="24"/>
          <w:szCs w:val="24"/>
        </w:rPr>
        <w:t xml:space="preserve">   </w:t>
      </w:r>
      <w:r w:rsidRPr="002B2CDF">
        <w:rPr>
          <w:rFonts w:ascii="Arial" w:hAnsi="Arial" w:cs="Arial"/>
          <w:sz w:val="24"/>
          <w:szCs w:val="24"/>
        </w:rPr>
        <w:t>o potencjalnym nadużyciu.</w:t>
      </w:r>
    </w:p>
    <w:p w14:paraId="7FC70BBA" w14:textId="77777777" w:rsidR="00FE4B07" w:rsidRPr="002B2CDF" w:rsidRDefault="003612C4" w:rsidP="00C83BF2">
      <w:pPr>
        <w:pStyle w:val="Bodytext30"/>
        <w:shd w:val="clear" w:color="auto" w:fill="auto"/>
        <w:spacing w:after="257" w:line="276" w:lineRule="auto"/>
        <w:ind w:right="100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9. Postępowanie ze zgłoszeniami</w:t>
      </w:r>
    </w:p>
    <w:p w14:paraId="1219DAF4" w14:textId="793662CA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65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Zgłoszenia, niezależnie od ich formy, zostają przekazane do </w:t>
      </w:r>
      <w:r w:rsidR="0023573B">
        <w:rPr>
          <w:rFonts w:ascii="Arial" w:hAnsi="Arial" w:cs="Arial"/>
          <w:sz w:val="24"/>
          <w:szCs w:val="24"/>
        </w:rPr>
        <w:t>Sekcji Organizacyjno- Kadrowej</w:t>
      </w:r>
      <w:r w:rsidRPr="002B2CDF">
        <w:rPr>
          <w:rFonts w:ascii="Arial" w:hAnsi="Arial" w:cs="Arial"/>
          <w:sz w:val="24"/>
          <w:szCs w:val="24"/>
        </w:rPr>
        <w:t>, gdzie poddawane są weryfikacji. W przypadku, gdy zgłoszenie dotyczy funkcjonariusza/</w:t>
      </w:r>
      <w:r w:rsidR="009F3F4D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 xml:space="preserve">pracownika </w:t>
      </w:r>
      <w:r w:rsidR="0023573B">
        <w:rPr>
          <w:rFonts w:ascii="Arial" w:hAnsi="Arial" w:cs="Arial"/>
          <w:sz w:val="24"/>
          <w:szCs w:val="24"/>
        </w:rPr>
        <w:t>Sekcji Organizacyjno- Kadrowej</w:t>
      </w:r>
      <w:r w:rsidRPr="002B2CDF">
        <w:rPr>
          <w:rFonts w:ascii="Arial" w:hAnsi="Arial" w:cs="Arial"/>
          <w:sz w:val="24"/>
          <w:szCs w:val="24"/>
        </w:rPr>
        <w:t xml:space="preserve">, przekazywane jest do </w:t>
      </w:r>
      <w:r w:rsidR="0023573B">
        <w:rPr>
          <w:rFonts w:ascii="Arial" w:hAnsi="Arial" w:cs="Arial"/>
          <w:sz w:val="24"/>
          <w:szCs w:val="24"/>
        </w:rPr>
        <w:t>Komendanta Powiatowego bądź Jego Zastępcy</w:t>
      </w:r>
      <w:r w:rsidRPr="002B2CDF">
        <w:rPr>
          <w:rFonts w:ascii="Arial" w:hAnsi="Arial" w:cs="Arial"/>
          <w:sz w:val="24"/>
          <w:szCs w:val="24"/>
        </w:rPr>
        <w:t>.</w:t>
      </w:r>
    </w:p>
    <w:p w14:paraId="04F18A33" w14:textId="77777777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69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Rejestrowanie oraz rozpatrywanie zgłoszeń odbywa się jak w przypadku procedowania spraw skargowych.</w:t>
      </w:r>
    </w:p>
    <w:p w14:paraId="414F8BE9" w14:textId="457D0EB3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69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Proces wstępnej weryfikacji zgłoszeń (na tym etapie domniemanych nadużyć, działań korupcyjnych lub sytuacji konfliktu interesów) powinien być obiektywny, opierać się </w:t>
      </w:r>
      <w:r w:rsidR="009F3F4D">
        <w:rPr>
          <w:rFonts w:ascii="Arial" w:hAnsi="Arial" w:cs="Arial"/>
          <w:sz w:val="24"/>
          <w:szCs w:val="24"/>
        </w:rPr>
        <w:t xml:space="preserve">                 </w:t>
      </w:r>
      <w:r w:rsidRPr="002B2CDF">
        <w:rPr>
          <w:rFonts w:ascii="Arial" w:hAnsi="Arial" w:cs="Arial"/>
          <w:sz w:val="24"/>
          <w:szCs w:val="24"/>
        </w:rPr>
        <w:t xml:space="preserve">na faktach i przedstawionych ewentualnych dowodach. Należy dołożyć wszelkich starań, </w:t>
      </w:r>
      <w:r w:rsidR="009F3F4D">
        <w:rPr>
          <w:rFonts w:ascii="Arial" w:hAnsi="Arial" w:cs="Arial"/>
          <w:sz w:val="24"/>
          <w:szCs w:val="24"/>
        </w:rPr>
        <w:t xml:space="preserve">  </w:t>
      </w:r>
      <w:r w:rsidRPr="002B2CDF">
        <w:rPr>
          <w:rFonts w:ascii="Arial" w:hAnsi="Arial" w:cs="Arial"/>
          <w:sz w:val="24"/>
          <w:szCs w:val="24"/>
        </w:rPr>
        <w:t>aby unikać podejmowania działań na podstawie chybionych lub bezpodstawnych oskarżeń, unikać wzbudzania podejrzeń wobec osób, w sprawie których prowadzone są działania weryfikacyjne.</w:t>
      </w:r>
    </w:p>
    <w:p w14:paraId="23B74B21" w14:textId="40F71A00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76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 przypadku zakwalifikowania zdarzenia jako działanie korupcyjne lub inne nadużycie ścigane z mocy prawa, </w:t>
      </w:r>
      <w:r w:rsidRPr="009F3F4D">
        <w:rPr>
          <w:rFonts w:ascii="Arial" w:hAnsi="Arial" w:cs="Arial"/>
          <w:sz w:val="24"/>
          <w:szCs w:val="24"/>
        </w:rPr>
        <w:t>Komendan</w:t>
      </w:r>
      <w:r w:rsidR="003E4340" w:rsidRPr="009F3F4D">
        <w:rPr>
          <w:rFonts w:ascii="Arial" w:hAnsi="Arial" w:cs="Arial"/>
          <w:sz w:val="24"/>
          <w:szCs w:val="24"/>
        </w:rPr>
        <w:t xml:space="preserve">t </w:t>
      </w:r>
      <w:r w:rsidR="0023573B">
        <w:rPr>
          <w:rFonts w:ascii="Arial" w:hAnsi="Arial" w:cs="Arial"/>
          <w:sz w:val="24"/>
          <w:szCs w:val="24"/>
        </w:rPr>
        <w:t xml:space="preserve">Powiatowy </w:t>
      </w:r>
      <w:r w:rsidRPr="002B2CDF">
        <w:rPr>
          <w:rFonts w:ascii="Arial" w:hAnsi="Arial" w:cs="Arial"/>
          <w:sz w:val="24"/>
          <w:szCs w:val="24"/>
        </w:rPr>
        <w:t>niezwłocznie powiadamia o zdarzeniu uprawnione organy ścigania (np. Policja, CBA, Prokuratura).</w:t>
      </w:r>
    </w:p>
    <w:p w14:paraId="49C9F087" w14:textId="5F4E07E9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76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Po przekazaniu zgłoszenia do organów ścigania Komendant </w:t>
      </w:r>
      <w:r w:rsidR="0023573B">
        <w:rPr>
          <w:rFonts w:ascii="Arial" w:hAnsi="Arial" w:cs="Arial"/>
          <w:sz w:val="24"/>
          <w:szCs w:val="24"/>
        </w:rPr>
        <w:t>Powiatowy</w:t>
      </w:r>
      <w:r w:rsidRPr="002B2CDF">
        <w:rPr>
          <w:rFonts w:ascii="Arial" w:hAnsi="Arial" w:cs="Arial"/>
          <w:sz w:val="24"/>
          <w:szCs w:val="24"/>
        </w:rPr>
        <w:t xml:space="preserve"> wskazuje osoby i/lub komórki organizacyjne, zobowiązane do podjęcia działań naprawczych, mających </w:t>
      </w:r>
      <w:r w:rsidR="009F3F4D">
        <w:rPr>
          <w:rFonts w:ascii="Arial" w:hAnsi="Arial" w:cs="Arial"/>
          <w:sz w:val="24"/>
          <w:szCs w:val="24"/>
        </w:rPr>
        <w:t xml:space="preserve">         </w:t>
      </w:r>
      <w:r w:rsidRPr="002B2CDF">
        <w:rPr>
          <w:rFonts w:ascii="Arial" w:hAnsi="Arial" w:cs="Arial"/>
          <w:sz w:val="24"/>
          <w:szCs w:val="24"/>
        </w:rPr>
        <w:t>na celu oszacowanie i naprawienie ewentualnych szkód wywołanych działaniem korupcyjnym oraz zapobieżenie podobnym zdarzeniom w przyszłości.</w:t>
      </w:r>
    </w:p>
    <w:p w14:paraId="631D4614" w14:textId="77777777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76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 przypadku, gdy przyjęte zgłoszenie nie znajdzie potwierdzenia w faktach i/lub nie zostanie zakwalifikowane jako nadużycie, odstępuje się od podejmowania dalszych kroków wyjaśniających.</w:t>
      </w:r>
    </w:p>
    <w:p w14:paraId="751661B4" w14:textId="77777777" w:rsidR="00FE4B07" w:rsidRPr="002B2CDF" w:rsidRDefault="003612C4" w:rsidP="00E44A85">
      <w:pPr>
        <w:pStyle w:val="Bodytext20"/>
        <w:numPr>
          <w:ilvl w:val="0"/>
          <w:numId w:val="19"/>
        </w:numPr>
        <w:shd w:val="clear" w:color="auto" w:fill="auto"/>
        <w:tabs>
          <w:tab w:val="left" w:pos="476"/>
        </w:tabs>
        <w:spacing w:before="0" w:after="0" w:line="276" w:lineRule="auto"/>
        <w:ind w:left="440" w:hanging="28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Dokonujący zgłoszenia zostaje poinformowany o podjętych działaniach oraz ich rezultatach.</w:t>
      </w:r>
    </w:p>
    <w:p w14:paraId="76AF1A91" w14:textId="77777777" w:rsidR="00415344" w:rsidRPr="002B2CDF" w:rsidRDefault="00415344" w:rsidP="00415344">
      <w:pPr>
        <w:pStyle w:val="Bodytext30"/>
        <w:shd w:val="clear" w:color="auto" w:fill="auto"/>
        <w:spacing w:after="261" w:line="276" w:lineRule="auto"/>
        <w:jc w:val="left"/>
        <w:rPr>
          <w:rFonts w:ascii="Arial" w:hAnsi="Arial" w:cs="Arial"/>
          <w:sz w:val="24"/>
          <w:szCs w:val="24"/>
        </w:rPr>
      </w:pPr>
    </w:p>
    <w:p w14:paraId="598417E2" w14:textId="4D875A56" w:rsidR="00FE4B07" w:rsidRPr="002B2CDF" w:rsidRDefault="003612C4" w:rsidP="00415344">
      <w:pPr>
        <w:pStyle w:val="Bodytext30"/>
        <w:shd w:val="clear" w:color="auto" w:fill="auto"/>
        <w:spacing w:after="137" w:line="276" w:lineRule="auto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1</w:t>
      </w:r>
      <w:r w:rsidR="002351F4">
        <w:rPr>
          <w:rFonts w:ascii="Arial" w:hAnsi="Arial" w:cs="Arial"/>
          <w:sz w:val="24"/>
          <w:szCs w:val="24"/>
        </w:rPr>
        <w:t>0</w:t>
      </w:r>
      <w:r w:rsidRPr="002B2CDF">
        <w:rPr>
          <w:rFonts w:ascii="Arial" w:hAnsi="Arial" w:cs="Arial"/>
          <w:sz w:val="24"/>
          <w:szCs w:val="24"/>
        </w:rPr>
        <w:t>. Monitorowanie zagrożeń korupcyjnych</w:t>
      </w:r>
    </w:p>
    <w:p w14:paraId="3B951E2E" w14:textId="77777777" w:rsidR="00FE4B07" w:rsidRPr="002B2CDF" w:rsidRDefault="003612C4" w:rsidP="00E44A85">
      <w:pPr>
        <w:pStyle w:val="Bodytext20"/>
        <w:numPr>
          <w:ilvl w:val="0"/>
          <w:numId w:val="22"/>
        </w:numPr>
        <w:shd w:val="clear" w:color="auto" w:fill="auto"/>
        <w:tabs>
          <w:tab w:val="left" w:pos="302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 celu weryfikacji prowadzonych działań profilaktycznych oraz wykrywania na możliwie wczesnym etapie zagrożeń korupcyjnych, prowadzi się bieżące monitorowanie zagrożeń korupcyjnych w Komendzie.</w:t>
      </w:r>
    </w:p>
    <w:p w14:paraId="62B3A5D2" w14:textId="77777777" w:rsidR="00FE4B07" w:rsidRPr="002B2CDF" w:rsidRDefault="003612C4" w:rsidP="00E44A85">
      <w:pPr>
        <w:pStyle w:val="Bodytext20"/>
        <w:numPr>
          <w:ilvl w:val="0"/>
          <w:numId w:val="22"/>
        </w:numPr>
        <w:shd w:val="clear" w:color="auto" w:fill="auto"/>
        <w:tabs>
          <w:tab w:val="left" w:pos="302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Monitorowanie zagrożenia korupcyjnego odbywa się za pomocą:</w:t>
      </w:r>
    </w:p>
    <w:p w14:paraId="20ED64B3" w14:textId="77777777" w:rsidR="00415344" w:rsidRPr="002B2CDF" w:rsidRDefault="003612C4" w:rsidP="00415344">
      <w:pPr>
        <w:pStyle w:val="Bodytext20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76" w:lineRule="auto"/>
        <w:ind w:left="600" w:hanging="17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bieżącego nadzoru nad pojawiającymi się potencjalnymi nieprawidłowościami;</w:t>
      </w:r>
    </w:p>
    <w:p w14:paraId="4E3CE0B9" w14:textId="77777777" w:rsidR="00415344" w:rsidRPr="002B2CDF" w:rsidRDefault="003612C4" w:rsidP="00415344">
      <w:pPr>
        <w:pStyle w:val="Bodytext20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76" w:lineRule="auto"/>
        <w:ind w:left="600" w:hanging="17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lastRenderedPageBreak/>
        <w:t xml:space="preserve">sprawdzania wszystkich informacji o ewentualnych nieprawidłowościach, nadużyciach </w:t>
      </w:r>
      <w:r w:rsidR="00415344" w:rsidRPr="002B2CDF">
        <w:rPr>
          <w:rFonts w:ascii="Arial" w:hAnsi="Arial" w:cs="Arial"/>
          <w:sz w:val="24"/>
          <w:szCs w:val="24"/>
        </w:rPr>
        <w:t xml:space="preserve">  </w:t>
      </w:r>
      <w:r w:rsidRPr="002B2CDF">
        <w:rPr>
          <w:rFonts w:ascii="Arial" w:hAnsi="Arial" w:cs="Arial"/>
          <w:sz w:val="24"/>
          <w:szCs w:val="24"/>
        </w:rPr>
        <w:t>oraz odpowiedniego reagowania w przypadku ich potwierdzenia;</w:t>
      </w:r>
    </w:p>
    <w:p w14:paraId="1085EDCE" w14:textId="77777777" w:rsidR="00415344" w:rsidRPr="002B2CDF" w:rsidRDefault="003612C4" w:rsidP="00415344">
      <w:pPr>
        <w:pStyle w:val="Bodytext20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76" w:lineRule="auto"/>
        <w:ind w:left="600" w:hanging="17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wdrażania do realizacji rekomendacji właściwych organów, w szczególności Centralnego </w:t>
      </w:r>
      <w:r w:rsidR="00415344" w:rsidRPr="002B2CDF">
        <w:rPr>
          <w:rFonts w:ascii="Arial" w:hAnsi="Arial" w:cs="Arial"/>
          <w:sz w:val="24"/>
          <w:szCs w:val="24"/>
        </w:rPr>
        <w:t xml:space="preserve">  </w:t>
      </w:r>
      <w:r w:rsidR="00415344" w:rsidRPr="002B2CDF">
        <w:rPr>
          <w:rFonts w:ascii="Arial" w:hAnsi="Arial" w:cs="Arial"/>
          <w:sz w:val="24"/>
          <w:szCs w:val="24"/>
        </w:rPr>
        <w:br/>
        <w:t xml:space="preserve">  </w:t>
      </w:r>
      <w:r w:rsidRPr="002B2CDF">
        <w:rPr>
          <w:rFonts w:ascii="Arial" w:hAnsi="Arial" w:cs="Arial"/>
          <w:sz w:val="24"/>
          <w:szCs w:val="24"/>
        </w:rPr>
        <w:t>Biura Antykorupcyjnego;</w:t>
      </w:r>
    </w:p>
    <w:p w14:paraId="7D00AE15" w14:textId="77777777" w:rsidR="00415344" w:rsidRPr="002B2CDF" w:rsidRDefault="003612C4" w:rsidP="00415344">
      <w:pPr>
        <w:pStyle w:val="Bodytext20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76" w:lineRule="auto"/>
        <w:ind w:left="600" w:hanging="174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stosowania zasady „dwóch par oczu", by każde działanie jednego strażaka/pracownika </w:t>
      </w:r>
      <w:r w:rsidR="002B2CDF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 xml:space="preserve">było weryfikowane przez przełożonego lub innego upoważnionego strażaka/pracownika, </w:t>
      </w:r>
      <w:r w:rsidR="00415344" w:rsidRPr="002B2CDF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zwłaszcza przy realizacji zadań w obszarach szczególnie narażonych na możliwość wystąpienia niepożądanych zjawisk z obszaru korupcji i/lub konfliktu interesów;</w:t>
      </w:r>
    </w:p>
    <w:p w14:paraId="4AB26CB7" w14:textId="40CB7BBC" w:rsidR="00415344" w:rsidRPr="00FD32D2" w:rsidRDefault="003612C4" w:rsidP="00FD32D2">
      <w:pPr>
        <w:pStyle w:val="Bodytext20"/>
        <w:numPr>
          <w:ilvl w:val="0"/>
          <w:numId w:val="23"/>
        </w:numPr>
        <w:shd w:val="clear" w:color="auto" w:fill="auto"/>
        <w:tabs>
          <w:tab w:val="left" w:pos="626"/>
        </w:tabs>
        <w:spacing w:before="0" w:after="0" w:line="276" w:lineRule="auto"/>
        <w:ind w:left="600" w:hanging="174"/>
        <w:rPr>
          <w:rFonts w:ascii="Arial" w:hAnsi="Arial" w:cs="Arial"/>
          <w:b/>
          <w:bCs/>
          <w:strike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prowadzenia w Komendzie w miarę potrzeb doraźnych kontroli</w:t>
      </w:r>
      <w:r w:rsidR="00FD32D2">
        <w:rPr>
          <w:rFonts w:ascii="Arial" w:hAnsi="Arial" w:cs="Arial"/>
          <w:sz w:val="24"/>
          <w:szCs w:val="24"/>
        </w:rPr>
        <w:t xml:space="preserve"> </w:t>
      </w:r>
      <w:r w:rsidRPr="002B2CDF">
        <w:rPr>
          <w:rFonts w:ascii="Arial" w:hAnsi="Arial" w:cs="Arial"/>
          <w:sz w:val="24"/>
          <w:szCs w:val="24"/>
        </w:rPr>
        <w:t>przez komórk</w:t>
      </w:r>
      <w:r w:rsidR="009F3F4D">
        <w:rPr>
          <w:rFonts w:ascii="Arial" w:hAnsi="Arial" w:cs="Arial"/>
          <w:sz w:val="24"/>
          <w:szCs w:val="24"/>
        </w:rPr>
        <w:t>ę</w:t>
      </w:r>
      <w:r w:rsidRPr="002B2CDF">
        <w:rPr>
          <w:rFonts w:ascii="Arial" w:hAnsi="Arial" w:cs="Arial"/>
          <w:sz w:val="24"/>
          <w:szCs w:val="24"/>
        </w:rPr>
        <w:t xml:space="preserve"> organizacyjn</w:t>
      </w:r>
      <w:r w:rsidR="009F3F4D">
        <w:rPr>
          <w:rFonts w:ascii="Arial" w:hAnsi="Arial" w:cs="Arial"/>
          <w:sz w:val="24"/>
          <w:szCs w:val="24"/>
        </w:rPr>
        <w:t>ą</w:t>
      </w:r>
      <w:r w:rsidRPr="002B2CDF">
        <w:rPr>
          <w:rFonts w:ascii="Arial" w:hAnsi="Arial" w:cs="Arial"/>
          <w:sz w:val="24"/>
          <w:szCs w:val="24"/>
        </w:rPr>
        <w:t xml:space="preserve"> właściw</w:t>
      </w:r>
      <w:r w:rsidR="009F3F4D">
        <w:rPr>
          <w:rFonts w:ascii="Arial" w:hAnsi="Arial" w:cs="Arial"/>
          <w:sz w:val="24"/>
          <w:szCs w:val="24"/>
        </w:rPr>
        <w:t>ą</w:t>
      </w:r>
      <w:r w:rsidRPr="002B2CDF">
        <w:rPr>
          <w:rFonts w:ascii="Arial" w:hAnsi="Arial" w:cs="Arial"/>
          <w:sz w:val="24"/>
          <w:szCs w:val="24"/>
        </w:rPr>
        <w:t xml:space="preserve"> w sprawach kontroli</w:t>
      </w:r>
      <w:r w:rsidR="00FD32D2">
        <w:rPr>
          <w:rFonts w:ascii="Arial" w:hAnsi="Arial" w:cs="Arial"/>
          <w:sz w:val="24"/>
          <w:szCs w:val="24"/>
        </w:rPr>
        <w:t>.</w:t>
      </w:r>
    </w:p>
    <w:p w14:paraId="32ABDB67" w14:textId="77777777" w:rsidR="00CF4F31" w:rsidRDefault="00CF4F31" w:rsidP="00CF4F31">
      <w:pPr>
        <w:pStyle w:val="Bodytext20"/>
        <w:shd w:val="clear" w:color="auto" w:fill="auto"/>
        <w:tabs>
          <w:tab w:val="left" w:pos="626"/>
        </w:tabs>
        <w:spacing w:before="0" w:after="0" w:line="276" w:lineRule="auto"/>
        <w:ind w:firstLine="0"/>
        <w:rPr>
          <w:rFonts w:ascii="Arial" w:hAnsi="Arial" w:cs="Arial"/>
          <w:sz w:val="24"/>
          <w:szCs w:val="24"/>
        </w:rPr>
      </w:pPr>
    </w:p>
    <w:p w14:paraId="6852E58D" w14:textId="390400BB" w:rsidR="00FE4B07" w:rsidRPr="00CF4F31" w:rsidRDefault="003612C4" w:rsidP="00CF4F31">
      <w:pPr>
        <w:pStyle w:val="Bodytext20"/>
        <w:shd w:val="clear" w:color="auto" w:fill="auto"/>
        <w:tabs>
          <w:tab w:val="left" w:pos="626"/>
        </w:tabs>
        <w:spacing w:before="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CF4F31">
        <w:rPr>
          <w:rFonts w:ascii="Arial" w:hAnsi="Arial" w:cs="Arial"/>
          <w:b/>
          <w:bCs/>
          <w:sz w:val="24"/>
          <w:szCs w:val="24"/>
        </w:rPr>
        <w:t>§ 1</w:t>
      </w:r>
      <w:r w:rsidR="002351F4">
        <w:rPr>
          <w:rFonts w:ascii="Arial" w:hAnsi="Arial" w:cs="Arial"/>
          <w:b/>
          <w:bCs/>
          <w:sz w:val="24"/>
          <w:szCs w:val="24"/>
        </w:rPr>
        <w:t>1</w:t>
      </w:r>
      <w:r w:rsidRPr="00CF4F31">
        <w:rPr>
          <w:rFonts w:ascii="Arial" w:hAnsi="Arial" w:cs="Arial"/>
          <w:b/>
          <w:bCs/>
          <w:sz w:val="24"/>
          <w:szCs w:val="24"/>
        </w:rPr>
        <w:t>. Przepisy końcowe</w:t>
      </w:r>
      <w:r w:rsidR="00CF4F31">
        <w:rPr>
          <w:rFonts w:ascii="Arial" w:hAnsi="Arial" w:cs="Arial"/>
          <w:b/>
          <w:bCs/>
          <w:sz w:val="24"/>
          <w:szCs w:val="24"/>
        </w:rPr>
        <w:br/>
      </w:r>
    </w:p>
    <w:p w14:paraId="4F3D49CF" w14:textId="047FC46E" w:rsidR="00FE4B07" w:rsidRPr="009F3F4D" w:rsidRDefault="003612C4" w:rsidP="00E44A85">
      <w:pPr>
        <w:pStyle w:val="Bodytext20"/>
        <w:numPr>
          <w:ilvl w:val="0"/>
          <w:numId w:val="24"/>
        </w:numPr>
        <w:shd w:val="clear" w:color="auto" w:fill="auto"/>
        <w:tabs>
          <w:tab w:val="left" w:pos="347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9F3F4D">
        <w:rPr>
          <w:rFonts w:ascii="Arial" w:hAnsi="Arial" w:cs="Arial"/>
          <w:sz w:val="24"/>
          <w:szCs w:val="24"/>
        </w:rPr>
        <w:t xml:space="preserve">Pracodawca ma obowiązek zapoznać strażaków/pracowników Komendy z Polityką </w:t>
      </w:r>
      <w:r w:rsidR="009F3F4D">
        <w:rPr>
          <w:rFonts w:ascii="Arial" w:hAnsi="Arial" w:cs="Arial"/>
          <w:sz w:val="24"/>
          <w:szCs w:val="24"/>
        </w:rPr>
        <w:t xml:space="preserve">              </w:t>
      </w:r>
      <w:r w:rsidRPr="009F3F4D">
        <w:rPr>
          <w:rFonts w:ascii="Arial" w:hAnsi="Arial" w:cs="Arial"/>
          <w:sz w:val="24"/>
          <w:szCs w:val="24"/>
        </w:rPr>
        <w:t xml:space="preserve">oraz zobligować do jej przestrzegania. Strażak/pracownik potwierdza na piśmie informację </w:t>
      </w:r>
      <w:r w:rsidR="009F3F4D">
        <w:rPr>
          <w:rFonts w:ascii="Arial" w:hAnsi="Arial" w:cs="Arial"/>
          <w:sz w:val="24"/>
          <w:szCs w:val="24"/>
        </w:rPr>
        <w:t xml:space="preserve">   </w:t>
      </w:r>
      <w:r w:rsidRPr="009F3F4D">
        <w:rPr>
          <w:rFonts w:ascii="Arial" w:hAnsi="Arial" w:cs="Arial"/>
          <w:sz w:val="24"/>
          <w:szCs w:val="24"/>
        </w:rPr>
        <w:t>o zapoznaniu z się treścią i przestrzeganiu zapisów Polityki poprzez złożenie stosownego oświadczenia.</w:t>
      </w:r>
    </w:p>
    <w:p w14:paraId="7D456023" w14:textId="77777777" w:rsidR="00FE4B07" w:rsidRPr="002B2CDF" w:rsidRDefault="003612C4" w:rsidP="00E44A85">
      <w:pPr>
        <w:pStyle w:val="Bodytext20"/>
        <w:numPr>
          <w:ilvl w:val="0"/>
          <w:numId w:val="24"/>
        </w:numPr>
        <w:shd w:val="clear" w:color="auto" w:fill="auto"/>
        <w:tabs>
          <w:tab w:val="left" w:pos="347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Wzór oświadczenia strażaka/pracownika stanowi załącznik do Polityki.</w:t>
      </w:r>
    </w:p>
    <w:p w14:paraId="69862C07" w14:textId="77777777" w:rsidR="00FE4B07" w:rsidRPr="009F3F4D" w:rsidRDefault="003612C4" w:rsidP="00E44A85">
      <w:pPr>
        <w:pStyle w:val="Bodytext20"/>
        <w:numPr>
          <w:ilvl w:val="0"/>
          <w:numId w:val="24"/>
        </w:numPr>
        <w:shd w:val="clear" w:color="auto" w:fill="auto"/>
        <w:tabs>
          <w:tab w:val="left" w:pos="347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9F3F4D">
        <w:rPr>
          <w:rFonts w:ascii="Arial" w:hAnsi="Arial" w:cs="Arial"/>
          <w:sz w:val="24"/>
          <w:szCs w:val="24"/>
        </w:rPr>
        <w:t>Oświadczenie strażaka/pracownika, o którym mowa w ust. 1, włącza się do jego akt osobowych.</w:t>
      </w:r>
    </w:p>
    <w:p w14:paraId="5B53F88F" w14:textId="77777777" w:rsidR="00FE4B07" w:rsidRPr="002B2CDF" w:rsidRDefault="003612C4" w:rsidP="00E44A85">
      <w:pPr>
        <w:pStyle w:val="Bodytext20"/>
        <w:numPr>
          <w:ilvl w:val="0"/>
          <w:numId w:val="24"/>
        </w:numPr>
        <w:shd w:val="clear" w:color="auto" w:fill="auto"/>
        <w:tabs>
          <w:tab w:val="left" w:pos="347"/>
        </w:tabs>
        <w:spacing w:before="0" w:after="0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Każdy przypadek niestosowania się do zasad Polityki będzie rozpatrywany oddzielnie i może pociągnąć za sobą konsekwencje służbowe.</w:t>
      </w:r>
    </w:p>
    <w:p w14:paraId="3F7374FE" w14:textId="3C1DC569" w:rsidR="00FE4B07" w:rsidRPr="009F3F4D" w:rsidRDefault="003612C4" w:rsidP="00E44A85">
      <w:pPr>
        <w:pStyle w:val="Bodytext20"/>
        <w:numPr>
          <w:ilvl w:val="0"/>
          <w:numId w:val="24"/>
        </w:numPr>
        <w:shd w:val="clear" w:color="auto" w:fill="auto"/>
        <w:tabs>
          <w:tab w:val="left" w:pos="347"/>
        </w:tabs>
        <w:spacing w:before="0" w:after="591" w:line="276" w:lineRule="auto"/>
        <w:ind w:left="400" w:hanging="400"/>
        <w:rPr>
          <w:rFonts w:ascii="Arial" w:hAnsi="Arial" w:cs="Arial"/>
          <w:sz w:val="24"/>
          <w:szCs w:val="24"/>
        </w:rPr>
      </w:pPr>
      <w:r w:rsidRPr="009F3F4D">
        <w:rPr>
          <w:rFonts w:ascii="Arial" w:hAnsi="Arial" w:cs="Arial"/>
          <w:sz w:val="24"/>
          <w:szCs w:val="24"/>
        </w:rPr>
        <w:t>Polityka antykorupcyjna podlega publikacji w Biuletynie Informacji Publicznej K</w:t>
      </w:r>
      <w:r w:rsidR="008A7985">
        <w:rPr>
          <w:rFonts w:ascii="Arial" w:hAnsi="Arial" w:cs="Arial"/>
          <w:sz w:val="24"/>
          <w:szCs w:val="24"/>
        </w:rPr>
        <w:t>P</w:t>
      </w:r>
      <w:r w:rsidRPr="009F3F4D">
        <w:rPr>
          <w:rFonts w:ascii="Arial" w:hAnsi="Arial" w:cs="Arial"/>
          <w:sz w:val="24"/>
          <w:szCs w:val="24"/>
        </w:rPr>
        <w:t xml:space="preserve"> PSP. </w:t>
      </w:r>
      <w:r w:rsidR="00A77C02">
        <w:rPr>
          <w:rFonts w:ascii="Arial" w:hAnsi="Arial" w:cs="Arial"/>
          <w:sz w:val="24"/>
          <w:szCs w:val="24"/>
        </w:rPr>
        <w:t xml:space="preserve">   </w:t>
      </w:r>
      <w:r w:rsidRPr="009F3F4D">
        <w:rPr>
          <w:rFonts w:ascii="Arial" w:hAnsi="Arial" w:cs="Arial"/>
          <w:sz w:val="24"/>
          <w:szCs w:val="24"/>
        </w:rPr>
        <w:t xml:space="preserve">Jest ona także dostępna do wglądu w siedzibie Komendy (w </w:t>
      </w:r>
      <w:r w:rsidR="0023573B">
        <w:rPr>
          <w:rFonts w:ascii="Arial" w:hAnsi="Arial" w:cs="Arial"/>
          <w:sz w:val="24"/>
          <w:szCs w:val="24"/>
        </w:rPr>
        <w:t>Sekcji Organizacyjno- Kadrowej</w:t>
      </w:r>
      <w:r w:rsidRPr="009F3F4D">
        <w:rPr>
          <w:rFonts w:ascii="Arial" w:hAnsi="Arial" w:cs="Arial"/>
          <w:sz w:val="24"/>
          <w:szCs w:val="24"/>
        </w:rPr>
        <w:t>).</w:t>
      </w:r>
    </w:p>
    <w:p w14:paraId="77A3120D" w14:textId="7DDCAB42" w:rsidR="0076533E" w:rsidRDefault="003612C4" w:rsidP="00B12DBB">
      <w:pPr>
        <w:pStyle w:val="Bodytext30"/>
        <w:shd w:val="clear" w:color="auto" w:fill="auto"/>
        <w:spacing w:after="421" w:line="360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§ 1</w:t>
      </w:r>
      <w:r w:rsidR="002351F4">
        <w:rPr>
          <w:rFonts w:ascii="Arial" w:hAnsi="Arial" w:cs="Arial"/>
          <w:sz w:val="24"/>
          <w:szCs w:val="24"/>
        </w:rPr>
        <w:t>2</w:t>
      </w:r>
      <w:r w:rsidRPr="002B2CDF">
        <w:rPr>
          <w:rFonts w:ascii="Arial" w:hAnsi="Arial" w:cs="Arial"/>
          <w:sz w:val="24"/>
          <w:szCs w:val="24"/>
        </w:rPr>
        <w:t>. Wejście w życie</w:t>
      </w:r>
      <w:r w:rsidR="00B12DBB" w:rsidRPr="002B2CDF">
        <w:rPr>
          <w:rFonts w:ascii="Arial" w:hAnsi="Arial" w:cs="Arial"/>
          <w:sz w:val="24"/>
          <w:szCs w:val="24"/>
        </w:rPr>
        <w:br/>
      </w:r>
      <w:r w:rsidR="00B12DBB" w:rsidRPr="002B2CDF">
        <w:rPr>
          <w:rFonts w:ascii="Arial" w:hAnsi="Arial" w:cs="Arial"/>
          <w:b w:val="0"/>
          <w:bCs w:val="0"/>
          <w:sz w:val="24"/>
          <w:szCs w:val="24"/>
        </w:rPr>
        <w:t>Zarządzenie</w:t>
      </w:r>
      <w:r w:rsidRPr="002B2CDF">
        <w:rPr>
          <w:rFonts w:ascii="Arial" w:hAnsi="Arial" w:cs="Arial"/>
          <w:b w:val="0"/>
          <w:bCs w:val="0"/>
          <w:sz w:val="24"/>
          <w:szCs w:val="24"/>
        </w:rPr>
        <w:t xml:space="preserve"> wchodzi w życie z </w:t>
      </w:r>
      <w:r w:rsidR="00415344" w:rsidRPr="002B2CDF">
        <w:rPr>
          <w:rFonts w:ascii="Arial" w:hAnsi="Arial" w:cs="Arial"/>
          <w:b w:val="0"/>
          <w:bCs w:val="0"/>
          <w:sz w:val="24"/>
          <w:szCs w:val="24"/>
        </w:rPr>
        <w:t>dnie</w:t>
      </w:r>
      <w:r w:rsidR="0076533E">
        <w:rPr>
          <w:rFonts w:ascii="Arial" w:hAnsi="Arial" w:cs="Arial"/>
          <w:b w:val="0"/>
          <w:bCs w:val="0"/>
          <w:sz w:val="24"/>
          <w:szCs w:val="24"/>
        </w:rPr>
        <w:t xml:space="preserve">m </w:t>
      </w:r>
      <w:r w:rsidR="00FD32D2">
        <w:rPr>
          <w:rFonts w:ascii="Arial" w:hAnsi="Arial" w:cs="Arial"/>
          <w:b w:val="0"/>
          <w:bCs w:val="0"/>
          <w:sz w:val="24"/>
          <w:szCs w:val="24"/>
        </w:rPr>
        <w:t>podpisania</w:t>
      </w:r>
      <w:r w:rsidRPr="002B2CDF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65D544C3" w14:textId="77777777" w:rsidR="0076533E" w:rsidRDefault="0076533E" w:rsidP="00B12DBB">
      <w:pPr>
        <w:pStyle w:val="Bodytext30"/>
        <w:shd w:val="clear" w:color="auto" w:fill="auto"/>
        <w:spacing w:after="421" w:line="360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14:paraId="7799BE0A" w14:textId="08AEB90A" w:rsidR="005F2353" w:rsidRPr="005F2353" w:rsidRDefault="005F2353" w:rsidP="006A2652">
      <w:pPr>
        <w:jc w:val="center"/>
        <w:rPr>
          <w:rFonts w:ascii="Arial" w:hAnsi="Arial" w:cs="Arial"/>
          <w:noProof/>
          <w:sz w:val="20"/>
          <w:szCs w:val="20"/>
        </w:rPr>
      </w:pPr>
      <w:r w:rsidRPr="005F2353">
        <w:rPr>
          <w:rFonts w:ascii="Arial" w:hAnsi="Arial" w:cs="Arial"/>
          <w:noProof/>
        </w:rPr>
        <w:t xml:space="preserve">                                                        </w:t>
      </w:r>
    </w:p>
    <w:p w14:paraId="4B5C1574" w14:textId="01C1B5E9" w:rsidR="0076533E" w:rsidRPr="002B2CDF" w:rsidRDefault="0076533E" w:rsidP="00B12DBB">
      <w:pPr>
        <w:pStyle w:val="Bodytext30"/>
        <w:shd w:val="clear" w:color="auto" w:fill="auto"/>
        <w:spacing w:after="421" w:line="360" w:lineRule="auto"/>
        <w:jc w:val="left"/>
        <w:rPr>
          <w:rFonts w:ascii="Arial" w:hAnsi="Arial" w:cs="Arial"/>
          <w:sz w:val="24"/>
          <w:szCs w:val="24"/>
        </w:rPr>
        <w:sectPr w:rsidR="0076533E" w:rsidRPr="002B2CDF" w:rsidSect="00F92C84">
          <w:footerReference w:type="default" r:id="rId8"/>
          <w:footnotePr>
            <w:numFmt w:val="chicago"/>
            <w:numRestart w:val="eachPage"/>
          </w:footnotePr>
          <w:pgSz w:w="11900" w:h="16840"/>
          <w:pgMar w:top="879" w:right="701" w:bottom="1067" w:left="1000" w:header="0" w:footer="3" w:gutter="0"/>
          <w:cols w:space="720"/>
          <w:noEndnote/>
          <w:docGrid w:linePitch="360"/>
        </w:sectPr>
      </w:pPr>
    </w:p>
    <w:p w14:paraId="7D12ECDB" w14:textId="57B90436" w:rsidR="009F3F4D" w:rsidRPr="0076533E" w:rsidRDefault="009F3F4D" w:rsidP="0076533E">
      <w:pPr>
        <w:pStyle w:val="Bodytext30"/>
        <w:shd w:val="clear" w:color="auto" w:fill="auto"/>
        <w:spacing w:after="103" w:line="360" w:lineRule="auto"/>
        <w:ind w:right="30"/>
        <w:rPr>
          <w:rFonts w:ascii="Arial" w:hAnsi="Arial" w:cs="Arial"/>
          <w:b w:val="0"/>
          <w:bCs w:val="0"/>
          <w:spacing w:val="40"/>
          <w:sz w:val="24"/>
          <w:szCs w:val="24"/>
        </w:rPr>
      </w:pPr>
    </w:p>
    <w:p w14:paraId="0922B5A0" w14:textId="77777777" w:rsidR="009F3F4D" w:rsidRDefault="009F3F4D" w:rsidP="00B12DBB">
      <w:pPr>
        <w:pStyle w:val="Bodytext20"/>
        <w:shd w:val="clear" w:color="auto" w:fill="auto"/>
        <w:spacing w:before="0" w:after="0" w:line="276" w:lineRule="auto"/>
        <w:ind w:left="5120" w:firstLine="0"/>
        <w:jc w:val="right"/>
        <w:rPr>
          <w:rFonts w:ascii="Arial" w:hAnsi="Arial" w:cs="Arial"/>
          <w:sz w:val="18"/>
          <w:szCs w:val="18"/>
        </w:rPr>
      </w:pPr>
    </w:p>
    <w:p w14:paraId="26AFF389" w14:textId="5A1595DA" w:rsidR="00FE4B07" w:rsidRPr="002B2CDF" w:rsidRDefault="003612C4" w:rsidP="00B12DBB">
      <w:pPr>
        <w:pStyle w:val="Bodytext20"/>
        <w:shd w:val="clear" w:color="auto" w:fill="auto"/>
        <w:spacing w:before="0" w:after="0" w:line="276" w:lineRule="auto"/>
        <w:ind w:left="5120" w:firstLine="0"/>
        <w:jc w:val="right"/>
        <w:rPr>
          <w:rFonts w:ascii="Arial" w:hAnsi="Arial" w:cs="Arial"/>
          <w:sz w:val="18"/>
          <w:szCs w:val="18"/>
        </w:rPr>
      </w:pPr>
      <w:r w:rsidRPr="002B2CDF">
        <w:rPr>
          <w:rFonts w:ascii="Arial" w:hAnsi="Arial" w:cs="Arial"/>
          <w:sz w:val="18"/>
          <w:szCs w:val="18"/>
        </w:rPr>
        <w:t>Załącznik</w:t>
      </w:r>
    </w:p>
    <w:p w14:paraId="471E93EE" w14:textId="1A7D64CC" w:rsidR="00FE4B07" w:rsidRPr="002B2CDF" w:rsidRDefault="003612C4" w:rsidP="00B12DBB">
      <w:pPr>
        <w:pStyle w:val="Bodytext20"/>
        <w:shd w:val="clear" w:color="auto" w:fill="auto"/>
        <w:spacing w:before="0" w:after="977" w:line="276" w:lineRule="auto"/>
        <w:ind w:left="5120" w:firstLine="0"/>
        <w:jc w:val="right"/>
        <w:rPr>
          <w:rFonts w:ascii="Arial" w:hAnsi="Arial" w:cs="Arial"/>
          <w:sz w:val="18"/>
          <w:szCs w:val="18"/>
        </w:rPr>
      </w:pPr>
      <w:r w:rsidRPr="002B2CDF">
        <w:rPr>
          <w:rFonts w:ascii="Arial" w:hAnsi="Arial" w:cs="Arial"/>
          <w:sz w:val="18"/>
          <w:szCs w:val="18"/>
        </w:rPr>
        <w:t xml:space="preserve">do </w:t>
      </w:r>
      <w:r w:rsidR="00A369B3" w:rsidRPr="002B2CDF">
        <w:rPr>
          <w:rFonts w:ascii="Arial" w:hAnsi="Arial" w:cs="Arial"/>
          <w:sz w:val="18"/>
          <w:szCs w:val="18"/>
        </w:rPr>
        <w:t>Zarządzenia</w:t>
      </w:r>
      <w:r w:rsidRPr="002B2CDF">
        <w:rPr>
          <w:rFonts w:ascii="Arial" w:hAnsi="Arial" w:cs="Arial"/>
          <w:sz w:val="18"/>
          <w:szCs w:val="18"/>
        </w:rPr>
        <w:t xml:space="preserve"> nr</w:t>
      </w:r>
      <w:r w:rsidR="00B12DBB" w:rsidRPr="002B2CDF">
        <w:rPr>
          <w:rFonts w:ascii="Arial" w:hAnsi="Arial" w:cs="Arial"/>
          <w:sz w:val="18"/>
          <w:szCs w:val="18"/>
        </w:rPr>
        <w:t xml:space="preserve"> </w:t>
      </w:r>
      <w:r w:rsidR="00DE7388">
        <w:rPr>
          <w:rFonts w:ascii="Arial" w:hAnsi="Arial" w:cs="Arial"/>
          <w:sz w:val="18"/>
          <w:szCs w:val="18"/>
        </w:rPr>
        <w:t>5</w:t>
      </w:r>
      <w:r w:rsidR="0076533E">
        <w:rPr>
          <w:rFonts w:ascii="Arial" w:hAnsi="Arial" w:cs="Arial"/>
          <w:sz w:val="18"/>
          <w:szCs w:val="18"/>
        </w:rPr>
        <w:t>/2024</w:t>
      </w:r>
      <w:r w:rsidR="00B12DBB" w:rsidRPr="002B2CDF">
        <w:rPr>
          <w:rFonts w:ascii="Arial" w:hAnsi="Arial" w:cs="Arial"/>
          <w:sz w:val="18"/>
          <w:szCs w:val="18"/>
        </w:rPr>
        <w:t xml:space="preserve"> </w:t>
      </w:r>
      <w:r w:rsidRPr="002B2CDF">
        <w:rPr>
          <w:rFonts w:ascii="Arial" w:hAnsi="Arial" w:cs="Arial"/>
          <w:sz w:val="18"/>
          <w:szCs w:val="18"/>
        </w:rPr>
        <w:t>z dnia</w:t>
      </w:r>
      <w:r w:rsidR="0076533E">
        <w:rPr>
          <w:rFonts w:ascii="Arial" w:hAnsi="Arial" w:cs="Arial"/>
          <w:sz w:val="18"/>
          <w:szCs w:val="18"/>
        </w:rPr>
        <w:t xml:space="preserve"> </w:t>
      </w:r>
      <w:r w:rsidR="0023573B">
        <w:rPr>
          <w:rFonts w:ascii="Arial" w:hAnsi="Arial" w:cs="Arial"/>
          <w:sz w:val="18"/>
          <w:szCs w:val="18"/>
        </w:rPr>
        <w:t>3</w:t>
      </w:r>
      <w:r w:rsidR="0076533E">
        <w:rPr>
          <w:rFonts w:ascii="Arial" w:hAnsi="Arial" w:cs="Arial"/>
          <w:sz w:val="18"/>
          <w:szCs w:val="18"/>
        </w:rPr>
        <w:t xml:space="preserve"> </w:t>
      </w:r>
      <w:r w:rsidR="0023573B">
        <w:rPr>
          <w:rFonts w:ascii="Arial" w:hAnsi="Arial" w:cs="Arial"/>
          <w:sz w:val="18"/>
          <w:szCs w:val="18"/>
        </w:rPr>
        <w:t>czerwca</w:t>
      </w:r>
      <w:r w:rsidR="00B12DBB" w:rsidRPr="002B2CDF">
        <w:rPr>
          <w:rFonts w:ascii="Arial" w:hAnsi="Arial" w:cs="Arial"/>
          <w:sz w:val="18"/>
          <w:szCs w:val="18"/>
        </w:rPr>
        <w:t xml:space="preserve"> 2024</w:t>
      </w:r>
      <w:r w:rsidRPr="002B2CDF">
        <w:rPr>
          <w:rFonts w:ascii="Arial" w:hAnsi="Arial" w:cs="Arial"/>
          <w:sz w:val="18"/>
          <w:szCs w:val="18"/>
        </w:rPr>
        <w:t xml:space="preserve"> r. </w:t>
      </w:r>
      <w:r w:rsidR="0076533E">
        <w:rPr>
          <w:rFonts w:ascii="Arial" w:hAnsi="Arial" w:cs="Arial"/>
          <w:sz w:val="18"/>
          <w:szCs w:val="18"/>
        </w:rPr>
        <w:br/>
      </w:r>
      <w:r w:rsidRPr="002B2CDF">
        <w:rPr>
          <w:rFonts w:ascii="Arial" w:hAnsi="Arial" w:cs="Arial"/>
          <w:sz w:val="18"/>
          <w:szCs w:val="18"/>
        </w:rPr>
        <w:t xml:space="preserve">w sprawie wprowadzenia Polityki antykorupcyjnej </w:t>
      </w:r>
      <w:r w:rsidR="0076533E">
        <w:rPr>
          <w:rFonts w:ascii="Arial" w:hAnsi="Arial" w:cs="Arial"/>
          <w:sz w:val="18"/>
          <w:szCs w:val="18"/>
        </w:rPr>
        <w:br/>
      </w:r>
      <w:r w:rsidRPr="002B2CDF">
        <w:rPr>
          <w:rFonts w:ascii="Arial" w:hAnsi="Arial" w:cs="Arial"/>
          <w:sz w:val="18"/>
          <w:szCs w:val="18"/>
        </w:rPr>
        <w:t xml:space="preserve">w Komendzie </w:t>
      </w:r>
      <w:r w:rsidR="0023573B">
        <w:rPr>
          <w:rFonts w:ascii="Arial" w:hAnsi="Arial" w:cs="Arial"/>
          <w:sz w:val="18"/>
          <w:szCs w:val="18"/>
        </w:rPr>
        <w:t>Powiatowej</w:t>
      </w:r>
      <w:r w:rsidRPr="002B2CDF">
        <w:rPr>
          <w:rFonts w:ascii="Arial" w:hAnsi="Arial" w:cs="Arial"/>
          <w:sz w:val="18"/>
          <w:szCs w:val="18"/>
        </w:rPr>
        <w:t xml:space="preserve"> Państwowej Straży Pożarnej</w:t>
      </w:r>
      <w:r w:rsidR="00B12DBB" w:rsidRPr="002B2CDF">
        <w:rPr>
          <w:rFonts w:ascii="Arial" w:hAnsi="Arial" w:cs="Arial"/>
          <w:sz w:val="18"/>
          <w:szCs w:val="18"/>
        </w:rPr>
        <w:t xml:space="preserve"> w </w:t>
      </w:r>
      <w:r w:rsidR="0023573B">
        <w:rPr>
          <w:rFonts w:ascii="Arial" w:hAnsi="Arial" w:cs="Arial"/>
          <w:sz w:val="18"/>
          <w:szCs w:val="18"/>
        </w:rPr>
        <w:t>Świdnicy</w:t>
      </w:r>
    </w:p>
    <w:p w14:paraId="43DBF189" w14:textId="77777777" w:rsidR="002B2CDF" w:rsidRDefault="002B2CDF" w:rsidP="00B12DBB">
      <w:pPr>
        <w:pStyle w:val="Bodytext30"/>
        <w:shd w:val="clear" w:color="auto" w:fill="auto"/>
        <w:spacing w:after="103" w:line="360" w:lineRule="auto"/>
        <w:ind w:right="30"/>
        <w:rPr>
          <w:rFonts w:ascii="Arial" w:hAnsi="Arial" w:cs="Arial"/>
          <w:sz w:val="24"/>
          <w:szCs w:val="24"/>
        </w:rPr>
      </w:pPr>
    </w:p>
    <w:p w14:paraId="6C2B9B77" w14:textId="77777777" w:rsidR="009F3F4D" w:rsidRPr="002B2CDF" w:rsidRDefault="009F3F4D" w:rsidP="00B12DBB">
      <w:pPr>
        <w:pStyle w:val="Bodytext30"/>
        <w:shd w:val="clear" w:color="auto" w:fill="auto"/>
        <w:spacing w:after="103" w:line="360" w:lineRule="auto"/>
        <w:ind w:right="30"/>
        <w:rPr>
          <w:rFonts w:ascii="Arial" w:hAnsi="Arial" w:cs="Arial"/>
          <w:sz w:val="24"/>
          <w:szCs w:val="24"/>
        </w:rPr>
      </w:pPr>
    </w:p>
    <w:p w14:paraId="67CDEEC2" w14:textId="77777777" w:rsidR="00FE4B07" w:rsidRPr="002B2CDF" w:rsidRDefault="003612C4" w:rsidP="00B12DBB">
      <w:pPr>
        <w:pStyle w:val="Bodytext30"/>
        <w:shd w:val="clear" w:color="auto" w:fill="auto"/>
        <w:spacing w:after="103" w:line="360" w:lineRule="auto"/>
        <w:ind w:right="3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Oświadczenie</w:t>
      </w:r>
    </w:p>
    <w:p w14:paraId="624D6815" w14:textId="2B5153BE" w:rsidR="00FE4B07" w:rsidRPr="002B2CDF" w:rsidRDefault="003612C4" w:rsidP="00CF4F31">
      <w:pPr>
        <w:pStyle w:val="Bodytext20"/>
        <w:shd w:val="clear" w:color="auto" w:fill="auto"/>
        <w:spacing w:before="0" w:after="1300"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o zapoznaniu się z Polityką </w:t>
      </w:r>
      <w:r w:rsidR="001A605A">
        <w:rPr>
          <w:rFonts w:ascii="Arial" w:hAnsi="Arial" w:cs="Arial"/>
          <w:sz w:val="24"/>
          <w:szCs w:val="24"/>
        </w:rPr>
        <w:t>a</w:t>
      </w:r>
      <w:r w:rsidRPr="002B2CDF">
        <w:rPr>
          <w:rFonts w:ascii="Arial" w:hAnsi="Arial" w:cs="Arial"/>
          <w:sz w:val="24"/>
          <w:szCs w:val="24"/>
        </w:rPr>
        <w:t xml:space="preserve">ntykorupcyjną w </w:t>
      </w:r>
      <w:r w:rsidR="00B12DBB" w:rsidRPr="002B2CDF">
        <w:rPr>
          <w:rFonts w:ascii="Arial" w:hAnsi="Arial" w:cs="Arial"/>
          <w:sz w:val="24"/>
          <w:szCs w:val="24"/>
        </w:rPr>
        <w:t xml:space="preserve">Komendzie </w:t>
      </w:r>
      <w:r w:rsidR="0023573B">
        <w:rPr>
          <w:rFonts w:ascii="Arial" w:hAnsi="Arial" w:cs="Arial"/>
          <w:sz w:val="24"/>
          <w:szCs w:val="24"/>
        </w:rPr>
        <w:t>Powiatowej</w:t>
      </w:r>
      <w:r w:rsidRPr="002B2CDF">
        <w:rPr>
          <w:rFonts w:ascii="Arial" w:hAnsi="Arial" w:cs="Arial"/>
          <w:sz w:val="24"/>
          <w:szCs w:val="24"/>
        </w:rPr>
        <w:br/>
        <w:t>Państwowej Straży Pożarnej</w:t>
      </w:r>
      <w:r w:rsidR="00B12DBB" w:rsidRPr="002B2CDF">
        <w:rPr>
          <w:rFonts w:ascii="Arial" w:hAnsi="Arial" w:cs="Arial"/>
          <w:sz w:val="24"/>
          <w:szCs w:val="24"/>
        </w:rPr>
        <w:t xml:space="preserve"> w </w:t>
      </w:r>
      <w:r w:rsidR="0023573B">
        <w:rPr>
          <w:rFonts w:ascii="Arial" w:hAnsi="Arial" w:cs="Arial"/>
          <w:sz w:val="24"/>
          <w:szCs w:val="24"/>
        </w:rPr>
        <w:t>Świdnicy</w:t>
      </w:r>
    </w:p>
    <w:p w14:paraId="4E9EE524" w14:textId="77777777" w:rsidR="00FE4B07" w:rsidRPr="002B2CDF" w:rsidRDefault="003612C4" w:rsidP="002B2CDF">
      <w:pPr>
        <w:pStyle w:val="Bodytext20"/>
        <w:shd w:val="clear" w:color="auto" w:fill="auto"/>
        <w:tabs>
          <w:tab w:val="left" w:leader="dot" w:pos="9764"/>
        </w:tabs>
        <w:spacing w:before="0" w:after="0" w:line="480" w:lineRule="auto"/>
        <w:ind w:left="580"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Ja niżej podpisana/podpisany</w:t>
      </w:r>
      <w:r w:rsidR="00B12DBB" w:rsidRPr="002B2CDF">
        <w:rPr>
          <w:rFonts w:ascii="Arial" w:hAnsi="Arial" w:cs="Arial"/>
          <w:sz w:val="24"/>
          <w:szCs w:val="24"/>
        </w:rPr>
        <w:t>*</w:t>
      </w:r>
      <w:r w:rsidRPr="002B2CDF">
        <w:rPr>
          <w:rFonts w:ascii="Arial" w:hAnsi="Arial" w:cs="Arial"/>
          <w:sz w:val="16"/>
          <w:szCs w:val="16"/>
        </w:rPr>
        <w:tab/>
      </w:r>
    </w:p>
    <w:p w14:paraId="40C9650E" w14:textId="02CF3F7F" w:rsidR="002B2CDF" w:rsidRPr="002B2CDF" w:rsidRDefault="003612C4" w:rsidP="002B2CDF">
      <w:pPr>
        <w:pStyle w:val="Bodytext20"/>
        <w:shd w:val="clear" w:color="auto" w:fill="auto"/>
        <w:spacing w:before="0" w:after="1681" w:line="480" w:lineRule="auto"/>
        <w:ind w:firstLine="0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 xml:space="preserve">strażak/pracownik* Komendy oświadczam, że zapoznałam/zapoznałem* się z obowiązującą Polityką </w:t>
      </w:r>
      <w:r w:rsidR="00F94231">
        <w:rPr>
          <w:rFonts w:ascii="Arial" w:hAnsi="Arial" w:cs="Arial"/>
          <w:sz w:val="24"/>
          <w:szCs w:val="24"/>
        </w:rPr>
        <w:t>a</w:t>
      </w:r>
      <w:r w:rsidRPr="002B2CDF">
        <w:rPr>
          <w:rFonts w:ascii="Arial" w:hAnsi="Arial" w:cs="Arial"/>
          <w:sz w:val="24"/>
          <w:szCs w:val="24"/>
        </w:rPr>
        <w:t xml:space="preserve">ntykorupcyjną w Komendzie </w:t>
      </w:r>
      <w:r w:rsidR="0023573B">
        <w:rPr>
          <w:rFonts w:ascii="Arial" w:hAnsi="Arial" w:cs="Arial"/>
          <w:sz w:val="24"/>
          <w:szCs w:val="24"/>
        </w:rPr>
        <w:t>Powiatowej</w:t>
      </w:r>
      <w:r w:rsidRPr="002B2CDF">
        <w:rPr>
          <w:rFonts w:ascii="Arial" w:hAnsi="Arial" w:cs="Arial"/>
          <w:sz w:val="24"/>
          <w:szCs w:val="24"/>
        </w:rPr>
        <w:t xml:space="preserve"> Państwowej Straży Pożarnej</w:t>
      </w:r>
      <w:r w:rsidR="002E1FE4">
        <w:rPr>
          <w:rFonts w:ascii="Arial" w:hAnsi="Arial" w:cs="Arial"/>
          <w:sz w:val="24"/>
          <w:szCs w:val="24"/>
        </w:rPr>
        <w:t xml:space="preserve"> </w:t>
      </w:r>
      <w:r w:rsidR="00B12DBB" w:rsidRPr="002B2CDF">
        <w:rPr>
          <w:rFonts w:ascii="Arial" w:hAnsi="Arial" w:cs="Arial"/>
          <w:sz w:val="24"/>
          <w:szCs w:val="24"/>
        </w:rPr>
        <w:t>w</w:t>
      </w:r>
      <w:r w:rsidR="0023573B">
        <w:rPr>
          <w:rFonts w:ascii="Arial" w:hAnsi="Arial" w:cs="Arial"/>
          <w:sz w:val="24"/>
          <w:szCs w:val="24"/>
        </w:rPr>
        <w:t xml:space="preserve"> Świdnicy</w:t>
      </w:r>
      <w:r w:rsidRPr="002B2CDF">
        <w:rPr>
          <w:rFonts w:ascii="Arial" w:hAnsi="Arial" w:cs="Arial"/>
          <w:sz w:val="24"/>
          <w:szCs w:val="24"/>
        </w:rPr>
        <w:t>.</w:t>
      </w:r>
    </w:p>
    <w:p w14:paraId="09368ECD" w14:textId="77777777" w:rsidR="00FE4B07" w:rsidRPr="002B2CDF" w:rsidRDefault="003612C4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data i podpis osoby składającej oświadczenie</w:t>
      </w:r>
    </w:p>
    <w:p w14:paraId="0D10F13E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5E0395CA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4A963E0C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00D74022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5CC40FCC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689EEED5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0B6A6157" w14:textId="77777777" w:rsidR="00A369B3" w:rsidRPr="002B2CDF" w:rsidRDefault="00A369B3" w:rsidP="009F3F4D">
      <w:pPr>
        <w:pStyle w:val="Bodytext2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4"/>
          <w:szCs w:val="24"/>
        </w:rPr>
      </w:pPr>
    </w:p>
    <w:p w14:paraId="0B24EF98" w14:textId="77777777" w:rsidR="00A369B3" w:rsidRDefault="00A369B3" w:rsidP="0076533E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E1BA265" w14:textId="77777777" w:rsidR="0076533E" w:rsidRPr="002B2CDF" w:rsidRDefault="0076533E" w:rsidP="0076533E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3085B69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12A77FAC" w14:textId="77777777" w:rsidR="00A369B3" w:rsidRPr="002B2CDF" w:rsidRDefault="00A369B3" w:rsidP="00E44A85">
      <w:pPr>
        <w:pStyle w:val="Bodytext20"/>
        <w:shd w:val="clear" w:color="auto" w:fill="auto"/>
        <w:spacing w:before="0" w:after="0" w:line="276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14:paraId="3ED9A9A0" w14:textId="77777777" w:rsidR="00A369B3" w:rsidRPr="002B2CDF" w:rsidRDefault="00A369B3" w:rsidP="00A369B3">
      <w:pPr>
        <w:pStyle w:val="Bodytext20"/>
        <w:shd w:val="clear" w:color="auto" w:fill="auto"/>
        <w:spacing w:before="0" w:after="0" w:line="276" w:lineRule="auto"/>
        <w:ind w:left="360" w:firstLine="0"/>
        <w:jc w:val="left"/>
        <w:rPr>
          <w:rFonts w:ascii="Arial" w:hAnsi="Arial" w:cs="Arial"/>
          <w:sz w:val="24"/>
          <w:szCs w:val="24"/>
        </w:rPr>
      </w:pPr>
      <w:r w:rsidRPr="002B2CDF">
        <w:rPr>
          <w:rFonts w:ascii="Arial" w:hAnsi="Arial" w:cs="Arial"/>
          <w:sz w:val="24"/>
          <w:szCs w:val="24"/>
        </w:rPr>
        <w:t>*</w:t>
      </w:r>
      <w:r w:rsidRPr="002B2CDF">
        <w:rPr>
          <w:rFonts w:ascii="Arial" w:hAnsi="Arial" w:cs="Arial"/>
          <w:sz w:val="20"/>
          <w:szCs w:val="20"/>
        </w:rPr>
        <w:t>niepotrzebne skreślić</w:t>
      </w:r>
    </w:p>
    <w:sectPr w:rsidR="00A369B3" w:rsidRPr="002B2CDF" w:rsidSect="00B12DBB">
      <w:pgSz w:w="11900" w:h="16840"/>
      <w:pgMar w:top="879" w:right="985" w:bottom="87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7282C" w14:textId="77777777" w:rsidR="00395D15" w:rsidRDefault="00395D15">
      <w:r>
        <w:separator/>
      </w:r>
    </w:p>
  </w:endnote>
  <w:endnote w:type="continuationSeparator" w:id="0">
    <w:p w14:paraId="4E78ADA9" w14:textId="77777777" w:rsidR="00395D15" w:rsidRDefault="0039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18"/>
        <w:szCs w:val="18"/>
      </w:rPr>
      <w:id w:val="110384482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D0CB53" w14:textId="5E1B270F" w:rsidR="00F92C84" w:rsidRPr="00F92C84" w:rsidRDefault="00F92C84" w:rsidP="00F92C84">
            <w:pPr>
              <w:pStyle w:val="Stopka"/>
              <w:spacing w:after="2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92C84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F92C8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F92C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62BABB" w14:textId="3E6664AA" w:rsidR="00FE4B07" w:rsidRDefault="00FE4B0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F4067" w14:textId="77777777" w:rsidR="00395D15" w:rsidRDefault="00395D15">
      <w:r>
        <w:separator/>
      </w:r>
    </w:p>
  </w:footnote>
  <w:footnote w:type="continuationSeparator" w:id="0">
    <w:p w14:paraId="7E7C703E" w14:textId="77777777" w:rsidR="00395D15" w:rsidRDefault="0039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193"/>
    <w:multiLevelType w:val="multilevel"/>
    <w:tmpl w:val="D0AE35A2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41144"/>
    <w:multiLevelType w:val="multilevel"/>
    <w:tmpl w:val="D4787C58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F511A4"/>
    <w:multiLevelType w:val="multilevel"/>
    <w:tmpl w:val="7DA493A6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915CC8"/>
    <w:multiLevelType w:val="multilevel"/>
    <w:tmpl w:val="0548D95A"/>
    <w:lvl w:ilvl="0">
      <w:start w:val="1"/>
      <w:numFmt w:val="decimal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D32D8"/>
    <w:multiLevelType w:val="multilevel"/>
    <w:tmpl w:val="471A3076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F282B"/>
    <w:multiLevelType w:val="multilevel"/>
    <w:tmpl w:val="92809FC4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7E2E93"/>
    <w:multiLevelType w:val="multilevel"/>
    <w:tmpl w:val="532EA646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216C6A"/>
    <w:multiLevelType w:val="multilevel"/>
    <w:tmpl w:val="4314D41E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8425EC"/>
    <w:multiLevelType w:val="multilevel"/>
    <w:tmpl w:val="7752159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BE5D10"/>
    <w:multiLevelType w:val="multilevel"/>
    <w:tmpl w:val="3852212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C238A"/>
    <w:multiLevelType w:val="hybridMultilevel"/>
    <w:tmpl w:val="EF647E0C"/>
    <w:lvl w:ilvl="0" w:tplc="C68EBFF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04EB"/>
    <w:multiLevelType w:val="multilevel"/>
    <w:tmpl w:val="E2964050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80377B"/>
    <w:multiLevelType w:val="multilevel"/>
    <w:tmpl w:val="3C260F4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E05596"/>
    <w:multiLevelType w:val="multilevel"/>
    <w:tmpl w:val="0674FC6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73681B"/>
    <w:multiLevelType w:val="multilevel"/>
    <w:tmpl w:val="373A1D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5104D1"/>
    <w:multiLevelType w:val="multilevel"/>
    <w:tmpl w:val="3C88BF4C"/>
    <w:lvl w:ilvl="0">
      <w:start w:val="1"/>
      <w:numFmt w:val="lowerLetter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433FA5"/>
    <w:multiLevelType w:val="multilevel"/>
    <w:tmpl w:val="587C0618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C318D2"/>
    <w:multiLevelType w:val="multilevel"/>
    <w:tmpl w:val="FF94606E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251896"/>
    <w:multiLevelType w:val="multilevel"/>
    <w:tmpl w:val="D25E086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4E0C5D"/>
    <w:multiLevelType w:val="multilevel"/>
    <w:tmpl w:val="1C5E8B88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663C04"/>
    <w:multiLevelType w:val="multilevel"/>
    <w:tmpl w:val="A1A0EAF4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6E5A53"/>
    <w:multiLevelType w:val="multilevel"/>
    <w:tmpl w:val="B038060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197A7A"/>
    <w:multiLevelType w:val="multilevel"/>
    <w:tmpl w:val="2E76C442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66742F"/>
    <w:multiLevelType w:val="multilevel"/>
    <w:tmpl w:val="A44ED6E2"/>
    <w:lvl w:ilvl="0">
      <w:start w:val="1"/>
      <w:numFmt w:val="decimal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FA0033"/>
    <w:multiLevelType w:val="multilevel"/>
    <w:tmpl w:val="2CE84DD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819317">
    <w:abstractNumId w:val="24"/>
  </w:num>
  <w:num w:numId="2" w16cid:durableId="969284153">
    <w:abstractNumId w:val="0"/>
  </w:num>
  <w:num w:numId="3" w16cid:durableId="989868460">
    <w:abstractNumId w:val="22"/>
  </w:num>
  <w:num w:numId="4" w16cid:durableId="2078161641">
    <w:abstractNumId w:val="15"/>
  </w:num>
  <w:num w:numId="5" w16cid:durableId="1521704829">
    <w:abstractNumId w:val="21"/>
  </w:num>
  <w:num w:numId="6" w16cid:durableId="1889486273">
    <w:abstractNumId w:val="1"/>
  </w:num>
  <w:num w:numId="7" w16cid:durableId="1864322046">
    <w:abstractNumId w:val="9"/>
  </w:num>
  <w:num w:numId="8" w16cid:durableId="611286075">
    <w:abstractNumId w:val="23"/>
  </w:num>
  <w:num w:numId="9" w16cid:durableId="1623146746">
    <w:abstractNumId w:val="6"/>
  </w:num>
  <w:num w:numId="10" w16cid:durableId="1059205477">
    <w:abstractNumId w:val="16"/>
  </w:num>
  <w:num w:numId="11" w16cid:durableId="1013529553">
    <w:abstractNumId w:val="20"/>
  </w:num>
  <w:num w:numId="12" w16cid:durableId="1185900737">
    <w:abstractNumId w:val="5"/>
  </w:num>
  <w:num w:numId="13" w16cid:durableId="1348480815">
    <w:abstractNumId w:val="2"/>
  </w:num>
  <w:num w:numId="14" w16cid:durableId="672683789">
    <w:abstractNumId w:val="4"/>
  </w:num>
  <w:num w:numId="15" w16cid:durableId="1432818195">
    <w:abstractNumId w:val="3"/>
  </w:num>
  <w:num w:numId="16" w16cid:durableId="405959233">
    <w:abstractNumId w:val="14"/>
  </w:num>
  <w:num w:numId="17" w16cid:durableId="2116712414">
    <w:abstractNumId w:val="18"/>
  </w:num>
  <w:num w:numId="18" w16cid:durableId="828904758">
    <w:abstractNumId w:val="7"/>
  </w:num>
  <w:num w:numId="19" w16cid:durableId="2011059978">
    <w:abstractNumId w:val="13"/>
  </w:num>
  <w:num w:numId="20" w16cid:durableId="1489251039">
    <w:abstractNumId w:val="19"/>
  </w:num>
  <w:num w:numId="21" w16cid:durableId="1887057727">
    <w:abstractNumId w:val="11"/>
  </w:num>
  <w:num w:numId="22" w16cid:durableId="1985887345">
    <w:abstractNumId w:val="12"/>
  </w:num>
  <w:num w:numId="23" w16cid:durableId="1194076616">
    <w:abstractNumId w:val="17"/>
  </w:num>
  <w:num w:numId="24" w16cid:durableId="1577780168">
    <w:abstractNumId w:val="8"/>
  </w:num>
  <w:num w:numId="25" w16cid:durableId="26026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07"/>
    <w:rsid w:val="00024A62"/>
    <w:rsid w:val="000330F5"/>
    <w:rsid w:val="00071504"/>
    <w:rsid w:val="000A21EC"/>
    <w:rsid w:val="001026D9"/>
    <w:rsid w:val="00136FFF"/>
    <w:rsid w:val="00142096"/>
    <w:rsid w:val="001477DD"/>
    <w:rsid w:val="00167753"/>
    <w:rsid w:val="00175DA4"/>
    <w:rsid w:val="001A605A"/>
    <w:rsid w:val="001A6D84"/>
    <w:rsid w:val="001E0BFF"/>
    <w:rsid w:val="002351F4"/>
    <w:rsid w:val="0023573B"/>
    <w:rsid w:val="00291A8B"/>
    <w:rsid w:val="002B062D"/>
    <w:rsid w:val="002B2CDF"/>
    <w:rsid w:val="002C0A8C"/>
    <w:rsid w:val="002D4A5A"/>
    <w:rsid w:val="002E1FE4"/>
    <w:rsid w:val="00315EEA"/>
    <w:rsid w:val="003612C4"/>
    <w:rsid w:val="0036311C"/>
    <w:rsid w:val="00377038"/>
    <w:rsid w:val="0037788B"/>
    <w:rsid w:val="00380335"/>
    <w:rsid w:val="00395D15"/>
    <w:rsid w:val="003A42BD"/>
    <w:rsid w:val="003E4340"/>
    <w:rsid w:val="00415344"/>
    <w:rsid w:val="00444AD0"/>
    <w:rsid w:val="0046665B"/>
    <w:rsid w:val="00495587"/>
    <w:rsid w:val="004A5BFB"/>
    <w:rsid w:val="004B4068"/>
    <w:rsid w:val="00503115"/>
    <w:rsid w:val="00524429"/>
    <w:rsid w:val="00544974"/>
    <w:rsid w:val="005835AF"/>
    <w:rsid w:val="005A1073"/>
    <w:rsid w:val="005D656D"/>
    <w:rsid w:val="005F2353"/>
    <w:rsid w:val="0061059F"/>
    <w:rsid w:val="00630BC8"/>
    <w:rsid w:val="006A2652"/>
    <w:rsid w:val="006B3315"/>
    <w:rsid w:val="006B64FF"/>
    <w:rsid w:val="006D39A6"/>
    <w:rsid w:val="006D5A59"/>
    <w:rsid w:val="0076533E"/>
    <w:rsid w:val="007B7CF9"/>
    <w:rsid w:val="007F6DD5"/>
    <w:rsid w:val="00822C0C"/>
    <w:rsid w:val="00872B6D"/>
    <w:rsid w:val="008A7985"/>
    <w:rsid w:val="00903945"/>
    <w:rsid w:val="009117ED"/>
    <w:rsid w:val="00955CA6"/>
    <w:rsid w:val="00984DDD"/>
    <w:rsid w:val="009A0C5E"/>
    <w:rsid w:val="009B30D6"/>
    <w:rsid w:val="009C5E86"/>
    <w:rsid w:val="009E1786"/>
    <w:rsid w:val="009F3F4D"/>
    <w:rsid w:val="009F59D0"/>
    <w:rsid w:val="00A369B3"/>
    <w:rsid w:val="00A77C02"/>
    <w:rsid w:val="00A84057"/>
    <w:rsid w:val="00A8553D"/>
    <w:rsid w:val="00AA3574"/>
    <w:rsid w:val="00B12DBB"/>
    <w:rsid w:val="00B44885"/>
    <w:rsid w:val="00B667A5"/>
    <w:rsid w:val="00B6753F"/>
    <w:rsid w:val="00BA48D4"/>
    <w:rsid w:val="00C83BF2"/>
    <w:rsid w:val="00CA47EA"/>
    <w:rsid w:val="00CB73B3"/>
    <w:rsid w:val="00CE66D0"/>
    <w:rsid w:val="00CF4F31"/>
    <w:rsid w:val="00DE7388"/>
    <w:rsid w:val="00E44A85"/>
    <w:rsid w:val="00E9372C"/>
    <w:rsid w:val="00EB064C"/>
    <w:rsid w:val="00F65B14"/>
    <w:rsid w:val="00F92C84"/>
    <w:rsid w:val="00F94231"/>
    <w:rsid w:val="00FA3563"/>
    <w:rsid w:val="00FD32D2"/>
    <w:rsid w:val="00F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5D013"/>
  <w15:docId w15:val="{1CDD67B1-A96D-4BC1-AF0A-668B823A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05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84057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A8405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 (3)_"/>
    <w:basedOn w:val="Domylnaczcionkaakapitu"/>
    <w:link w:val="Bodytext30"/>
    <w:rsid w:val="00A84057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20ptNotBoldSpacing-1ptScale66">
    <w:name w:val="Body text (3) + 20 pt;Not Bold;Spacing -1 pt;Scale 66%"/>
    <w:basedOn w:val="Bodytext3"/>
    <w:rsid w:val="00A8405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0"/>
      <w:w w:val="66"/>
      <w:position w:val="0"/>
      <w:sz w:val="40"/>
      <w:szCs w:val="40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A84057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rsid w:val="00A8405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Italic">
    <w:name w:val="Body text (2) + Italic"/>
    <w:basedOn w:val="Bodytext2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sid w:val="00A8405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sid w:val="00A8405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sid w:val="00A8405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SmallCaps">
    <w:name w:val="Body text (2) + Small Caps"/>
    <w:basedOn w:val="Bodytext2"/>
    <w:rsid w:val="00A84057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Bodytext4NotItalic">
    <w:name w:val="Body text (4) + Not Italic"/>
    <w:basedOn w:val="Bodytext4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17ptItalicSpacing-1pt">
    <w:name w:val="Body text (2) + 17 pt;Italic;Spacing -1 pt"/>
    <w:basedOn w:val="Bodytext2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0pt">
    <w:name w:val="Body text (2) + 10 pt"/>
    <w:basedOn w:val="Bodytext2"/>
    <w:rsid w:val="00A8405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7ptItalicSpacing-1pt0">
    <w:name w:val="Body text (2) + 17 pt;Italic;Spacing -1 pt"/>
    <w:basedOn w:val="Bodytext2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Bodytext210ptItalicSpacing-1pt">
    <w:name w:val="Body text (2) + 10 pt;Italic;Spacing -1 pt"/>
    <w:basedOn w:val="Bodytext2"/>
    <w:rsid w:val="00A8405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A84057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Bodytext30">
    <w:name w:val="Body text (3)"/>
    <w:basedOn w:val="Normalny"/>
    <w:link w:val="Bodytext3"/>
    <w:rsid w:val="00A84057"/>
    <w:pPr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Heading10">
    <w:name w:val="Heading #1"/>
    <w:basedOn w:val="Normalny"/>
    <w:link w:val="Heading1"/>
    <w:rsid w:val="00A84057"/>
    <w:pPr>
      <w:shd w:val="clear" w:color="auto" w:fill="FFFFFF"/>
      <w:spacing w:before="120" w:after="300" w:line="349" w:lineRule="exact"/>
      <w:ind w:hanging="1440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Bodytext20">
    <w:name w:val="Body text (2)"/>
    <w:basedOn w:val="Normalny"/>
    <w:link w:val="Bodytext2"/>
    <w:rsid w:val="00A84057"/>
    <w:pPr>
      <w:shd w:val="clear" w:color="auto" w:fill="FFFFFF"/>
      <w:spacing w:before="300" w:after="120" w:line="0" w:lineRule="atLeast"/>
      <w:ind w:hanging="540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Headerorfooter0">
    <w:name w:val="Header or footer"/>
    <w:basedOn w:val="Normalny"/>
    <w:link w:val="Headerorfooter"/>
    <w:rsid w:val="00A84057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Bodytext40">
    <w:name w:val="Body text (4)"/>
    <w:basedOn w:val="Normalny"/>
    <w:link w:val="Bodytext4"/>
    <w:rsid w:val="00A84057"/>
    <w:pPr>
      <w:shd w:val="clear" w:color="auto" w:fill="FFFFFF"/>
      <w:spacing w:line="349" w:lineRule="exact"/>
      <w:ind w:hanging="360"/>
      <w:jc w:val="both"/>
    </w:pPr>
    <w:rPr>
      <w:rFonts w:ascii="Calibri" w:eastAsia="Calibri" w:hAnsi="Calibri" w:cs="Calibri"/>
      <w:i/>
      <w:iCs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A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A5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A5A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2C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2C8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92C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C8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09E0A-97AE-4A02-BE5C-6DD4321F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2724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Organizacyjna</dc:creator>
  <cp:lastModifiedBy>B.Głowa (KP Świdnica)</cp:lastModifiedBy>
  <cp:revision>8</cp:revision>
  <cp:lastPrinted>2024-06-03T07:48:00Z</cp:lastPrinted>
  <dcterms:created xsi:type="dcterms:W3CDTF">2024-05-29T12:43:00Z</dcterms:created>
  <dcterms:modified xsi:type="dcterms:W3CDTF">2024-06-03T08:50:00Z</dcterms:modified>
</cp:coreProperties>
</file>