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D416" w14:textId="7E0C683F" w:rsidR="00A5718C" w:rsidRDefault="00A5718C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</w:p>
    <w:p w14:paraId="40E95C93" w14:textId="016B6E25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1F0B27" w:rsidRPr="001F0B27">
        <w:rPr>
          <w:b/>
          <w:sz w:val="22"/>
          <w:szCs w:val="22"/>
        </w:rPr>
        <w:t>II</w:t>
      </w:r>
      <w:r w:rsidR="0008163F" w:rsidRPr="001F0B27">
        <w:rPr>
          <w:b/>
          <w:sz w:val="22"/>
          <w:szCs w:val="22"/>
        </w:rPr>
        <w:t>/</w:t>
      </w:r>
      <w:r w:rsidR="0008163F">
        <w:rPr>
          <w:b/>
          <w:sz w:val="22"/>
          <w:szCs w:val="22"/>
        </w:rPr>
        <w:t>12</w:t>
      </w:r>
      <w:r w:rsidR="0008163F" w:rsidRPr="001F0B27">
        <w:rPr>
          <w:b/>
          <w:sz w:val="22"/>
          <w:szCs w:val="22"/>
        </w:rPr>
        <w:t>/</w:t>
      </w:r>
      <w:r w:rsidR="001F0B27" w:rsidRPr="001F0B27">
        <w:rPr>
          <w:b/>
          <w:sz w:val="22"/>
          <w:szCs w:val="22"/>
        </w:rPr>
        <w:t>P/15014/6230/2</w:t>
      </w:r>
      <w:r w:rsidR="00765A33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3914560" w14:textId="77777777" w:rsidR="001C5F95" w:rsidRPr="00345C96" w:rsidRDefault="001C5F95" w:rsidP="00345C9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0B6EBCB9" w:rsidR="00E12AA0" w:rsidRPr="00AB1A6B" w:rsidRDefault="00E12AA0" w:rsidP="00345C96">
      <w:pPr>
        <w:shd w:val="clear" w:color="auto" w:fill="FFFFFF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712915">
        <w:rPr>
          <w:sz w:val="22"/>
          <w:szCs w:val="22"/>
        </w:rPr>
        <w:t xml:space="preserve">  </w:t>
      </w:r>
      <w:r w:rsidR="009C4480">
        <w:rPr>
          <w:sz w:val="22"/>
          <w:szCs w:val="22"/>
        </w:rPr>
        <w:t>…</w:t>
      </w:r>
      <w:r w:rsidR="00712915">
        <w:rPr>
          <w:sz w:val="22"/>
          <w:szCs w:val="22"/>
        </w:rPr>
        <w:t xml:space="preserve">  </w:t>
      </w:r>
      <w:r w:rsidR="009C5F7D">
        <w:rPr>
          <w:sz w:val="22"/>
          <w:szCs w:val="22"/>
        </w:rPr>
        <w:t>marca</w:t>
      </w:r>
      <w:r w:rsidR="00EB6B93" w:rsidRPr="00AB1A6B">
        <w:rPr>
          <w:sz w:val="22"/>
          <w:szCs w:val="22"/>
        </w:rPr>
        <w:t xml:space="preserve"> 202</w:t>
      </w:r>
      <w:r w:rsidR="00CC3A27">
        <w:rPr>
          <w:sz w:val="22"/>
          <w:szCs w:val="22"/>
        </w:rPr>
        <w:t>3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276BE998" w14:textId="76115477" w:rsidR="00741CE9" w:rsidRPr="00345C96" w:rsidRDefault="00E12AA0" w:rsidP="00345C96">
      <w:pPr>
        <w:shd w:val="clear" w:color="auto" w:fill="FFFFFF"/>
        <w:spacing w:before="120"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401D8761" w14:textId="6870DB67" w:rsidR="00F82056" w:rsidRPr="009D687B" w:rsidRDefault="00F82056" w:rsidP="00F8205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9C4480">
        <w:rPr>
          <w:color w:val="000000" w:themeColor="text1"/>
          <w:sz w:val="22"/>
          <w:szCs w:val="22"/>
        </w:rPr>
        <w:t>15 września</w:t>
      </w:r>
      <w:r w:rsidR="00AC59EE">
        <w:rPr>
          <w:color w:val="000000" w:themeColor="text1"/>
          <w:sz w:val="22"/>
          <w:szCs w:val="22"/>
        </w:rPr>
        <w:t xml:space="preserve">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>nr MRiT/</w:t>
      </w:r>
      <w:r w:rsidR="00AC59EE">
        <w:rPr>
          <w:color w:val="000000" w:themeColor="text1"/>
          <w:sz w:val="22"/>
          <w:szCs w:val="22"/>
        </w:rPr>
        <w:t>133</w:t>
      </w:r>
      <w:r>
        <w:rPr>
          <w:color w:val="000000" w:themeColor="text1"/>
          <w:sz w:val="22"/>
          <w:szCs w:val="22"/>
        </w:rPr>
        <w:t xml:space="preserve">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>, działa Pa</w:t>
      </w:r>
      <w:r w:rsidR="00770411">
        <w:rPr>
          <w:color w:val="000000" w:themeColor="text1"/>
          <w:sz w:val="22"/>
          <w:szCs w:val="22"/>
        </w:rPr>
        <w:t>ni</w:t>
      </w:r>
      <w:r w:rsidR="009C4480">
        <w:rPr>
          <w:color w:val="000000" w:themeColor="text1"/>
          <w:sz w:val="22"/>
          <w:szCs w:val="22"/>
        </w:rPr>
        <w:t xml:space="preserve"> Katarzyn</w:t>
      </w:r>
      <w:r w:rsidR="00770411">
        <w:rPr>
          <w:color w:val="000000" w:themeColor="text1"/>
          <w:sz w:val="22"/>
          <w:szCs w:val="22"/>
        </w:rPr>
        <w:t xml:space="preserve">a </w:t>
      </w:r>
      <w:r w:rsidR="009C4480">
        <w:rPr>
          <w:color w:val="000000" w:themeColor="text1"/>
          <w:sz w:val="22"/>
          <w:szCs w:val="22"/>
        </w:rPr>
        <w:t>Jastrzemska</w:t>
      </w:r>
      <w:r w:rsidR="00AC59EE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 </w:t>
      </w:r>
      <w:r w:rsidR="009C4480">
        <w:rPr>
          <w:color w:val="000000" w:themeColor="text1"/>
          <w:sz w:val="22"/>
          <w:szCs w:val="22"/>
        </w:rPr>
        <w:t xml:space="preserve">Zastępca </w:t>
      </w:r>
      <w:r w:rsidR="00770411">
        <w:rPr>
          <w:color w:val="000000" w:themeColor="text1"/>
          <w:sz w:val="22"/>
          <w:szCs w:val="22"/>
        </w:rPr>
        <w:t>Dyrektor</w:t>
      </w:r>
      <w:r w:rsidR="009C4480">
        <w:rPr>
          <w:color w:val="000000" w:themeColor="text1"/>
          <w:sz w:val="22"/>
          <w:szCs w:val="22"/>
        </w:rPr>
        <w:t>a</w:t>
      </w:r>
      <w:r w:rsidR="0077041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5BD3FAE2" w:rsidR="00BF2D96" w:rsidRPr="00AB1A6B" w:rsidRDefault="0071538C" w:rsidP="00F156DF">
      <w:pPr>
        <w:spacing w:after="120" w:line="360" w:lineRule="auto"/>
        <w:jc w:val="both"/>
        <w:rPr>
          <w:sz w:val="22"/>
          <w:szCs w:val="22"/>
        </w:rPr>
      </w:pPr>
      <w:r w:rsidRPr="003313EE">
        <w:rPr>
          <w:b/>
          <w:bCs/>
          <w:sz w:val="22"/>
          <w:szCs w:val="22"/>
        </w:rPr>
        <w:t xml:space="preserve">UMA Investments </w:t>
      </w:r>
      <w:r w:rsidR="002A1545" w:rsidRPr="003313EE">
        <w:rPr>
          <w:b/>
          <w:bCs/>
          <w:sz w:val="22"/>
          <w:szCs w:val="22"/>
        </w:rPr>
        <w:t>Sp</w:t>
      </w:r>
      <w:r w:rsidR="00DB01D9" w:rsidRPr="003313EE">
        <w:rPr>
          <w:b/>
          <w:bCs/>
          <w:sz w:val="22"/>
          <w:szCs w:val="22"/>
        </w:rPr>
        <w:t>ółka</w:t>
      </w:r>
      <w:r w:rsidR="002A1545" w:rsidRPr="003313EE">
        <w:rPr>
          <w:b/>
          <w:bCs/>
          <w:sz w:val="22"/>
          <w:szCs w:val="22"/>
        </w:rPr>
        <w:t xml:space="preserve"> z ograniczoną odpowiedzialnością</w:t>
      </w:r>
      <w:r w:rsidR="0024315E" w:rsidRPr="003313EE">
        <w:rPr>
          <w:bCs/>
          <w:sz w:val="22"/>
          <w:szCs w:val="22"/>
        </w:rPr>
        <w:t>,</w:t>
      </w:r>
      <w:r w:rsidR="008843B8" w:rsidRPr="003313EE">
        <w:rPr>
          <w:b/>
          <w:bCs/>
          <w:sz w:val="22"/>
          <w:szCs w:val="22"/>
        </w:rPr>
        <w:t xml:space="preserve"> </w:t>
      </w:r>
      <w:r w:rsidR="000C4A77" w:rsidRPr="003313EE">
        <w:rPr>
          <w:sz w:val="22"/>
          <w:szCs w:val="22"/>
        </w:rPr>
        <w:t xml:space="preserve">z siedzibą </w:t>
      </w:r>
      <w:r w:rsidR="00DB01D9" w:rsidRPr="003313EE">
        <w:rPr>
          <w:sz w:val="22"/>
          <w:szCs w:val="22"/>
        </w:rPr>
        <w:t xml:space="preserve">w </w:t>
      </w:r>
      <w:r w:rsidRPr="003313EE">
        <w:rPr>
          <w:sz w:val="22"/>
          <w:szCs w:val="22"/>
        </w:rPr>
        <w:t>Kutn</w:t>
      </w:r>
      <w:r w:rsidR="00DB01D9" w:rsidRPr="003313EE">
        <w:rPr>
          <w:sz w:val="22"/>
          <w:szCs w:val="22"/>
        </w:rPr>
        <w:t>ie</w:t>
      </w:r>
      <w:r w:rsidR="008843B8" w:rsidRPr="003313EE">
        <w:rPr>
          <w:sz w:val="22"/>
          <w:szCs w:val="22"/>
        </w:rPr>
        <w:t>,</w:t>
      </w:r>
      <w:r w:rsidR="000E40E9" w:rsidRPr="003313EE">
        <w:rPr>
          <w:sz w:val="22"/>
          <w:szCs w:val="22"/>
        </w:rPr>
        <w:t xml:space="preserve"> </w:t>
      </w:r>
      <w:r w:rsidR="002D4D9F" w:rsidRPr="003313EE">
        <w:rPr>
          <w:sz w:val="22"/>
          <w:szCs w:val="22"/>
        </w:rPr>
        <w:t xml:space="preserve">ul. </w:t>
      </w:r>
      <w:r w:rsidRPr="003313EE">
        <w:rPr>
          <w:sz w:val="22"/>
          <w:szCs w:val="22"/>
        </w:rPr>
        <w:t>Wschodnia 3</w:t>
      </w:r>
      <w:r w:rsidR="001F358C" w:rsidRPr="003313EE">
        <w:rPr>
          <w:sz w:val="22"/>
          <w:szCs w:val="22"/>
        </w:rPr>
        <w:t>,</w:t>
      </w:r>
      <w:r w:rsidR="000E40E9" w:rsidRPr="003313EE">
        <w:rPr>
          <w:sz w:val="22"/>
          <w:szCs w:val="22"/>
        </w:rPr>
        <w:t xml:space="preserve"> </w:t>
      </w:r>
      <w:r w:rsidR="00C81907" w:rsidRPr="003313EE">
        <w:rPr>
          <w:sz w:val="22"/>
          <w:szCs w:val="22"/>
        </w:rPr>
        <w:br/>
      </w:r>
      <w:r w:rsidRPr="003313EE">
        <w:rPr>
          <w:sz w:val="22"/>
          <w:szCs w:val="22"/>
        </w:rPr>
        <w:t>99</w:t>
      </w:r>
      <w:r w:rsidR="002D2771" w:rsidRPr="003313EE">
        <w:rPr>
          <w:sz w:val="22"/>
          <w:szCs w:val="22"/>
        </w:rPr>
        <w:t xml:space="preserve"> – </w:t>
      </w:r>
      <w:r w:rsidRPr="003313EE">
        <w:rPr>
          <w:sz w:val="22"/>
          <w:szCs w:val="22"/>
        </w:rPr>
        <w:t>300</w:t>
      </w:r>
      <w:r w:rsidR="00795F3A" w:rsidRPr="003313EE">
        <w:rPr>
          <w:sz w:val="22"/>
          <w:szCs w:val="22"/>
        </w:rPr>
        <w:t xml:space="preserve"> </w:t>
      </w:r>
      <w:r w:rsidRPr="003313EE">
        <w:rPr>
          <w:sz w:val="22"/>
          <w:szCs w:val="22"/>
        </w:rPr>
        <w:t>Kutno</w:t>
      </w:r>
      <w:r w:rsidR="00130F52" w:rsidRPr="003313EE">
        <w:rPr>
          <w:sz w:val="22"/>
          <w:szCs w:val="22"/>
        </w:rPr>
        <w:t>,</w:t>
      </w:r>
      <w:r w:rsidR="00A80603" w:rsidRPr="003313EE">
        <w:rPr>
          <w:sz w:val="22"/>
          <w:szCs w:val="22"/>
        </w:rPr>
        <w:t xml:space="preserve"> </w:t>
      </w:r>
      <w:r w:rsidR="00E12AA0" w:rsidRPr="003313EE">
        <w:rPr>
          <w:sz w:val="22"/>
          <w:szCs w:val="22"/>
        </w:rPr>
        <w:t>wpisaną do rejestru przedsiębiorców Krajowego Rejestru Sądowego prowadzonego</w:t>
      </w:r>
      <w:r w:rsidR="00C3653F" w:rsidRPr="003313EE">
        <w:rPr>
          <w:sz w:val="22"/>
          <w:szCs w:val="22"/>
        </w:rPr>
        <w:t xml:space="preserve"> przez Sąd Rejonow</w:t>
      </w:r>
      <w:r w:rsidR="00E7743D" w:rsidRPr="003313EE">
        <w:rPr>
          <w:sz w:val="22"/>
          <w:szCs w:val="22"/>
        </w:rPr>
        <w:t xml:space="preserve">y </w:t>
      </w:r>
      <w:r w:rsidR="00795F3A" w:rsidRPr="003313EE">
        <w:rPr>
          <w:sz w:val="22"/>
          <w:szCs w:val="22"/>
        </w:rPr>
        <w:t xml:space="preserve">w </w:t>
      </w:r>
      <w:r w:rsidR="004E62C9" w:rsidRPr="003313EE">
        <w:rPr>
          <w:sz w:val="22"/>
          <w:szCs w:val="22"/>
        </w:rPr>
        <w:t>Łodzi</w:t>
      </w:r>
      <w:r w:rsidR="00C3653F" w:rsidRPr="003313EE">
        <w:rPr>
          <w:sz w:val="22"/>
          <w:szCs w:val="22"/>
        </w:rPr>
        <w:t xml:space="preserve">, </w:t>
      </w:r>
      <w:r w:rsidR="00795F3A" w:rsidRPr="003313EE">
        <w:rPr>
          <w:sz w:val="22"/>
          <w:szCs w:val="22"/>
        </w:rPr>
        <w:t>X</w:t>
      </w:r>
      <w:r w:rsidR="004E62C9" w:rsidRPr="003313EE">
        <w:rPr>
          <w:sz w:val="22"/>
          <w:szCs w:val="22"/>
        </w:rPr>
        <w:t>X</w:t>
      </w:r>
      <w:r w:rsidR="00A34E68" w:rsidRPr="003313EE">
        <w:rPr>
          <w:sz w:val="22"/>
          <w:szCs w:val="22"/>
        </w:rPr>
        <w:t xml:space="preserve"> Wydział Gospodarczy Krajowego Rejestru Sądowego</w:t>
      </w:r>
      <w:r w:rsidR="00450A80" w:rsidRPr="003313EE">
        <w:rPr>
          <w:sz w:val="22"/>
          <w:szCs w:val="22"/>
        </w:rPr>
        <w:t>, pod numerem</w:t>
      </w:r>
      <w:r w:rsidR="00F60ECF" w:rsidRPr="003313EE">
        <w:rPr>
          <w:sz w:val="22"/>
          <w:szCs w:val="22"/>
        </w:rPr>
        <w:t xml:space="preserve"> </w:t>
      </w:r>
      <w:r w:rsidR="00C81907" w:rsidRPr="003313EE">
        <w:rPr>
          <w:sz w:val="22"/>
          <w:szCs w:val="22"/>
        </w:rPr>
        <w:br/>
      </w:r>
      <w:r w:rsidR="00F60ECF" w:rsidRPr="00CC3A27">
        <w:rPr>
          <w:sz w:val="22"/>
          <w:szCs w:val="22"/>
        </w:rPr>
        <w:t>KRS:</w:t>
      </w:r>
      <w:r w:rsidR="00C81907" w:rsidRPr="00CC3A27">
        <w:rPr>
          <w:sz w:val="22"/>
          <w:szCs w:val="22"/>
        </w:rPr>
        <w:t xml:space="preserve"> </w:t>
      </w:r>
      <w:bookmarkStart w:id="0" w:name="_Hlk124192267"/>
      <w:r w:rsidR="00481CD1" w:rsidRPr="00CC3A27">
        <w:rPr>
          <w:sz w:val="22"/>
          <w:szCs w:val="22"/>
        </w:rPr>
        <w:t>0000</w:t>
      </w:r>
      <w:r w:rsidRPr="00CC3A27">
        <w:rPr>
          <w:sz w:val="22"/>
          <w:szCs w:val="22"/>
        </w:rPr>
        <w:t>269238</w:t>
      </w:r>
      <w:bookmarkEnd w:id="0"/>
      <w:r w:rsidR="00E12AA0" w:rsidRPr="00CC3A27">
        <w:rPr>
          <w:sz w:val="22"/>
          <w:szCs w:val="22"/>
        </w:rPr>
        <w:t xml:space="preserve">, NIP: </w:t>
      </w:r>
      <w:r w:rsidR="00A5121E" w:rsidRPr="00CC3A27">
        <w:rPr>
          <w:sz w:val="22"/>
          <w:szCs w:val="22"/>
        </w:rPr>
        <w:t>527-252-8249</w:t>
      </w:r>
      <w:r w:rsidR="00C86967" w:rsidRPr="00CC3A27">
        <w:rPr>
          <w:sz w:val="22"/>
          <w:szCs w:val="22"/>
        </w:rPr>
        <w:t xml:space="preserve">, </w:t>
      </w:r>
      <w:r w:rsidR="004952BF" w:rsidRPr="00CC3A27">
        <w:rPr>
          <w:sz w:val="22"/>
          <w:szCs w:val="22"/>
        </w:rPr>
        <w:t>REGON</w:t>
      </w:r>
      <w:r w:rsidR="0027648B" w:rsidRPr="00CC3A27">
        <w:rPr>
          <w:sz w:val="22"/>
          <w:szCs w:val="22"/>
        </w:rPr>
        <w:t>:</w:t>
      </w:r>
      <w:r w:rsidR="00CB4E47" w:rsidRPr="00CC3A27">
        <w:rPr>
          <w:sz w:val="22"/>
          <w:szCs w:val="22"/>
        </w:rPr>
        <w:t xml:space="preserve"> </w:t>
      </w:r>
      <w:r w:rsidR="00A5121E" w:rsidRPr="00CC3A27">
        <w:rPr>
          <w:sz w:val="22"/>
          <w:szCs w:val="22"/>
        </w:rPr>
        <w:t>140-767-612</w:t>
      </w:r>
      <w:r w:rsidR="004952BF" w:rsidRPr="00CC3A27">
        <w:rPr>
          <w:sz w:val="22"/>
          <w:szCs w:val="22"/>
        </w:rPr>
        <w:t xml:space="preserve">, </w:t>
      </w:r>
      <w:r w:rsidR="00E573D3" w:rsidRPr="00CC3A27">
        <w:rPr>
          <w:sz w:val="22"/>
          <w:szCs w:val="22"/>
        </w:rPr>
        <w:t xml:space="preserve">posiadającą </w:t>
      </w:r>
      <w:r w:rsidR="00E12AA0" w:rsidRPr="00CC3A27">
        <w:rPr>
          <w:sz w:val="22"/>
          <w:szCs w:val="22"/>
        </w:rPr>
        <w:t>kapitał zakładowy</w:t>
      </w:r>
      <w:r w:rsidR="00E573D3" w:rsidRPr="00CC3A27">
        <w:rPr>
          <w:sz w:val="22"/>
          <w:szCs w:val="22"/>
        </w:rPr>
        <w:t xml:space="preserve"> w kwocie</w:t>
      </w:r>
      <w:r w:rsidR="00CC3A27">
        <w:rPr>
          <w:sz w:val="22"/>
          <w:szCs w:val="22"/>
        </w:rPr>
        <w:t xml:space="preserve"> </w:t>
      </w:r>
      <w:r w:rsidR="00765A33">
        <w:rPr>
          <w:sz w:val="22"/>
          <w:szCs w:val="22"/>
        </w:rPr>
        <w:br/>
      </w:r>
      <w:r w:rsidR="00CC3A27" w:rsidRPr="00CC3A27">
        <w:rPr>
          <w:sz w:val="22"/>
          <w:szCs w:val="22"/>
        </w:rPr>
        <w:t>235 262 500</w:t>
      </w:r>
      <w:r w:rsidR="00795F3A" w:rsidRPr="00CC3A27">
        <w:rPr>
          <w:sz w:val="22"/>
          <w:szCs w:val="22"/>
        </w:rPr>
        <w:t xml:space="preserve">,00 </w:t>
      </w:r>
      <w:r w:rsidR="00C23DF0" w:rsidRPr="00CC3A27">
        <w:rPr>
          <w:sz w:val="22"/>
          <w:szCs w:val="22"/>
        </w:rPr>
        <w:t>zł,</w:t>
      </w:r>
      <w:r w:rsidR="001D488B" w:rsidRPr="00CC3A27">
        <w:rPr>
          <w:sz w:val="22"/>
          <w:szCs w:val="22"/>
        </w:rPr>
        <w:t xml:space="preserve"> </w:t>
      </w:r>
      <w:r w:rsidR="00BF2D96" w:rsidRPr="00CC3A27">
        <w:rPr>
          <w:sz w:val="22"/>
          <w:szCs w:val="22"/>
        </w:rPr>
        <w:t>r</w:t>
      </w:r>
      <w:r w:rsidR="0014359A" w:rsidRPr="00CC3A27">
        <w:rPr>
          <w:sz w:val="22"/>
          <w:szCs w:val="22"/>
        </w:rPr>
        <w:t>eprezentowaną przez Prezesa</w:t>
      </w:r>
      <w:r w:rsidR="005B3BAC" w:rsidRPr="00CC3A27">
        <w:rPr>
          <w:sz w:val="22"/>
          <w:szCs w:val="22"/>
        </w:rPr>
        <w:t xml:space="preserve"> </w:t>
      </w:r>
      <w:r w:rsidR="00682BAE" w:rsidRPr="00CC3A27">
        <w:rPr>
          <w:sz w:val="22"/>
          <w:szCs w:val="22"/>
        </w:rPr>
        <w:t xml:space="preserve"> </w:t>
      </w:r>
      <w:r w:rsidR="005B3BAC" w:rsidRPr="00CC3A27">
        <w:rPr>
          <w:sz w:val="22"/>
          <w:szCs w:val="22"/>
        </w:rPr>
        <w:t>Zarządu – Pan</w:t>
      </w:r>
      <w:r w:rsidR="007E39CF" w:rsidRPr="00CC3A27">
        <w:rPr>
          <w:sz w:val="22"/>
          <w:szCs w:val="22"/>
        </w:rPr>
        <w:t>a</w:t>
      </w:r>
      <w:r w:rsidR="004E62C9" w:rsidRPr="00CC3A27">
        <w:rPr>
          <w:sz w:val="22"/>
          <w:szCs w:val="22"/>
        </w:rPr>
        <w:t xml:space="preserve"> </w:t>
      </w:r>
      <w:r w:rsidR="007E6018" w:rsidRPr="00CC3A27">
        <w:rPr>
          <w:sz w:val="22"/>
          <w:szCs w:val="22"/>
        </w:rPr>
        <w:t>Ronny Matthijs</w:t>
      </w:r>
      <w:r w:rsidR="004E62C9" w:rsidRPr="00CC3A27">
        <w:rPr>
          <w:sz w:val="22"/>
          <w:szCs w:val="22"/>
        </w:rPr>
        <w:t xml:space="preserve"> </w:t>
      </w:r>
      <w:r w:rsidR="00E75A0F" w:rsidRPr="00CC3A27">
        <w:rPr>
          <w:sz w:val="22"/>
          <w:szCs w:val="22"/>
        </w:rPr>
        <w:t xml:space="preserve">– </w:t>
      </w:r>
      <w:r w:rsidR="00BF2D96" w:rsidRPr="00CC3A27">
        <w:rPr>
          <w:sz w:val="22"/>
          <w:szCs w:val="22"/>
        </w:rPr>
        <w:t xml:space="preserve">zgodnie z Informacją </w:t>
      </w:r>
      <w:r w:rsidR="00CC3A27">
        <w:rPr>
          <w:sz w:val="22"/>
          <w:szCs w:val="22"/>
        </w:rPr>
        <w:br/>
      </w:r>
      <w:r w:rsidR="00BF2D96" w:rsidRPr="00CC3A27">
        <w:rPr>
          <w:sz w:val="22"/>
          <w:szCs w:val="22"/>
        </w:rPr>
        <w:t>z</w:t>
      </w:r>
      <w:r w:rsidR="00CC3A27">
        <w:rPr>
          <w:sz w:val="22"/>
          <w:szCs w:val="22"/>
        </w:rPr>
        <w:t xml:space="preserve"> </w:t>
      </w:r>
      <w:r w:rsidR="00BF2D96" w:rsidRPr="00CC3A27">
        <w:rPr>
          <w:sz w:val="22"/>
          <w:szCs w:val="22"/>
        </w:rPr>
        <w:t>Centralnej Informacji Krajowego Rejestru Sądowego, od</w:t>
      </w:r>
      <w:r w:rsidR="00EA7165" w:rsidRPr="00CC3A27">
        <w:rPr>
          <w:sz w:val="22"/>
          <w:szCs w:val="22"/>
        </w:rPr>
        <w:t>p</w:t>
      </w:r>
      <w:r w:rsidR="00E75A0F" w:rsidRPr="00CC3A27">
        <w:rPr>
          <w:sz w:val="22"/>
          <w:szCs w:val="22"/>
        </w:rPr>
        <w:t>owiadającą odpisowi aktualnemu</w:t>
      </w:r>
      <w:r w:rsidR="00E75A0F" w:rsidRPr="00AB1A6B">
        <w:rPr>
          <w:sz w:val="22"/>
          <w:szCs w:val="22"/>
        </w:rPr>
        <w:t xml:space="preserve"> </w:t>
      </w:r>
      <w:r w:rsidR="00CC3A27">
        <w:rPr>
          <w:sz w:val="22"/>
          <w:szCs w:val="22"/>
        </w:rPr>
        <w:t>z rejestru</w:t>
      </w:r>
      <w:r w:rsidR="00C93953" w:rsidRPr="00AB1A6B">
        <w:rPr>
          <w:sz w:val="22"/>
          <w:szCs w:val="22"/>
        </w:rPr>
        <w:t xml:space="preserve">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ED4889">
        <w:rPr>
          <w:sz w:val="22"/>
          <w:szCs w:val="22"/>
        </w:rPr>
        <w:t xml:space="preserve"> </w:t>
      </w:r>
      <w:r w:rsidR="009C4480">
        <w:rPr>
          <w:sz w:val="22"/>
          <w:szCs w:val="22"/>
        </w:rPr>
        <w:t>1 marca</w:t>
      </w:r>
      <w:r w:rsidR="0014359A">
        <w:rPr>
          <w:sz w:val="22"/>
          <w:szCs w:val="22"/>
        </w:rPr>
        <w:t xml:space="preserve"> </w:t>
      </w:r>
      <w:r w:rsidR="0001165B" w:rsidRPr="00C81907">
        <w:rPr>
          <w:sz w:val="22"/>
          <w:szCs w:val="22"/>
        </w:rPr>
        <w:t>202</w:t>
      </w:r>
      <w:r w:rsidR="00CC3A27">
        <w:rPr>
          <w:sz w:val="22"/>
          <w:szCs w:val="22"/>
        </w:rPr>
        <w:t>3</w:t>
      </w:r>
      <w:r w:rsidR="0001165B" w:rsidRPr="00F15CDB">
        <w:rPr>
          <w:sz w:val="22"/>
          <w:szCs w:val="22"/>
        </w:rPr>
        <w:t xml:space="preserve"> </w:t>
      </w:r>
      <w:r w:rsidR="0001165B" w:rsidRPr="00AB1A6B">
        <w:rPr>
          <w:sz w:val="22"/>
          <w:szCs w:val="22"/>
        </w:rPr>
        <w:t xml:space="preserve">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506DA0C0" w14:textId="01A4EA4B" w:rsidR="00E12AA0" w:rsidRPr="00AB1A6B" w:rsidRDefault="00E12AA0" w:rsidP="00837BE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  <w:r w:rsidR="00C61AF6">
        <w:rPr>
          <w:sz w:val="22"/>
          <w:szCs w:val="22"/>
        </w:rPr>
        <w:br/>
      </w:r>
    </w:p>
    <w:p w14:paraId="1BF7D690" w14:textId="77777777" w:rsidR="00E12AA0" w:rsidRPr="00AB1A6B" w:rsidRDefault="00E12AA0" w:rsidP="00971C6E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196A139D" w:rsidR="00DD4B98" w:rsidRDefault="00BC33D1" w:rsidP="00647398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E97CAA">
        <w:rPr>
          <w:rFonts w:ascii="Times New Roman" w:hAnsi="Times New Roman"/>
          <w:sz w:val="22"/>
          <w:szCs w:val="22"/>
        </w:rPr>
        <w:t>1</w:t>
      </w:r>
      <w:r w:rsidR="00DB01D9">
        <w:rPr>
          <w:rFonts w:ascii="Times New Roman" w:hAnsi="Times New Roman"/>
          <w:sz w:val="22"/>
          <w:szCs w:val="22"/>
        </w:rPr>
        <w:t>5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B41DF2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2D41BE">
        <w:rPr>
          <w:rFonts w:ascii="Times New Roman" w:hAnsi="Times New Roman"/>
          <w:bCs/>
          <w:sz w:val="22"/>
          <w:szCs w:val="22"/>
        </w:rPr>
        <w:t xml:space="preserve">art. </w:t>
      </w:r>
      <w:r w:rsidRPr="00AB1A6B">
        <w:rPr>
          <w:rFonts w:ascii="Times New Roman" w:hAnsi="Times New Roman"/>
          <w:bCs/>
          <w:sz w:val="22"/>
          <w:szCs w:val="22"/>
        </w:rPr>
        <w:t xml:space="preserve">107 i </w:t>
      </w:r>
      <w:r w:rsidR="002D41BE">
        <w:rPr>
          <w:rFonts w:ascii="Times New Roman" w:hAnsi="Times New Roman"/>
          <w:bCs/>
          <w:sz w:val="22"/>
          <w:szCs w:val="22"/>
        </w:rPr>
        <w:t xml:space="preserve">108 </w:t>
      </w:r>
      <w:r w:rsidRPr="00AB1A6B">
        <w:rPr>
          <w:rFonts w:ascii="Times New Roman" w:hAnsi="Times New Roman"/>
          <w:bCs/>
          <w:sz w:val="22"/>
          <w:szCs w:val="22"/>
        </w:rPr>
        <w:t xml:space="preserve">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50A80B21" w14:textId="0D4E4672" w:rsidR="00E97CAA" w:rsidRPr="00A5718C" w:rsidRDefault="00FD3927" w:rsidP="00647398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DB01D9">
        <w:rPr>
          <w:rFonts w:ascii="Times New Roman" w:hAnsi="Times New Roman"/>
          <w:color w:val="auto"/>
          <w:sz w:val="22"/>
          <w:szCs w:val="22"/>
        </w:rPr>
        <w:t>31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B01D9">
        <w:rPr>
          <w:rFonts w:ascii="Times New Roman" w:hAnsi="Times New Roman"/>
          <w:color w:val="auto"/>
          <w:sz w:val="22"/>
          <w:szCs w:val="22"/>
        </w:rPr>
        <w:t>marca</w:t>
      </w:r>
      <w:r w:rsidR="00176F9E" w:rsidRPr="00BF281C">
        <w:rPr>
          <w:rFonts w:ascii="Times New Roman" w:hAnsi="Times New Roman"/>
          <w:color w:val="auto"/>
          <w:sz w:val="22"/>
          <w:szCs w:val="22"/>
        </w:rPr>
        <w:t xml:space="preserve"> 2022</w:t>
      </w:r>
      <w:r w:rsidRPr="00BF281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r. Międzyresortowy Zespół ds. Inwestycji o Istotnym Znaczeniu dla Gospodarki Polskiej, zgodnie z Programem wspierania inwestycji o istotnym znaczeniu dla gospodarki polskiej 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 xml:space="preserve">2021 – </w:t>
      </w:r>
      <w:r>
        <w:rPr>
          <w:rFonts w:ascii="Times New Roman" w:hAnsi="Times New Roman"/>
          <w:sz w:val="22"/>
          <w:szCs w:val="22"/>
        </w:rPr>
        <w:t>202</w:t>
      </w:r>
      <w:r w:rsidR="00C504E8">
        <w:rPr>
          <w:rFonts w:ascii="Times New Roman" w:hAnsi="Times New Roman"/>
          <w:sz w:val="22"/>
          <w:szCs w:val="22"/>
        </w:rPr>
        <w:t>3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BF281C">
        <w:rPr>
          <w:rFonts w:ascii="Times New Roman" w:hAnsi="Times New Roman"/>
          <w:b/>
          <w:sz w:val="22"/>
          <w:szCs w:val="22"/>
        </w:rPr>
        <w:t>zwiększeni</w:t>
      </w:r>
      <w:r w:rsidR="006B5C0F">
        <w:rPr>
          <w:rFonts w:ascii="Times New Roman" w:hAnsi="Times New Roman"/>
          <w:b/>
          <w:sz w:val="22"/>
          <w:szCs w:val="22"/>
        </w:rPr>
        <w:t>u</w:t>
      </w:r>
      <w:r w:rsidR="00BF281C">
        <w:rPr>
          <w:rFonts w:ascii="Times New Roman" w:hAnsi="Times New Roman"/>
          <w:b/>
          <w:sz w:val="22"/>
          <w:szCs w:val="22"/>
        </w:rPr>
        <w:t xml:space="preserve"> możliwości produkcyjnych dzięki budowie nowej linii produkcyjnej słonych przekąsek Pringl</w:t>
      </w:r>
      <w:r w:rsidR="009C4480">
        <w:rPr>
          <w:rFonts w:ascii="Times New Roman" w:hAnsi="Times New Roman"/>
          <w:b/>
          <w:sz w:val="22"/>
          <w:szCs w:val="22"/>
        </w:rPr>
        <w:t>e</w:t>
      </w:r>
      <w:r w:rsidR="00BF281C">
        <w:rPr>
          <w:rFonts w:ascii="Times New Roman" w:hAnsi="Times New Roman"/>
          <w:b/>
          <w:sz w:val="22"/>
          <w:szCs w:val="22"/>
        </w:rPr>
        <w:t xml:space="preserve">s </w:t>
      </w:r>
      <w:r w:rsidR="00A03BE6">
        <w:rPr>
          <w:rFonts w:ascii="Times New Roman" w:hAnsi="Times New Roman"/>
          <w:b/>
          <w:sz w:val="22"/>
          <w:szCs w:val="22"/>
        </w:rPr>
        <w:br/>
      </w:r>
      <w:r w:rsidR="00BF281C">
        <w:rPr>
          <w:rFonts w:ascii="Times New Roman" w:hAnsi="Times New Roman"/>
          <w:b/>
          <w:sz w:val="22"/>
          <w:szCs w:val="22"/>
        </w:rPr>
        <w:t>w istniejącym zakładzie w Kutnie (wo</w:t>
      </w:r>
      <w:r w:rsidR="005874BD">
        <w:rPr>
          <w:rFonts w:ascii="Times New Roman" w:hAnsi="Times New Roman"/>
          <w:b/>
          <w:sz w:val="22"/>
          <w:szCs w:val="22"/>
        </w:rPr>
        <w:t>j.</w:t>
      </w:r>
      <w:r w:rsidR="00BF281C">
        <w:rPr>
          <w:rFonts w:ascii="Times New Roman" w:hAnsi="Times New Roman"/>
          <w:b/>
          <w:sz w:val="22"/>
          <w:szCs w:val="22"/>
        </w:rPr>
        <w:t xml:space="preserve"> łódzkie)</w:t>
      </w:r>
      <w:r w:rsidRPr="00AB1A6B">
        <w:rPr>
          <w:rFonts w:ascii="Times New Roman" w:hAnsi="Times New Roman"/>
          <w:sz w:val="22"/>
          <w:szCs w:val="22"/>
        </w:rPr>
        <w:t>”. Realizacj</w:t>
      </w:r>
      <w:r>
        <w:rPr>
          <w:rFonts w:ascii="Times New Roman" w:hAnsi="Times New Roman"/>
          <w:sz w:val="22"/>
          <w:szCs w:val="22"/>
        </w:rPr>
        <w:t xml:space="preserve">a inwestycji będzie polegała </w:t>
      </w:r>
      <w:r w:rsidRPr="00A5718C">
        <w:rPr>
          <w:rFonts w:ascii="Times New Roman" w:hAnsi="Times New Roman"/>
          <w:sz w:val="22"/>
          <w:szCs w:val="22"/>
        </w:rPr>
        <w:t>na wykonaniu działań opisanych we Wniosku</w:t>
      </w:r>
      <w:r w:rsidR="00C81907">
        <w:rPr>
          <w:rFonts w:ascii="Times New Roman" w:hAnsi="Times New Roman"/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 xml:space="preserve">z dnia </w:t>
      </w:r>
      <w:r w:rsidR="00E97CAA" w:rsidRPr="00A5718C">
        <w:rPr>
          <w:rFonts w:ascii="Times New Roman" w:hAnsi="Times New Roman"/>
          <w:sz w:val="22"/>
          <w:szCs w:val="22"/>
        </w:rPr>
        <w:t>1</w:t>
      </w:r>
      <w:r w:rsidR="00C81907">
        <w:rPr>
          <w:rFonts w:ascii="Times New Roman" w:hAnsi="Times New Roman"/>
          <w:sz w:val="22"/>
          <w:szCs w:val="22"/>
        </w:rPr>
        <w:t>4</w:t>
      </w:r>
      <w:r w:rsidRPr="00A5718C">
        <w:rPr>
          <w:rFonts w:ascii="Times New Roman" w:hAnsi="Times New Roman"/>
          <w:sz w:val="22"/>
          <w:szCs w:val="22"/>
        </w:rPr>
        <w:t xml:space="preserve"> </w:t>
      </w:r>
      <w:r w:rsidR="006B4427" w:rsidRPr="00A5718C">
        <w:rPr>
          <w:rFonts w:ascii="Times New Roman" w:hAnsi="Times New Roman"/>
          <w:sz w:val="22"/>
          <w:szCs w:val="22"/>
        </w:rPr>
        <w:t>grudnia</w:t>
      </w:r>
      <w:r w:rsidRPr="00A5718C">
        <w:rPr>
          <w:rFonts w:ascii="Times New Roman" w:hAnsi="Times New Roman"/>
          <w:sz w:val="22"/>
          <w:szCs w:val="22"/>
        </w:rPr>
        <w:t xml:space="preserve"> 2021 r.</w:t>
      </w:r>
    </w:p>
    <w:p w14:paraId="76B96CE7" w14:textId="4E70C963" w:rsidR="00741CE9" w:rsidRPr="00A5718C" w:rsidRDefault="00BC33D1" w:rsidP="00647398">
      <w:pPr>
        <w:pStyle w:val="Tekstpodstawowy"/>
        <w:numPr>
          <w:ilvl w:val="0"/>
          <w:numId w:val="7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FE7098" w:rsidRPr="00A5718C">
        <w:rPr>
          <w:rFonts w:ascii="Times New Roman" w:hAnsi="Times New Roman"/>
          <w:sz w:val="22"/>
          <w:szCs w:val="22"/>
        </w:rPr>
        <w:t xml:space="preserve">zepisów ustawy z </w:t>
      </w:r>
      <w:r w:rsidRPr="00A5718C">
        <w:rPr>
          <w:rFonts w:ascii="Times New Roman" w:hAnsi="Times New Roman"/>
          <w:sz w:val="22"/>
          <w:szCs w:val="22"/>
        </w:rPr>
        <w:t>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(Dz. U. z 20</w:t>
      </w:r>
      <w:r w:rsidR="007B2480" w:rsidRPr="00A5718C">
        <w:rPr>
          <w:rFonts w:ascii="Times New Roman" w:hAnsi="Times New Roman"/>
          <w:sz w:val="22"/>
          <w:szCs w:val="22"/>
        </w:rPr>
        <w:t>2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Pr="00A5718C">
        <w:rPr>
          <w:rFonts w:ascii="Times New Roman" w:hAnsi="Times New Roman"/>
          <w:sz w:val="22"/>
          <w:szCs w:val="22"/>
        </w:rPr>
        <w:t xml:space="preserve"> r. </w:t>
      </w:r>
      <w:r w:rsidR="00647398">
        <w:rPr>
          <w:rFonts w:ascii="Times New Roman" w:hAnsi="Times New Roman"/>
          <w:sz w:val="22"/>
          <w:szCs w:val="22"/>
        </w:rPr>
        <w:br/>
      </w:r>
      <w:r w:rsidRPr="00A5718C">
        <w:rPr>
          <w:rFonts w:ascii="Times New Roman" w:hAnsi="Times New Roman"/>
          <w:sz w:val="22"/>
          <w:szCs w:val="22"/>
        </w:rPr>
        <w:lastRenderedPageBreak/>
        <w:t xml:space="preserve">poz. </w:t>
      </w:r>
      <w:r w:rsidR="007B2480" w:rsidRPr="00A5718C">
        <w:rPr>
          <w:rFonts w:ascii="Times New Roman" w:hAnsi="Times New Roman"/>
          <w:sz w:val="22"/>
          <w:szCs w:val="22"/>
        </w:rPr>
        <w:t>7</w:t>
      </w:r>
      <w:r w:rsidR="004F4FDB" w:rsidRPr="00A5718C">
        <w:rPr>
          <w:rFonts w:ascii="Times New Roman" w:hAnsi="Times New Roman"/>
          <w:sz w:val="22"/>
          <w:szCs w:val="22"/>
        </w:rPr>
        <w:t>43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Pr="00A5718C">
        <w:rPr>
          <w:rFonts w:ascii="Times New Roman" w:hAnsi="Times New Roman"/>
          <w:sz w:val="22"/>
          <w:szCs w:val="22"/>
        </w:rPr>
        <w:t xml:space="preserve"> działającym na podstawie art. 132 ust. 2 pkt 4 ustawy</w:t>
      </w:r>
      <w:r w:rsidR="009D2978" w:rsidRPr="00A5718C">
        <w:rPr>
          <w:rFonts w:ascii="Times New Roman" w:hAnsi="Times New Roman"/>
          <w:sz w:val="22"/>
          <w:szCs w:val="22"/>
        </w:rPr>
        <w:t xml:space="preserve"> z dnia 27  sierpnia  2009 r.</w:t>
      </w:r>
      <w:r w:rsidRPr="00A5718C">
        <w:rPr>
          <w:rFonts w:ascii="Times New Roman" w:hAnsi="Times New Roman"/>
          <w:sz w:val="22"/>
          <w:szCs w:val="22"/>
        </w:rPr>
        <w:t xml:space="preserve"> o finansach publicznych (Dz.</w:t>
      </w:r>
      <w:r w:rsidR="00D651D4">
        <w:rPr>
          <w:rFonts w:ascii="Times New Roman" w:hAnsi="Times New Roman"/>
          <w:sz w:val="22"/>
          <w:szCs w:val="22"/>
        </w:rPr>
        <w:t xml:space="preserve"> </w:t>
      </w:r>
      <w:r w:rsidRPr="00A5718C">
        <w:rPr>
          <w:rFonts w:ascii="Times New Roman" w:hAnsi="Times New Roman"/>
          <w:sz w:val="22"/>
          <w:szCs w:val="22"/>
        </w:rPr>
        <w:t>U.</w:t>
      </w:r>
      <w:r w:rsidR="00BA0E3C" w:rsidRPr="00A5718C">
        <w:rPr>
          <w:rFonts w:ascii="Times New Roman" w:hAnsi="Times New Roman"/>
          <w:sz w:val="22"/>
          <w:szCs w:val="22"/>
        </w:rPr>
        <w:t xml:space="preserve"> z 202</w:t>
      </w:r>
      <w:r w:rsidR="00B4570C">
        <w:rPr>
          <w:rFonts w:ascii="Times New Roman" w:hAnsi="Times New Roman"/>
          <w:sz w:val="22"/>
          <w:szCs w:val="22"/>
        </w:rPr>
        <w:t>2</w:t>
      </w:r>
      <w:r w:rsidR="00CF7941" w:rsidRPr="00A5718C">
        <w:rPr>
          <w:rFonts w:ascii="Times New Roman" w:hAnsi="Times New Roman"/>
          <w:sz w:val="22"/>
          <w:szCs w:val="22"/>
        </w:rPr>
        <w:t xml:space="preserve"> r. poz.</w:t>
      </w:r>
      <w:r w:rsidR="00B4570C">
        <w:rPr>
          <w:rFonts w:ascii="Times New Roman" w:hAnsi="Times New Roman"/>
          <w:sz w:val="22"/>
          <w:szCs w:val="22"/>
        </w:rPr>
        <w:t xml:space="preserve"> 1634</w:t>
      </w:r>
      <w:r w:rsidR="00C90016" w:rsidRPr="00A5718C">
        <w:rPr>
          <w:rFonts w:ascii="Times New Roman" w:hAnsi="Times New Roman"/>
          <w:sz w:val="22"/>
          <w:szCs w:val="22"/>
        </w:rPr>
        <w:t>, ze zm.</w:t>
      </w:r>
      <w:r w:rsidR="00CF7941" w:rsidRPr="00A5718C">
        <w:rPr>
          <w:rFonts w:ascii="Times New Roman" w:hAnsi="Times New Roman"/>
          <w:sz w:val="22"/>
          <w:szCs w:val="22"/>
        </w:rPr>
        <w:t>),</w:t>
      </w:r>
      <w:r w:rsidRPr="00A5718C">
        <w:rPr>
          <w:rFonts w:ascii="Times New Roman" w:hAnsi="Times New Roman"/>
          <w:sz w:val="22"/>
          <w:szCs w:val="22"/>
        </w:rPr>
        <w:t xml:space="preserve"> zwanej dalej „ustaw</w:t>
      </w:r>
      <w:r w:rsidR="00CF7941" w:rsidRPr="00A5718C">
        <w:rPr>
          <w:rFonts w:ascii="Times New Roman" w:hAnsi="Times New Roman"/>
          <w:sz w:val="22"/>
          <w:szCs w:val="22"/>
        </w:rPr>
        <w:t>ą o finansach publicznych”</w:t>
      </w:r>
      <w:r w:rsidR="00080C16" w:rsidRPr="00A5718C">
        <w:rPr>
          <w:rFonts w:ascii="Times New Roman" w:hAnsi="Times New Roman"/>
          <w:sz w:val="22"/>
          <w:szCs w:val="22"/>
        </w:rPr>
        <w:t>,</w:t>
      </w:r>
      <w:r w:rsidR="00CF7941" w:rsidRPr="00A5718C">
        <w:rPr>
          <w:rFonts w:ascii="Times New Roman" w:hAnsi="Times New Roman"/>
          <w:sz w:val="22"/>
          <w:szCs w:val="22"/>
        </w:rPr>
        <w:t xml:space="preserve"> </w:t>
      </w:r>
      <w:r w:rsidR="00647398">
        <w:rPr>
          <w:rFonts w:ascii="Times New Roman" w:hAnsi="Times New Roman"/>
          <w:sz w:val="22"/>
          <w:szCs w:val="22"/>
        </w:rPr>
        <w:br/>
      </w:r>
      <w:r w:rsidR="00CF7941" w:rsidRPr="00A5718C">
        <w:rPr>
          <w:rFonts w:ascii="Times New Roman" w:hAnsi="Times New Roman"/>
          <w:sz w:val="22"/>
          <w:szCs w:val="22"/>
        </w:rPr>
        <w:t>w związku</w:t>
      </w:r>
      <w:r w:rsidRPr="00A5718C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(Dz. U. z </w:t>
      </w:r>
      <w:r w:rsidR="004F4FDB" w:rsidRPr="00A5718C">
        <w:rPr>
          <w:rFonts w:ascii="Times New Roman" w:hAnsi="Times New Roman"/>
          <w:sz w:val="22"/>
          <w:szCs w:val="22"/>
        </w:rPr>
        <w:t xml:space="preserve">2021 </w:t>
      </w:r>
      <w:r w:rsidR="00BA0E3C" w:rsidRPr="00A5718C">
        <w:rPr>
          <w:rFonts w:ascii="Times New Roman" w:hAnsi="Times New Roman"/>
          <w:sz w:val="22"/>
          <w:szCs w:val="22"/>
        </w:rPr>
        <w:t xml:space="preserve">r. poz. </w:t>
      </w:r>
      <w:r w:rsidR="004F4FDB" w:rsidRPr="00A5718C">
        <w:rPr>
          <w:rFonts w:ascii="Times New Roman" w:hAnsi="Times New Roman"/>
          <w:sz w:val="22"/>
          <w:szCs w:val="22"/>
        </w:rPr>
        <w:t>1</w:t>
      </w:r>
      <w:r w:rsidR="00C90016" w:rsidRPr="00A5718C">
        <w:rPr>
          <w:rFonts w:ascii="Times New Roman" w:hAnsi="Times New Roman"/>
          <w:sz w:val="22"/>
          <w:szCs w:val="22"/>
        </w:rPr>
        <w:t>05</w:t>
      </w:r>
      <w:r w:rsidR="004F4FDB" w:rsidRPr="00A5718C">
        <w:rPr>
          <w:rFonts w:ascii="Times New Roman" w:hAnsi="Times New Roman"/>
          <w:sz w:val="22"/>
          <w:szCs w:val="22"/>
        </w:rPr>
        <w:t>7</w:t>
      </w:r>
      <w:r w:rsidR="00B4570C">
        <w:rPr>
          <w:rFonts w:ascii="Times New Roman" w:hAnsi="Times New Roman"/>
          <w:sz w:val="22"/>
          <w:szCs w:val="22"/>
        </w:rPr>
        <w:t>,</w:t>
      </w:r>
      <w:r w:rsidR="00DC7592">
        <w:rPr>
          <w:rFonts w:ascii="Times New Roman" w:hAnsi="Times New Roman"/>
          <w:sz w:val="22"/>
          <w:szCs w:val="22"/>
        </w:rPr>
        <w:t xml:space="preserve"> ze zm.</w:t>
      </w:r>
      <w:r w:rsidR="00A96C66" w:rsidRPr="00A5718C">
        <w:rPr>
          <w:rFonts w:ascii="Times New Roman" w:hAnsi="Times New Roman"/>
          <w:sz w:val="22"/>
          <w:szCs w:val="22"/>
        </w:rPr>
        <w:t>)</w:t>
      </w:r>
      <w:r w:rsidR="00CF7941" w:rsidRPr="00A5718C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AB1A6B" w:rsidRDefault="00E12AA0" w:rsidP="00A577C4">
      <w:pPr>
        <w:pStyle w:val="Tekstpodstawowy"/>
        <w:numPr>
          <w:ilvl w:val="0"/>
          <w:numId w:val="7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CC3A27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6E52EC2D" w:rsidR="00181188" w:rsidRPr="00ED22D8" w:rsidRDefault="00E12AA0" w:rsidP="00CC3A27">
      <w:pPr>
        <w:shd w:val="clear" w:color="auto" w:fill="FFFFFF"/>
        <w:spacing w:before="120" w:after="240" w:line="360" w:lineRule="auto"/>
        <w:ind w:left="425" w:hanging="425"/>
        <w:jc w:val="both"/>
        <w:rPr>
          <w:bCs/>
          <w:sz w:val="22"/>
          <w:szCs w:val="22"/>
        </w:rPr>
      </w:pPr>
      <w:r w:rsidRPr="00284834">
        <w:rPr>
          <w:b/>
          <w:sz w:val="22"/>
          <w:szCs w:val="22"/>
        </w:rPr>
        <w:t>§ 1</w:t>
      </w:r>
      <w:r w:rsidR="00DA14B0" w:rsidRPr="00284834">
        <w:rPr>
          <w:b/>
          <w:sz w:val="22"/>
          <w:szCs w:val="22"/>
        </w:rPr>
        <w:t>.</w:t>
      </w:r>
      <w:r w:rsidR="00ED22D8">
        <w:rPr>
          <w:b/>
          <w:sz w:val="22"/>
          <w:szCs w:val="22"/>
        </w:rPr>
        <w:t xml:space="preserve"> </w:t>
      </w:r>
      <w:r w:rsidR="001C3D1F" w:rsidRPr="00284834">
        <w:rPr>
          <w:b/>
          <w:sz w:val="22"/>
          <w:szCs w:val="22"/>
        </w:rPr>
        <w:t xml:space="preserve">WYPŁATA </w:t>
      </w:r>
      <w:r w:rsidR="00181188" w:rsidRPr="00284834">
        <w:rPr>
          <w:b/>
          <w:sz w:val="22"/>
          <w:szCs w:val="22"/>
        </w:rPr>
        <w:t>POMOCY</w:t>
      </w:r>
    </w:p>
    <w:p w14:paraId="2EEFBAFD" w14:textId="1CE43736" w:rsidR="005932ED" w:rsidRPr="004214BA" w:rsidRDefault="00F82056" w:rsidP="004214BA">
      <w:pPr>
        <w:pStyle w:val="Akapitzlist"/>
        <w:numPr>
          <w:ilvl w:val="0"/>
          <w:numId w:val="30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jc w:val="both"/>
        <w:rPr>
          <w:sz w:val="22"/>
          <w:szCs w:val="22"/>
        </w:rPr>
      </w:pPr>
      <w:bookmarkStart w:id="1" w:name="_Hlk51069740"/>
      <w:r w:rsidRPr="004214BA">
        <w:rPr>
          <w:sz w:val="22"/>
          <w:szCs w:val="22"/>
        </w:rPr>
        <w:t xml:space="preserve">Minister ze środków budżetowych będących w jego dyspozycji, przeznaczonych na realizację Programu, udzieli Przedsiębiorcy w </w:t>
      </w:r>
      <w:r w:rsidR="005932ED" w:rsidRPr="004214BA">
        <w:rPr>
          <w:sz w:val="22"/>
          <w:szCs w:val="22"/>
        </w:rPr>
        <w:t xml:space="preserve">latach 2023 i </w:t>
      </w:r>
      <w:r w:rsidRPr="004214BA">
        <w:rPr>
          <w:sz w:val="22"/>
          <w:szCs w:val="22"/>
        </w:rPr>
        <w:t>202</w:t>
      </w:r>
      <w:r w:rsidR="004332B9" w:rsidRPr="004214BA">
        <w:rPr>
          <w:sz w:val="22"/>
          <w:szCs w:val="22"/>
        </w:rPr>
        <w:t>4</w:t>
      </w:r>
      <w:r w:rsidR="002219B7" w:rsidRPr="004214BA">
        <w:rPr>
          <w:sz w:val="22"/>
          <w:szCs w:val="22"/>
        </w:rPr>
        <w:t xml:space="preserve"> </w:t>
      </w:r>
      <w:r w:rsidRPr="004214BA">
        <w:rPr>
          <w:sz w:val="22"/>
          <w:szCs w:val="22"/>
        </w:rPr>
        <w:t xml:space="preserve">wsparcia w formie dotacji celowej z tytułu poniesienia kwalifikowanych kosztów inwestycji, zwanej dalej „Pomocą”, w maksymalnej kwocie </w:t>
      </w:r>
      <w:r w:rsidR="004332B9" w:rsidRPr="004214BA">
        <w:rPr>
          <w:b/>
          <w:bCs/>
          <w:color w:val="000000"/>
          <w:sz w:val="22"/>
          <w:szCs w:val="22"/>
        </w:rPr>
        <w:t>13 912 500,00</w:t>
      </w:r>
      <w:r w:rsidR="004332B9" w:rsidRPr="004214BA">
        <w:rPr>
          <w:rFonts w:ascii="Calibri" w:hAnsi="Calibri" w:cs="Calibri"/>
          <w:b/>
          <w:bCs/>
          <w:color w:val="000000"/>
        </w:rPr>
        <w:t xml:space="preserve"> </w:t>
      </w:r>
      <w:r w:rsidR="00315F18" w:rsidRPr="004214BA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zł </w:t>
      </w:r>
      <w:r w:rsidR="00315F18" w:rsidRPr="004214BA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315F18" w:rsidRPr="00315F18">
        <w:t xml:space="preserve"> </w:t>
      </w:r>
      <w:r w:rsidR="004332B9" w:rsidRPr="004214BA">
        <w:rPr>
          <w:rFonts w:eastAsiaTheme="minorEastAsia"/>
          <w:bCs/>
          <w:color w:val="000000"/>
          <w:sz w:val="22"/>
          <w:szCs w:val="22"/>
          <w:lang w:eastAsia="zh-CN"/>
        </w:rPr>
        <w:t>trzynaście milionów dziewięćset dwanaście tysięcy pięćset</w:t>
      </w:r>
      <w:r w:rsidR="00315F18" w:rsidRPr="004214BA">
        <w:rPr>
          <w:rFonts w:eastAsiaTheme="minorEastAsia"/>
          <w:bCs/>
          <w:color w:val="000000"/>
          <w:sz w:val="22"/>
          <w:szCs w:val="22"/>
          <w:lang w:eastAsia="zh-CN"/>
        </w:rPr>
        <w:t xml:space="preserve"> złotych)</w:t>
      </w:r>
      <w:r w:rsidR="00315F18" w:rsidRPr="004214BA">
        <w:rPr>
          <w:sz w:val="22"/>
          <w:szCs w:val="22"/>
        </w:rPr>
        <w:t>.</w:t>
      </w:r>
      <w:r w:rsidR="00315F18" w:rsidRPr="004214BA" w:rsidDel="00B02D21">
        <w:rPr>
          <w:sz w:val="22"/>
          <w:szCs w:val="22"/>
        </w:rPr>
        <w:t xml:space="preserve"> </w:t>
      </w:r>
      <w:r w:rsidRPr="004214BA">
        <w:rPr>
          <w:sz w:val="22"/>
          <w:szCs w:val="22"/>
        </w:rPr>
        <w:t xml:space="preserve">Pomoc zostanie wypłacona Przedsiębiorcy w </w:t>
      </w:r>
      <w:r w:rsidR="002D41BE" w:rsidRPr="004214BA">
        <w:rPr>
          <w:sz w:val="22"/>
          <w:szCs w:val="22"/>
        </w:rPr>
        <w:t> </w:t>
      </w:r>
      <w:r w:rsidR="00ED22D8" w:rsidRPr="004214BA">
        <w:rPr>
          <w:sz w:val="22"/>
          <w:szCs w:val="22"/>
        </w:rPr>
        <w:t>następujących częściach:</w:t>
      </w:r>
    </w:p>
    <w:p w14:paraId="65E890BF" w14:textId="3BD9C03D" w:rsidR="00DC7592" w:rsidRPr="00DC7592" w:rsidRDefault="004214BA" w:rsidP="00DC7592">
      <w:pPr>
        <w:pStyle w:val="Akapitzlist"/>
        <w:numPr>
          <w:ilvl w:val="0"/>
          <w:numId w:val="3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214BA">
        <w:rPr>
          <w:b/>
          <w:sz w:val="22"/>
          <w:szCs w:val="22"/>
        </w:rPr>
        <w:t xml:space="preserve">w roku 2023 </w:t>
      </w:r>
      <w:r w:rsidRPr="004214BA">
        <w:rPr>
          <w:sz w:val="22"/>
          <w:szCs w:val="22"/>
        </w:rPr>
        <w:t>w kwocie nie wyższej niż</w:t>
      </w:r>
      <w:r w:rsidRPr="004214BA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1</w:t>
      </w:r>
      <w:r w:rsidRPr="004214BA">
        <w:rPr>
          <w:b/>
          <w:sz w:val="22"/>
          <w:szCs w:val="22"/>
        </w:rPr>
        <w:t> 6</w:t>
      </w:r>
      <w:r>
        <w:rPr>
          <w:b/>
          <w:sz w:val="22"/>
          <w:szCs w:val="22"/>
        </w:rPr>
        <w:t>86</w:t>
      </w:r>
      <w:r w:rsidRPr="004214BA">
        <w:rPr>
          <w:b/>
          <w:sz w:val="22"/>
          <w:szCs w:val="22"/>
        </w:rPr>
        <w:t xml:space="preserve"> 5</w:t>
      </w:r>
      <w:r>
        <w:rPr>
          <w:b/>
          <w:sz w:val="22"/>
          <w:szCs w:val="22"/>
        </w:rPr>
        <w:t>00</w:t>
      </w:r>
      <w:r w:rsidRPr="004214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00</w:t>
      </w:r>
      <w:r w:rsidRPr="004214BA">
        <w:rPr>
          <w:b/>
          <w:sz w:val="22"/>
          <w:szCs w:val="22"/>
        </w:rPr>
        <w:t xml:space="preserve"> zł </w:t>
      </w:r>
      <w:r w:rsidRPr="004214BA">
        <w:rPr>
          <w:sz w:val="22"/>
          <w:szCs w:val="22"/>
        </w:rPr>
        <w:t>(słownie: jeden</w:t>
      </w:r>
      <w:r>
        <w:rPr>
          <w:sz w:val="22"/>
          <w:szCs w:val="22"/>
        </w:rPr>
        <w:t>aście</w:t>
      </w:r>
      <w:r w:rsidRPr="004214BA">
        <w:rPr>
          <w:sz w:val="22"/>
          <w:szCs w:val="22"/>
        </w:rPr>
        <w:t xml:space="preserve"> milion</w:t>
      </w:r>
      <w:r>
        <w:rPr>
          <w:sz w:val="22"/>
          <w:szCs w:val="22"/>
        </w:rPr>
        <w:t>ów</w:t>
      </w:r>
      <w:r w:rsidRPr="004214BA">
        <w:rPr>
          <w:sz w:val="22"/>
          <w:szCs w:val="22"/>
        </w:rPr>
        <w:t xml:space="preserve"> sześćset </w:t>
      </w:r>
      <w:r>
        <w:rPr>
          <w:sz w:val="22"/>
          <w:szCs w:val="22"/>
        </w:rPr>
        <w:t>osiemdziesiąt sześć</w:t>
      </w:r>
      <w:r w:rsidRPr="004214BA">
        <w:rPr>
          <w:sz w:val="22"/>
          <w:szCs w:val="22"/>
        </w:rPr>
        <w:t xml:space="preserve"> </w:t>
      </w:r>
      <w:r w:rsidR="0074505F" w:rsidRPr="004214BA">
        <w:rPr>
          <w:sz w:val="22"/>
          <w:szCs w:val="22"/>
        </w:rPr>
        <w:t>tysięc</w:t>
      </w:r>
      <w:r w:rsidR="0074505F">
        <w:rPr>
          <w:sz w:val="22"/>
          <w:szCs w:val="22"/>
        </w:rPr>
        <w:t>y</w:t>
      </w:r>
      <w:r w:rsidRPr="004214BA">
        <w:rPr>
          <w:sz w:val="22"/>
          <w:szCs w:val="22"/>
        </w:rPr>
        <w:t xml:space="preserve"> pięćset złotych);</w:t>
      </w:r>
    </w:p>
    <w:p w14:paraId="45F9D81A" w14:textId="4C526CFA" w:rsidR="004214BA" w:rsidRPr="00DC7592" w:rsidRDefault="004214BA" w:rsidP="00CC3A27">
      <w:pPr>
        <w:pStyle w:val="Akapitzlist"/>
        <w:numPr>
          <w:ilvl w:val="0"/>
          <w:numId w:val="31"/>
        </w:numPr>
        <w:shd w:val="clear" w:color="auto" w:fill="FFFFFF"/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DC7592">
        <w:rPr>
          <w:b/>
          <w:sz w:val="22"/>
          <w:szCs w:val="22"/>
        </w:rPr>
        <w:t xml:space="preserve">w roku 2024 </w:t>
      </w:r>
      <w:r w:rsidRPr="00DC7592">
        <w:rPr>
          <w:sz w:val="22"/>
          <w:szCs w:val="22"/>
        </w:rPr>
        <w:t xml:space="preserve">w kwocie nie wyższej niż </w:t>
      </w:r>
      <w:r w:rsidRPr="00DC7592">
        <w:rPr>
          <w:b/>
          <w:sz w:val="22"/>
          <w:szCs w:val="22"/>
        </w:rPr>
        <w:t>2 226 000,</w:t>
      </w:r>
      <w:r w:rsidR="00DC7592" w:rsidRPr="00DC7592">
        <w:rPr>
          <w:b/>
          <w:sz w:val="22"/>
          <w:szCs w:val="22"/>
        </w:rPr>
        <w:t>00</w:t>
      </w:r>
      <w:r w:rsidRPr="00DC7592">
        <w:rPr>
          <w:b/>
          <w:sz w:val="22"/>
          <w:szCs w:val="22"/>
        </w:rPr>
        <w:t xml:space="preserve"> zł</w:t>
      </w:r>
      <w:r w:rsidRPr="00DC7592">
        <w:rPr>
          <w:sz w:val="22"/>
          <w:szCs w:val="22"/>
        </w:rPr>
        <w:t xml:space="preserve"> (słownie: </w:t>
      </w:r>
      <w:r w:rsidR="00DC7592" w:rsidRPr="00DC7592">
        <w:rPr>
          <w:sz w:val="22"/>
          <w:szCs w:val="22"/>
        </w:rPr>
        <w:t xml:space="preserve">dwa miliony </w:t>
      </w:r>
      <w:r w:rsidRPr="00DC7592">
        <w:rPr>
          <w:sz w:val="22"/>
          <w:szCs w:val="22"/>
        </w:rPr>
        <w:t>dwieście</w:t>
      </w:r>
      <w:r w:rsidR="00DC7592" w:rsidRPr="00DC7592">
        <w:rPr>
          <w:sz w:val="22"/>
          <w:szCs w:val="22"/>
        </w:rPr>
        <w:t xml:space="preserve"> dwadzieścia sześć</w:t>
      </w:r>
      <w:r w:rsidRPr="00DC7592">
        <w:rPr>
          <w:sz w:val="22"/>
          <w:szCs w:val="22"/>
        </w:rPr>
        <w:t xml:space="preserve"> tysięcy</w:t>
      </w:r>
      <w:r w:rsidR="00DC7592" w:rsidRPr="00DC7592">
        <w:rPr>
          <w:sz w:val="22"/>
          <w:szCs w:val="22"/>
        </w:rPr>
        <w:t xml:space="preserve"> złotych</w:t>
      </w:r>
      <w:r w:rsidRPr="00DC7592">
        <w:rPr>
          <w:sz w:val="22"/>
          <w:szCs w:val="22"/>
        </w:rPr>
        <w:t>);</w:t>
      </w:r>
    </w:p>
    <w:p w14:paraId="4CE715D9" w14:textId="569A1D16" w:rsidR="00454B07" w:rsidRPr="00284834" w:rsidRDefault="00CE2CAF" w:rsidP="009C725F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284834">
        <w:rPr>
          <w:sz w:val="22"/>
          <w:szCs w:val="22"/>
        </w:rPr>
        <w:t>Pomoc przyznaje się w związku z realizacją</w:t>
      </w:r>
      <w:r w:rsidR="000C03A6" w:rsidRPr="00284834">
        <w:rPr>
          <w:sz w:val="22"/>
          <w:szCs w:val="22"/>
        </w:rPr>
        <w:t xml:space="preserve"> przez Przedsiębiorcę</w:t>
      </w:r>
      <w:r w:rsidR="005C2E35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 xml:space="preserve">w latach 2021 – </w:t>
      </w:r>
      <w:r w:rsidR="008C054D" w:rsidRPr="00284834">
        <w:rPr>
          <w:sz w:val="22"/>
          <w:szCs w:val="22"/>
        </w:rPr>
        <w:t>202</w:t>
      </w:r>
      <w:r w:rsidR="00F65E16">
        <w:rPr>
          <w:sz w:val="22"/>
          <w:szCs w:val="22"/>
        </w:rPr>
        <w:t>3</w:t>
      </w:r>
      <w:r w:rsidR="00BB1433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I</w:t>
      </w:r>
      <w:r w:rsidR="005C2E35" w:rsidRPr="00284834">
        <w:rPr>
          <w:sz w:val="22"/>
          <w:szCs w:val="22"/>
        </w:rPr>
        <w:t>nwestycj</w:t>
      </w:r>
      <w:r w:rsidR="00AF70E0">
        <w:rPr>
          <w:sz w:val="22"/>
          <w:szCs w:val="22"/>
        </w:rPr>
        <w:t xml:space="preserve">i </w:t>
      </w:r>
      <w:r w:rsidRPr="00284834">
        <w:rPr>
          <w:sz w:val="22"/>
          <w:szCs w:val="22"/>
        </w:rPr>
        <w:t xml:space="preserve">strategicznej </w:t>
      </w:r>
      <w:bookmarkEnd w:id="1"/>
      <w:r w:rsidRPr="00284834">
        <w:rPr>
          <w:sz w:val="22"/>
          <w:szCs w:val="22"/>
        </w:rPr>
        <w:t>polegającej na „</w:t>
      </w:r>
      <w:r w:rsidR="00BF281C">
        <w:rPr>
          <w:b/>
          <w:sz w:val="22"/>
          <w:szCs w:val="22"/>
        </w:rPr>
        <w:t>zwiększeni</w:t>
      </w:r>
      <w:r w:rsidR="006B5C0F">
        <w:rPr>
          <w:b/>
          <w:sz w:val="22"/>
          <w:szCs w:val="22"/>
        </w:rPr>
        <w:t>u</w:t>
      </w:r>
      <w:r w:rsidR="00BF281C">
        <w:rPr>
          <w:b/>
          <w:sz w:val="22"/>
          <w:szCs w:val="22"/>
        </w:rPr>
        <w:t xml:space="preserve"> możliwości produkcyjnych dzięki budowie nowej linii produkcyjnej słonych przekąsek Pringl</w:t>
      </w:r>
      <w:r w:rsidR="009C4480">
        <w:rPr>
          <w:b/>
          <w:sz w:val="22"/>
          <w:szCs w:val="22"/>
        </w:rPr>
        <w:t>e</w:t>
      </w:r>
      <w:r w:rsidR="00BF281C">
        <w:rPr>
          <w:b/>
          <w:sz w:val="22"/>
          <w:szCs w:val="22"/>
        </w:rPr>
        <w:t>s w istniejącym zakładzie w Kutnie (</w:t>
      </w:r>
      <w:r w:rsidR="005874BD">
        <w:rPr>
          <w:b/>
          <w:sz w:val="22"/>
          <w:szCs w:val="22"/>
        </w:rPr>
        <w:t>woj.</w:t>
      </w:r>
      <w:r w:rsidR="00BF281C">
        <w:rPr>
          <w:b/>
          <w:sz w:val="22"/>
          <w:szCs w:val="22"/>
        </w:rPr>
        <w:t xml:space="preserve"> łódzkie)</w:t>
      </w:r>
      <w:r w:rsidRPr="00284834">
        <w:rPr>
          <w:sz w:val="22"/>
          <w:szCs w:val="22"/>
        </w:rPr>
        <w:t>”</w:t>
      </w:r>
      <w:r w:rsidR="000C03A6" w:rsidRPr="00284834">
        <w:rPr>
          <w:sz w:val="22"/>
          <w:szCs w:val="22"/>
          <w:shd w:val="clear" w:color="auto" w:fill="FFFFFF" w:themeFill="background1"/>
        </w:rPr>
        <w:t>, zwan</w:t>
      </w:r>
      <w:r w:rsidR="00FC4029" w:rsidRPr="00284834">
        <w:rPr>
          <w:sz w:val="22"/>
          <w:szCs w:val="22"/>
          <w:shd w:val="clear" w:color="auto" w:fill="FFFFFF" w:themeFill="background1"/>
        </w:rPr>
        <w:t>ej</w:t>
      </w:r>
      <w:r w:rsidR="000C03A6" w:rsidRPr="00284834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284834">
        <w:rPr>
          <w:sz w:val="22"/>
          <w:szCs w:val="22"/>
        </w:rPr>
        <w:t>”.</w:t>
      </w:r>
    </w:p>
    <w:p w14:paraId="5F522676" w14:textId="2F5EE9A7" w:rsidR="00454B07" w:rsidRPr="00284834" w:rsidRDefault="00E12AA0" w:rsidP="009C725F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 xml:space="preserve">Przedsiębiorca </w:t>
      </w:r>
      <w:r w:rsidR="009D2978" w:rsidRPr="00284834">
        <w:rPr>
          <w:sz w:val="22"/>
          <w:szCs w:val="22"/>
        </w:rPr>
        <w:t xml:space="preserve">jest </w:t>
      </w:r>
      <w:r w:rsidRPr="00284834">
        <w:rPr>
          <w:sz w:val="22"/>
          <w:szCs w:val="22"/>
        </w:rPr>
        <w:t>obowiązany do prowadzenia ewidencji księgowej kosztów In</w:t>
      </w:r>
      <w:r w:rsidR="00FE7098" w:rsidRPr="00284834">
        <w:rPr>
          <w:sz w:val="22"/>
          <w:szCs w:val="22"/>
        </w:rPr>
        <w:t xml:space="preserve">westycji </w:t>
      </w:r>
      <w:r w:rsidRPr="00284834">
        <w:rPr>
          <w:sz w:val="22"/>
          <w:szCs w:val="22"/>
        </w:rPr>
        <w:t>w sposób umożliwiający ocenę jej wy</w:t>
      </w:r>
      <w:r w:rsidR="003D2386" w:rsidRPr="00284834">
        <w:rPr>
          <w:sz w:val="22"/>
          <w:szCs w:val="22"/>
        </w:rPr>
        <w:t>konania pod względem finansowym.</w:t>
      </w:r>
    </w:p>
    <w:p w14:paraId="786C09B8" w14:textId="274AA621" w:rsidR="00795F3A" w:rsidRDefault="00795F3A" w:rsidP="00230599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84834">
        <w:rPr>
          <w:sz w:val="22"/>
          <w:szCs w:val="22"/>
        </w:rPr>
        <w:t>Przedsiębiorca oświadcza, że zapoznał się z przepisami rozporządzenia Rady Ministrów z dnia 14 grudnia</w:t>
      </w:r>
      <w:r w:rsidR="00AF70E0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2021 r. w sprawie ustalenia mapy pomocy regionalnej na lata 202</w:t>
      </w:r>
      <w:r w:rsidR="00632520">
        <w:rPr>
          <w:sz w:val="22"/>
          <w:szCs w:val="22"/>
        </w:rPr>
        <w:t>2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–</w:t>
      </w:r>
      <w:r w:rsidR="009A42D9" w:rsidRPr="00284834">
        <w:rPr>
          <w:sz w:val="22"/>
          <w:szCs w:val="22"/>
        </w:rPr>
        <w:t xml:space="preserve"> </w:t>
      </w:r>
      <w:r w:rsidRPr="00284834">
        <w:rPr>
          <w:sz w:val="22"/>
          <w:szCs w:val="22"/>
        </w:rPr>
        <w:t>2027</w:t>
      </w:r>
      <w:r w:rsidR="00647398">
        <w:rPr>
          <w:sz w:val="22"/>
          <w:szCs w:val="22"/>
        </w:rPr>
        <w:t xml:space="preserve"> </w:t>
      </w:r>
      <w:r w:rsidR="00AF70E0" w:rsidRPr="00284834">
        <w:rPr>
          <w:sz w:val="22"/>
          <w:szCs w:val="22"/>
        </w:rPr>
        <w:t>(Dz.  U.  </w:t>
      </w:r>
      <w:r w:rsidRPr="00284834">
        <w:rPr>
          <w:sz w:val="22"/>
          <w:szCs w:val="22"/>
        </w:rPr>
        <w:t>z  2021  poz. 2422) oraz rozporządzenia 651/2014 i zobowiązuje się do ich przestrzegania</w:t>
      </w:r>
      <w:r w:rsidRPr="00070497">
        <w:rPr>
          <w:sz w:val="22"/>
          <w:szCs w:val="22"/>
        </w:rPr>
        <w:t xml:space="preserve"> przy realizacji Umowy. </w:t>
      </w:r>
    </w:p>
    <w:p w14:paraId="18B8FCE8" w14:textId="2D77390D" w:rsidR="00B7716F" w:rsidRPr="00070497" w:rsidRDefault="00B7716F" w:rsidP="00B64731">
      <w:pPr>
        <w:pStyle w:val="Akapitzlist"/>
        <w:numPr>
          <w:ilvl w:val="0"/>
          <w:numId w:val="14"/>
        </w:numPr>
        <w:shd w:val="clear" w:color="auto" w:fill="FFFFFF"/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4955C845" w14:textId="26E232A4" w:rsidR="00B039E6" w:rsidRPr="00971C6E" w:rsidRDefault="00B039E6" w:rsidP="009C2F2F">
      <w:pPr>
        <w:shd w:val="clear" w:color="auto" w:fill="FFFFFF"/>
        <w:tabs>
          <w:tab w:val="num" w:pos="-851"/>
        </w:tabs>
        <w:spacing w:before="120" w:after="180"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7AF0D8C1" w14:textId="0B625734" w:rsidR="00B039E6" w:rsidRPr="00A8220A" w:rsidRDefault="00B039E6" w:rsidP="009C725F">
      <w:pPr>
        <w:numPr>
          <w:ilvl w:val="0"/>
          <w:numId w:val="4"/>
        </w:numPr>
        <w:overflowPunct/>
        <w:spacing w:after="6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</w:t>
      </w:r>
      <w:r w:rsidR="0087410D">
        <w:rPr>
          <w:sz w:val="22"/>
          <w:szCs w:val="22"/>
        </w:rPr>
        <w:t xml:space="preserve">najpóźniej do </w:t>
      </w:r>
      <w:r w:rsidR="0087410D" w:rsidRPr="00255650">
        <w:rPr>
          <w:sz w:val="22"/>
          <w:szCs w:val="22"/>
        </w:rPr>
        <w:t>dnia 3</w:t>
      </w:r>
      <w:r w:rsidR="000B3C35" w:rsidRPr="00255650">
        <w:rPr>
          <w:sz w:val="22"/>
          <w:szCs w:val="22"/>
        </w:rPr>
        <w:t>1</w:t>
      </w:r>
      <w:r w:rsidR="002D1411" w:rsidRPr="00255650">
        <w:rPr>
          <w:sz w:val="22"/>
          <w:szCs w:val="22"/>
        </w:rPr>
        <w:t xml:space="preserve"> </w:t>
      </w:r>
      <w:r w:rsidR="004332B9">
        <w:rPr>
          <w:sz w:val="22"/>
          <w:szCs w:val="22"/>
        </w:rPr>
        <w:t>grudnia</w:t>
      </w:r>
      <w:r w:rsidR="00402B11">
        <w:rPr>
          <w:sz w:val="22"/>
          <w:szCs w:val="22"/>
        </w:rPr>
        <w:t xml:space="preserve"> </w:t>
      </w:r>
      <w:r w:rsidR="008C054D" w:rsidRPr="00255650">
        <w:rPr>
          <w:sz w:val="22"/>
          <w:szCs w:val="22"/>
        </w:rPr>
        <w:t xml:space="preserve"> 202</w:t>
      </w:r>
      <w:r w:rsidR="006B7A89">
        <w:rPr>
          <w:sz w:val="22"/>
          <w:szCs w:val="22"/>
        </w:rPr>
        <w:t>3</w:t>
      </w:r>
      <w:r w:rsidR="002D1411" w:rsidRPr="009A42D9">
        <w:rPr>
          <w:sz w:val="22"/>
          <w:szCs w:val="22"/>
        </w:rPr>
        <w:t xml:space="preserve"> r.</w:t>
      </w:r>
      <w:r w:rsidR="00621D16">
        <w:rPr>
          <w:sz w:val="22"/>
          <w:szCs w:val="22"/>
        </w:rPr>
        <w:t>,</w:t>
      </w:r>
      <w:r w:rsidRPr="009A42D9">
        <w:rPr>
          <w:sz w:val="22"/>
          <w:szCs w:val="22"/>
        </w:rPr>
        <w:t xml:space="preserve"> oraz</w:t>
      </w:r>
      <w:r w:rsidRPr="00A8220A">
        <w:rPr>
          <w:sz w:val="22"/>
          <w:szCs w:val="22"/>
        </w:rPr>
        <w:t xml:space="preserve">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</w:t>
      </w:r>
      <w:r w:rsidRPr="009A42D9">
        <w:rPr>
          <w:sz w:val="22"/>
          <w:szCs w:val="22"/>
        </w:rPr>
        <w:t>Inwestycji,</w:t>
      </w:r>
      <w:r w:rsidR="00504BA0" w:rsidRPr="009A42D9">
        <w:rPr>
          <w:sz w:val="22"/>
          <w:szCs w:val="22"/>
        </w:rPr>
        <w:t xml:space="preserve"> </w:t>
      </w:r>
      <w:r w:rsidRPr="009A42D9">
        <w:rPr>
          <w:sz w:val="22"/>
          <w:szCs w:val="22"/>
        </w:rPr>
        <w:t>zwany „okresem utrzymania</w:t>
      </w:r>
      <w:r w:rsidRPr="00A8220A">
        <w:rPr>
          <w:sz w:val="22"/>
          <w:szCs w:val="22"/>
        </w:rPr>
        <w:t xml:space="preserve"> Inwestycji”. Przedsiębiorca poinformuje pisemnie Ministra o dacie zakończenia realizacji Inwestycji. </w:t>
      </w:r>
    </w:p>
    <w:p w14:paraId="2D9D4F40" w14:textId="77777777" w:rsidR="00B039E6" w:rsidRPr="00A8220A" w:rsidRDefault="00B039E6" w:rsidP="00A577C4">
      <w:pPr>
        <w:numPr>
          <w:ilvl w:val="0"/>
          <w:numId w:val="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2A424842" w:rsidR="00B039E6" w:rsidRPr="00A8220A" w:rsidRDefault="00B039E6" w:rsidP="009C725F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D8111A">
        <w:rPr>
          <w:sz w:val="22"/>
          <w:szCs w:val="22"/>
        </w:rPr>
        <w:t xml:space="preserve">mieście </w:t>
      </w:r>
      <w:r w:rsidR="00EA41EB">
        <w:rPr>
          <w:sz w:val="22"/>
          <w:szCs w:val="22"/>
        </w:rPr>
        <w:t>Kutno</w:t>
      </w:r>
      <w:r w:rsidR="0076010C">
        <w:rPr>
          <w:sz w:val="22"/>
          <w:szCs w:val="22"/>
        </w:rPr>
        <w:t xml:space="preserve">, woj. </w:t>
      </w:r>
      <w:r w:rsidR="00EA41EB">
        <w:rPr>
          <w:sz w:val="22"/>
          <w:szCs w:val="22"/>
        </w:rPr>
        <w:t>łódzkie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</w:t>
      </w:r>
      <w:r w:rsidR="00847B34" w:rsidRPr="00D47021">
        <w:rPr>
          <w:sz w:val="22"/>
          <w:szCs w:val="22"/>
        </w:rPr>
        <w:t>3</w:t>
      </w:r>
      <w:r w:rsidR="00621D16" w:rsidRPr="00D47021">
        <w:rPr>
          <w:sz w:val="22"/>
          <w:szCs w:val="22"/>
        </w:rPr>
        <w:t>1</w:t>
      </w:r>
      <w:r w:rsidR="00963824">
        <w:rPr>
          <w:sz w:val="22"/>
          <w:szCs w:val="22"/>
        </w:rPr>
        <w:t xml:space="preserve"> grudnia</w:t>
      </w:r>
      <w:r w:rsidRPr="00D47021">
        <w:rPr>
          <w:sz w:val="22"/>
          <w:szCs w:val="22"/>
        </w:rPr>
        <w:t xml:space="preserve"> </w:t>
      </w:r>
      <w:r w:rsidR="00837BE8">
        <w:rPr>
          <w:sz w:val="22"/>
          <w:szCs w:val="22"/>
        </w:rPr>
        <w:br/>
      </w:r>
      <w:r w:rsidR="00FA1556" w:rsidRPr="00D47021">
        <w:rPr>
          <w:sz w:val="22"/>
          <w:szCs w:val="22"/>
        </w:rPr>
        <w:t>2</w:t>
      </w:r>
      <w:r w:rsidR="0076010C" w:rsidRPr="00D47021">
        <w:rPr>
          <w:sz w:val="22"/>
          <w:szCs w:val="22"/>
        </w:rPr>
        <w:t>02</w:t>
      </w:r>
      <w:r w:rsidR="00B1767F">
        <w:rPr>
          <w:sz w:val="22"/>
          <w:szCs w:val="22"/>
        </w:rPr>
        <w:t>2</w:t>
      </w:r>
      <w:r w:rsidR="0025565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963824">
        <w:rPr>
          <w:b/>
          <w:sz w:val="22"/>
          <w:szCs w:val="22"/>
        </w:rPr>
        <w:t>25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9A3748">
        <w:rPr>
          <w:sz w:val="22"/>
          <w:szCs w:val="22"/>
        </w:rPr>
        <w:br/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D47021">
        <w:rPr>
          <w:b/>
          <w:sz w:val="22"/>
          <w:szCs w:val="22"/>
        </w:rPr>
        <w:t xml:space="preserve"> </w:t>
      </w:r>
      <w:r w:rsidR="00963824">
        <w:rPr>
          <w:b/>
          <w:sz w:val="22"/>
          <w:szCs w:val="22"/>
        </w:rPr>
        <w:t>561</w:t>
      </w:r>
      <w:r w:rsidR="001A6849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73C2E045" w:rsidR="005B1EA4" w:rsidRPr="009F56E7" w:rsidRDefault="00B039E6" w:rsidP="009C725F">
      <w:pPr>
        <w:numPr>
          <w:ilvl w:val="0"/>
          <w:numId w:val="3"/>
        </w:numPr>
        <w:shd w:val="clear" w:color="auto" w:fill="FFFFFF"/>
        <w:tabs>
          <w:tab w:val="num" w:pos="567"/>
          <w:tab w:val="num" w:pos="928"/>
        </w:tabs>
        <w:spacing w:after="6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9F56E7">
        <w:rPr>
          <w:sz w:val="22"/>
          <w:szCs w:val="22"/>
        </w:rPr>
        <w:t>utrzymania</w:t>
      </w:r>
      <w:r w:rsidR="009F56E7" w:rsidRPr="009F56E7">
        <w:rPr>
          <w:sz w:val="22"/>
          <w:szCs w:val="22"/>
        </w:rPr>
        <w:t xml:space="preserve"> </w:t>
      </w:r>
      <w:r w:rsidR="005741F9" w:rsidRPr="0088125B">
        <w:rPr>
          <w:sz w:val="22"/>
          <w:szCs w:val="22"/>
        </w:rPr>
        <w:t>każdego utworzonego miejsca pracy</w:t>
      </w:r>
      <w:r w:rsidR="005741F9">
        <w:rPr>
          <w:sz w:val="22"/>
          <w:szCs w:val="22"/>
        </w:rPr>
        <w:t xml:space="preserve"> p</w:t>
      </w:r>
      <w:r w:rsidR="009F56E7" w:rsidRPr="009F56E7">
        <w:rPr>
          <w:sz w:val="22"/>
          <w:szCs w:val="22"/>
        </w:rPr>
        <w:t xml:space="preserve">rzez okres co najmniej </w:t>
      </w:r>
      <w:r w:rsidR="00477E0C">
        <w:rPr>
          <w:sz w:val="22"/>
          <w:szCs w:val="22"/>
        </w:rPr>
        <w:t xml:space="preserve"> </w:t>
      </w:r>
      <w:r w:rsidR="009F56E7" w:rsidRPr="009F56E7">
        <w:rPr>
          <w:sz w:val="22"/>
          <w:szCs w:val="22"/>
        </w:rPr>
        <w:t xml:space="preserve">5 lat od dnia utworzenia danego miejsca pracy, </w:t>
      </w:r>
      <w:r w:rsidRPr="009F56E7">
        <w:rPr>
          <w:sz w:val="22"/>
          <w:szCs w:val="22"/>
        </w:rPr>
        <w:t xml:space="preserve"> </w:t>
      </w:r>
      <w:r w:rsidR="009F56E7" w:rsidRPr="008337E8">
        <w:rPr>
          <w:sz w:val="22"/>
          <w:szCs w:val="22"/>
        </w:rPr>
        <w:t xml:space="preserve">przy czym warunek utrzymania nowych miejsc pracy weryfikowany będzie </w:t>
      </w:r>
      <w:r w:rsidR="005119A3">
        <w:rPr>
          <w:sz w:val="22"/>
          <w:szCs w:val="22"/>
        </w:rPr>
        <w:br/>
      </w:r>
      <w:r w:rsidR="009F56E7" w:rsidRPr="008337E8">
        <w:rPr>
          <w:sz w:val="22"/>
          <w:szCs w:val="22"/>
        </w:rPr>
        <w:t xml:space="preserve">w oparciu o średnioroczne zatrudnienie w poszczególnych latach spełniania tego warunku; </w:t>
      </w:r>
    </w:p>
    <w:p w14:paraId="31913D75" w14:textId="3790B87B" w:rsidR="00267719" w:rsidRDefault="00B039E6" w:rsidP="009C725F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</w:t>
      </w:r>
      <w:r w:rsidR="00C07A7F" w:rsidRPr="00847B34">
        <w:rPr>
          <w:sz w:val="22"/>
          <w:szCs w:val="22"/>
        </w:rPr>
        <w:t xml:space="preserve">dnia </w:t>
      </w:r>
      <w:r w:rsidR="00847B34" w:rsidRPr="00847B34">
        <w:rPr>
          <w:sz w:val="22"/>
          <w:szCs w:val="22"/>
        </w:rPr>
        <w:t>3</w:t>
      </w:r>
      <w:r w:rsidR="006B7A89">
        <w:rPr>
          <w:sz w:val="22"/>
          <w:szCs w:val="22"/>
        </w:rPr>
        <w:t>1</w:t>
      </w:r>
      <w:r w:rsidR="00255650">
        <w:rPr>
          <w:sz w:val="22"/>
          <w:szCs w:val="22"/>
        </w:rPr>
        <w:t xml:space="preserve"> </w:t>
      </w:r>
      <w:r w:rsidR="00963824">
        <w:rPr>
          <w:sz w:val="22"/>
          <w:szCs w:val="22"/>
        </w:rPr>
        <w:t>grudnia</w:t>
      </w:r>
      <w:r w:rsidR="00C07A7F" w:rsidRPr="005B1EA4">
        <w:rPr>
          <w:sz w:val="22"/>
          <w:szCs w:val="22"/>
        </w:rPr>
        <w:t xml:space="preserve"> 202</w:t>
      </w:r>
      <w:r w:rsidR="006B7A89">
        <w:rPr>
          <w:sz w:val="22"/>
          <w:szCs w:val="22"/>
        </w:rPr>
        <w:t>3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2D41BE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>Inwestycji w wysokości co najm</w:t>
      </w:r>
      <w:r w:rsidR="00963824">
        <w:rPr>
          <w:sz w:val="22"/>
          <w:szCs w:val="22"/>
        </w:rPr>
        <w:t xml:space="preserve">niej </w:t>
      </w:r>
      <w:r w:rsidR="00963824" w:rsidRPr="00963824">
        <w:rPr>
          <w:b/>
          <w:bCs/>
          <w:sz w:val="22"/>
          <w:szCs w:val="22"/>
        </w:rPr>
        <w:t>1</w:t>
      </w:r>
      <w:r w:rsidR="004D16E4">
        <w:rPr>
          <w:b/>
          <w:bCs/>
          <w:sz w:val="22"/>
          <w:szCs w:val="22"/>
        </w:rPr>
        <w:t>85</w:t>
      </w:r>
      <w:r w:rsidR="00963824" w:rsidRPr="00963824">
        <w:rPr>
          <w:b/>
          <w:bCs/>
          <w:sz w:val="22"/>
          <w:szCs w:val="22"/>
        </w:rPr>
        <w:t xml:space="preserve"> </w:t>
      </w:r>
      <w:r w:rsidR="004D16E4">
        <w:rPr>
          <w:b/>
          <w:bCs/>
          <w:sz w:val="22"/>
          <w:szCs w:val="22"/>
        </w:rPr>
        <w:t>5</w:t>
      </w:r>
      <w:r w:rsidR="00963824" w:rsidRPr="00963824">
        <w:rPr>
          <w:b/>
          <w:bCs/>
          <w:sz w:val="22"/>
          <w:szCs w:val="22"/>
        </w:rPr>
        <w:t>00 </w:t>
      </w:r>
      <w:r w:rsidR="003841DA" w:rsidRPr="00963824">
        <w:rPr>
          <w:b/>
          <w:bCs/>
          <w:sz w:val="22"/>
          <w:szCs w:val="22"/>
        </w:rPr>
        <w:t>000</w:t>
      </w:r>
      <w:r w:rsidR="00963824">
        <w:rPr>
          <w:b/>
          <w:sz w:val="22"/>
          <w:szCs w:val="22"/>
        </w:rPr>
        <w:t>,00</w:t>
      </w:r>
      <w:r w:rsidR="003841DA">
        <w:rPr>
          <w:b/>
          <w:sz w:val="22"/>
          <w:szCs w:val="22"/>
        </w:rPr>
        <w:t xml:space="preserve">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 w:rsidR="00963824">
        <w:rPr>
          <w:sz w:val="22"/>
          <w:szCs w:val="22"/>
        </w:rPr>
        <w:t xml:space="preserve">: sto </w:t>
      </w:r>
      <w:r w:rsidR="004D16E4">
        <w:rPr>
          <w:sz w:val="22"/>
          <w:szCs w:val="22"/>
        </w:rPr>
        <w:t>osiemdziesiąt</w:t>
      </w:r>
      <w:r w:rsidR="00963824">
        <w:rPr>
          <w:sz w:val="22"/>
          <w:szCs w:val="22"/>
        </w:rPr>
        <w:t xml:space="preserve"> </w:t>
      </w:r>
      <w:r w:rsidR="004D16E4">
        <w:rPr>
          <w:sz w:val="22"/>
          <w:szCs w:val="22"/>
        </w:rPr>
        <w:t>pięć</w:t>
      </w:r>
      <w:r w:rsidR="003841DA">
        <w:rPr>
          <w:sz w:val="22"/>
          <w:szCs w:val="22"/>
        </w:rPr>
        <w:t xml:space="preserve"> </w:t>
      </w:r>
      <w:r w:rsidR="00D8111A" w:rsidRPr="00D8111A">
        <w:rPr>
          <w:sz w:val="22"/>
          <w:szCs w:val="22"/>
        </w:rPr>
        <w:t>milion</w:t>
      </w:r>
      <w:r w:rsidR="00963824">
        <w:rPr>
          <w:sz w:val="22"/>
          <w:szCs w:val="22"/>
        </w:rPr>
        <w:t>ów</w:t>
      </w:r>
      <w:r w:rsidR="003841DA">
        <w:rPr>
          <w:sz w:val="22"/>
          <w:szCs w:val="22"/>
        </w:rPr>
        <w:t xml:space="preserve"> </w:t>
      </w:r>
      <w:r w:rsidR="004D16E4">
        <w:rPr>
          <w:sz w:val="22"/>
          <w:szCs w:val="22"/>
        </w:rPr>
        <w:t>pięćset</w:t>
      </w:r>
      <w:r w:rsidR="004941E8">
        <w:rPr>
          <w:sz w:val="22"/>
          <w:szCs w:val="22"/>
        </w:rPr>
        <w:t xml:space="preserve"> tysięcy </w:t>
      </w:r>
      <w:r w:rsidR="00D8111A" w:rsidRPr="00D8111A">
        <w:rPr>
          <w:sz w:val="22"/>
          <w:szCs w:val="22"/>
        </w:rPr>
        <w:t>złotych</w:t>
      </w:r>
      <w:r w:rsidRPr="00CB0EE1">
        <w:rPr>
          <w:sz w:val="22"/>
          <w:szCs w:val="22"/>
        </w:rPr>
        <w:t>);</w:t>
      </w:r>
    </w:p>
    <w:p w14:paraId="671236BD" w14:textId="2A42E3D4" w:rsidR="00691636" w:rsidRDefault="00B039E6" w:rsidP="00D31FB6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4315C6">
        <w:rPr>
          <w:sz w:val="22"/>
          <w:szCs w:val="22"/>
        </w:rPr>
        <w:t>łódzkim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="00173F7D">
        <w:rPr>
          <w:sz w:val="22"/>
          <w:szCs w:val="22"/>
        </w:rPr>
        <w:t> </w:t>
      </w:r>
      <w:r w:rsidRPr="00E56D5F">
        <w:rPr>
          <w:sz w:val="22"/>
          <w:szCs w:val="22"/>
        </w:rPr>
        <w:t>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9E2053A" w14:textId="29F05D89" w:rsidR="00463FA2" w:rsidRDefault="00F36907" w:rsidP="002D51CE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DC0C61">
        <w:rPr>
          <w:sz w:val="22"/>
          <w:szCs w:val="22"/>
        </w:rPr>
        <w:t>nawiązan</w:t>
      </w:r>
      <w:r w:rsidRPr="00BD7E98">
        <w:rPr>
          <w:sz w:val="22"/>
          <w:szCs w:val="22"/>
        </w:rPr>
        <w:t xml:space="preserve">ia współpracy z podmiotami tworzącymi system szkolnictwa wyższego i nauki w rozumieniu art. 7 ust. 1 pkt 1 – 7 ustawy z dnia 20 lipca 2018 r. – Prawo o szkolnictwie wyższym i nauce (Dz.U. </w:t>
      </w:r>
      <w:r w:rsidR="005119A3" w:rsidRPr="00BD7E98">
        <w:rPr>
          <w:sz w:val="22"/>
          <w:szCs w:val="22"/>
        </w:rPr>
        <w:br/>
      </w:r>
      <w:r w:rsidRPr="00BD7E98">
        <w:rPr>
          <w:sz w:val="22"/>
          <w:szCs w:val="22"/>
        </w:rPr>
        <w:t xml:space="preserve">z 2020 r. poz. 85) </w:t>
      </w:r>
      <w:r w:rsidR="00DC0C61" w:rsidRPr="00DC0C61">
        <w:rPr>
          <w:sz w:val="22"/>
          <w:szCs w:val="22"/>
        </w:rPr>
        <w:t>lub ze szkołami ponadpodstawowymi w</w:t>
      </w:r>
      <w:r w:rsidR="00DC0C61">
        <w:rPr>
          <w:sz w:val="22"/>
          <w:szCs w:val="22"/>
        </w:rPr>
        <w:t xml:space="preserve"> </w:t>
      </w:r>
      <w:r w:rsidR="00DC0C61" w:rsidRPr="00BD7E98">
        <w:rPr>
          <w:sz w:val="22"/>
          <w:szCs w:val="22"/>
        </w:rPr>
        <w:t xml:space="preserve">rozumieniu art. 18 ust. 1 pkt 2 ustawy </w:t>
      </w:r>
      <w:r w:rsidR="009C78C4">
        <w:rPr>
          <w:sz w:val="22"/>
          <w:szCs w:val="22"/>
        </w:rPr>
        <w:br/>
      </w:r>
      <w:r w:rsidR="00DC0C61" w:rsidRPr="00BD7E98">
        <w:rPr>
          <w:sz w:val="22"/>
          <w:szCs w:val="22"/>
        </w:rPr>
        <w:t>z dnia 14 grudnia 2016 r. – Prawo oświatowe (Dz. U. z</w:t>
      </w:r>
      <w:r w:rsidR="00DC0C61">
        <w:rPr>
          <w:sz w:val="22"/>
          <w:szCs w:val="22"/>
        </w:rPr>
        <w:t xml:space="preserve"> </w:t>
      </w:r>
      <w:r w:rsidR="00DC0C61" w:rsidRPr="00BD7E98">
        <w:rPr>
          <w:sz w:val="22"/>
          <w:szCs w:val="22"/>
        </w:rPr>
        <w:t>202</w:t>
      </w:r>
      <w:r w:rsidR="00BD7E98">
        <w:rPr>
          <w:sz w:val="22"/>
          <w:szCs w:val="22"/>
        </w:rPr>
        <w:t>1</w:t>
      </w:r>
      <w:r w:rsidR="00DC0C61" w:rsidRPr="00BD7E98">
        <w:rPr>
          <w:sz w:val="22"/>
          <w:szCs w:val="22"/>
        </w:rPr>
        <w:t xml:space="preserve"> r. poz. </w:t>
      </w:r>
      <w:r w:rsidR="00BD7E98">
        <w:rPr>
          <w:sz w:val="22"/>
          <w:szCs w:val="22"/>
        </w:rPr>
        <w:t>1082</w:t>
      </w:r>
      <w:r w:rsidR="00DC0C61" w:rsidRPr="00BD7E98">
        <w:rPr>
          <w:sz w:val="22"/>
          <w:szCs w:val="22"/>
        </w:rPr>
        <w:t>)</w:t>
      </w:r>
      <w:r w:rsidR="00DC0C61">
        <w:rPr>
          <w:sz w:val="22"/>
          <w:szCs w:val="22"/>
        </w:rPr>
        <w:t xml:space="preserve">, </w:t>
      </w:r>
      <w:r w:rsidR="007E6018" w:rsidRPr="00BD7E98">
        <w:rPr>
          <w:sz w:val="22"/>
          <w:szCs w:val="22"/>
        </w:rPr>
        <w:t xml:space="preserve">mogącej </w:t>
      </w:r>
      <w:r w:rsidR="00DC0C61" w:rsidRPr="00BD7E98">
        <w:rPr>
          <w:sz w:val="22"/>
          <w:szCs w:val="22"/>
        </w:rPr>
        <w:t>polega</w:t>
      </w:r>
      <w:r w:rsidR="007E6018" w:rsidRPr="00BD7E98">
        <w:rPr>
          <w:sz w:val="22"/>
          <w:szCs w:val="22"/>
        </w:rPr>
        <w:t>ć</w:t>
      </w:r>
      <w:r w:rsidR="00DC0C61" w:rsidRPr="00BD7E98">
        <w:rPr>
          <w:sz w:val="22"/>
          <w:szCs w:val="22"/>
        </w:rPr>
        <w:t xml:space="preserve"> </w:t>
      </w:r>
      <w:r w:rsidR="009C78C4">
        <w:rPr>
          <w:sz w:val="22"/>
          <w:szCs w:val="22"/>
        </w:rPr>
        <w:br/>
      </w:r>
      <w:r w:rsidR="00DC0C61" w:rsidRPr="00BD7E98">
        <w:rPr>
          <w:sz w:val="22"/>
          <w:szCs w:val="22"/>
        </w:rPr>
        <w:t>w szczególności</w:t>
      </w:r>
      <w:r w:rsidR="007E6018" w:rsidRPr="00BD7E98">
        <w:rPr>
          <w:sz w:val="22"/>
          <w:szCs w:val="22"/>
        </w:rPr>
        <w:t xml:space="preserve"> </w:t>
      </w:r>
      <w:r w:rsidRPr="00BD7E98">
        <w:rPr>
          <w:sz w:val="22"/>
          <w:szCs w:val="22"/>
        </w:rPr>
        <w:t>na</w:t>
      </w:r>
      <w:r w:rsidR="006274E3">
        <w:rPr>
          <w:sz w:val="22"/>
          <w:szCs w:val="22"/>
        </w:rPr>
        <w:t>:</w:t>
      </w:r>
    </w:p>
    <w:p w14:paraId="60A399C0" w14:textId="32F7DFE5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DC0C61" w:rsidRPr="00BD7E98">
        <w:rPr>
          <w:sz w:val="22"/>
          <w:szCs w:val="22"/>
        </w:rPr>
        <w:t xml:space="preserve"> zlecaniu wykonania badań naukowych lub prac rozwojowych, </w:t>
      </w:r>
    </w:p>
    <w:p w14:paraId="2132C392" w14:textId="5D5B828A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DC0C61" w:rsidRPr="00BD7E98">
        <w:rPr>
          <w:sz w:val="22"/>
          <w:szCs w:val="22"/>
        </w:rPr>
        <w:t xml:space="preserve"> sponsorowaniu badań naukowych</w:t>
      </w:r>
      <w:r w:rsidR="00DC0C61">
        <w:rPr>
          <w:sz w:val="22"/>
          <w:szCs w:val="22"/>
        </w:rPr>
        <w:t>,</w:t>
      </w:r>
      <w:r w:rsidR="00DC0C61" w:rsidRPr="00BD7E98">
        <w:rPr>
          <w:sz w:val="22"/>
          <w:szCs w:val="22"/>
        </w:rPr>
        <w:t xml:space="preserve"> </w:t>
      </w:r>
    </w:p>
    <w:p w14:paraId="6C9A2E4B" w14:textId="4B48931A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 w:rsidR="00DC0C61" w:rsidRPr="00BD7E98">
        <w:rPr>
          <w:sz w:val="22"/>
          <w:szCs w:val="22"/>
        </w:rPr>
        <w:t xml:space="preserve"> zlecaniu realizacji programów kształcenia, </w:t>
      </w:r>
    </w:p>
    <w:p w14:paraId="753A57F0" w14:textId="4A06B052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DC0C61" w:rsidRPr="00BD7E98">
        <w:rPr>
          <w:sz w:val="22"/>
          <w:szCs w:val="22"/>
        </w:rPr>
        <w:t xml:space="preserve"> udziale w programie ministra właściwego do spraw szkolnictwa wyższego i nauki „Doktorat Wdrożeniowy” oraz innych programach lub przedsięwzięciach ministra właściwego do spraw szkolnictwa wyższego i nauki związanych z realizacją szkół doktorskich, </w:t>
      </w:r>
    </w:p>
    <w:p w14:paraId="7F81E7EB" w14:textId="0E35B2D4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 w:rsidR="00DC0C61" w:rsidRPr="00BD7E98">
        <w:rPr>
          <w:sz w:val="22"/>
          <w:szCs w:val="22"/>
        </w:rPr>
        <w:t xml:space="preserve"> finansowaniu udziału studentów i uczniów w procesie kształcenia na profilu praktycznym, w tym m.in. w formie kształcenia dualnego, poprzez stypendia, organizowanie staży lub zatrudnienie</w:t>
      </w:r>
      <w:r w:rsidR="00DC0C61">
        <w:rPr>
          <w:sz w:val="22"/>
          <w:szCs w:val="22"/>
        </w:rPr>
        <w:t>,</w:t>
      </w:r>
      <w:r w:rsidR="00DC0C61" w:rsidRPr="00BD7E98">
        <w:rPr>
          <w:sz w:val="22"/>
          <w:szCs w:val="22"/>
        </w:rPr>
        <w:t xml:space="preserve"> </w:t>
      </w:r>
    </w:p>
    <w:p w14:paraId="4E8A870E" w14:textId="68EDFCB9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f)</w:t>
      </w:r>
      <w:r w:rsidR="00DC0C61" w:rsidRPr="00BD7E98">
        <w:rPr>
          <w:sz w:val="22"/>
          <w:szCs w:val="22"/>
        </w:rPr>
        <w:t xml:space="preserve"> udziale w konsorcjach badawczych współfinansowanych przez Narodowe Centrum Badań </w:t>
      </w:r>
      <w:r w:rsidR="006274E3">
        <w:rPr>
          <w:sz w:val="22"/>
          <w:szCs w:val="22"/>
        </w:rPr>
        <w:br/>
      </w:r>
      <w:r w:rsidR="00DC0C61" w:rsidRPr="00BD7E98">
        <w:rPr>
          <w:sz w:val="22"/>
          <w:szCs w:val="22"/>
        </w:rPr>
        <w:t>i Rozwoju</w:t>
      </w:r>
      <w:r w:rsidR="00DC0C61">
        <w:rPr>
          <w:sz w:val="22"/>
          <w:szCs w:val="22"/>
        </w:rPr>
        <w:t>,</w:t>
      </w:r>
      <w:r w:rsidR="00DC0C61" w:rsidRPr="00BD7E98">
        <w:rPr>
          <w:sz w:val="22"/>
          <w:szCs w:val="22"/>
        </w:rPr>
        <w:t xml:space="preserve"> </w:t>
      </w:r>
    </w:p>
    <w:p w14:paraId="39EBF204" w14:textId="7AC07BAC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g)</w:t>
      </w:r>
      <w:r w:rsidR="00DC0C61" w:rsidRPr="00BD7E98">
        <w:rPr>
          <w:sz w:val="22"/>
          <w:szCs w:val="22"/>
        </w:rPr>
        <w:t xml:space="preserve"> zakupie patentów i licencji od podmiotów tworzących system szkolnictwa wyższego i nauki lub ich spółek celowych</w:t>
      </w:r>
      <w:r w:rsidR="00DC0C61">
        <w:rPr>
          <w:sz w:val="22"/>
          <w:szCs w:val="22"/>
        </w:rPr>
        <w:t>,</w:t>
      </w:r>
      <w:r w:rsidR="00DC0C61" w:rsidRPr="00BD7E98">
        <w:rPr>
          <w:sz w:val="22"/>
          <w:szCs w:val="22"/>
        </w:rPr>
        <w:t xml:space="preserve"> </w:t>
      </w:r>
    </w:p>
    <w:p w14:paraId="6004741A" w14:textId="7799D4D3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h)</w:t>
      </w:r>
      <w:r w:rsidR="00DC0C61">
        <w:rPr>
          <w:sz w:val="22"/>
          <w:szCs w:val="22"/>
        </w:rPr>
        <w:t> </w:t>
      </w:r>
      <w:r w:rsidR="00DC0C61" w:rsidRPr="00BD7E98">
        <w:rPr>
          <w:sz w:val="22"/>
          <w:szCs w:val="22"/>
        </w:rPr>
        <w:t xml:space="preserve">wyposażaniu podmiotów tworzących system szkolnictwa wyższego i nauki, w rozumieniu </w:t>
      </w:r>
      <w:r w:rsidR="00463FA2">
        <w:rPr>
          <w:sz w:val="22"/>
          <w:szCs w:val="22"/>
        </w:rPr>
        <w:t>art</w:t>
      </w:r>
      <w:r w:rsidR="00DC0C61" w:rsidRPr="00BD7E98">
        <w:rPr>
          <w:sz w:val="22"/>
          <w:szCs w:val="22"/>
        </w:rPr>
        <w:t>. 7 ust. 1 pkt 1–7 ustawy z dnia 20 lipca 2018 r. – Prawo o szkolnictwie wyższym i nauce, w sprzęt laboratoryjny niezbędny do prowadzenia badań</w:t>
      </w:r>
      <w:r w:rsidR="00DC0C61">
        <w:rPr>
          <w:sz w:val="22"/>
          <w:szCs w:val="22"/>
        </w:rPr>
        <w:t>,</w:t>
      </w:r>
      <w:r w:rsidR="00DC0C61" w:rsidRPr="00BD7E98">
        <w:rPr>
          <w:sz w:val="22"/>
          <w:szCs w:val="22"/>
        </w:rPr>
        <w:t xml:space="preserve"> </w:t>
      </w:r>
    </w:p>
    <w:p w14:paraId="47709E7A" w14:textId="3C6DBC8C" w:rsidR="00463FA2" w:rsidRDefault="002D51CE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>i)</w:t>
      </w:r>
      <w:r w:rsidR="00DC0C61" w:rsidRPr="00BD7E98">
        <w:rPr>
          <w:sz w:val="22"/>
          <w:szCs w:val="22"/>
        </w:rPr>
        <w:t xml:space="preserve"> wyposażaniu szkół ponadpodstawowych w sprzęt niezbędny do prowadzenia zadań dydaktycznych lub praktycznych</w:t>
      </w:r>
      <w:r w:rsidR="00DC0C61">
        <w:rPr>
          <w:sz w:val="22"/>
          <w:szCs w:val="22"/>
        </w:rPr>
        <w:t>,</w:t>
      </w:r>
      <w:r w:rsidR="00DC0C61" w:rsidRPr="00BD7E98">
        <w:rPr>
          <w:sz w:val="22"/>
          <w:szCs w:val="22"/>
        </w:rPr>
        <w:t xml:space="preserve"> </w:t>
      </w:r>
    </w:p>
    <w:p w14:paraId="52698788" w14:textId="59671231" w:rsidR="00463FA2" w:rsidRDefault="002D51CE" w:rsidP="004852F3">
      <w:pPr>
        <w:shd w:val="clear" w:color="auto" w:fill="FFFFFF"/>
        <w:tabs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j)</w:t>
      </w:r>
      <w:r w:rsidR="00DC0C61" w:rsidRPr="00BD7E98">
        <w:rPr>
          <w:sz w:val="22"/>
          <w:szCs w:val="22"/>
        </w:rPr>
        <w:t xml:space="preserve"> współorganizowaniu w ramach uczelni i współfinansowaniu studenckich centrów szkoleniowych oferujących specjalistyczne kursy, których celem jest doskonalenie kompetencji, wymaganych </w:t>
      </w:r>
      <w:r w:rsidR="006274E3">
        <w:rPr>
          <w:sz w:val="22"/>
          <w:szCs w:val="22"/>
        </w:rPr>
        <w:br/>
      </w:r>
      <w:r w:rsidR="00DC0C61" w:rsidRPr="00BD7E98">
        <w:rPr>
          <w:sz w:val="22"/>
          <w:szCs w:val="22"/>
        </w:rPr>
        <w:t>w działalności gospodarczej prowadzonej przez przedsiębiorcę</w:t>
      </w:r>
    </w:p>
    <w:p w14:paraId="194615CD" w14:textId="77D735A6" w:rsidR="004941E8" w:rsidRPr="002D51CE" w:rsidRDefault="00687010" w:rsidP="00463FA2">
      <w:pPr>
        <w:shd w:val="clear" w:color="auto" w:fill="FFFFFF"/>
        <w:tabs>
          <w:tab w:val="num" w:pos="567"/>
        </w:tabs>
        <w:spacing w:after="60" w:line="360" w:lineRule="auto"/>
        <w:ind w:left="568"/>
        <w:jc w:val="both"/>
        <w:rPr>
          <w:sz w:val="22"/>
          <w:szCs w:val="22"/>
        </w:rPr>
      </w:pPr>
      <w:r w:rsidRPr="00E978B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D51CE">
        <w:rPr>
          <w:sz w:val="22"/>
          <w:szCs w:val="22"/>
        </w:rPr>
        <w:t>oraz</w:t>
      </w:r>
      <w:r w:rsidR="00DC0C61" w:rsidRPr="002D51CE">
        <w:rPr>
          <w:sz w:val="22"/>
          <w:szCs w:val="22"/>
        </w:rPr>
        <w:t xml:space="preserve"> </w:t>
      </w:r>
      <w:r w:rsidR="00F36907" w:rsidRPr="002D51CE">
        <w:rPr>
          <w:sz w:val="22"/>
          <w:szCs w:val="22"/>
        </w:rPr>
        <w:t xml:space="preserve">poniesienia w związku z tą współpracą, w okresie utrzymania Inwestycji, kosztów w wysokości co najmniej </w:t>
      </w:r>
      <w:r w:rsidR="00C1503D" w:rsidRPr="002D51CE">
        <w:rPr>
          <w:b/>
          <w:bCs/>
          <w:sz w:val="22"/>
          <w:szCs w:val="22"/>
        </w:rPr>
        <w:t xml:space="preserve">2 086 875,00 </w:t>
      </w:r>
      <w:r w:rsidR="00F36907" w:rsidRPr="002D51CE">
        <w:rPr>
          <w:b/>
          <w:sz w:val="22"/>
          <w:szCs w:val="22"/>
        </w:rPr>
        <w:t xml:space="preserve">zł </w:t>
      </w:r>
      <w:r w:rsidR="00F36907" w:rsidRPr="002D51CE">
        <w:rPr>
          <w:sz w:val="22"/>
          <w:szCs w:val="22"/>
        </w:rPr>
        <w:t xml:space="preserve">(słownie: </w:t>
      </w:r>
      <w:r w:rsidR="00C1503D" w:rsidRPr="002D51CE">
        <w:rPr>
          <w:sz w:val="22"/>
          <w:szCs w:val="22"/>
        </w:rPr>
        <w:t xml:space="preserve">dwa miliony </w:t>
      </w:r>
      <w:r w:rsidR="003B0C79" w:rsidRPr="002D51CE">
        <w:rPr>
          <w:sz w:val="22"/>
          <w:szCs w:val="22"/>
        </w:rPr>
        <w:t xml:space="preserve">osiemdziesiąt sześć tysięcy osiemset siedemdziesiąt pięć </w:t>
      </w:r>
      <w:r w:rsidR="00F36907" w:rsidRPr="002D51CE">
        <w:rPr>
          <w:sz w:val="22"/>
          <w:szCs w:val="22"/>
        </w:rPr>
        <w:t>złotych</w:t>
      </w:r>
      <w:r w:rsidR="003B0C79" w:rsidRPr="002D51CE">
        <w:rPr>
          <w:sz w:val="22"/>
          <w:szCs w:val="22"/>
        </w:rPr>
        <w:t>)</w:t>
      </w:r>
      <w:r w:rsidR="00F36907" w:rsidRPr="002D51CE">
        <w:rPr>
          <w:sz w:val="22"/>
          <w:szCs w:val="22"/>
        </w:rPr>
        <w:t>;</w:t>
      </w:r>
    </w:p>
    <w:p w14:paraId="16C824C0" w14:textId="489D5A13" w:rsidR="00A044F0" w:rsidRPr="00AB1A6B" w:rsidRDefault="00A044F0" w:rsidP="009C78C4">
      <w:pPr>
        <w:numPr>
          <w:ilvl w:val="0"/>
          <w:numId w:val="3"/>
        </w:numPr>
        <w:shd w:val="clear" w:color="auto" w:fill="FFFFFF"/>
        <w:tabs>
          <w:tab w:val="num" w:pos="567"/>
        </w:tabs>
        <w:spacing w:after="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4FFD8C4B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61E7A40B" w14:textId="0007605C" w:rsidR="00605CF7" w:rsidRPr="00B84D98" w:rsidRDefault="0034404E" w:rsidP="00B84D98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0A1505">
        <w:rPr>
          <w:sz w:val="22"/>
          <w:szCs w:val="22"/>
        </w:rPr>
        <w:t>10</w:t>
      </w:r>
      <w:r w:rsidR="009B2E59">
        <w:rPr>
          <w:sz w:val="22"/>
          <w:szCs w:val="22"/>
        </w:rPr>
        <w:t>.</w:t>
      </w:r>
      <w:r w:rsidR="000A1505">
        <w:rPr>
          <w:sz w:val="22"/>
          <w:szCs w:val="22"/>
        </w:rPr>
        <w:t>7</w:t>
      </w:r>
      <w:r w:rsidR="009B2E59">
        <w:rPr>
          <w:sz w:val="22"/>
          <w:szCs w:val="22"/>
        </w:rPr>
        <w:t xml:space="preserve"> – </w:t>
      </w:r>
      <w:r w:rsidR="000A1505">
        <w:rPr>
          <w:sz w:val="22"/>
          <w:szCs w:val="22"/>
        </w:rPr>
        <w:t>wyroby piekarnicze i mączne</w:t>
      </w:r>
      <w:r w:rsidR="008D7563" w:rsidRPr="00802BA0">
        <w:rPr>
          <w:sz w:val="22"/>
          <w:szCs w:val="22"/>
        </w:rPr>
        <w:t>;</w:t>
      </w:r>
    </w:p>
    <w:p w14:paraId="678F8033" w14:textId="1A6DF5A2" w:rsidR="001D52C9" w:rsidRPr="00070497" w:rsidRDefault="001D52C9" w:rsidP="00A577C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04604A9D" w14:textId="2E7AC44D" w:rsidR="003231BA" w:rsidRPr="00A229A1" w:rsidRDefault="001D52C9" w:rsidP="00355DCA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FE7098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 xml:space="preserve">o </w:t>
      </w:r>
      <w:r w:rsidR="00173F7D">
        <w:rPr>
          <w:sz w:val="22"/>
          <w:szCs w:val="22"/>
        </w:rPr>
        <w:t> </w:t>
      </w:r>
      <w:r w:rsidR="000B1496" w:rsidRPr="000F7538">
        <w:rPr>
          <w:sz w:val="22"/>
          <w:szCs w:val="22"/>
        </w:rPr>
        <w:t>udzielenie dotacji</w:t>
      </w:r>
      <w:r w:rsidR="00950912">
        <w:rPr>
          <w:sz w:val="22"/>
          <w:szCs w:val="22"/>
        </w:rPr>
        <w:t>, który wynosi 23,3%</w:t>
      </w:r>
      <w:r w:rsidR="004E2A08">
        <w:rPr>
          <w:sz w:val="22"/>
          <w:szCs w:val="22"/>
        </w:rPr>
        <w:t>.</w:t>
      </w:r>
      <w:r w:rsidR="00605CF7">
        <w:rPr>
          <w:sz w:val="22"/>
          <w:szCs w:val="22"/>
        </w:rPr>
        <w:t xml:space="preserve"> </w:t>
      </w:r>
      <w:r w:rsidR="001A2224" w:rsidRPr="008B3DE1">
        <w:rPr>
          <w:sz w:val="22"/>
          <w:szCs w:val="22"/>
        </w:rPr>
        <w:t xml:space="preserve">Przeciętny udział przychodów ze sprzedaży eksportowej </w:t>
      </w:r>
      <w:r w:rsidR="001A2224">
        <w:rPr>
          <w:sz w:val="22"/>
          <w:szCs w:val="22"/>
        </w:rPr>
        <w:br/>
      </w:r>
      <w:r w:rsidR="001A2224" w:rsidRPr="008B3DE1">
        <w:rPr>
          <w:sz w:val="22"/>
          <w:szCs w:val="22"/>
        </w:rPr>
        <w:t xml:space="preserve">w przychodach netto ze sprzedaży produktów, towarów i materiałów przedsiębiorstw niefinansowych w gospodarce narodowej </w:t>
      </w:r>
      <w:r w:rsidR="00D90805">
        <w:rPr>
          <w:sz w:val="22"/>
          <w:szCs w:val="22"/>
        </w:rPr>
        <w:t xml:space="preserve">został </w:t>
      </w:r>
      <w:r w:rsidR="00D90805" w:rsidRPr="008B3DE1">
        <w:rPr>
          <w:sz w:val="22"/>
          <w:szCs w:val="22"/>
        </w:rPr>
        <w:t>ustal</w:t>
      </w:r>
      <w:r w:rsidR="00D90805">
        <w:rPr>
          <w:sz w:val="22"/>
          <w:szCs w:val="22"/>
        </w:rPr>
        <w:t>o</w:t>
      </w:r>
      <w:r w:rsidR="00D90805" w:rsidRPr="008B3DE1">
        <w:rPr>
          <w:sz w:val="22"/>
          <w:szCs w:val="22"/>
        </w:rPr>
        <w:t xml:space="preserve">ny </w:t>
      </w:r>
      <w:r w:rsidR="001A2224" w:rsidRPr="008B3DE1">
        <w:rPr>
          <w:sz w:val="22"/>
          <w:szCs w:val="22"/>
        </w:rPr>
        <w:t>na podstawie raportu Głównego Urzęd</w:t>
      </w:r>
      <w:r w:rsidR="003E080B">
        <w:rPr>
          <w:sz w:val="22"/>
          <w:szCs w:val="22"/>
        </w:rPr>
        <w:t>u</w:t>
      </w:r>
      <w:r w:rsidR="001A2224" w:rsidRPr="008B3DE1">
        <w:rPr>
          <w:sz w:val="22"/>
          <w:szCs w:val="22"/>
        </w:rPr>
        <w:t xml:space="preserve"> Statystycznego „</w:t>
      </w:r>
      <w:r w:rsidR="00D90805" w:rsidRPr="00D90805">
        <w:rPr>
          <w:sz w:val="22"/>
          <w:szCs w:val="22"/>
        </w:rPr>
        <w:t>Działalność przedsiębiorstw niefinansowych w 2020 r.</w:t>
      </w:r>
      <w:r w:rsidR="001A2224" w:rsidRPr="008B3DE1">
        <w:rPr>
          <w:sz w:val="22"/>
          <w:szCs w:val="22"/>
        </w:rPr>
        <w:t>”</w:t>
      </w:r>
      <w:r w:rsidR="003678BD">
        <w:rPr>
          <w:sz w:val="22"/>
          <w:szCs w:val="22"/>
        </w:rPr>
        <w:t>.</w:t>
      </w:r>
      <w:r w:rsidR="003E080B">
        <w:rPr>
          <w:sz w:val="22"/>
          <w:szCs w:val="22"/>
        </w:rPr>
        <w:t xml:space="preserve"> Do przychodów</w:t>
      </w:r>
      <w:r w:rsidR="003678BD">
        <w:rPr>
          <w:sz w:val="22"/>
          <w:szCs w:val="22"/>
        </w:rPr>
        <w:br/>
      </w:r>
      <w:r w:rsidR="00D035BA">
        <w:rPr>
          <w:sz w:val="22"/>
          <w:szCs w:val="22"/>
        </w:rPr>
        <w:t xml:space="preserve">ze sprzedaży eksportowej </w:t>
      </w:r>
      <w:r w:rsidR="002B51CC">
        <w:rPr>
          <w:sz w:val="22"/>
          <w:szCs w:val="22"/>
        </w:rPr>
        <w:t xml:space="preserve">Przedsiębiorcy </w:t>
      </w:r>
      <w:r w:rsidR="00D035BA">
        <w:rPr>
          <w:sz w:val="22"/>
          <w:szCs w:val="22"/>
        </w:rPr>
        <w:t xml:space="preserve">zalicza się </w:t>
      </w:r>
      <w:r w:rsidR="00EB1CE3">
        <w:rPr>
          <w:sz w:val="22"/>
          <w:szCs w:val="22"/>
        </w:rPr>
        <w:t>w szczególności</w:t>
      </w:r>
      <w:r w:rsidR="00D035BA">
        <w:rPr>
          <w:sz w:val="22"/>
          <w:szCs w:val="22"/>
        </w:rPr>
        <w:t xml:space="preserve"> przychody z działalności polegającej na </w:t>
      </w:r>
      <w:r w:rsidR="004B5F6D">
        <w:rPr>
          <w:sz w:val="22"/>
          <w:szCs w:val="22"/>
        </w:rPr>
        <w:t xml:space="preserve">świadczeniu </w:t>
      </w:r>
      <w:r w:rsidR="002B51CC">
        <w:rPr>
          <w:sz w:val="22"/>
          <w:szCs w:val="22"/>
        </w:rPr>
        <w:t>przez Przedsiębiorcę</w:t>
      </w:r>
      <w:r w:rsidR="003F22F9">
        <w:rPr>
          <w:sz w:val="22"/>
          <w:szCs w:val="22"/>
        </w:rPr>
        <w:t xml:space="preserve"> </w:t>
      </w:r>
      <w:r w:rsidR="002B51CC">
        <w:rPr>
          <w:sz w:val="22"/>
          <w:szCs w:val="22"/>
        </w:rPr>
        <w:t>usług</w:t>
      </w:r>
      <w:r w:rsidR="004A02FE">
        <w:rPr>
          <w:sz w:val="22"/>
          <w:szCs w:val="22"/>
        </w:rPr>
        <w:t xml:space="preserve"> – </w:t>
      </w:r>
      <w:r w:rsidR="003F22F9">
        <w:rPr>
          <w:sz w:val="22"/>
          <w:szCs w:val="22"/>
        </w:rPr>
        <w:t>zlecanych przez osobę posiadającą siedzibę poza terytorium Rzeczypospolitej Polskiej</w:t>
      </w:r>
      <w:r w:rsidR="00227C42">
        <w:rPr>
          <w:sz w:val="22"/>
          <w:szCs w:val="22"/>
        </w:rPr>
        <w:t>, w tym jednostkę powiązaną</w:t>
      </w:r>
      <w:r w:rsidR="004A02FE">
        <w:rPr>
          <w:sz w:val="22"/>
          <w:szCs w:val="22"/>
        </w:rPr>
        <w:t xml:space="preserve"> –</w:t>
      </w:r>
      <w:r w:rsidR="003F22F9">
        <w:rPr>
          <w:sz w:val="22"/>
          <w:szCs w:val="22"/>
        </w:rPr>
        <w:t xml:space="preserve"> polegających na </w:t>
      </w:r>
      <w:r w:rsidR="00227C42">
        <w:rPr>
          <w:sz w:val="22"/>
          <w:szCs w:val="22"/>
        </w:rPr>
        <w:t>wytwarzaniu</w:t>
      </w:r>
      <w:r w:rsidR="00655C18">
        <w:rPr>
          <w:sz w:val="22"/>
          <w:szCs w:val="22"/>
        </w:rPr>
        <w:t xml:space="preserve"> </w:t>
      </w:r>
      <w:r w:rsidR="003F22F9">
        <w:rPr>
          <w:sz w:val="22"/>
          <w:szCs w:val="22"/>
        </w:rPr>
        <w:t>produktów</w:t>
      </w:r>
      <w:r w:rsidR="00227C42">
        <w:rPr>
          <w:sz w:val="22"/>
          <w:szCs w:val="22"/>
        </w:rPr>
        <w:t>,</w:t>
      </w:r>
      <w:r w:rsidR="002B51CC">
        <w:rPr>
          <w:sz w:val="22"/>
          <w:szCs w:val="22"/>
        </w:rPr>
        <w:t xml:space="preserve"> niezależnie od własności </w:t>
      </w:r>
      <w:r w:rsidR="003F22F9">
        <w:rPr>
          <w:sz w:val="22"/>
          <w:szCs w:val="22"/>
        </w:rPr>
        <w:t xml:space="preserve">materiałów </w:t>
      </w:r>
      <w:r w:rsidR="00655C18">
        <w:rPr>
          <w:sz w:val="22"/>
          <w:szCs w:val="22"/>
        </w:rPr>
        <w:t xml:space="preserve">wykorzystanych </w:t>
      </w:r>
      <w:r w:rsidR="002B51CC">
        <w:rPr>
          <w:sz w:val="22"/>
          <w:szCs w:val="22"/>
        </w:rPr>
        <w:t>w procesie produkcji</w:t>
      </w:r>
      <w:r w:rsidR="003231BA">
        <w:rPr>
          <w:sz w:val="22"/>
          <w:szCs w:val="22"/>
        </w:rPr>
        <w:t>;</w:t>
      </w:r>
    </w:p>
    <w:p w14:paraId="2FCC7B8F" w14:textId="6228C200" w:rsidR="003826E4" w:rsidRPr="003231BA" w:rsidRDefault="003826E4" w:rsidP="003231BA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231BA">
        <w:rPr>
          <w:sz w:val="22"/>
          <w:szCs w:val="22"/>
        </w:rPr>
        <w:t>Kryterium jakościowe „</w:t>
      </w:r>
      <w:r w:rsidRPr="003231BA">
        <w:rPr>
          <w:b/>
          <w:sz w:val="22"/>
          <w:szCs w:val="22"/>
        </w:rPr>
        <w:t>Wspieranie zdobywania wykształcenia i kwalifikacji zawodowych oraz współpraca ze szkołami branżowymi</w:t>
      </w:r>
      <w:r w:rsidRPr="003231BA">
        <w:rPr>
          <w:sz w:val="22"/>
          <w:szCs w:val="22"/>
        </w:rPr>
        <w:t>”</w:t>
      </w:r>
    </w:p>
    <w:p w14:paraId="34F3DD5F" w14:textId="7015D8AE" w:rsidR="003208E7" w:rsidRDefault="003208E7" w:rsidP="003208E7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0A805B75" w14:textId="67473FB3" w:rsidR="003208E7" w:rsidRDefault="003208E7" w:rsidP="00D31FB6">
      <w:pPr>
        <w:pStyle w:val="Akapitzlist"/>
        <w:overflowPunct/>
        <w:spacing w:line="360" w:lineRule="auto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- zapewni pracownikom</w:t>
      </w:r>
      <w:r w:rsidR="005932ED">
        <w:rPr>
          <w:sz w:val="22"/>
          <w:szCs w:val="22"/>
        </w:rPr>
        <w:t xml:space="preserve"> zatrudnionym na miejscach pracy nowoutworzonych w wyniku Inwestycji, </w:t>
      </w:r>
      <w:r w:rsidR="00EF2FBE">
        <w:rPr>
          <w:sz w:val="22"/>
          <w:szCs w:val="22"/>
        </w:rPr>
        <w:t>o których mowa w</w:t>
      </w:r>
      <w:r w:rsidR="005932ED">
        <w:rPr>
          <w:sz w:val="22"/>
          <w:szCs w:val="22"/>
        </w:rPr>
        <w:t xml:space="preserve"> § 2 ust. 2 pkt 1</w:t>
      </w:r>
      <w:r>
        <w:rPr>
          <w:sz w:val="22"/>
          <w:szCs w:val="22"/>
        </w:rPr>
        <w:t xml:space="preserve"> dostęp do szkoleń mających na celu uzyskanie, uzupełnienie lub doskonalenie umiejętności i kwalifikacji zawodowych lub ogólnych, potrzebnych do wykonywania pracy, lub </w:t>
      </w:r>
    </w:p>
    <w:p w14:paraId="79415817" w14:textId="53B64924" w:rsidR="003208E7" w:rsidRDefault="003208E7" w:rsidP="00D31FB6">
      <w:pPr>
        <w:pStyle w:val="Akapitzlist"/>
        <w:overflowPunct/>
        <w:spacing w:line="360" w:lineRule="auto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- dofinansuje koszty kształcenia</w:t>
      </w:r>
      <w:r w:rsidR="005932ED" w:rsidRPr="005932ED">
        <w:rPr>
          <w:sz w:val="22"/>
          <w:szCs w:val="22"/>
        </w:rPr>
        <w:t xml:space="preserve"> </w:t>
      </w:r>
      <w:r w:rsidR="005932ED">
        <w:rPr>
          <w:sz w:val="22"/>
          <w:szCs w:val="22"/>
        </w:rPr>
        <w:t>pracowników zatrudnionych na miejscach pracy nowo</w:t>
      </w:r>
      <w:r w:rsidR="00355DCA">
        <w:rPr>
          <w:sz w:val="22"/>
          <w:szCs w:val="22"/>
        </w:rPr>
        <w:t xml:space="preserve"> </w:t>
      </w:r>
      <w:r w:rsidR="005932ED">
        <w:rPr>
          <w:sz w:val="22"/>
          <w:szCs w:val="22"/>
        </w:rPr>
        <w:t xml:space="preserve">utworzonych w wyniku Inwestycji,  </w:t>
      </w:r>
      <w:r w:rsidR="00EF2FBE">
        <w:rPr>
          <w:sz w:val="22"/>
          <w:szCs w:val="22"/>
        </w:rPr>
        <w:t xml:space="preserve">o których mowa w </w:t>
      </w:r>
      <w:r w:rsidR="005932ED">
        <w:rPr>
          <w:sz w:val="22"/>
          <w:szCs w:val="22"/>
        </w:rPr>
        <w:t>§ 2 ust. 2 pkt 1</w:t>
      </w:r>
      <w:r>
        <w:rPr>
          <w:sz w:val="22"/>
          <w:szCs w:val="22"/>
        </w:rPr>
        <w:t xml:space="preserve">, lub </w:t>
      </w:r>
    </w:p>
    <w:p w14:paraId="5ADD5A39" w14:textId="0A470776" w:rsidR="003208E7" w:rsidRDefault="003208E7" w:rsidP="00D31FB6">
      <w:pPr>
        <w:pStyle w:val="Akapitzlist"/>
        <w:overflowPunct/>
        <w:spacing w:line="360" w:lineRule="auto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55DCA">
        <w:rPr>
          <w:sz w:val="22"/>
          <w:szCs w:val="22"/>
        </w:rPr>
        <w:t xml:space="preserve">  </w:t>
      </w:r>
      <w:r>
        <w:rPr>
          <w:sz w:val="22"/>
          <w:szCs w:val="22"/>
        </w:rPr>
        <w:t>nawiąże współpracę ze szkołami branżowymi, technikami, centrami kształcenia praktycznego, liceami profilowanymi lub uczelniami wyższymi, polegając</w:t>
      </w:r>
      <w:r w:rsidR="009C4480">
        <w:rPr>
          <w:sz w:val="22"/>
          <w:szCs w:val="22"/>
        </w:rPr>
        <w:t>ą</w:t>
      </w:r>
      <w:r>
        <w:rPr>
          <w:sz w:val="22"/>
          <w:szCs w:val="22"/>
        </w:rPr>
        <w:t xml:space="preserve"> na organizowaniu praktyk lub staży, lub </w:t>
      </w:r>
    </w:p>
    <w:p w14:paraId="78DB1DE3" w14:textId="77777777" w:rsidR="003208E7" w:rsidRDefault="003208E7" w:rsidP="00D31FB6">
      <w:pPr>
        <w:pStyle w:val="Akapitzlist"/>
        <w:overflowPunct/>
        <w:spacing w:line="360" w:lineRule="auto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09167DDC" w14:textId="61EAB11A" w:rsidR="003208E7" w:rsidRDefault="003208E7" w:rsidP="00D31FB6">
      <w:pPr>
        <w:pStyle w:val="Akapitzlist"/>
        <w:overflowPunct/>
        <w:spacing w:line="360" w:lineRule="auto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- przekaże na potrzeby szkoły, centrum kształcenia praktycznego lub uczelni maszyn</w:t>
      </w:r>
      <w:r w:rsidR="00355DCA">
        <w:rPr>
          <w:sz w:val="22"/>
          <w:szCs w:val="22"/>
        </w:rPr>
        <w:t>y</w:t>
      </w:r>
      <w:r>
        <w:rPr>
          <w:sz w:val="22"/>
          <w:szCs w:val="22"/>
        </w:rPr>
        <w:t xml:space="preserve"> lub narzędzi</w:t>
      </w:r>
      <w:r w:rsidR="00355DCA">
        <w:rPr>
          <w:sz w:val="22"/>
          <w:szCs w:val="22"/>
        </w:rPr>
        <w:t>a</w:t>
      </w:r>
      <w:r>
        <w:rPr>
          <w:sz w:val="22"/>
          <w:szCs w:val="22"/>
        </w:rPr>
        <w:t xml:space="preserve">, lub </w:t>
      </w:r>
    </w:p>
    <w:p w14:paraId="3EE72615" w14:textId="3B7F7A52" w:rsidR="003208E7" w:rsidRDefault="003208E7" w:rsidP="00D31FB6">
      <w:pPr>
        <w:pStyle w:val="Akapitzlist"/>
        <w:overflowPunct/>
        <w:spacing w:line="360" w:lineRule="auto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stworzy </w:t>
      </w:r>
      <w:r w:rsidR="009F49BA">
        <w:rPr>
          <w:sz w:val="22"/>
          <w:szCs w:val="22"/>
        </w:rPr>
        <w:t xml:space="preserve">klasę patronacką </w:t>
      </w:r>
      <w:r>
        <w:rPr>
          <w:sz w:val="22"/>
          <w:szCs w:val="22"/>
        </w:rPr>
        <w:t xml:space="preserve">lub laboratorium, lub </w:t>
      </w:r>
    </w:p>
    <w:p w14:paraId="44ACC035" w14:textId="77777777" w:rsidR="003208E7" w:rsidRDefault="003208E7" w:rsidP="00D31FB6">
      <w:pPr>
        <w:pStyle w:val="Akapitzlist"/>
        <w:overflowPunct/>
        <w:spacing w:line="360" w:lineRule="auto"/>
        <w:ind w:left="108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wprowadzi kształcenie dualne, lub </w:t>
      </w:r>
    </w:p>
    <w:p w14:paraId="68D0DBE7" w14:textId="61C44CA0" w:rsidR="003208E7" w:rsidRPr="00C40DA2" w:rsidRDefault="003208E7" w:rsidP="00355DCA">
      <w:pPr>
        <w:pStyle w:val="Akapitzlist"/>
        <w:overflowPunct/>
        <w:spacing w:after="60" w:line="360" w:lineRule="auto"/>
        <w:ind w:left="107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- wprowadzi przez zatrudnionego pracownika doktorat wdrożeniow</w:t>
      </w:r>
      <w:r w:rsidR="00355DCA">
        <w:rPr>
          <w:sz w:val="22"/>
          <w:szCs w:val="22"/>
        </w:rPr>
        <w:t>y;</w:t>
      </w:r>
    </w:p>
    <w:p w14:paraId="02794688" w14:textId="2EE194C3" w:rsidR="003826E4" w:rsidRDefault="003826E4" w:rsidP="003826E4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Podejmowanie działań w zakresie opieki nad pracownikiem</w:t>
      </w:r>
      <w:r w:rsidRPr="00754836">
        <w:rPr>
          <w:sz w:val="22"/>
          <w:szCs w:val="22"/>
        </w:rPr>
        <w:t>”</w:t>
      </w:r>
    </w:p>
    <w:p w14:paraId="2395A59F" w14:textId="084B370B" w:rsidR="003826E4" w:rsidRDefault="00C40DA2" w:rsidP="001B78A2">
      <w:pPr>
        <w:pStyle w:val="ListParagraph1"/>
        <w:overflowPunct w:val="0"/>
        <w:spacing w:after="120" w:line="360" w:lineRule="auto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że wprowadzi akt wewnątrzzakładowy, na mocy którego </w:t>
      </w:r>
      <w:r>
        <w:rPr>
          <w:sz w:val="22"/>
          <w:szCs w:val="22"/>
        </w:rPr>
        <w:br/>
        <w:t xml:space="preserve">w okresie utrzymania Inwestycji będzie zapewniał wszystkim pracownikom zatrudnionym </w:t>
      </w:r>
      <w:r>
        <w:rPr>
          <w:sz w:val="22"/>
          <w:szCs w:val="22"/>
        </w:rPr>
        <w:br/>
        <w:t>w ramach Inwestycji</w:t>
      </w:r>
      <w:r w:rsidR="00B96493">
        <w:rPr>
          <w:sz w:val="22"/>
          <w:szCs w:val="22"/>
        </w:rPr>
        <w:t xml:space="preserve"> (tzn. zatrudnionych na nowoutworzonych </w:t>
      </w:r>
      <w:r w:rsidR="00A759EE">
        <w:rPr>
          <w:sz w:val="22"/>
          <w:szCs w:val="22"/>
        </w:rPr>
        <w:t xml:space="preserve">w związku z Inwestycją </w:t>
      </w:r>
      <w:r w:rsidR="00B96493">
        <w:rPr>
          <w:sz w:val="22"/>
          <w:szCs w:val="22"/>
        </w:rPr>
        <w:t>miejscach pracy, o których mowa w § 2 ust. 2 pkt 1)</w:t>
      </w:r>
      <w:r w:rsidR="00160C2F">
        <w:rPr>
          <w:sz w:val="22"/>
          <w:szCs w:val="22"/>
        </w:rPr>
        <w:t>,</w:t>
      </w:r>
      <w:r>
        <w:rPr>
          <w:sz w:val="22"/>
          <w:szCs w:val="22"/>
        </w:rPr>
        <w:t xml:space="preserve"> możliwość bezpłatnego korzystania z co najmniej czterech świadczeń w zakresie opieki nad pracownikiem, do których zapewnienia nie jest zobowiązany na mocy obowiązujących przepisów. Przedsiębiorca zobowiązuje się do uzyskania od wszystkich </w:t>
      </w:r>
      <w:r w:rsidR="00933D2C">
        <w:rPr>
          <w:sz w:val="22"/>
          <w:szCs w:val="22"/>
        </w:rPr>
        <w:t xml:space="preserve">ww. </w:t>
      </w:r>
      <w:r>
        <w:rPr>
          <w:sz w:val="22"/>
          <w:szCs w:val="22"/>
        </w:rPr>
        <w:t>pracowników pisemnego potwierdzenia zapoznania się z aktem, o którym mowa w poprzednim zdaniu</w:t>
      </w:r>
      <w:r w:rsidR="00160C2F">
        <w:rPr>
          <w:sz w:val="22"/>
          <w:szCs w:val="22"/>
        </w:rPr>
        <w:t>.</w:t>
      </w:r>
    </w:p>
    <w:p w14:paraId="1A1A5B4A" w14:textId="753534C8" w:rsidR="00B039E6" w:rsidRPr="00AB1A6B" w:rsidRDefault="00B039E6" w:rsidP="001B78A2">
      <w:pPr>
        <w:numPr>
          <w:ilvl w:val="0"/>
          <w:numId w:val="4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>i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tym także do przedkładania dokumentów</w:t>
      </w:r>
      <w:r w:rsidR="009044DE">
        <w:rPr>
          <w:sz w:val="22"/>
          <w:szCs w:val="22"/>
        </w:rPr>
        <w:t xml:space="preserve"> lub ich </w:t>
      </w:r>
      <w:r w:rsidRPr="00AB1A6B">
        <w:rPr>
          <w:sz w:val="22"/>
          <w:szCs w:val="22"/>
        </w:rPr>
        <w:t>poświadczonych kopii, włączając w to wszystkie faktury i wyciągi bankowe dotyczące wydatków poniesionych w związku z realizacją Inwestycji.</w:t>
      </w:r>
    </w:p>
    <w:p w14:paraId="423E2EC6" w14:textId="1CAE374E" w:rsidR="00971C6E" w:rsidRPr="009C2F2F" w:rsidRDefault="00B039E6" w:rsidP="00B64731">
      <w:pPr>
        <w:numPr>
          <w:ilvl w:val="0"/>
          <w:numId w:val="4"/>
        </w:numPr>
        <w:overflowPunct/>
        <w:spacing w:after="360"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 xml:space="preserve">i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D41BE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pracy.</w:t>
      </w:r>
    </w:p>
    <w:p w14:paraId="08BEC873" w14:textId="1536DCA3" w:rsidR="00690B3A" w:rsidRDefault="00E76EEF" w:rsidP="001B78A2">
      <w:pPr>
        <w:overflowPunct/>
        <w:autoSpaceDE/>
        <w:autoSpaceDN/>
        <w:adjustRightInd/>
        <w:spacing w:before="120" w:after="240" w:line="360" w:lineRule="auto"/>
        <w:jc w:val="both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230599">
        <w:rPr>
          <w:b/>
          <w:sz w:val="22"/>
          <w:szCs w:val="22"/>
        </w:rPr>
        <w:t xml:space="preserve"> </w:t>
      </w:r>
      <w:r w:rsidR="009044DE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312BC32A" w14:textId="02675B02" w:rsidR="001F4290" w:rsidRPr="00AF70E0" w:rsidRDefault="00E12AA0" w:rsidP="00AF70E0">
      <w:pPr>
        <w:numPr>
          <w:ilvl w:val="0"/>
          <w:numId w:val="1"/>
        </w:numPr>
        <w:tabs>
          <w:tab w:val="clear" w:pos="794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43362912" w:rsidR="0008660A" w:rsidRDefault="00D57C4E" w:rsidP="00FA2457">
      <w:pPr>
        <w:pStyle w:val="Tekstkomentarza"/>
        <w:numPr>
          <w:ilvl w:val="0"/>
          <w:numId w:val="9"/>
        </w:numPr>
        <w:spacing w:after="60" w:line="360" w:lineRule="auto"/>
        <w:ind w:left="568" w:hanging="284"/>
        <w:jc w:val="both"/>
        <w:rPr>
          <w:sz w:val="22"/>
          <w:szCs w:val="22"/>
        </w:rPr>
      </w:pPr>
      <w:r w:rsidRPr="00D57C4E">
        <w:rPr>
          <w:sz w:val="22"/>
          <w:szCs w:val="22"/>
        </w:rPr>
        <w:t>w roku 2023 w terminie 14 dni od dnia podpisania Umowy,</w:t>
      </w:r>
      <w:r>
        <w:rPr>
          <w:sz w:val="22"/>
          <w:szCs w:val="22"/>
        </w:rPr>
        <w:t xml:space="preserve"> a w roku</w:t>
      </w:r>
      <w:r w:rsidRPr="00D57C4E">
        <w:rPr>
          <w:color w:val="000000"/>
          <w:sz w:val="22"/>
          <w:szCs w:val="22"/>
        </w:rPr>
        <w:t xml:space="preserve"> </w:t>
      </w:r>
      <w:r w:rsidR="003C2DB0">
        <w:rPr>
          <w:color w:val="000000"/>
          <w:sz w:val="22"/>
          <w:szCs w:val="22"/>
        </w:rPr>
        <w:t>2024</w:t>
      </w:r>
      <w:r w:rsidR="00F91722">
        <w:rPr>
          <w:color w:val="000000"/>
          <w:sz w:val="22"/>
          <w:szCs w:val="22"/>
        </w:rPr>
        <w:t xml:space="preserve"> </w:t>
      </w:r>
      <w:r w:rsidR="00FE7098" w:rsidRPr="00213D2A">
        <w:rPr>
          <w:color w:val="000000"/>
          <w:sz w:val="22"/>
          <w:szCs w:val="22"/>
        </w:rPr>
        <w:t xml:space="preserve">w </w:t>
      </w:r>
      <w:r w:rsidR="00E12AA0" w:rsidRPr="00213D2A">
        <w:rPr>
          <w:color w:val="000000"/>
          <w:sz w:val="22"/>
          <w:szCs w:val="22"/>
        </w:rPr>
        <w:t xml:space="preserve">terminie do dnia </w:t>
      </w:r>
      <w:r w:rsidR="00F91722">
        <w:rPr>
          <w:color w:val="000000"/>
          <w:sz w:val="22"/>
          <w:szCs w:val="22"/>
        </w:rPr>
        <w:t>3</w:t>
      </w:r>
      <w:r w:rsidR="0044060F">
        <w:rPr>
          <w:color w:val="000000"/>
          <w:sz w:val="22"/>
          <w:szCs w:val="22"/>
        </w:rPr>
        <w:t>1</w:t>
      </w:r>
      <w:r w:rsidR="00F91722">
        <w:rPr>
          <w:color w:val="000000"/>
          <w:sz w:val="22"/>
          <w:szCs w:val="22"/>
        </w:rPr>
        <w:t xml:space="preserve"> </w:t>
      </w:r>
      <w:r w:rsidR="0044060F">
        <w:rPr>
          <w:color w:val="000000"/>
          <w:sz w:val="22"/>
          <w:szCs w:val="22"/>
        </w:rPr>
        <w:t>stycznia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</w:t>
      </w:r>
      <w:r w:rsidR="00173F7D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>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847B34">
        <w:rPr>
          <w:color w:val="000000"/>
          <w:sz w:val="22"/>
          <w:szCs w:val="22"/>
        </w:rPr>
        <w:t>i Inwestycji do dnia 3</w:t>
      </w:r>
      <w:r w:rsidR="001841EA">
        <w:rPr>
          <w:color w:val="000000"/>
          <w:sz w:val="22"/>
          <w:szCs w:val="22"/>
        </w:rPr>
        <w:t>1</w:t>
      </w:r>
      <w:r w:rsidR="00445208" w:rsidRPr="00FB3DB4">
        <w:rPr>
          <w:color w:val="000000"/>
          <w:sz w:val="22"/>
          <w:szCs w:val="22"/>
        </w:rPr>
        <w:t xml:space="preserve"> </w:t>
      </w:r>
      <w:r w:rsidR="0044060F">
        <w:rPr>
          <w:color w:val="000000"/>
          <w:sz w:val="22"/>
          <w:szCs w:val="22"/>
        </w:rPr>
        <w:t>grudnia</w:t>
      </w:r>
      <w:r w:rsidR="00A265D1">
        <w:rPr>
          <w:color w:val="000000"/>
          <w:sz w:val="22"/>
          <w:szCs w:val="22"/>
        </w:rPr>
        <w:t xml:space="preserve"> </w:t>
      </w:r>
      <w:r w:rsidR="004A1732">
        <w:rPr>
          <w:color w:val="000000"/>
          <w:sz w:val="22"/>
          <w:szCs w:val="22"/>
        </w:rPr>
        <w:t>poprzedniego roku kalendarzowego</w:t>
      </w:r>
      <w:r w:rsidR="00F16480">
        <w:rPr>
          <w:color w:val="000000"/>
          <w:sz w:val="22"/>
          <w:szCs w:val="22"/>
        </w:rPr>
        <w:t xml:space="preserve">, sporządzone </w:t>
      </w:r>
      <w:r w:rsidR="00E12AA0" w:rsidRPr="00FB3DB4">
        <w:rPr>
          <w:color w:val="000000"/>
          <w:sz w:val="22"/>
          <w:szCs w:val="22"/>
        </w:rPr>
        <w:t>zgodn</w:t>
      </w:r>
      <w:r w:rsidR="00E15663" w:rsidRPr="00FB3DB4">
        <w:rPr>
          <w:color w:val="000000"/>
          <w:sz w:val="22"/>
          <w:szCs w:val="22"/>
        </w:rPr>
        <w:t>i</w:t>
      </w:r>
      <w:r w:rsidR="00F16480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 xml:space="preserve">Załącznik </w:t>
      </w:r>
      <w:r w:rsidR="00A5582C">
        <w:rPr>
          <w:color w:val="000000"/>
          <w:sz w:val="22"/>
          <w:szCs w:val="22"/>
          <w:u w:val="single"/>
        </w:rPr>
        <w:t> </w:t>
      </w:r>
      <w:r w:rsidR="00E12AA0" w:rsidRPr="00FB3DB4">
        <w:rPr>
          <w:color w:val="000000"/>
          <w:sz w:val="22"/>
          <w:szCs w:val="22"/>
          <w:u w:val="single"/>
        </w:rPr>
        <w:t>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F16480">
        <w:rPr>
          <w:color w:val="000000"/>
          <w:sz w:val="22"/>
          <w:szCs w:val="22"/>
          <w:u w:val="single"/>
        </w:rPr>
        <w:t>5</w:t>
      </w:r>
      <w:r w:rsidR="00F16480">
        <w:rPr>
          <w:color w:val="000000"/>
          <w:sz w:val="22"/>
          <w:szCs w:val="22"/>
        </w:rPr>
        <w:t xml:space="preserve"> do Umowy, </w:t>
      </w:r>
      <w:r w:rsidR="00E12AA0" w:rsidRPr="00FB3DB4">
        <w:rPr>
          <w:color w:val="000000"/>
          <w:sz w:val="22"/>
          <w:szCs w:val="22"/>
        </w:rPr>
        <w:t xml:space="preserve">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</w:t>
      </w:r>
      <w:r w:rsidR="00FE7098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Technologii</w:t>
      </w:r>
      <w:r>
        <w:rPr>
          <w:color w:val="000000"/>
          <w:sz w:val="22"/>
          <w:szCs w:val="22"/>
        </w:rPr>
        <w:t>,</w:t>
      </w:r>
      <w:r w:rsidRPr="00D57C4E">
        <w:rPr>
          <w:color w:val="000000"/>
          <w:sz w:val="22"/>
          <w:szCs w:val="22"/>
        </w:rPr>
        <w:t xml:space="preserve"> </w:t>
      </w:r>
      <w:r w:rsidRPr="00AF0F4E">
        <w:rPr>
          <w:color w:val="000000"/>
          <w:sz w:val="22"/>
          <w:szCs w:val="22"/>
        </w:rPr>
        <w:t>w tym poprzez platformę ePUAP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7722603E" w14:textId="4697C195" w:rsidR="00F14217" w:rsidRDefault="00176736" w:rsidP="00FA2457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lastRenderedPageBreak/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</w:t>
      </w:r>
      <w:r w:rsidR="00460B72">
        <w:rPr>
          <w:sz w:val="22"/>
          <w:szCs w:val="22"/>
        </w:rPr>
        <w:t>latach 2023</w:t>
      </w:r>
      <w:r w:rsidR="00D65CF3" w:rsidRPr="000F7D11">
        <w:rPr>
          <w:color w:val="000000"/>
          <w:sz w:val="22"/>
          <w:szCs w:val="22"/>
        </w:rPr>
        <w:t xml:space="preserve"> –</w:t>
      </w:r>
      <w:r w:rsidR="00D65CF3">
        <w:rPr>
          <w:color w:val="000000"/>
          <w:sz w:val="22"/>
          <w:szCs w:val="22"/>
        </w:rPr>
        <w:t xml:space="preserve"> </w:t>
      </w:r>
      <w:r w:rsidR="006D12AC">
        <w:rPr>
          <w:sz w:val="22"/>
          <w:szCs w:val="22"/>
        </w:rPr>
        <w:t>202</w:t>
      </w:r>
      <w:r w:rsidR="003C2DB0">
        <w:rPr>
          <w:sz w:val="22"/>
          <w:szCs w:val="22"/>
        </w:rPr>
        <w:t>4</w:t>
      </w:r>
      <w:r w:rsidR="00DA5093">
        <w:rPr>
          <w:sz w:val="22"/>
          <w:szCs w:val="22"/>
        </w:rPr>
        <w:t>,</w:t>
      </w:r>
      <w:r w:rsidR="00B64CC4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</w:t>
      </w:r>
      <w:r w:rsidR="00D65CF3">
        <w:rPr>
          <w:sz w:val="22"/>
          <w:szCs w:val="22"/>
        </w:rPr>
        <w:t xml:space="preserve"> kwotę</w:t>
      </w:r>
      <w:r w:rsidR="0008660A" w:rsidRPr="00B64CC4">
        <w:rPr>
          <w:sz w:val="22"/>
          <w:szCs w:val="22"/>
        </w:rPr>
        <w:t xml:space="preserve"> </w:t>
      </w:r>
      <w:r w:rsidR="00A722B9" w:rsidRPr="00B64CC4">
        <w:rPr>
          <w:sz w:val="22"/>
          <w:szCs w:val="22"/>
        </w:rPr>
        <w:t>Po</w:t>
      </w:r>
      <w:r w:rsidR="00D65CF3">
        <w:rPr>
          <w:sz w:val="22"/>
          <w:szCs w:val="22"/>
        </w:rPr>
        <w:t>mocy przypadającą na dany rok,</w:t>
      </w:r>
      <w:r w:rsidR="009064D8">
        <w:rPr>
          <w:sz w:val="22"/>
          <w:szCs w:val="22"/>
        </w:rPr>
        <w:t xml:space="preserve"> </w:t>
      </w:r>
      <w:r w:rsidR="009064D8" w:rsidRPr="006A3005">
        <w:rPr>
          <w:color w:val="000000" w:themeColor="text1"/>
          <w:sz w:val="22"/>
          <w:szCs w:val="22"/>
        </w:rPr>
        <w:t>z zastrzeżeniem, że jeżeli wartość kosztów inwestycyjnych  lub liczba miejsc pracy wskazana w Sprawozdaniu będzie niższa niż</w:t>
      </w:r>
      <w:r w:rsidR="004E32BD">
        <w:rPr>
          <w:color w:val="000000" w:themeColor="text1"/>
          <w:sz w:val="22"/>
          <w:szCs w:val="22"/>
        </w:rPr>
        <w:t xml:space="preserve"> określona na dany rok </w:t>
      </w:r>
      <w:r w:rsidR="009064D8" w:rsidRPr="006A3005">
        <w:rPr>
          <w:color w:val="000000" w:themeColor="text1"/>
          <w:sz w:val="22"/>
          <w:szCs w:val="22"/>
        </w:rPr>
        <w:t xml:space="preserve"> w §</w:t>
      </w:r>
      <w:r w:rsidR="009064D8">
        <w:rPr>
          <w:color w:val="000000" w:themeColor="text1"/>
          <w:sz w:val="22"/>
          <w:szCs w:val="22"/>
        </w:rPr>
        <w:t xml:space="preserve"> </w:t>
      </w:r>
      <w:r w:rsidR="009064D8" w:rsidRPr="006A3005">
        <w:rPr>
          <w:color w:val="000000" w:themeColor="text1"/>
          <w:sz w:val="22"/>
          <w:szCs w:val="22"/>
        </w:rPr>
        <w:t>2 ust. 2 pkt 1 i 3 wówczas Pomoc nie zostanie wypłacona, zgodnie z § 5 ust. 1 lub ostateczna kwota należnej Pomocy zostanie obniżona zgodnie z zasadami określonymi w § 5 ust. 2</w:t>
      </w:r>
      <w:r w:rsidR="009064D8">
        <w:rPr>
          <w:color w:val="000000" w:themeColor="text1"/>
          <w:sz w:val="22"/>
          <w:szCs w:val="22"/>
        </w:rPr>
        <w:t>;</w:t>
      </w:r>
    </w:p>
    <w:p w14:paraId="64B21880" w14:textId="782FE1F2" w:rsidR="001067A1" w:rsidRPr="00B601D8" w:rsidRDefault="00176736" w:rsidP="001F4290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360" w:lineRule="auto"/>
        <w:ind w:left="568" w:hanging="284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EE3FB4">
        <w:rPr>
          <w:sz w:val="22"/>
          <w:szCs w:val="22"/>
        </w:rPr>
        <w:t xml:space="preserve"> </w:t>
      </w:r>
      <w:r w:rsidR="00DF1854">
        <w:rPr>
          <w:sz w:val="22"/>
          <w:szCs w:val="22"/>
        </w:rPr>
        <w:br/>
      </w:r>
      <w:r w:rsidR="00BD7E98" w:rsidRPr="006759A0">
        <w:rPr>
          <w:b/>
          <w:bCs/>
          <w:sz w:val="22"/>
          <w:szCs w:val="22"/>
        </w:rPr>
        <w:t>PL23 1030 1508 0000 0005 0558 8002</w:t>
      </w:r>
      <w:r w:rsidR="008D20AE">
        <w:rPr>
          <w:sz w:val="22"/>
          <w:szCs w:val="22"/>
        </w:rPr>
        <w:t>.</w:t>
      </w:r>
      <w:r w:rsidR="00425CCA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6EBD8453" w14:textId="6D326223" w:rsidR="001067A1" w:rsidRDefault="00F30B93" w:rsidP="001B78A2">
      <w:pPr>
        <w:numPr>
          <w:ilvl w:val="0"/>
          <w:numId w:val="20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</w:t>
      </w:r>
      <w:r w:rsidRPr="00DF1854">
        <w:rPr>
          <w:rFonts w:eastAsia="MS Mincho"/>
          <w:sz w:val="22"/>
          <w:szCs w:val="22"/>
          <w:lang w:eastAsia="ja-JP"/>
        </w:rPr>
        <w:t>latach 202</w:t>
      </w:r>
      <w:r w:rsidR="001F4290">
        <w:rPr>
          <w:rFonts w:eastAsia="MS Mincho"/>
          <w:sz w:val="22"/>
          <w:szCs w:val="22"/>
          <w:lang w:eastAsia="ja-JP"/>
        </w:rPr>
        <w:t>3</w:t>
      </w:r>
      <w:r w:rsidR="00664E08" w:rsidRPr="00DF1854">
        <w:rPr>
          <w:rFonts w:eastAsia="MS Mincho"/>
          <w:sz w:val="22"/>
          <w:szCs w:val="22"/>
          <w:lang w:eastAsia="ja-JP"/>
        </w:rPr>
        <w:t xml:space="preserve"> </w:t>
      </w:r>
      <w:r w:rsidR="00B36A16" w:rsidRPr="00DF1854">
        <w:rPr>
          <w:rFonts w:eastAsia="MS Mincho"/>
          <w:sz w:val="22"/>
          <w:szCs w:val="22"/>
          <w:lang w:eastAsia="ja-JP"/>
        </w:rPr>
        <w:t>–</w:t>
      </w:r>
      <w:r w:rsidR="00664E08" w:rsidRPr="00DF1854">
        <w:rPr>
          <w:rFonts w:eastAsia="MS Mincho"/>
          <w:sz w:val="22"/>
          <w:szCs w:val="22"/>
          <w:lang w:eastAsia="ja-JP"/>
        </w:rPr>
        <w:t xml:space="preserve"> </w:t>
      </w:r>
      <w:r w:rsidR="008B3C35" w:rsidRPr="00DF1854">
        <w:rPr>
          <w:rFonts w:eastAsia="MS Mincho"/>
          <w:sz w:val="22"/>
          <w:szCs w:val="22"/>
          <w:lang w:eastAsia="ja-JP"/>
        </w:rPr>
        <w:t>20</w:t>
      </w:r>
      <w:r w:rsidR="007E7AF3">
        <w:rPr>
          <w:rFonts w:eastAsia="MS Mincho"/>
          <w:sz w:val="22"/>
          <w:szCs w:val="22"/>
          <w:lang w:eastAsia="ja-JP"/>
        </w:rPr>
        <w:t>2</w:t>
      </w:r>
      <w:r w:rsidR="001F4290">
        <w:rPr>
          <w:rFonts w:eastAsia="MS Mincho"/>
          <w:sz w:val="22"/>
          <w:szCs w:val="22"/>
          <w:lang w:eastAsia="ja-JP"/>
        </w:rPr>
        <w:t>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 xml:space="preserve">30 </w:t>
      </w:r>
      <w:r w:rsidR="00933D2C">
        <w:rPr>
          <w:rFonts w:eastAsia="MS Mincho"/>
          <w:sz w:val="22"/>
          <w:szCs w:val="22"/>
          <w:lang w:eastAsia="ja-JP"/>
        </w:rPr>
        <w:t>czerwca</w:t>
      </w:r>
      <w:r w:rsidR="00933D2C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A17EC2">
        <w:rPr>
          <w:rFonts w:eastAsia="MS Mincho"/>
          <w:sz w:val="22"/>
          <w:szCs w:val="22"/>
          <w:lang w:eastAsia="ja-JP"/>
        </w:rPr>
        <w:t>odnoszą</w:t>
      </w:r>
      <w:r w:rsidR="00664E08" w:rsidRPr="00A17EC2">
        <w:rPr>
          <w:rFonts w:eastAsia="MS Mincho"/>
          <w:sz w:val="22"/>
          <w:szCs w:val="22"/>
          <w:lang w:eastAsia="ja-JP"/>
        </w:rPr>
        <w:t xml:space="preserve"> 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się do </w:t>
      </w:r>
      <w:r w:rsidR="00173F7D" w:rsidRPr="00A17EC2">
        <w:rPr>
          <w:rFonts w:eastAsia="MS Mincho"/>
          <w:sz w:val="22"/>
          <w:szCs w:val="22"/>
          <w:lang w:eastAsia="ja-JP"/>
        </w:rPr>
        <w:t> 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Inwestycji i </w:t>
      </w:r>
      <w:r w:rsidR="00E02F25" w:rsidRPr="00A17EC2">
        <w:rPr>
          <w:rFonts w:eastAsia="MS Mincho"/>
          <w:sz w:val="22"/>
          <w:szCs w:val="22"/>
          <w:lang w:eastAsia="ja-JP"/>
        </w:rPr>
        <w:t>dotyczą</w:t>
      </w:r>
      <w:r w:rsidR="00664E08" w:rsidRPr="00A17EC2">
        <w:rPr>
          <w:rFonts w:eastAsia="MS Mincho"/>
          <w:sz w:val="22"/>
          <w:szCs w:val="22"/>
          <w:lang w:eastAsia="ja-JP"/>
        </w:rPr>
        <w:t xml:space="preserve"> </w:t>
      </w:r>
      <w:r w:rsidR="00E02F25" w:rsidRPr="00A17EC2">
        <w:rPr>
          <w:rFonts w:eastAsia="MS Mincho"/>
          <w:sz w:val="22"/>
          <w:szCs w:val="22"/>
          <w:lang w:eastAsia="ja-JP"/>
        </w:rPr>
        <w:t>łącznej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9C32A4" w:rsidRPr="009C32A4">
        <w:rPr>
          <w:rFonts w:eastAsia="MS Mincho"/>
          <w:sz w:val="22"/>
          <w:szCs w:val="22"/>
          <w:lang w:eastAsia="ja-JP"/>
        </w:rPr>
        <w:t xml:space="preserve"> </w:t>
      </w:r>
      <w:r w:rsidR="009C32A4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A17EC2">
        <w:rPr>
          <w:rFonts w:eastAsia="MS Mincho"/>
          <w:sz w:val="22"/>
          <w:szCs w:val="22"/>
          <w:lang w:eastAsia="ja-JP"/>
        </w:rPr>
        <w:t xml:space="preserve">, </w:t>
      </w:r>
      <w:r w:rsidR="00B36A16" w:rsidRPr="00A17EC2">
        <w:rPr>
          <w:sz w:val="22"/>
          <w:szCs w:val="22"/>
        </w:rPr>
        <w:t xml:space="preserve">sporządzone zgodnie ze wzorem stanowiącym </w:t>
      </w:r>
      <w:r w:rsidR="0094564B" w:rsidRPr="00A17EC2">
        <w:rPr>
          <w:sz w:val="22"/>
          <w:szCs w:val="22"/>
          <w:u w:val="single"/>
        </w:rPr>
        <w:t xml:space="preserve">Załącznik Nr </w:t>
      </w:r>
      <w:r w:rsidR="004868A2" w:rsidRPr="00A17EC2">
        <w:rPr>
          <w:sz w:val="22"/>
          <w:szCs w:val="22"/>
          <w:u w:val="single"/>
        </w:rPr>
        <w:t>6</w:t>
      </w:r>
      <w:r w:rsidR="00B36A16" w:rsidRPr="00A17EC2">
        <w:rPr>
          <w:sz w:val="22"/>
          <w:szCs w:val="22"/>
        </w:rPr>
        <w:t xml:space="preserve"> do </w:t>
      </w:r>
      <w:r w:rsidR="00B36A16" w:rsidRPr="00664E08">
        <w:rPr>
          <w:color w:val="000000"/>
          <w:sz w:val="22"/>
          <w:szCs w:val="22"/>
        </w:rPr>
        <w:t>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>i</w:t>
      </w:r>
      <w:r w:rsidR="00173F7D">
        <w:rPr>
          <w:color w:val="000000"/>
          <w:sz w:val="22"/>
          <w:szCs w:val="22"/>
        </w:rPr>
        <w:t> </w:t>
      </w:r>
      <w:r w:rsidR="00D45549">
        <w:rPr>
          <w:color w:val="000000"/>
          <w:sz w:val="22"/>
          <w:szCs w:val="22"/>
        </w:rPr>
        <w:t>Technologii</w:t>
      </w:r>
      <w:r w:rsidR="00D57C4E">
        <w:rPr>
          <w:color w:val="000000"/>
          <w:sz w:val="22"/>
          <w:szCs w:val="22"/>
        </w:rPr>
        <w:t xml:space="preserve">, </w:t>
      </w:r>
      <w:r w:rsidR="00D57C4E" w:rsidRPr="00AF0F4E">
        <w:rPr>
          <w:color w:val="000000"/>
          <w:sz w:val="22"/>
          <w:szCs w:val="22"/>
        </w:rPr>
        <w:t>w tym poprzez platformę ePUAP</w:t>
      </w:r>
      <w:r w:rsidR="00D45549">
        <w:rPr>
          <w:color w:val="000000"/>
          <w:sz w:val="22"/>
          <w:szCs w:val="22"/>
        </w:rPr>
        <w:t>.</w:t>
      </w:r>
    </w:p>
    <w:p w14:paraId="5BEB565A" w14:textId="77777777" w:rsidR="001067A1" w:rsidRDefault="00BD1012" w:rsidP="001B78A2">
      <w:pPr>
        <w:numPr>
          <w:ilvl w:val="0"/>
          <w:numId w:val="20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>Za dzień rozpoczęcia realizacji Inwestycji, o którym mowa w</w:t>
      </w:r>
      <w:r w:rsidR="00664E08" w:rsidRPr="001067A1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>Umowie,</w:t>
      </w:r>
      <w:r w:rsidRPr="001067A1">
        <w:rPr>
          <w:color w:val="000000"/>
          <w:sz w:val="22"/>
          <w:szCs w:val="22"/>
        </w:rPr>
        <w:t xml:space="preserve"> uważa się dzień </w:t>
      </w:r>
      <w:r w:rsidRPr="001067A1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 w:rsidRPr="001067A1">
        <w:rPr>
          <w:sz w:val="22"/>
          <w:szCs w:val="22"/>
        </w:rPr>
        <w:t xml:space="preserve">zyskanie zezwoleń </w:t>
      </w:r>
      <w:r w:rsidR="009B57A9" w:rsidRPr="001067A1">
        <w:rPr>
          <w:sz w:val="22"/>
          <w:szCs w:val="22"/>
        </w:rPr>
        <w:t>i przeprowadzenie studiów wykonalności. Rozpoczęcie realizacji Inwest</w:t>
      </w:r>
      <w:r w:rsidR="00034C13" w:rsidRPr="001067A1">
        <w:rPr>
          <w:sz w:val="22"/>
          <w:szCs w:val="22"/>
        </w:rPr>
        <w:t xml:space="preserve">ycji może nastąpić po dniu </w:t>
      </w:r>
      <w:r w:rsidRPr="001067A1">
        <w:rPr>
          <w:sz w:val="22"/>
          <w:szCs w:val="22"/>
        </w:rPr>
        <w:t>złożen</w:t>
      </w:r>
      <w:r w:rsidR="00034C13" w:rsidRPr="001067A1">
        <w:rPr>
          <w:sz w:val="22"/>
          <w:szCs w:val="22"/>
        </w:rPr>
        <w:t>ia</w:t>
      </w:r>
      <w:r w:rsidR="00664E08" w:rsidRPr="001067A1">
        <w:rPr>
          <w:sz w:val="22"/>
          <w:szCs w:val="22"/>
        </w:rPr>
        <w:t xml:space="preserve"> </w:t>
      </w:r>
      <w:r w:rsidR="00144DC2" w:rsidRPr="001067A1">
        <w:rPr>
          <w:sz w:val="22"/>
          <w:szCs w:val="22"/>
        </w:rPr>
        <w:t>przez Przedsiębiorcę odpowiedni</w:t>
      </w:r>
      <w:r w:rsidR="007513D9" w:rsidRPr="001067A1">
        <w:rPr>
          <w:sz w:val="22"/>
          <w:szCs w:val="22"/>
        </w:rPr>
        <w:t xml:space="preserve">ego wniosku o pomoc zgodnie </w:t>
      </w:r>
      <w:r w:rsidR="00B7485B" w:rsidRPr="001067A1">
        <w:rPr>
          <w:sz w:val="22"/>
          <w:szCs w:val="22"/>
        </w:rPr>
        <w:t>z r</w:t>
      </w:r>
      <w:r w:rsidR="00144DC2" w:rsidRPr="001067A1">
        <w:rPr>
          <w:sz w:val="22"/>
          <w:szCs w:val="22"/>
        </w:rPr>
        <w:t>ozporządzeniem 651/2014</w:t>
      </w:r>
      <w:r w:rsidRPr="001067A1">
        <w:rPr>
          <w:sz w:val="22"/>
          <w:szCs w:val="22"/>
        </w:rPr>
        <w:t>.</w:t>
      </w:r>
      <w:bookmarkEnd w:id="2"/>
      <w:r w:rsidR="004B266E" w:rsidRPr="001067A1">
        <w:rPr>
          <w:sz w:val="22"/>
          <w:szCs w:val="22"/>
        </w:rPr>
        <w:t xml:space="preserve"> </w:t>
      </w:r>
    </w:p>
    <w:p w14:paraId="5B9B0943" w14:textId="5081F37B" w:rsidR="00EE3FB4" w:rsidRPr="001067A1" w:rsidRDefault="00EC025D" w:rsidP="00B64731">
      <w:pPr>
        <w:numPr>
          <w:ilvl w:val="0"/>
          <w:numId w:val="20"/>
        </w:numPr>
        <w:shd w:val="clear" w:color="auto" w:fill="FFFFFF"/>
        <w:spacing w:after="480" w:line="360" w:lineRule="auto"/>
        <w:ind w:left="357" w:hanging="357"/>
        <w:jc w:val="both"/>
        <w:rPr>
          <w:sz w:val="22"/>
          <w:szCs w:val="22"/>
        </w:rPr>
      </w:pPr>
      <w:r w:rsidRPr="001067A1">
        <w:rPr>
          <w:sz w:val="22"/>
          <w:szCs w:val="22"/>
        </w:rPr>
        <w:t xml:space="preserve">Przedsiębiorca zobowiązany jest do przedkładania Ministrowi </w:t>
      </w:r>
      <w:r w:rsidR="008B3C35" w:rsidRPr="001067A1">
        <w:rPr>
          <w:sz w:val="22"/>
          <w:szCs w:val="22"/>
        </w:rPr>
        <w:t>w</w:t>
      </w:r>
      <w:r w:rsidR="007E7AF3">
        <w:rPr>
          <w:sz w:val="22"/>
          <w:szCs w:val="22"/>
        </w:rPr>
        <w:t xml:space="preserve"> latach 202</w:t>
      </w:r>
      <w:r w:rsidR="001F4290">
        <w:rPr>
          <w:sz w:val="22"/>
          <w:szCs w:val="22"/>
        </w:rPr>
        <w:t>5</w:t>
      </w:r>
      <w:r w:rsidR="007E7AF3">
        <w:rPr>
          <w:sz w:val="22"/>
          <w:szCs w:val="22"/>
        </w:rPr>
        <w:t xml:space="preserve"> – 202</w:t>
      </w:r>
      <w:r w:rsidR="00A4584D">
        <w:rPr>
          <w:sz w:val="22"/>
          <w:szCs w:val="22"/>
        </w:rPr>
        <w:t>9</w:t>
      </w:r>
      <w:r w:rsidR="007E7AF3">
        <w:rPr>
          <w:sz w:val="22"/>
          <w:szCs w:val="22"/>
        </w:rPr>
        <w:t xml:space="preserve"> </w:t>
      </w:r>
      <w:r w:rsidRPr="001067A1">
        <w:rPr>
          <w:sz w:val="22"/>
          <w:szCs w:val="22"/>
        </w:rPr>
        <w:t xml:space="preserve">corocznych sprawozdań z wykonania obowiązków, o których mowa w § 2 ust. </w:t>
      </w:r>
      <w:r w:rsidR="00E2591E" w:rsidRPr="001067A1">
        <w:rPr>
          <w:sz w:val="22"/>
          <w:szCs w:val="22"/>
        </w:rPr>
        <w:t xml:space="preserve">2 </w:t>
      </w:r>
      <w:r w:rsidR="007513D9" w:rsidRPr="001067A1">
        <w:rPr>
          <w:sz w:val="22"/>
          <w:szCs w:val="22"/>
        </w:rPr>
        <w:t xml:space="preserve">pkt </w:t>
      </w:r>
      <w:r w:rsidR="007B61EB" w:rsidRPr="001067A1">
        <w:rPr>
          <w:sz w:val="22"/>
          <w:szCs w:val="22"/>
        </w:rPr>
        <w:t xml:space="preserve">2 </w:t>
      </w:r>
      <w:r w:rsidRPr="001067A1">
        <w:rPr>
          <w:sz w:val="22"/>
          <w:szCs w:val="22"/>
        </w:rPr>
        <w:t>i</w:t>
      </w:r>
      <w:r w:rsidR="007B61EB" w:rsidRPr="001067A1">
        <w:rPr>
          <w:sz w:val="22"/>
          <w:szCs w:val="22"/>
        </w:rPr>
        <w:t xml:space="preserve"> 4 </w:t>
      </w:r>
      <w:r w:rsidR="007513D9" w:rsidRPr="001067A1">
        <w:rPr>
          <w:sz w:val="22"/>
          <w:szCs w:val="22"/>
        </w:rPr>
        <w:t>–</w:t>
      </w:r>
      <w:r w:rsidR="001A1BCE" w:rsidRPr="001067A1">
        <w:rPr>
          <w:sz w:val="22"/>
          <w:szCs w:val="22"/>
        </w:rPr>
        <w:t xml:space="preserve"> </w:t>
      </w:r>
      <w:r w:rsidR="003C596A">
        <w:rPr>
          <w:sz w:val="22"/>
          <w:szCs w:val="22"/>
        </w:rPr>
        <w:t>6</w:t>
      </w:r>
      <w:r w:rsidRPr="001067A1">
        <w:rPr>
          <w:sz w:val="22"/>
          <w:szCs w:val="22"/>
        </w:rPr>
        <w:t>. Sprawozdania sporządzane będą według w</w:t>
      </w:r>
      <w:r w:rsidR="007513D9" w:rsidRPr="001067A1">
        <w:rPr>
          <w:sz w:val="22"/>
          <w:szCs w:val="22"/>
        </w:rPr>
        <w:t xml:space="preserve">zoru stanowiącego </w:t>
      </w:r>
      <w:r w:rsidR="007513D9" w:rsidRPr="001067A1">
        <w:rPr>
          <w:sz w:val="22"/>
          <w:szCs w:val="22"/>
          <w:u w:val="single"/>
        </w:rPr>
        <w:t xml:space="preserve">Załącznik </w:t>
      </w:r>
      <w:r w:rsidR="004868A2" w:rsidRPr="001067A1">
        <w:rPr>
          <w:sz w:val="22"/>
          <w:szCs w:val="22"/>
          <w:u w:val="single"/>
        </w:rPr>
        <w:t>Nr 7</w:t>
      </w:r>
      <w:r w:rsidRPr="001067A1">
        <w:rPr>
          <w:sz w:val="22"/>
          <w:szCs w:val="22"/>
        </w:rPr>
        <w:t xml:space="preserve"> do Umowy oraz składane </w:t>
      </w:r>
      <w:r w:rsidR="00B12279" w:rsidRPr="001067A1">
        <w:rPr>
          <w:sz w:val="22"/>
          <w:szCs w:val="22"/>
        </w:rPr>
        <w:t xml:space="preserve">Ministrowi </w:t>
      </w:r>
      <w:r w:rsidRPr="001067A1">
        <w:rPr>
          <w:sz w:val="22"/>
          <w:szCs w:val="22"/>
        </w:rPr>
        <w:t xml:space="preserve">w </w:t>
      </w:r>
      <w:r w:rsidR="00173F7D" w:rsidRPr="001067A1">
        <w:rPr>
          <w:sz w:val="22"/>
          <w:szCs w:val="22"/>
        </w:rPr>
        <w:t> </w:t>
      </w:r>
      <w:r w:rsidRPr="001067A1">
        <w:rPr>
          <w:sz w:val="22"/>
          <w:szCs w:val="22"/>
        </w:rPr>
        <w:t>terminie do dnia 31 marca każdego roku następującego po danym roku sprawozdawczym.</w:t>
      </w:r>
      <w:r w:rsidR="00173F7D" w:rsidRPr="001067A1">
        <w:rPr>
          <w:sz w:val="22"/>
          <w:szCs w:val="22"/>
        </w:rPr>
        <w:t xml:space="preserve"> </w:t>
      </w:r>
      <w:r w:rsidR="00C65CD0" w:rsidRPr="001067A1">
        <w:rPr>
          <w:color w:val="000000"/>
          <w:sz w:val="22"/>
          <w:szCs w:val="22"/>
        </w:rPr>
        <w:t xml:space="preserve">O </w:t>
      </w:r>
      <w:r w:rsidR="00173F7D" w:rsidRPr="001067A1">
        <w:rPr>
          <w:color w:val="000000"/>
          <w:sz w:val="22"/>
          <w:szCs w:val="22"/>
        </w:rPr>
        <w:t> </w:t>
      </w:r>
      <w:r w:rsidR="00C65CD0" w:rsidRPr="001067A1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 w:rsidRPr="001067A1">
        <w:rPr>
          <w:color w:val="000000"/>
          <w:sz w:val="22"/>
          <w:szCs w:val="22"/>
        </w:rPr>
        <w:t xml:space="preserve"> </w:t>
      </w:r>
      <w:r w:rsidR="008C5AEC" w:rsidRPr="001067A1">
        <w:rPr>
          <w:color w:val="000000"/>
          <w:sz w:val="22"/>
          <w:szCs w:val="22"/>
        </w:rPr>
        <w:t>data złożeni</w:t>
      </w:r>
      <w:r w:rsidR="00A35979" w:rsidRPr="001067A1">
        <w:rPr>
          <w:color w:val="000000"/>
          <w:sz w:val="22"/>
          <w:szCs w:val="22"/>
        </w:rPr>
        <w:t>a</w:t>
      </w:r>
      <w:r w:rsidR="008C5AEC" w:rsidRPr="001067A1">
        <w:rPr>
          <w:color w:val="000000"/>
          <w:sz w:val="22"/>
          <w:szCs w:val="22"/>
        </w:rPr>
        <w:t xml:space="preserve"> w Kancelarii Ogóln</w:t>
      </w:r>
      <w:r w:rsidR="008B3C35" w:rsidRPr="001067A1">
        <w:rPr>
          <w:color w:val="000000"/>
          <w:sz w:val="22"/>
          <w:szCs w:val="22"/>
        </w:rPr>
        <w:t xml:space="preserve">ej Ministerstwa Rozwoju </w:t>
      </w:r>
      <w:r w:rsidR="008C5AEC" w:rsidRPr="001067A1">
        <w:rPr>
          <w:color w:val="000000"/>
          <w:sz w:val="22"/>
          <w:szCs w:val="22"/>
        </w:rPr>
        <w:t>i Technologii</w:t>
      </w:r>
      <w:r w:rsidR="00245F9F">
        <w:rPr>
          <w:color w:val="000000"/>
          <w:sz w:val="22"/>
          <w:szCs w:val="22"/>
        </w:rPr>
        <w:t>,</w:t>
      </w:r>
      <w:r w:rsidR="00245F9F" w:rsidRPr="00245F9F">
        <w:rPr>
          <w:color w:val="000000"/>
          <w:sz w:val="22"/>
          <w:szCs w:val="22"/>
        </w:rPr>
        <w:t xml:space="preserve"> </w:t>
      </w:r>
      <w:r w:rsidR="00245F9F" w:rsidRPr="00AF0F4E">
        <w:rPr>
          <w:color w:val="000000"/>
          <w:sz w:val="22"/>
          <w:szCs w:val="22"/>
        </w:rPr>
        <w:t>w tym poprzez platformę ePUAP</w:t>
      </w:r>
      <w:r w:rsidR="008C5AEC" w:rsidRPr="001067A1">
        <w:rPr>
          <w:color w:val="000000"/>
          <w:sz w:val="22"/>
          <w:szCs w:val="22"/>
        </w:rPr>
        <w:t xml:space="preserve">. </w:t>
      </w:r>
    </w:p>
    <w:p w14:paraId="43F75C00" w14:textId="77777777" w:rsidR="00E12AA0" w:rsidRPr="00AB1A6B" w:rsidRDefault="00E76EEF" w:rsidP="001B78A2">
      <w:pPr>
        <w:spacing w:before="120" w:after="24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63D0BC56" w:rsidR="00EF5510" w:rsidRPr="00AB1A6B" w:rsidRDefault="00E12AA0" w:rsidP="001B78A2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</w:t>
      </w:r>
      <w:r w:rsidR="001364A7">
        <w:rPr>
          <w:sz w:val="22"/>
          <w:szCs w:val="22"/>
        </w:rPr>
        <w:t>w roku 2024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1B78A2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7328C1">
      <w:pPr>
        <w:numPr>
          <w:ilvl w:val="0"/>
          <w:numId w:val="2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3CE3139" w:rsidR="009D13C4" w:rsidRPr="004F4AA3" w:rsidRDefault="009D13C4" w:rsidP="007328C1">
      <w:pPr>
        <w:numPr>
          <w:ilvl w:val="0"/>
          <w:numId w:val="17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z </w:t>
      </w:r>
      <w:r w:rsidR="00173F7D">
        <w:rPr>
          <w:sz w:val="22"/>
          <w:szCs w:val="22"/>
        </w:rPr>
        <w:t> </w:t>
      </w:r>
      <w:r w:rsidRPr="004F4AA3">
        <w:rPr>
          <w:sz w:val="22"/>
          <w:szCs w:val="22"/>
        </w:rPr>
        <w:t>dnia 18 lipca 2002 r. o świadczeniu usług drogą elektroniczną (Dz.U. z 2020 r. poz. 344),</w:t>
      </w:r>
    </w:p>
    <w:p w14:paraId="03647FFA" w14:textId="77777777" w:rsidR="009D13C4" w:rsidRPr="004F4AA3" w:rsidRDefault="009D13C4" w:rsidP="007328C1">
      <w:pPr>
        <w:numPr>
          <w:ilvl w:val="0"/>
          <w:numId w:val="17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7328C1">
      <w:pPr>
        <w:numPr>
          <w:ilvl w:val="0"/>
          <w:numId w:val="17"/>
        </w:numPr>
        <w:shd w:val="clear" w:color="auto" w:fill="FFFFFF"/>
        <w:spacing w:after="60" w:line="360" w:lineRule="auto"/>
        <w:ind w:left="568" w:hanging="28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6C2E8F7" w:rsidR="006C311B" w:rsidRPr="00AB1A6B" w:rsidRDefault="00B91DC6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</w:t>
      </w:r>
      <w:r w:rsidR="001B78A2">
        <w:rPr>
          <w:sz w:val="22"/>
          <w:szCs w:val="22"/>
        </w:rPr>
        <w:t xml:space="preserve"> jest do 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1B78A2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6E613938" w:rsidR="008A714B" w:rsidRPr="00B13236" w:rsidRDefault="00CC3755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2DD101B" w:rsidR="008A714B" w:rsidRPr="00376B4F" w:rsidRDefault="00E12AA0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="007D3793">
        <w:rPr>
          <w:sz w:val="22"/>
          <w:szCs w:val="22"/>
        </w:rPr>
        <w:t>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 xml:space="preserve">, </w:t>
      </w:r>
      <w:r w:rsidR="00A158EB" w:rsidRPr="004B266E">
        <w:rPr>
          <w:sz w:val="22"/>
          <w:szCs w:val="22"/>
        </w:rPr>
        <w:lastRenderedPageBreak/>
        <w:t>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 xml:space="preserve">cę na </w:t>
      </w:r>
      <w:r w:rsidR="00640272" w:rsidRPr="007D3793">
        <w:rPr>
          <w:sz w:val="22"/>
          <w:szCs w:val="22"/>
        </w:rPr>
        <w:t xml:space="preserve">zasadach </w:t>
      </w:r>
      <w:r w:rsidR="00640272" w:rsidRPr="003F0CC7">
        <w:rPr>
          <w:sz w:val="22"/>
          <w:szCs w:val="22"/>
        </w:rPr>
        <w:t>określonych w § 7</w:t>
      </w:r>
      <w:r w:rsidRPr="003F0CC7">
        <w:rPr>
          <w:sz w:val="22"/>
          <w:szCs w:val="22"/>
        </w:rPr>
        <w:t xml:space="preserve"> ust. </w:t>
      </w:r>
      <w:r w:rsidR="00670A7C" w:rsidRPr="003F0CC7">
        <w:rPr>
          <w:sz w:val="22"/>
          <w:szCs w:val="22"/>
        </w:rPr>
        <w:t>5</w:t>
      </w:r>
      <w:r w:rsidRPr="003F0CC7">
        <w:rPr>
          <w:sz w:val="22"/>
          <w:szCs w:val="22"/>
        </w:rPr>
        <w:t>.</w:t>
      </w:r>
    </w:p>
    <w:p w14:paraId="64FB90CE" w14:textId="1C70DD3E" w:rsidR="008A714B" w:rsidRPr="00B13236" w:rsidRDefault="008D29D8" w:rsidP="00340B2C">
      <w:pPr>
        <w:numPr>
          <w:ilvl w:val="0"/>
          <w:numId w:val="2"/>
        </w:numPr>
        <w:tabs>
          <w:tab w:val="num" w:pos="-90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7D3793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0109477B" w:rsidR="008A714B" w:rsidRPr="00B9335A" w:rsidRDefault="00E12AA0" w:rsidP="00340B2C">
      <w:pPr>
        <w:numPr>
          <w:ilvl w:val="0"/>
          <w:numId w:val="2"/>
        </w:numPr>
        <w:tabs>
          <w:tab w:val="left" w:pos="-360"/>
          <w:tab w:val="num" w:pos="-180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7D3793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74634A">
        <w:rPr>
          <w:sz w:val="22"/>
          <w:szCs w:val="22"/>
        </w:rPr>
        <w:t>ych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392BD570" w:rsidR="008A714B" w:rsidRPr="00B13236" w:rsidRDefault="00E12AA0" w:rsidP="00340B2C">
      <w:pPr>
        <w:numPr>
          <w:ilvl w:val="0"/>
          <w:numId w:val="2"/>
        </w:numPr>
        <w:tabs>
          <w:tab w:val="num" w:pos="-851"/>
          <w:tab w:val="num" w:pos="-5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7D3793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340B2C">
        <w:rPr>
          <w:sz w:val="22"/>
          <w:szCs w:val="22"/>
        </w:rPr>
        <w:br/>
      </w:r>
      <w:r w:rsidR="00EE3FB4">
        <w:rPr>
          <w:sz w:val="22"/>
          <w:szCs w:val="22"/>
        </w:rPr>
        <w:t xml:space="preserve">w </w:t>
      </w:r>
      <w:r w:rsidR="00173F7D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6A8360" w:rsidR="00E12AA0" w:rsidRPr="00EB13ED" w:rsidRDefault="00E12AA0" w:rsidP="00340B2C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173F7D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 xml:space="preserve">w całości bez </w:t>
      </w:r>
      <w:r w:rsidR="00173F7D">
        <w:rPr>
          <w:sz w:val="22"/>
          <w:szCs w:val="22"/>
        </w:rPr>
        <w:t> </w:t>
      </w:r>
      <w:r w:rsidRPr="00EB13ED">
        <w:rPr>
          <w:sz w:val="22"/>
          <w:szCs w:val="22"/>
        </w:rPr>
        <w:t>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7D3793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="00F00732">
        <w:rPr>
          <w:sz w:val="22"/>
          <w:szCs w:val="22"/>
        </w:rPr>
        <w:t>,</w:t>
      </w:r>
      <w:r w:rsidR="00F00732" w:rsidRPr="00F00732">
        <w:rPr>
          <w:color w:val="000000"/>
          <w:sz w:val="22"/>
          <w:szCs w:val="22"/>
        </w:rPr>
        <w:t xml:space="preserve"> </w:t>
      </w:r>
      <w:r w:rsidR="00F00732" w:rsidRPr="00AF0F4E">
        <w:rPr>
          <w:color w:val="000000"/>
          <w:sz w:val="22"/>
          <w:szCs w:val="22"/>
        </w:rPr>
        <w:t>w tym poprzez platformę ePUAP</w:t>
      </w:r>
      <w:r w:rsidRPr="00EB13ED">
        <w:rPr>
          <w:sz w:val="22"/>
          <w:szCs w:val="22"/>
        </w:rPr>
        <w:t>.</w:t>
      </w:r>
    </w:p>
    <w:p w14:paraId="387C71EE" w14:textId="5ED73BDE" w:rsidR="008A714B" w:rsidRPr="00B13236" w:rsidRDefault="00E12AA0" w:rsidP="00340B2C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3A5E925A" w:rsidR="008A714B" w:rsidRPr="00B13236" w:rsidRDefault="00E12AA0" w:rsidP="00340B2C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340B2C">
      <w:pPr>
        <w:numPr>
          <w:ilvl w:val="0"/>
          <w:numId w:val="2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59DB7FAA" w:rsidR="008A714B" w:rsidRPr="00B13236" w:rsidRDefault="00E12AA0" w:rsidP="00340B2C">
      <w:pPr>
        <w:numPr>
          <w:ilvl w:val="0"/>
          <w:numId w:val="2"/>
        </w:numPr>
        <w:shd w:val="clear" w:color="auto" w:fill="FFFFFF"/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AB818A4" w:rsidR="008A714B" w:rsidRPr="00B13236" w:rsidRDefault="00E12AA0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 xml:space="preserve">art. </w:t>
      </w:r>
      <w:r w:rsidR="00173F7D">
        <w:rPr>
          <w:sz w:val="22"/>
          <w:szCs w:val="22"/>
        </w:rPr>
        <w:t> </w:t>
      </w:r>
      <w:r w:rsidRPr="00B9335A">
        <w:rPr>
          <w:sz w:val="22"/>
          <w:szCs w:val="22"/>
        </w:rPr>
        <w:t>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0CE3F533" w:rsidR="008A714B" w:rsidRPr="00B13236" w:rsidRDefault="00E12AA0" w:rsidP="00340B2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7D3793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Umową, w </w:t>
      </w:r>
      <w:r w:rsidRPr="007D3793">
        <w:rPr>
          <w:sz w:val="22"/>
          <w:szCs w:val="22"/>
        </w:rPr>
        <w:t>tym w szczeg</w:t>
      </w:r>
      <w:r w:rsidR="003E2C89" w:rsidRPr="007D3793">
        <w:rPr>
          <w:sz w:val="22"/>
          <w:szCs w:val="22"/>
        </w:rPr>
        <w:t>ólności</w:t>
      </w:r>
      <w:r w:rsidR="003E2C89" w:rsidRPr="003F0CC7">
        <w:rPr>
          <w:sz w:val="22"/>
          <w:szCs w:val="22"/>
        </w:rPr>
        <w:t xml:space="preserve">, na podstawie § </w:t>
      </w:r>
      <w:r w:rsidR="001D52C9" w:rsidRPr="003F0CC7">
        <w:rPr>
          <w:sz w:val="22"/>
          <w:szCs w:val="22"/>
        </w:rPr>
        <w:t xml:space="preserve">3 </w:t>
      </w:r>
      <w:r w:rsidR="003E2C89" w:rsidRPr="003F0CC7">
        <w:rPr>
          <w:sz w:val="22"/>
          <w:szCs w:val="22"/>
        </w:rPr>
        <w:t xml:space="preserve">ust. </w:t>
      </w:r>
      <w:r w:rsidR="00946D14" w:rsidRPr="003F0CC7">
        <w:rPr>
          <w:sz w:val="22"/>
          <w:szCs w:val="22"/>
        </w:rPr>
        <w:t>2</w:t>
      </w:r>
      <w:r w:rsidRPr="007D3793">
        <w:rPr>
          <w:sz w:val="22"/>
          <w:szCs w:val="22"/>
        </w:rPr>
        <w:t xml:space="preserve"> Umowy, będą traktowane</w:t>
      </w:r>
      <w:r w:rsidRPr="00AB1A6B">
        <w:rPr>
          <w:sz w:val="22"/>
          <w:szCs w:val="22"/>
        </w:rPr>
        <w:t xml:space="preserve">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340B2C">
      <w:pPr>
        <w:numPr>
          <w:ilvl w:val="0"/>
          <w:numId w:val="2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</w:t>
      </w:r>
      <w:r w:rsidRPr="007D3793">
        <w:rPr>
          <w:sz w:val="22"/>
          <w:szCs w:val="22"/>
        </w:rPr>
        <w:t xml:space="preserve">kontrolą określoną </w:t>
      </w:r>
      <w:r w:rsidR="00B6524E" w:rsidRPr="007D3793">
        <w:rPr>
          <w:sz w:val="22"/>
          <w:szCs w:val="22"/>
        </w:rPr>
        <w:t xml:space="preserve">w </w:t>
      </w:r>
      <w:r w:rsidR="00E64B84" w:rsidRPr="007D3793">
        <w:rPr>
          <w:sz w:val="22"/>
          <w:szCs w:val="22"/>
        </w:rPr>
        <w:t xml:space="preserve">§ </w:t>
      </w:r>
      <w:r w:rsidR="001D52C9" w:rsidRPr="007D3793">
        <w:rPr>
          <w:sz w:val="22"/>
          <w:szCs w:val="22"/>
        </w:rPr>
        <w:t xml:space="preserve">4 </w:t>
      </w:r>
      <w:r w:rsidR="00E64B84" w:rsidRPr="007D3793">
        <w:rPr>
          <w:sz w:val="22"/>
          <w:szCs w:val="22"/>
        </w:rPr>
        <w:t xml:space="preserve">ust. </w:t>
      </w:r>
      <w:r w:rsidR="00526F0F" w:rsidRPr="007D3793">
        <w:rPr>
          <w:sz w:val="22"/>
          <w:szCs w:val="22"/>
        </w:rPr>
        <w:t xml:space="preserve">1 i </w:t>
      </w:r>
      <w:r w:rsidR="00E06CB4" w:rsidRPr="007D3793">
        <w:rPr>
          <w:sz w:val="22"/>
          <w:szCs w:val="22"/>
        </w:rPr>
        <w:t xml:space="preserve">9 </w:t>
      </w:r>
      <w:r w:rsidR="0093324B" w:rsidRPr="007D3793">
        <w:rPr>
          <w:sz w:val="22"/>
          <w:szCs w:val="22"/>
        </w:rPr>
        <w:t xml:space="preserve">oraz </w:t>
      </w:r>
      <w:r w:rsidR="0093324B" w:rsidRPr="003F0CC7">
        <w:rPr>
          <w:sz w:val="22"/>
          <w:szCs w:val="22"/>
        </w:rPr>
        <w:t>w § 6</w:t>
      </w:r>
      <w:r w:rsidRPr="003F0CC7">
        <w:rPr>
          <w:sz w:val="22"/>
          <w:szCs w:val="22"/>
        </w:rPr>
        <w:t xml:space="preserve"> ust. </w:t>
      </w:r>
      <w:r w:rsidR="0093324B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–</w:t>
      </w:r>
      <w:r w:rsidRPr="007D3793">
        <w:rPr>
          <w:sz w:val="22"/>
          <w:szCs w:val="22"/>
        </w:rPr>
        <w:t xml:space="preserve"> kontroli</w:t>
      </w:r>
      <w:r w:rsidRPr="00AB1A6B">
        <w:rPr>
          <w:sz w:val="22"/>
          <w:szCs w:val="22"/>
        </w:rPr>
        <w:t xml:space="preserve">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</w:t>
      </w:r>
      <w:r w:rsidR="0093324B" w:rsidRPr="007D3793">
        <w:rPr>
          <w:sz w:val="22"/>
          <w:szCs w:val="22"/>
        </w:rPr>
        <w:t>zakresie określonym w § 7</w:t>
      </w:r>
      <w:r w:rsidRPr="007D3793">
        <w:rPr>
          <w:sz w:val="22"/>
          <w:szCs w:val="22"/>
        </w:rPr>
        <w:t xml:space="preserve"> ust. </w:t>
      </w:r>
      <w:r w:rsidR="00377299" w:rsidRPr="007D3793">
        <w:rPr>
          <w:sz w:val="22"/>
          <w:szCs w:val="22"/>
        </w:rPr>
        <w:t>4</w:t>
      </w:r>
      <w:r w:rsidRPr="007D3793">
        <w:rPr>
          <w:sz w:val="22"/>
          <w:szCs w:val="22"/>
        </w:rPr>
        <w:t xml:space="preserve"> pkt 1</w:t>
      </w:r>
      <w:r w:rsidR="00813C64" w:rsidRPr="007D3793">
        <w:rPr>
          <w:sz w:val="22"/>
          <w:szCs w:val="22"/>
        </w:rPr>
        <w:t xml:space="preserve"> – </w:t>
      </w:r>
      <w:r w:rsidR="00F24664" w:rsidRPr="007D3793">
        <w:rPr>
          <w:sz w:val="22"/>
          <w:szCs w:val="22"/>
        </w:rPr>
        <w:t>6</w:t>
      </w:r>
      <w:r w:rsidRPr="007D3793">
        <w:rPr>
          <w:sz w:val="22"/>
          <w:szCs w:val="22"/>
        </w:rPr>
        <w:t>. Do kontroli</w:t>
      </w:r>
      <w:r w:rsidRPr="00AB1A6B">
        <w:rPr>
          <w:sz w:val="22"/>
          <w:szCs w:val="22"/>
        </w:rPr>
        <w:t xml:space="preserve">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7328C1">
      <w:pPr>
        <w:numPr>
          <w:ilvl w:val="0"/>
          <w:numId w:val="2"/>
        </w:numPr>
        <w:tabs>
          <w:tab w:val="num" w:pos="-709"/>
        </w:tabs>
        <w:spacing w:after="3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6B6998D" w:rsidR="00E12AA0" w:rsidRPr="00AB1A6B" w:rsidRDefault="00E12AA0" w:rsidP="000A1D59">
      <w:pPr>
        <w:shd w:val="clear" w:color="auto" w:fill="FFFFFF"/>
        <w:spacing w:before="120" w:after="240" w:line="360" w:lineRule="auto"/>
        <w:jc w:val="both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A577C4">
      <w:pPr>
        <w:numPr>
          <w:ilvl w:val="0"/>
          <w:numId w:val="6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6ADC59E0" w:rsidR="00F4669A" w:rsidRDefault="00A93714" w:rsidP="007328C1">
      <w:pPr>
        <w:numPr>
          <w:ilvl w:val="0"/>
          <w:numId w:val="5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173F7D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</w:t>
      </w:r>
      <w:r w:rsidR="00683905">
        <w:rPr>
          <w:sz w:val="22"/>
          <w:szCs w:val="22"/>
        </w:rPr>
        <w:t>ozpoczęcia Inwestycji do dnia 3</w:t>
      </w:r>
      <w:r w:rsidR="006E5A93">
        <w:rPr>
          <w:sz w:val="22"/>
          <w:szCs w:val="22"/>
        </w:rPr>
        <w:t>1</w:t>
      </w:r>
      <w:r w:rsidR="007328C1">
        <w:rPr>
          <w:sz w:val="22"/>
          <w:szCs w:val="22"/>
        </w:rPr>
        <w:t>grudnia</w:t>
      </w:r>
      <w:r w:rsidR="00E12AA0" w:rsidRPr="00AB1A6B">
        <w:rPr>
          <w:sz w:val="22"/>
          <w:szCs w:val="22"/>
        </w:rPr>
        <w:t xml:space="preserve"> 202</w:t>
      </w:r>
      <w:r w:rsidR="007328C1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będzie niższa niż </w:t>
      </w:r>
      <w:r w:rsidR="00295418">
        <w:rPr>
          <w:b/>
          <w:sz w:val="22"/>
          <w:szCs w:val="22"/>
        </w:rPr>
        <w:t>2</w:t>
      </w:r>
      <w:r w:rsidR="00844825">
        <w:rPr>
          <w:b/>
          <w:sz w:val="22"/>
          <w:szCs w:val="22"/>
        </w:rPr>
        <w:t>0</w:t>
      </w:r>
      <w:r w:rsidR="00295418">
        <w:rPr>
          <w:b/>
          <w:sz w:val="22"/>
          <w:szCs w:val="22"/>
        </w:rPr>
        <w:t xml:space="preserve">  </w:t>
      </w:r>
      <w:r w:rsidR="006761E8" w:rsidRPr="00AB1A6B">
        <w:rPr>
          <w:sz w:val="22"/>
          <w:szCs w:val="22"/>
        </w:rPr>
        <w:t>nowych miejsc pracy</w:t>
      </w:r>
      <w:r w:rsidR="006761E8">
        <w:rPr>
          <w:sz w:val="22"/>
          <w:szCs w:val="22"/>
        </w:rPr>
        <w:t xml:space="preserve"> </w:t>
      </w:r>
      <w:r w:rsidR="006761E8" w:rsidRPr="00AB1A6B">
        <w:rPr>
          <w:sz w:val="22"/>
          <w:szCs w:val="22"/>
        </w:rPr>
        <w:t>(w przeliczeniu na pełne etaty)</w:t>
      </w:r>
      <w:r w:rsidR="006761E8">
        <w:rPr>
          <w:sz w:val="22"/>
          <w:szCs w:val="22"/>
        </w:rPr>
        <w:t xml:space="preserve"> </w:t>
      </w:r>
      <w:r w:rsidR="006761E8" w:rsidRPr="00AB1A6B">
        <w:rPr>
          <w:sz w:val="22"/>
          <w:szCs w:val="22"/>
        </w:rPr>
        <w:t>lub,</w:t>
      </w:r>
      <w:r w:rsidR="0029541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3FCFD57" w14:textId="300A93FF" w:rsidR="00924B8F" w:rsidRPr="00924B8F" w:rsidRDefault="00E12AA0" w:rsidP="00F26B3C">
      <w:pPr>
        <w:numPr>
          <w:ilvl w:val="0"/>
          <w:numId w:val="5"/>
        </w:numPr>
        <w:shd w:val="clear" w:color="auto" w:fill="FFFFFF"/>
        <w:tabs>
          <w:tab w:val="left" w:pos="-851"/>
        </w:tabs>
        <w:spacing w:line="360" w:lineRule="auto"/>
        <w:ind w:left="714" w:hanging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 xml:space="preserve">koszty Inwestycji, o których mowa w § </w:t>
      </w:r>
      <w:r w:rsidR="00AC628B" w:rsidRPr="00924B8F">
        <w:rPr>
          <w:sz w:val="22"/>
          <w:szCs w:val="22"/>
        </w:rPr>
        <w:t xml:space="preserve">2 </w:t>
      </w:r>
      <w:r w:rsidRPr="00924B8F">
        <w:rPr>
          <w:sz w:val="22"/>
          <w:szCs w:val="22"/>
        </w:rPr>
        <w:t xml:space="preserve">ust. 2 pkt 3, poniesione w okresie od dnia rozpoczęcia Inwestycji do dnia </w:t>
      </w:r>
      <w:r w:rsidR="00683905" w:rsidRPr="00924B8F">
        <w:rPr>
          <w:sz w:val="22"/>
          <w:szCs w:val="22"/>
        </w:rPr>
        <w:t>3</w:t>
      </w:r>
      <w:r w:rsidR="0061425D" w:rsidRPr="00924B8F">
        <w:rPr>
          <w:sz w:val="22"/>
          <w:szCs w:val="22"/>
        </w:rPr>
        <w:t>1</w:t>
      </w:r>
      <w:r w:rsidR="00D40D55" w:rsidRPr="00924B8F">
        <w:rPr>
          <w:sz w:val="22"/>
          <w:szCs w:val="22"/>
        </w:rPr>
        <w:t xml:space="preserve"> </w:t>
      </w:r>
      <w:r w:rsidR="007328C1">
        <w:rPr>
          <w:sz w:val="22"/>
          <w:szCs w:val="22"/>
        </w:rPr>
        <w:t xml:space="preserve">grudnia </w:t>
      </w:r>
      <w:r w:rsidR="00D40D55" w:rsidRPr="00924B8F">
        <w:rPr>
          <w:sz w:val="22"/>
          <w:szCs w:val="22"/>
        </w:rPr>
        <w:t>202</w:t>
      </w:r>
      <w:r w:rsidR="007328C1">
        <w:rPr>
          <w:sz w:val="22"/>
          <w:szCs w:val="22"/>
        </w:rPr>
        <w:t>3</w:t>
      </w:r>
      <w:r w:rsidR="00D40D55" w:rsidRPr="00924B8F">
        <w:rPr>
          <w:sz w:val="22"/>
          <w:szCs w:val="22"/>
        </w:rPr>
        <w:t xml:space="preserve"> </w:t>
      </w:r>
      <w:r w:rsidR="004205C6" w:rsidRPr="00924B8F">
        <w:rPr>
          <w:sz w:val="22"/>
          <w:szCs w:val="22"/>
        </w:rPr>
        <w:t>r., będą niższe niż</w:t>
      </w:r>
      <w:r w:rsidR="008424AC" w:rsidRPr="00924B8F">
        <w:rPr>
          <w:b/>
          <w:sz w:val="22"/>
          <w:szCs w:val="22"/>
        </w:rPr>
        <w:t xml:space="preserve"> </w:t>
      </w:r>
      <w:r w:rsidR="00924B8F" w:rsidRPr="00963824">
        <w:rPr>
          <w:b/>
          <w:bCs/>
          <w:sz w:val="22"/>
          <w:szCs w:val="22"/>
        </w:rPr>
        <w:t>148 400 000</w:t>
      </w:r>
      <w:r w:rsidR="00924B8F">
        <w:rPr>
          <w:b/>
          <w:sz w:val="22"/>
          <w:szCs w:val="22"/>
        </w:rPr>
        <w:t xml:space="preserve">,00 </w:t>
      </w:r>
      <w:r w:rsidR="00924B8F" w:rsidRPr="005B1EA4">
        <w:rPr>
          <w:b/>
          <w:sz w:val="22"/>
          <w:szCs w:val="22"/>
        </w:rPr>
        <w:t>zł</w:t>
      </w:r>
      <w:r w:rsidR="00924B8F" w:rsidRPr="005B1EA4">
        <w:rPr>
          <w:sz w:val="22"/>
          <w:szCs w:val="22"/>
        </w:rPr>
        <w:t xml:space="preserve"> (słownie</w:t>
      </w:r>
      <w:r w:rsidR="00924B8F">
        <w:rPr>
          <w:sz w:val="22"/>
          <w:szCs w:val="22"/>
        </w:rPr>
        <w:t xml:space="preserve">: sto czterdzieści osiem </w:t>
      </w:r>
      <w:r w:rsidR="00924B8F" w:rsidRPr="00D8111A">
        <w:rPr>
          <w:sz w:val="22"/>
          <w:szCs w:val="22"/>
        </w:rPr>
        <w:t>milion</w:t>
      </w:r>
      <w:r w:rsidR="00924B8F">
        <w:rPr>
          <w:sz w:val="22"/>
          <w:szCs w:val="22"/>
        </w:rPr>
        <w:t xml:space="preserve">ów czterysta tysięcy </w:t>
      </w:r>
      <w:r w:rsidR="00924B8F" w:rsidRPr="00D8111A">
        <w:rPr>
          <w:sz w:val="22"/>
          <w:szCs w:val="22"/>
        </w:rPr>
        <w:t>złotych</w:t>
      </w:r>
      <w:r w:rsidR="00924B8F" w:rsidRPr="00CB0EE1">
        <w:rPr>
          <w:sz w:val="22"/>
          <w:szCs w:val="22"/>
        </w:rPr>
        <w:t>)</w:t>
      </w:r>
    </w:p>
    <w:p w14:paraId="2916F5DB" w14:textId="4BDACBBD" w:rsidR="00C941EA" w:rsidRPr="00924B8F" w:rsidRDefault="00B9052E" w:rsidP="000A1D59">
      <w:pPr>
        <w:shd w:val="clear" w:color="auto" w:fill="FFFFFF"/>
        <w:tabs>
          <w:tab w:val="left" w:pos="-851"/>
        </w:tabs>
        <w:spacing w:after="120" w:line="360" w:lineRule="auto"/>
        <w:ind w:left="357"/>
        <w:jc w:val="both"/>
        <w:rPr>
          <w:spacing w:val="3"/>
          <w:sz w:val="22"/>
          <w:szCs w:val="22"/>
        </w:rPr>
      </w:pPr>
      <w:r w:rsidRPr="00924B8F">
        <w:rPr>
          <w:sz w:val="22"/>
          <w:szCs w:val="22"/>
        </w:rPr>
        <w:t>–</w:t>
      </w:r>
      <w:r w:rsidR="00837BE8">
        <w:rPr>
          <w:sz w:val="22"/>
          <w:szCs w:val="22"/>
        </w:rPr>
        <w:t xml:space="preserve"> </w:t>
      </w:r>
      <w:r w:rsidR="00E12AA0" w:rsidRPr="00924B8F">
        <w:rPr>
          <w:sz w:val="22"/>
          <w:szCs w:val="22"/>
        </w:rPr>
        <w:t xml:space="preserve"> wówczas cała Pomoc </w:t>
      </w:r>
      <w:r w:rsidR="004C53E4">
        <w:rPr>
          <w:sz w:val="22"/>
          <w:szCs w:val="22"/>
        </w:rPr>
        <w:t xml:space="preserve">należna do wypłaty nie </w:t>
      </w:r>
      <w:r w:rsidR="00E12AA0" w:rsidRPr="00924B8F">
        <w:rPr>
          <w:sz w:val="22"/>
          <w:szCs w:val="22"/>
        </w:rPr>
        <w:t>zostanie Przedsięb</w:t>
      </w:r>
      <w:r w:rsidR="00741CE9" w:rsidRPr="00924B8F">
        <w:rPr>
          <w:sz w:val="22"/>
          <w:szCs w:val="22"/>
        </w:rPr>
        <w:t>iorc</w:t>
      </w:r>
      <w:r w:rsidR="004C53E4">
        <w:rPr>
          <w:sz w:val="22"/>
          <w:szCs w:val="22"/>
        </w:rPr>
        <w:t xml:space="preserve">y wypłacona. </w:t>
      </w:r>
    </w:p>
    <w:p w14:paraId="7606C1BF" w14:textId="608EF122" w:rsidR="00B917CC" w:rsidRPr="00B917CC" w:rsidRDefault="009A00F8" w:rsidP="000A1D59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gdy </w:t>
      </w:r>
      <w:r w:rsidR="002E600F">
        <w:rPr>
          <w:color w:val="000000"/>
          <w:sz w:val="22"/>
          <w:szCs w:val="22"/>
        </w:rPr>
        <w:t>wartość kosztów Inwestycji</w:t>
      </w:r>
      <w:r>
        <w:rPr>
          <w:color w:val="000000"/>
          <w:sz w:val="22"/>
          <w:szCs w:val="22"/>
        </w:rPr>
        <w:t xml:space="preserve"> od dnia rozpoczęcia Inwestycji do dnia 31 grudnia </w:t>
      </w:r>
      <w:r w:rsidR="00837BE8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2023 r., będzie niższa niż  </w:t>
      </w:r>
      <w:r w:rsidR="0009307F">
        <w:rPr>
          <w:b/>
          <w:color w:val="000000"/>
          <w:sz w:val="22"/>
          <w:szCs w:val="22"/>
        </w:rPr>
        <w:t>185 500 000</w:t>
      </w:r>
      <w:r>
        <w:rPr>
          <w:b/>
          <w:color w:val="000000"/>
          <w:sz w:val="22"/>
          <w:szCs w:val="22"/>
        </w:rPr>
        <w:t>,</w:t>
      </w:r>
      <w:r w:rsidR="0009307F">
        <w:rPr>
          <w:b/>
          <w:color w:val="000000"/>
          <w:sz w:val="22"/>
          <w:szCs w:val="22"/>
        </w:rPr>
        <w:t>00</w:t>
      </w:r>
      <w:r>
        <w:rPr>
          <w:b/>
          <w:color w:val="000000"/>
          <w:sz w:val="22"/>
          <w:szCs w:val="22"/>
        </w:rPr>
        <w:t xml:space="preserve"> zł </w:t>
      </w:r>
      <w:r>
        <w:rPr>
          <w:color w:val="000000"/>
          <w:sz w:val="22"/>
          <w:szCs w:val="22"/>
        </w:rPr>
        <w:t xml:space="preserve">(słownie: </w:t>
      </w:r>
      <w:r w:rsidR="0009307F">
        <w:rPr>
          <w:color w:val="000000"/>
          <w:sz w:val="22"/>
          <w:szCs w:val="22"/>
        </w:rPr>
        <w:t>sto osiemdziesiąt pięć</w:t>
      </w:r>
      <w:r>
        <w:rPr>
          <w:color w:val="000000"/>
          <w:sz w:val="22"/>
          <w:szCs w:val="22"/>
        </w:rPr>
        <w:t xml:space="preserve"> milionów </w:t>
      </w:r>
      <w:r w:rsidR="0009307F">
        <w:rPr>
          <w:color w:val="000000"/>
          <w:sz w:val="22"/>
          <w:szCs w:val="22"/>
        </w:rPr>
        <w:t xml:space="preserve">pięćset </w:t>
      </w:r>
      <w:r>
        <w:rPr>
          <w:color w:val="000000"/>
          <w:sz w:val="22"/>
          <w:szCs w:val="22"/>
        </w:rPr>
        <w:t>tysięcy</w:t>
      </w:r>
      <w:r w:rsidR="0009307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złotych), ale nie niższa niż </w:t>
      </w:r>
      <w:r w:rsidR="0009307F">
        <w:rPr>
          <w:b/>
          <w:color w:val="000000"/>
          <w:sz w:val="22"/>
          <w:szCs w:val="22"/>
        </w:rPr>
        <w:t>148 400 000</w:t>
      </w:r>
      <w:r>
        <w:rPr>
          <w:b/>
          <w:color w:val="000000"/>
          <w:sz w:val="22"/>
          <w:szCs w:val="22"/>
        </w:rPr>
        <w:t>,0</w:t>
      </w:r>
      <w:r w:rsidR="0009307F">
        <w:rPr>
          <w:b/>
          <w:color w:val="000000"/>
          <w:sz w:val="22"/>
          <w:szCs w:val="22"/>
        </w:rPr>
        <w:t>0</w:t>
      </w:r>
      <w:r>
        <w:rPr>
          <w:b/>
          <w:color w:val="000000"/>
          <w:sz w:val="22"/>
          <w:szCs w:val="22"/>
        </w:rPr>
        <w:t xml:space="preserve"> zł </w:t>
      </w:r>
      <w:r>
        <w:rPr>
          <w:color w:val="000000"/>
          <w:sz w:val="22"/>
          <w:szCs w:val="22"/>
        </w:rPr>
        <w:t>(słownie</w:t>
      </w:r>
      <w:r w:rsidR="0009307F">
        <w:rPr>
          <w:color w:val="000000"/>
          <w:sz w:val="22"/>
          <w:szCs w:val="22"/>
        </w:rPr>
        <w:t>: sto czterdzieści osiem</w:t>
      </w:r>
      <w:r>
        <w:rPr>
          <w:color w:val="000000"/>
          <w:sz w:val="22"/>
          <w:szCs w:val="22"/>
        </w:rPr>
        <w:t xml:space="preserve"> milionów </w:t>
      </w:r>
      <w:r w:rsidR="0009307F">
        <w:rPr>
          <w:color w:val="000000"/>
          <w:sz w:val="22"/>
          <w:szCs w:val="22"/>
        </w:rPr>
        <w:t xml:space="preserve">czterysta </w:t>
      </w:r>
      <w:r>
        <w:rPr>
          <w:color w:val="000000"/>
          <w:sz w:val="22"/>
          <w:szCs w:val="22"/>
        </w:rPr>
        <w:t>tysi</w:t>
      </w:r>
      <w:r w:rsidR="0009307F">
        <w:rPr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</w:rPr>
        <w:t>c</w:t>
      </w:r>
      <w:r w:rsidR="0009307F"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</w:rPr>
        <w:t>złotych), wówczas ostateczna kwota należnej Pomocy zostanie obniżona zgodnie z zasadami określonymi w Rozdziale 9A Programu w punkcie 9A.2.1.8. „</w:t>
      </w:r>
      <w:r>
        <w:rPr>
          <w:i/>
          <w:color w:val="000000"/>
          <w:sz w:val="22"/>
          <w:szCs w:val="22"/>
        </w:rPr>
        <w:t>Obniżanie wsparcia w przypadku zmiany parametrów inwestycji</w:t>
      </w:r>
      <w:r>
        <w:rPr>
          <w:color w:val="000000"/>
          <w:sz w:val="22"/>
          <w:szCs w:val="22"/>
        </w:rPr>
        <w:t>”.</w:t>
      </w:r>
    </w:p>
    <w:p w14:paraId="0A7DCB0F" w14:textId="5C41D47C" w:rsidR="00B917CC" w:rsidRDefault="00B917CC" w:rsidP="000A1D59">
      <w:pPr>
        <w:pStyle w:val="Akapitzlist"/>
        <w:numPr>
          <w:ilvl w:val="0"/>
          <w:numId w:val="6"/>
        </w:numPr>
        <w:shd w:val="clear" w:color="auto" w:fill="FFFFFF"/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4817774" w14:textId="494572B9" w:rsidR="00B917CC" w:rsidRPr="00B917CC" w:rsidRDefault="00B917CC" w:rsidP="000A1D59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  <w:tab w:val="left" w:pos="2436"/>
        </w:tabs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F0CC7">
        <w:rPr>
          <w:rFonts w:eastAsia="MS Mincho"/>
          <w:sz w:val="22"/>
          <w:szCs w:val="22"/>
          <w:lang w:eastAsia="ja-JP"/>
        </w:rPr>
        <w:t>w  §  3  ust.  2</w:t>
      </w:r>
      <w:r w:rsidRPr="003F0CC7">
        <w:rPr>
          <w:sz w:val="22"/>
          <w:szCs w:val="22"/>
        </w:rPr>
        <w:t xml:space="preserve"> lub sprawozdania, o którym mowa w § 3 ust. 4</w:t>
      </w:r>
      <w:r w:rsidRPr="003F0CC7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</w:t>
      </w:r>
      <w:r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zapłaty Ministrowi kary umownej w kwocie </w:t>
      </w:r>
      <w:r>
        <w:rPr>
          <w:rFonts w:eastAsia="MS Mincho"/>
          <w:b/>
          <w:sz w:val="22"/>
          <w:szCs w:val="22"/>
          <w:lang w:eastAsia="ja-JP"/>
        </w:rPr>
        <w:t xml:space="preserve">13 912,50 </w:t>
      </w:r>
      <w:r w:rsidRPr="00FB6180">
        <w:rPr>
          <w:rFonts w:eastAsia="MS Mincho"/>
          <w:b/>
          <w:sz w:val="22"/>
          <w:szCs w:val="22"/>
          <w:lang w:eastAsia="ja-JP"/>
        </w:rPr>
        <w:t>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>
        <w:rPr>
          <w:rFonts w:eastAsia="MS Mincho"/>
          <w:sz w:val="22"/>
          <w:szCs w:val="22"/>
          <w:lang w:eastAsia="ja-JP"/>
        </w:rPr>
        <w:t xml:space="preserve">trzynaście tysięcy dziewięćset dwanaście </w:t>
      </w:r>
      <w:r w:rsidRPr="004205C6">
        <w:rPr>
          <w:rFonts w:eastAsia="MS Mincho"/>
          <w:sz w:val="22"/>
          <w:szCs w:val="22"/>
          <w:lang w:eastAsia="ja-JP"/>
        </w:rPr>
        <w:t>złot</w:t>
      </w:r>
      <w:r>
        <w:rPr>
          <w:rFonts w:eastAsia="MS Mincho"/>
          <w:sz w:val="22"/>
          <w:szCs w:val="22"/>
          <w:lang w:eastAsia="ja-JP"/>
        </w:rPr>
        <w:t>ych pięćdziesiąt groszy</w:t>
      </w:r>
      <w:r w:rsidRPr="00B9335A">
        <w:rPr>
          <w:rFonts w:eastAsia="MS Mincho"/>
          <w:sz w:val="22"/>
          <w:szCs w:val="22"/>
          <w:lang w:eastAsia="ja-JP"/>
        </w:rPr>
        <w:t>) w terminie 14 dni</w:t>
      </w:r>
      <w:r w:rsidR="005A2659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od dnia upływu terminu, za każdorazowe niewykonanie zobowiązania.</w:t>
      </w:r>
    </w:p>
    <w:p w14:paraId="32DCE1A0" w14:textId="709FE544" w:rsidR="006B1145" w:rsidRPr="00B9335A" w:rsidRDefault="008D289A" w:rsidP="00345C96">
      <w:pPr>
        <w:tabs>
          <w:tab w:val="num" w:pos="284"/>
        </w:tabs>
        <w:overflowPunct/>
        <w:spacing w:before="120" w:after="240" w:line="360" w:lineRule="auto"/>
        <w:jc w:val="both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0C37D0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25200D91" w:rsidR="000818A2" w:rsidRDefault="00E12AA0" w:rsidP="000A1D59">
      <w:pPr>
        <w:pStyle w:val="Akapitzlist"/>
        <w:numPr>
          <w:ilvl w:val="0"/>
          <w:numId w:val="16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</w:t>
      </w:r>
      <w:r w:rsidR="003207F6" w:rsidRPr="002E5996">
        <w:rPr>
          <w:sz w:val="22"/>
          <w:szCs w:val="22"/>
        </w:rPr>
        <w:t xml:space="preserve">zapisanych w § </w:t>
      </w:r>
      <w:r w:rsidR="00AC628B" w:rsidRPr="002E5996">
        <w:rPr>
          <w:sz w:val="22"/>
          <w:szCs w:val="22"/>
        </w:rPr>
        <w:t xml:space="preserve">2 </w:t>
      </w:r>
      <w:r w:rsidR="00EC6A1F" w:rsidRPr="002E5996">
        <w:rPr>
          <w:sz w:val="22"/>
          <w:szCs w:val="22"/>
        </w:rPr>
        <w:t xml:space="preserve">ust. 2 pkt </w:t>
      </w:r>
      <w:r w:rsidR="00EE3AF7" w:rsidRPr="001067A1">
        <w:rPr>
          <w:sz w:val="22"/>
          <w:szCs w:val="22"/>
        </w:rPr>
        <w:t xml:space="preserve">2 i 4 – </w:t>
      </w:r>
      <w:r w:rsidR="00EE3AF7">
        <w:rPr>
          <w:sz w:val="22"/>
          <w:szCs w:val="22"/>
        </w:rPr>
        <w:t>6</w:t>
      </w:r>
      <w:r w:rsidRPr="002E5996">
        <w:rPr>
          <w:sz w:val="22"/>
          <w:szCs w:val="22"/>
        </w:rPr>
        <w:t>. Do kontroli tej stosuje</w:t>
      </w:r>
      <w:r w:rsidRPr="00EC6A1F">
        <w:rPr>
          <w:sz w:val="22"/>
          <w:szCs w:val="22"/>
        </w:rPr>
        <w:t xml:space="preserve"> się </w:t>
      </w:r>
      <w:r w:rsidR="00173F7D">
        <w:rPr>
          <w:sz w:val="22"/>
          <w:szCs w:val="22"/>
        </w:rPr>
        <w:t> </w:t>
      </w:r>
      <w:r w:rsidRPr="00EC6A1F">
        <w:rPr>
          <w:sz w:val="22"/>
          <w:szCs w:val="22"/>
        </w:rPr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</w:t>
      </w:r>
      <w:r w:rsidR="00844825">
        <w:rPr>
          <w:sz w:val="22"/>
          <w:szCs w:val="22"/>
        </w:rPr>
        <w:t xml:space="preserve"> </w:t>
      </w:r>
      <w:r w:rsidR="002C3C9B" w:rsidRPr="00EC6A1F">
        <w:rPr>
          <w:sz w:val="22"/>
          <w:szCs w:val="22"/>
        </w:rPr>
        <w:t xml:space="preserve">ze </w:t>
      </w:r>
      <w:r w:rsidR="00173F7D">
        <w:rPr>
          <w:sz w:val="22"/>
          <w:szCs w:val="22"/>
        </w:rPr>
        <w:t> </w:t>
      </w:r>
      <w:r w:rsidR="002C3C9B" w:rsidRPr="00EC6A1F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32753C08" w14:textId="093C95B9" w:rsidR="008371FB" w:rsidRDefault="00E12AA0" w:rsidP="000A1D59">
      <w:pPr>
        <w:pStyle w:val="Akapitzlist"/>
        <w:numPr>
          <w:ilvl w:val="1"/>
          <w:numId w:val="16"/>
        </w:numPr>
        <w:overflowPunct/>
        <w:spacing w:after="6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295418">
        <w:rPr>
          <w:b/>
          <w:sz w:val="22"/>
          <w:szCs w:val="22"/>
        </w:rPr>
        <w:t>2</w:t>
      </w:r>
      <w:r w:rsidR="00844825">
        <w:rPr>
          <w:b/>
          <w:sz w:val="22"/>
          <w:szCs w:val="22"/>
        </w:rPr>
        <w:t>0</w:t>
      </w:r>
      <w:r w:rsidR="00295418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3F0CC7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3F0CC7">
        <w:rPr>
          <w:sz w:val="22"/>
          <w:szCs w:val="22"/>
        </w:rPr>
        <w:t> </w:t>
      </w:r>
      <w:r w:rsidR="00882205" w:rsidRPr="00331C28">
        <w:rPr>
          <w:sz w:val="22"/>
          <w:szCs w:val="22"/>
        </w:rPr>
        <w:t>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735338FA" w14:textId="3BE6E53E" w:rsidR="00645D6E" w:rsidRDefault="00E12AA0" w:rsidP="000A1D59">
      <w:pPr>
        <w:pStyle w:val="Akapitzlist"/>
        <w:numPr>
          <w:ilvl w:val="1"/>
          <w:numId w:val="16"/>
        </w:numPr>
        <w:overflowPunct/>
        <w:spacing w:after="60"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8371FB">
        <w:rPr>
          <w:sz w:val="22"/>
          <w:szCs w:val="22"/>
        </w:rPr>
        <w:lastRenderedPageBreak/>
        <w:t xml:space="preserve">utrzymał Inwestycję, o której mowa w § </w:t>
      </w:r>
      <w:r w:rsidR="00A35A4E" w:rsidRPr="008371FB">
        <w:rPr>
          <w:sz w:val="22"/>
          <w:szCs w:val="22"/>
        </w:rPr>
        <w:t xml:space="preserve">2 </w:t>
      </w:r>
      <w:r w:rsidRPr="008371FB">
        <w:rPr>
          <w:sz w:val="22"/>
          <w:szCs w:val="22"/>
        </w:rPr>
        <w:t xml:space="preserve">ust. 2 pkt 3, o wartości początkowej niższej niż </w:t>
      </w:r>
      <w:r w:rsidR="00FD769E" w:rsidRPr="008371FB">
        <w:rPr>
          <w:sz w:val="22"/>
          <w:szCs w:val="22"/>
        </w:rPr>
        <w:br/>
      </w:r>
      <w:r w:rsidR="007953F5">
        <w:rPr>
          <w:b/>
          <w:color w:val="000000"/>
          <w:sz w:val="22"/>
          <w:szCs w:val="22"/>
        </w:rPr>
        <w:t xml:space="preserve">148 400 000,00 zł </w:t>
      </w:r>
      <w:r w:rsidR="007953F5">
        <w:rPr>
          <w:color w:val="000000"/>
          <w:sz w:val="22"/>
          <w:szCs w:val="22"/>
        </w:rPr>
        <w:t>(słownie: sto czterdzieści osiem milionów czterysta tysięcy złotych)</w:t>
      </w:r>
      <w:r w:rsidR="00512C1F" w:rsidRPr="008371FB">
        <w:rPr>
          <w:sz w:val="22"/>
          <w:szCs w:val="22"/>
        </w:rPr>
        <w:t>,</w:t>
      </w:r>
    </w:p>
    <w:p w14:paraId="6D219245" w14:textId="51A956FC" w:rsidR="00F26B3C" w:rsidRDefault="00E34C0B" w:rsidP="000A1D59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AF70E0">
        <w:rPr>
          <w:sz w:val="22"/>
          <w:szCs w:val="22"/>
        </w:rPr>
        <w:t xml:space="preserve">poniósł koszty w zakresie współpracy z podmiotami tworzącymi system szkolnictwa wyższego </w:t>
      </w:r>
      <w:r w:rsidRPr="00AF70E0">
        <w:rPr>
          <w:sz w:val="22"/>
          <w:szCs w:val="22"/>
        </w:rPr>
        <w:br/>
        <w:t>i nauki, o której mowa w § 2 ust. 2 pkt 5, w wysokości niższej niż 15%</w:t>
      </w:r>
      <w:r w:rsidR="00F75E77">
        <w:rPr>
          <w:sz w:val="22"/>
          <w:szCs w:val="22"/>
        </w:rPr>
        <w:t xml:space="preserve"> </w:t>
      </w:r>
      <w:r w:rsidRPr="00AF70E0">
        <w:rPr>
          <w:sz w:val="22"/>
          <w:szCs w:val="22"/>
        </w:rPr>
        <w:t xml:space="preserve"> wartości </w:t>
      </w:r>
      <w:r w:rsidR="00E60018" w:rsidRPr="00AF70E0">
        <w:rPr>
          <w:sz w:val="22"/>
          <w:szCs w:val="22"/>
        </w:rPr>
        <w:t xml:space="preserve">przyznanej </w:t>
      </w:r>
      <w:r w:rsidRPr="00AF70E0">
        <w:rPr>
          <w:sz w:val="22"/>
          <w:szCs w:val="22"/>
        </w:rPr>
        <w:t xml:space="preserve">dotacji, </w:t>
      </w:r>
      <w:r w:rsidR="00F26B3C">
        <w:rPr>
          <w:sz w:val="22"/>
          <w:szCs w:val="22"/>
        </w:rPr>
        <w:br/>
      </w:r>
      <w:r w:rsidRPr="00AF70E0">
        <w:rPr>
          <w:sz w:val="22"/>
          <w:szCs w:val="22"/>
        </w:rPr>
        <w:t xml:space="preserve">tj. w kwocie niższej niż </w:t>
      </w:r>
      <w:r w:rsidRPr="00AF70E0">
        <w:rPr>
          <w:b/>
          <w:sz w:val="22"/>
          <w:szCs w:val="22"/>
        </w:rPr>
        <w:t xml:space="preserve">2 086 875,00 zł </w:t>
      </w:r>
      <w:r w:rsidRPr="00AF70E0">
        <w:rPr>
          <w:sz w:val="22"/>
          <w:szCs w:val="22"/>
        </w:rPr>
        <w:t>(słownie: dwa miliony osiemdziesiąt sześć tysięcy osiemset siedemdziesiąt pięć złotych)</w:t>
      </w:r>
      <w:r w:rsidR="00E60018" w:rsidRPr="00AF70E0">
        <w:rPr>
          <w:sz w:val="22"/>
          <w:szCs w:val="22"/>
        </w:rPr>
        <w:t>,</w:t>
      </w:r>
      <w:r w:rsidR="00F26B3C">
        <w:rPr>
          <w:sz w:val="22"/>
          <w:szCs w:val="22"/>
        </w:rPr>
        <w:t xml:space="preserve"> </w:t>
      </w:r>
    </w:p>
    <w:p w14:paraId="0F9A8CFA" w14:textId="6A2373E2" w:rsidR="00E978B3" w:rsidRPr="00AF70E0" w:rsidRDefault="00E978B3" w:rsidP="000A1D59">
      <w:pPr>
        <w:pStyle w:val="Akapitzlist"/>
        <w:numPr>
          <w:ilvl w:val="1"/>
          <w:numId w:val="16"/>
        </w:numPr>
        <w:overflowPunct/>
        <w:spacing w:line="360" w:lineRule="auto"/>
        <w:ind w:left="568" w:hanging="284"/>
        <w:contextualSpacing w:val="0"/>
        <w:jc w:val="both"/>
        <w:textAlignment w:val="auto"/>
        <w:rPr>
          <w:sz w:val="22"/>
          <w:szCs w:val="22"/>
        </w:rPr>
      </w:pPr>
      <w:r w:rsidRPr="00AF70E0">
        <w:rPr>
          <w:sz w:val="22"/>
          <w:szCs w:val="22"/>
        </w:rPr>
        <w:t>nie wykonał któregokolwiek z zobowiązań, o których mowa w § 2 ust. 2 pkt 6</w:t>
      </w:r>
    </w:p>
    <w:p w14:paraId="098026F8" w14:textId="6FFDFEEF" w:rsidR="00B058D0" w:rsidRPr="00E978B3" w:rsidRDefault="002E5996" w:rsidP="000A1D59">
      <w:pPr>
        <w:overflowPunct/>
        <w:spacing w:after="120" w:line="360" w:lineRule="auto"/>
        <w:ind w:left="426"/>
        <w:jc w:val="both"/>
        <w:textAlignment w:val="auto"/>
        <w:rPr>
          <w:sz w:val="22"/>
          <w:szCs w:val="22"/>
        </w:rPr>
      </w:pPr>
      <w:r w:rsidRPr="00E978B3">
        <w:rPr>
          <w:sz w:val="22"/>
          <w:szCs w:val="22"/>
        </w:rPr>
        <w:t>–</w:t>
      </w:r>
      <w:r w:rsidR="008F6482" w:rsidRPr="00E978B3">
        <w:rPr>
          <w:sz w:val="22"/>
          <w:szCs w:val="22"/>
        </w:rPr>
        <w:t xml:space="preserve"> </w:t>
      </w:r>
      <w:r w:rsidR="00137371" w:rsidRPr="00E978B3">
        <w:rPr>
          <w:sz w:val="22"/>
          <w:szCs w:val="22"/>
        </w:rPr>
        <w:t xml:space="preserve">wówczas cała wypłacona Pomoc zostanie zwrócona przez Przedsiębiorcę na zasadach określonych </w:t>
      </w:r>
      <w:r w:rsidR="00A40AC2" w:rsidRPr="00E978B3">
        <w:rPr>
          <w:sz w:val="22"/>
          <w:szCs w:val="22"/>
        </w:rPr>
        <w:br/>
      </w:r>
      <w:r w:rsidR="00137371" w:rsidRPr="00E978B3">
        <w:rPr>
          <w:sz w:val="22"/>
          <w:szCs w:val="22"/>
        </w:rPr>
        <w:t xml:space="preserve">w ustawie </w:t>
      </w:r>
      <w:r w:rsidR="00EE3FB4" w:rsidRPr="00E978B3">
        <w:rPr>
          <w:sz w:val="22"/>
          <w:szCs w:val="22"/>
        </w:rPr>
        <w:t xml:space="preserve">o finansach publicznych wraz z </w:t>
      </w:r>
      <w:r w:rsidR="00137371" w:rsidRPr="00E978B3">
        <w:rPr>
          <w:sz w:val="22"/>
          <w:szCs w:val="22"/>
        </w:rPr>
        <w:t xml:space="preserve">odsetkami liczonymi jak dla zaległości podatkowych, </w:t>
      </w:r>
      <w:r w:rsidR="00137371" w:rsidRPr="00E978B3">
        <w:rPr>
          <w:spacing w:val="3"/>
          <w:sz w:val="22"/>
          <w:szCs w:val="22"/>
        </w:rPr>
        <w:t>na rachunek bankowy wskazany przez Ministra</w:t>
      </w:r>
      <w:r w:rsidR="00137371" w:rsidRPr="00E978B3">
        <w:rPr>
          <w:sz w:val="22"/>
          <w:szCs w:val="22"/>
        </w:rPr>
        <w:t>.</w:t>
      </w:r>
    </w:p>
    <w:p w14:paraId="7846928C" w14:textId="6ACFE0F0" w:rsidR="003F0CC7" w:rsidRPr="0026759D" w:rsidRDefault="00E34C0B" w:rsidP="002C0C89">
      <w:pPr>
        <w:pStyle w:val="Akapitzlist"/>
        <w:numPr>
          <w:ilvl w:val="0"/>
          <w:numId w:val="16"/>
        </w:numPr>
        <w:overflowPunct/>
        <w:spacing w:after="360" w:line="360" w:lineRule="auto"/>
        <w:ind w:left="357" w:hanging="357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</w:t>
      </w:r>
      <w:r>
        <w:rPr>
          <w:color w:val="000000" w:themeColor="text1"/>
          <w:sz w:val="22"/>
          <w:szCs w:val="22"/>
        </w:rPr>
        <w:t xml:space="preserve"> </w:t>
      </w:r>
      <w:r w:rsidRPr="00D84267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="00064CD7">
        <w:rPr>
          <w:b/>
          <w:color w:val="000000"/>
          <w:sz w:val="22"/>
          <w:szCs w:val="22"/>
        </w:rPr>
        <w:t xml:space="preserve">185 500 000,00 zł </w:t>
      </w:r>
      <w:r w:rsidR="00064CD7">
        <w:rPr>
          <w:color w:val="000000"/>
          <w:sz w:val="22"/>
          <w:szCs w:val="22"/>
        </w:rPr>
        <w:t>(słownie: sto osiemdziesiąt pięć milionów pięćset tysięcy złotych), ale nie niższ</w:t>
      </w:r>
      <w:r w:rsidR="0074634A">
        <w:rPr>
          <w:color w:val="000000"/>
          <w:sz w:val="22"/>
          <w:szCs w:val="22"/>
        </w:rPr>
        <w:t>ej</w:t>
      </w:r>
      <w:r w:rsidR="00064CD7">
        <w:rPr>
          <w:color w:val="000000"/>
          <w:sz w:val="22"/>
          <w:szCs w:val="22"/>
        </w:rPr>
        <w:t xml:space="preserve"> niż </w:t>
      </w:r>
      <w:r w:rsidR="00064CD7">
        <w:rPr>
          <w:b/>
          <w:color w:val="000000"/>
          <w:sz w:val="22"/>
          <w:szCs w:val="22"/>
        </w:rPr>
        <w:t xml:space="preserve">148 400 000,00 zł </w:t>
      </w:r>
      <w:r w:rsidR="00064CD7">
        <w:rPr>
          <w:color w:val="000000"/>
          <w:sz w:val="22"/>
          <w:szCs w:val="22"/>
        </w:rPr>
        <w:t>(słownie: sto czterdzieści osiem milionów czterysta tysięcy złotych),</w:t>
      </w:r>
      <w:r w:rsidRPr="00D84267">
        <w:rPr>
          <w:color w:val="000000" w:themeColor="text1"/>
          <w:sz w:val="22"/>
          <w:szCs w:val="22"/>
        </w:rPr>
        <w:t xml:space="preserve"> </w:t>
      </w:r>
      <w:r w:rsidR="0026759D">
        <w:rPr>
          <w:color w:val="000000" w:themeColor="text1"/>
          <w:sz w:val="22"/>
          <w:szCs w:val="22"/>
        </w:rPr>
        <w:t>wówczas</w:t>
      </w:r>
      <w:r w:rsidRPr="0026759D">
        <w:rPr>
          <w:color w:val="000000" w:themeColor="text1"/>
          <w:sz w:val="22"/>
          <w:szCs w:val="22"/>
        </w:rPr>
        <w:t xml:space="preserve"> kwota należnej Pomocy zostanie obniżona zgodnie z zasadami określonymi </w:t>
      </w:r>
      <w:r w:rsidR="0026759D">
        <w:rPr>
          <w:color w:val="000000" w:themeColor="text1"/>
          <w:sz w:val="22"/>
          <w:szCs w:val="22"/>
        </w:rPr>
        <w:br/>
      </w:r>
      <w:r w:rsidRPr="0026759D">
        <w:rPr>
          <w:color w:val="000000" w:themeColor="text1"/>
          <w:sz w:val="22"/>
          <w:szCs w:val="22"/>
        </w:rPr>
        <w:t xml:space="preserve">w Rozdziale 9A Programu w punkcie 9A.2.1.8. </w:t>
      </w:r>
      <w:r w:rsidRPr="0026759D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26759D">
        <w:rPr>
          <w:color w:val="000000" w:themeColor="text1"/>
          <w:sz w:val="22"/>
          <w:szCs w:val="22"/>
        </w:rPr>
        <w:t xml:space="preserve">. Minister niezwłocznie poinformuje Przedsiębiorcę pisemnie o tym fakcie wraz </w:t>
      </w:r>
      <w:r w:rsidR="00AA3527">
        <w:rPr>
          <w:color w:val="000000" w:themeColor="text1"/>
          <w:sz w:val="22"/>
          <w:szCs w:val="22"/>
        </w:rPr>
        <w:br/>
      </w:r>
      <w:r w:rsidRPr="0026759D">
        <w:rPr>
          <w:color w:val="000000" w:themeColor="text1"/>
          <w:sz w:val="22"/>
          <w:szCs w:val="22"/>
        </w:rPr>
        <w:t xml:space="preserve">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6AD35B22" w:rsidR="00E12AA0" w:rsidRPr="00AB1A6B" w:rsidRDefault="00E76EEF" w:rsidP="00345C96">
      <w:pPr>
        <w:shd w:val="clear" w:color="auto" w:fill="FFFFFF"/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73A94E11" w:rsidR="00A20CFD" w:rsidRPr="00DD0D37" w:rsidRDefault="002B5E13" w:rsidP="00293D3B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8170AB">
        <w:rPr>
          <w:sz w:val="22"/>
          <w:szCs w:val="22"/>
        </w:rPr>
        <w:t>6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BE4291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122DCB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47882AEE" w:rsidR="00A20CFD" w:rsidRPr="00894542" w:rsidRDefault="000836C8" w:rsidP="00293D3B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</w:t>
      </w:r>
      <w:r w:rsidR="006B5AF3" w:rsidRPr="003F0CC7">
        <w:rPr>
          <w:sz w:val="22"/>
          <w:szCs w:val="22"/>
        </w:rPr>
        <w:t xml:space="preserve">3 </w:t>
      </w:r>
      <w:r w:rsidRPr="003F0CC7">
        <w:rPr>
          <w:sz w:val="22"/>
          <w:szCs w:val="22"/>
        </w:rPr>
        <w:t xml:space="preserve">ust. </w:t>
      </w:r>
      <w:r w:rsidR="00890429" w:rsidRPr="003F0CC7">
        <w:rPr>
          <w:sz w:val="22"/>
          <w:szCs w:val="22"/>
        </w:rPr>
        <w:t>1</w:t>
      </w:r>
      <w:r w:rsidRPr="003F0CC7">
        <w:rPr>
          <w:sz w:val="22"/>
          <w:szCs w:val="22"/>
        </w:rPr>
        <w:t xml:space="preserve"> pkt </w:t>
      </w:r>
      <w:r w:rsidR="00295418">
        <w:rPr>
          <w:sz w:val="22"/>
          <w:szCs w:val="22"/>
        </w:rPr>
        <w:t>3</w:t>
      </w:r>
      <w:r w:rsidR="00295418" w:rsidRPr="003F0CC7">
        <w:rPr>
          <w:sz w:val="22"/>
          <w:szCs w:val="22"/>
        </w:rPr>
        <w:t xml:space="preserve"> </w:t>
      </w:r>
      <w:r w:rsidR="00E12AA0" w:rsidRPr="003F0CC7">
        <w:rPr>
          <w:sz w:val="22"/>
          <w:szCs w:val="22"/>
        </w:rPr>
        <w:t xml:space="preserve">i § </w:t>
      </w:r>
      <w:r w:rsidR="006B5AF3" w:rsidRPr="003F0CC7">
        <w:rPr>
          <w:sz w:val="22"/>
          <w:szCs w:val="22"/>
        </w:rPr>
        <w:t xml:space="preserve">4 </w:t>
      </w:r>
      <w:r w:rsidR="00D2566F" w:rsidRPr="003F0CC7">
        <w:rPr>
          <w:sz w:val="22"/>
          <w:szCs w:val="22"/>
        </w:rPr>
        <w:t>ust.</w:t>
      </w:r>
      <w:r w:rsidR="00E12AA0" w:rsidRPr="003F0CC7">
        <w:rPr>
          <w:sz w:val="22"/>
          <w:szCs w:val="22"/>
        </w:rPr>
        <w:t xml:space="preserve"> </w:t>
      </w:r>
      <w:r w:rsidR="00A35A4E" w:rsidRPr="003F0CC7">
        <w:rPr>
          <w:sz w:val="22"/>
          <w:szCs w:val="22"/>
        </w:rPr>
        <w:t xml:space="preserve">13 </w:t>
      </w:r>
      <w:r w:rsidR="00E12AA0" w:rsidRPr="003F0CC7">
        <w:rPr>
          <w:sz w:val="22"/>
          <w:szCs w:val="22"/>
        </w:rPr>
        <w:t xml:space="preserve">wszelkie </w:t>
      </w:r>
      <w:r w:rsidR="009C2256" w:rsidRPr="003F0CC7">
        <w:rPr>
          <w:sz w:val="22"/>
          <w:szCs w:val="22"/>
        </w:rPr>
        <w:t>zmiany</w:t>
      </w:r>
      <w:r w:rsidR="009C2256" w:rsidRPr="00894542">
        <w:rPr>
          <w:sz w:val="22"/>
          <w:szCs w:val="22"/>
        </w:rPr>
        <w:t xml:space="preserve">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1E1D74">
        <w:rPr>
          <w:sz w:val="22"/>
          <w:szCs w:val="22"/>
        </w:rPr>
        <w:t xml:space="preserve"> 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6097C35F" w:rsidR="00F14217" w:rsidRPr="00894542" w:rsidRDefault="00E12AA0" w:rsidP="00293D3B">
      <w:pPr>
        <w:pStyle w:val="Akapitzlist"/>
        <w:numPr>
          <w:ilvl w:val="0"/>
          <w:numId w:val="19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>daty wpływu oświadczenia wraz</w:t>
      </w:r>
      <w:r w:rsidR="00844825">
        <w:rPr>
          <w:sz w:val="22"/>
          <w:szCs w:val="22"/>
        </w:rPr>
        <w:t xml:space="preserve"> </w:t>
      </w:r>
      <w:r w:rsidR="001E1D74">
        <w:rPr>
          <w:sz w:val="22"/>
          <w:szCs w:val="22"/>
        </w:rPr>
        <w:t xml:space="preserve"> </w:t>
      </w:r>
      <w:r w:rsidR="00F47700">
        <w:rPr>
          <w:sz w:val="22"/>
          <w:szCs w:val="22"/>
        </w:rPr>
        <w:lastRenderedPageBreak/>
        <w:t>z</w:t>
      </w:r>
      <w:r w:rsidR="00173F7D">
        <w:rPr>
          <w:sz w:val="22"/>
          <w:szCs w:val="22"/>
        </w:rPr>
        <w:t>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F00732">
        <w:rPr>
          <w:sz w:val="22"/>
          <w:szCs w:val="22"/>
        </w:rPr>
        <w:t>,</w:t>
      </w:r>
      <w:r w:rsidR="00F00732" w:rsidRPr="00F00732">
        <w:rPr>
          <w:color w:val="000000"/>
          <w:sz w:val="22"/>
          <w:szCs w:val="22"/>
        </w:rPr>
        <w:t xml:space="preserve"> </w:t>
      </w:r>
      <w:r w:rsidR="00F00732" w:rsidRPr="00AF0F4E">
        <w:rPr>
          <w:color w:val="000000"/>
          <w:sz w:val="22"/>
          <w:szCs w:val="22"/>
        </w:rPr>
        <w:t>w tym poprzez platformę ePUAP</w:t>
      </w:r>
      <w:r w:rsidRPr="00894542">
        <w:rPr>
          <w:sz w:val="22"/>
          <w:szCs w:val="22"/>
        </w:rPr>
        <w:t>.</w:t>
      </w:r>
    </w:p>
    <w:p w14:paraId="189A2E1A" w14:textId="7C5F1B08" w:rsidR="00E12AA0" w:rsidRPr="00DD354F" w:rsidRDefault="00E12AA0" w:rsidP="00DC4E8C">
      <w:pPr>
        <w:pStyle w:val="Akapitzlist"/>
        <w:numPr>
          <w:ilvl w:val="0"/>
          <w:numId w:val="19"/>
        </w:numPr>
        <w:overflowPunct/>
        <w:spacing w:after="4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173F7D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0CF581A2" w:rsidR="00E12AA0" w:rsidRDefault="00E12AA0" w:rsidP="00DC4E8C">
      <w:pPr>
        <w:numPr>
          <w:ilvl w:val="0"/>
          <w:numId w:val="11"/>
        </w:numPr>
        <w:spacing w:after="40" w:line="360" w:lineRule="auto"/>
        <w:ind w:left="567" w:hanging="142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6C115406" w:rsidR="00E12AA0" w:rsidRDefault="00E12AA0" w:rsidP="00DC4E8C">
      <w:pPr>
        <w:numPr>
          <w:ilvl w:val="0"/>
          <w:numId w:val="11"/>
        </w:numPr>
        <w:spacing w:after="40" w:line="360" w:lineRule="auto"/>
        <w:ind w:left="709" w:hanging="283"/>
        <w:jc w:val="both"/>
        <w:rPr>
          <w:sz w:val="22"/>
          <w:szCs w:val="22"/>
        </w:rPr>
      </w:pPr>
      <w:r w:rsidRPr="00293D3B">
        <w:rPr>
          <w:sz w:val="22"/>
          <w:szCs w:val="22"/>
        </w:rPr>
        <w:t>zaprzestał realizacji Inwestycji, bądź nie utrzymu</w:t>
      </w:r>
      <w:r w:rsidR="009C2256" w:rsidRPr="00293D3B">
        <w:rPr>
          <w:sz w:val="22"/>
          <w:szCs w:val="22"/>
        </w:rPr>
        <w:t xml:space="preserve">je, na zasadach przewidzianych </w:t>
      </w:r>
      <w:r w:rsidRPr="00293D3B">
        <w:rPr>
          <w:sz w:val="22"/>
          <w:szCs w:val="22"/>
        </w:rPr>
        <w:t>w Umowie miejsc pracy utworzonych w związku z realizacją Inwestycji lub kosztów Inwestycji przynajmniej na</w:t>
      </w:r>
      <w:r w:rsidR="00173F7D" w:rsidRPr="00293D3B">
        <w:rPr>
          <w:sz w:val="22"/>
          <w:szCs w:val="22"/>
        </w:rPr>
        <w:t> </w:t>
      </w:r>
      <w:r w:rsidRPr="00293D3B">
        <w:rPr>
          <w:sz w:val="22"/>
          <w:szCs w:val="22"/>
        </w:rPr>
        <w:t>poziomie określonym w § 5 ust.</w:t>
      </w:r>
      <w:r w:rsidR="00242ECC" w:rsidRPr="00293D3B">
        <w:rPr>
          <w:sz w:val="22"/>
          <w:szCs w:val="22"/>
        </w:rPr>
        <w:t xml:space="preserve"> 1, bądź realizuje inwestycję w </w:t>
      </w:r>
      <w:r w:rsidRPr="00293D3B">
        <w:rPr>
          <w:sz w:val="22"/>
          <w:szCs w:val="22"/>
        </w:rPr>
        <w:t>sposób sprzeczny</w:t>
      </w:r>
      <w:r w:rsidR="00122DCB" w:rsidRPr="00293D3B">
        <w:rPr>
          <w:sz w:val="22"/>
          <w:szCs w:val="22"/>
        </w:rPr>
        <w:t xml:space="preserve"> </w:t>
      </w:r>
      <w:r w:rsidRPr="00293D3B">
        <w:rPr>
          <w:sz w:val="22"/>
          <w:szCs w:val="22"/>
        </w:rPr>
        <w:t xml:space="preserve">z </w:t>
      </w:r>
      <w:r w:rsidR="00173F7D" w:rsidRPr="00293D3B">
        <w:rPr>
          <w:sz w:val="22"/>
          <w:szCs w:val="22"/>
        </w:rPr>
        <w:t> </w:t>
      </w:r>
      <w:r w:rsidRPr="00293D3B">
        <w:rPr>
          <w:sz w:val="22"/>
          <w:szCs w:val="22"/>
        </w:rPr>
        <w:t>postanowieniami Umowy lub z naruszeniem prawa;</w:t>
      </w:r>
    </w:p>
    <w:p w14:paraId="59CAD793" w14:textId="282D3E3E" w:rsidR="00994B43" w:rsidRDefault="00994B43" w:rsidP="00DC4E8C">
      <w:pPr>
        <w:numPr>
          <w:ilvl w:val="0"/>
          <w:numId w:val="11"/>
        </w:numPr>
        <w:spacing w:after="40" w:line="360" w:lineRule="auto"/>
        <w:ind w:left="709" w:hanging="284"/>
        <w:jc w:val="both"/>
        <w:rPr>
          <w:sz w:val="22"/>
          <w:szCs w:val="22"/>
        </w:rPr>
      </w:pPr>
      <w:r w:rsidRPr="008635B1">
        <w:rPr>
          <w:sz w:val="22"/>
          <w:szCs w:val="22"/>
        </w:rPr>
        <w:t>nie wykonał któregokolwiek zobowiązania, o który</w:t>
      </w:r>
      <w:r w:rsidR="006B5AF3" w:rsidRPr="008635B1">
        <w:rPr>
          <w:sz w:val="22"/>
          <w:szCs w:val="22"/>
        </w:rPr>
        <w:t>m</w:t>
      </w:r>
      <w:r w:rsidRPr="008635B1">
        <w:rPr>
          <w:sz w:val="22"/>
          <w:szCs w:val="22"/>
        </w:rPr>
        <w:t xml:space="preserve"> mowa w § </w:t>
      </w:r>
      <w:r w:rsidR="006B5AF3" w:rsidRPr="008635B1">
        <w:rPr>
          <w:sz w:val="22"/>
          <w:szCs w:val="22"/>
        </w:rPr>
        <w:t>2</w:t>
      </w:r>
      <w:r w:rsidRPr="008635B1">
        <w:rPr>
          <w:sz w:val="22"/>
          <w:szCs w:val="22"/>
        </w:rPr>
        <w:t xml:space="preserve"> ust.</w:t>
      </w:r>
      <w:r w:rsidR="001E1D74">
        <w:rPr>
          <w:sz w:val="22"/>
          <w:szCs w:val="22"/>
        </w:rPr>
        <w:t xml:space="preserve"> 2 pkt 5-6;</w:t>
      </w:r>
    </w:p>
    <w:p w14:paraId="55BCF62C" w14:textId="07FF77BA" w:rsidR="00E12AA0" w:rsidRDefault="00E12AA0" w:rsidP="00DC4E8C">
      <w:pPr>
        <w:numPr>
          <w:ilvl w:val="0"/>
          <w:numId w:val="11"/>
        </w:numPr>
        <w:spacing w:after="40" w:line="360" w:lineRule="auto"/>
        <w:ind w:left="709" w:hanging="283"/>
        <w:jc w:val="both"/>
        <w:rPr>
          <w:sz w:val="22"/>
          <w:szCs w:val="22"/>
        </w:rPr>
      </w:pPr>
      <w:r w:rsidRPr="008635B1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4CFA16C" w:rsidR="00B9297A" w:rsidRDefault="00E12AA0" w:rsidP="00DC4E8C">
      <w:pPr>
        <w:numPr>
          <w:ilvl w:val="0"/>
          <w:numId w:val="11"/>
        </w:numPr>
        <w:spacing w:after="40" w:line="360" w:lineRule="auto"/>
        <w:ind w:left="709" w:hanging="283"/>
        <w:jc w:val="both"/>
        <w:rPr>
          <w:sz w:val="22"/>
          <w:szCs w:val="22"/>
        </w:rPr>
      </w:pPr>
      <w:r w:rsidRPr="008635B1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8635B1">
        <w:rPr>
          <w:sz w:val="22"/>
          <w:szCs w:val="22"/>
        </w:rPr>
        <w:t xml:space="preserve">ycji realizowanej </w:t>
      </w:r>
      <w:r w:rsidR="00B9297A" w:rsidRPr="008635B1">
        <w:rPr>
          <w:sz w:val="22"/>
          <w:szCs w:val="22"/>
        </w:rPr>
        <w:t>w latach 2021</w:t>
      </w:r>
      <w:r w:rsidR="003B72C0" w:rsidRPr="008635B1">
        <w:rPr>
          <w:sz w:val="22"/>
          <w:szCs w:val="22"/>
        </w:rPr>
        <w:t xml:space="preserve"> </w:t>
      </w:r>
      <w:r w:rsidR="003555DA" w:rsidRPr="008635B1">
        <w:rPr>
          <w:sz w:val="22"/>
          <w:szCs w:val="22"/>
        </w:rPr>
        <w:t>–</w:t>
      </w:r>
      <w:r w:rsidR="003B72C0" w:rsidRPr="008635B1">
        <w:rPr>
          <w:sz w:val="22"/>
          <w:szCs w:val="22"/>
        </w:rPr>
        <w:t xml:space="preserve"> </w:t>
      </w:r>
      <w:r w:rsidR="002718E2" w:rsidRPr="008635B1">
        <w:rPr>
          <w:sz w:val="22"/>
          <w:szCs w:val="22"/>
        </w:rPr>
        <w:t>202</w:t>
      </w:r>
      <w:r w:rsidR="0045199E" w:rsidRPr="008635B1">
        <w:rPr>
          <w:sz w:val="22"/>
          <w:szCs w:val="22"/>
        </w:rPr>
        <w:t>3</w:t>
      </w:r>
      <w:r w:rsidR="003555DA" w:rsidRPr="008635B1">
        <w:rPr>
          <w:sz w:val="22"/>
          <w:szCs w:val="22"/>
        </w:rPr>
        <w:t xml:space="preserve"> polegającej na </w:t>
      </w:r>
      <w:r w:rsidR="00B9297A" w:rsidRPr="008635B1">
        <w:rPr>
          <w:sz w:val="22"/>
          <w:szCs w:val="22"/>
        </w:rPr>
        <w:t>„</w:t>
      </w:r>
      <w:r w:rsidR="0045199E" w:rsidRPr="008635B1">
        <w:rPr>
          <w:b/>
          <w:bCs/>
          <w:sz w:val="22"/>
          <w:szCs w:val="22"/>
        </w:rPr>
        <w:t xml:space="preserve">zwiększeniu możliwości produkcyjnych dzięki </w:t>
      </w:r>
      <w:r w:rsidR="00D57A9F" w:rsidRPr="008635B1">
        <w:rPr>
          <w:b/>
          <w:bCs/>
          <w:sz w:val="22"/>
          <w:szCs w:val="22"/>
        </w:rPr>
        <w:t xml:space="preserve">budowie </w:t>
      </w:r>
      <w:r w:rsidR="0045199E" w:rsidRPr="008635B1">
        <w:rPr>
          <w:b/>
          <w:bCs/>
          <w:sz w:val="22"/>
          <w:szCs w:val="22"/>
        </w:rPr>
        <w:t>nowej linii produkcyjnej słonych przekąsek Pringl</w:t>
      </w:r>
      <w:r w:rsidR="009C4480">
        <w:rPr>
          <w:b/>
          <w:bCs/>
          <w:sz w:val="22"/>
          <w:szCs w:val="22"/>
        </w:rPr>
        <w:t>e</w:t>
      </w:r>
      <w:r w:rsidR="0045199E" w:rsidRPr="008635B1">
        <w:rPr>
          <w:b/>
          <w:bCs/>
          <w:sz w:val="22"/>
          <w:szCs w:val="22"/>
        </w:rPr>
        <w:t>s w istniejącym zakładzie w Kutnie (</w:t>
      </w:r>
      <w:r w:rsidR="00D651D4">
        <w:rPr>
          <w:b/>
          <w:bCs/>
          <w:sz w:val="22"/>
          <w:szCs w:val="22"/>
        </w:rPr>
        <w:t>woj.</w:t>
      </w:r>
      <w:r w:rsidR="0045199E" w:rsidRPr="008635B1">
        <w:rPr>
          <w:b/>
          <w:bCs/>
          <w:sz w:val="22"/>
          <w:szCs w:val="22"/>
        </w:rPr>
        <w:t xml:space="preserve"> łódzkie)</w:t>
      </w:r>
      <w:r w:rsidR="003555DA" w:rsidRPr="008635B1">
        <w:rPr>
          <w:sz w:val="22"/>
          <w:szCs w:val="22"/>
        </w:rPr>
        <w:t>”</w:t>
      </w:r>
      <w:r w:rsidR="0030586B" w:rsidRPr="008635B1">
        <w:rPr>
          <w:sz w:val="22"/>
          <w:szCs w:val="22"/>
        </w:rPr>
        <w:t>;</w:t>
      </w:r>
    </w:p>
    <w:p w14:paraId="316ADE69" w14:textId="77777777" w:rsidR="00E12AA0" w:rsidRPr="008635B1" w:rsidRDefault="00E12AA0" w:rsidP="008635B1">
      <w:pPr>
        <w:numPr>
          <w:ilvl w:val="0"/>
          <w:numId w:val="11"/>
        </w:numPr>
        <w:spacing w:after="120" w:line="360" w:lineRule="auto"/>
        <w:ind w:left="709" w:hanging="284"/>
        <w:jc w:val="both"/>
        <w:rPr>
          <w:sz w:val="22"/>
          <w:szCs w:val="22"/>
        </w:rPr>
      </w:pPr>
      <w:r w:rsidRPr="008635B1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58901C8B" w:rsidR="00E12AA0" w:rsidRPr="00AB1A6B" w:rsidRDefault="00E12AA0" w:rsidP="008635B1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 xml:space="preserve">w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 xml:space="preserve">§ </w:t>
      </w:r>
      <w:r w:rsidR="00BE4291" w:rsidRPr="0028075E">
        <w:rPr>
          <w:sz w:val="22"/>
          <w:szCs w:val="22"/>
        </w:rPr>
        <w:t> </w:t>
      </w:r>
      <w:r w:rsidR="005C302B" w:rsidRPr="0028075E">
        <w:rPr>
          <w:sz w:val="22"/>
          <w:szCs w:val="22"/>
        </w:rPr>
        <w:t xml:space="preserve">4 </w:t>
      </w:r>
      <w:r w:rsidR="00BE4291" w:rsidRPr="0028075E">
        <w:rPr>
          <w:sz w:val="22"/>
          <w:szCs w:val="22"/>
        </w:rPr>
        <w:t> </w:t>
      </w:r>
      <w:r w:rsidRPr="0028075E">
        <w:rPr>
          <w:sz w:val="22"/>
          <w:szCs w:val="22"/>
        </w:rPr>
        <w:t>u</w:t>
      </w:r>
      <w:r w:rsidR="0033603B" w:rsidRPr="0028075E">
        <w:rPr>
          <w:sz w:val="22"/>
          <w:szCs w:val="22"/>
        </w:rPr>
        <w:t xml:space="preserve">st. </w:t>
      </w:r>
      <w:r w:rsidR="005C302B" w:rsidRPr="0028075E">
        <w:rPr>
          <w:sz w:val="22"/>
          <w:szCs w:val="22"/>
        </w:rPr>
        <w:t>7</w:t>
      </w:r>
      <w:r w:rsidR="00994B43" w:rsidRPr="0028075E">
        <w:rPr>
          <w:sz w:val="22"/>
          <w:szCs w:val="22"/>
        </w:rPr>
        <w:t xml:space="preserve">, </w:t>
      </w:r>
      <w:r w:rsidRPr="0028075E">
        <w:rPr>
          <w:sz w:val="22"/>
          <w:szCs w:val="22"/>
        </w:rPr>
        <w:t>Przedsiębiorca jest</w:t>
      </w:r>
      <w:r w:rsidRPr="00AB1A6B">
        <w:rPr>
          <w:sz w:val="22"/>
          <w:szCs w:val="22"/>
        </w:rPr>
        <w:t xml:space="preserve">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C31EAA4" w:rsidR="00CD171A" w:rsidRPr="00AB1A6B" w:rsidRDefault="00E12AA0" w:rsidP="008635B1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173F7D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173F7D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28075E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="0028075E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2203987B" w:rsidR="00AF0488" w:rsidRDefault="00E12AA0" w:rsidP="008635B1">
      <w:pPr>
        <w:pStyle w:val="Akapitzlist"/>
        <w:numPr>
          <w:ilvl w:val="0"/>
          <w:numId w:val="19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173F7D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ADF30CC" w14:textId="64521C57" w:rsidR="008635B1" w:rsidRPr="00F47700" w:rsidRDefault="000D450B" w:rsidP="00D651D4">
      <w:pPr>
        <w:pStyle w:val="Akapitzlist"/>
        <w:numPr>
          <w:ilvl w:val="0"/>
          <w:numId w:val="19"/>
        </w:numPr>
        <w:spacing w:after="48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</w:t>
      </w:r>
      <w:r>
        <w:rPr>
          <w:sz w:val="22"/>
          <w:szCs w:val="22"/>
        </w:rPr>
        <w:lastRenderedPageBreak/>
        <w:t>konieczne do spełnienia jego obowiązków w danym roku kalendarzowym oraz okres obowiązywania Umowy (uwzględniający okres trwałości projektu), nie będzie dłuższy niż 10 lat.</w:t>
      </w:r>
    </w:p>
    <w:p w14:paraId="6780347F" w14:textId="59C58DD6" w:rsidR="00E12AA0" w:rsidRPr="00AB1A6B" w:rsidRDefault="00E76EEF" w:rsidP="00B006D7">
      <w:pPr>
        <w:tabs>
          <w:tab w:val="left" w:pos="284"/>
        </w:tabs>
        <w:spacing w:before="120" w:after="24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A3501E" w:rsidR="00A825D8" w:rsidRPr="00A46472" w:rsidRDefault="00A825D8" w:rsidP="00E32FC0">
      <w:pPr>
        <w:pStyle w:val="Akapitzlist"/>
        <w:numPr>
          <w:ilvl w:val="3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Załączniki stanowią integralną część Umowy.</w:t>
      </w:r>
    </w:p>
    <w:p w14:paraId="43429EE0" w14:textId="4FF2163C" w:rsidR="00A825D8" w:rsidRPr="00A46472" w:rsidRDefault="00A825D8" w:rsidP="00E32FC0">
      <w:pPr>
        <w:pStyle w:val="Akapitzlist"/>
        <w:numPr>
          <w:ilvl w:val="3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5FA43658" w:rsidR="00A825D8" w:rsidRPr="00A46472" w:rsidRDefault="00A825D8" w:rsidP="00E32FC0">
      <w:pPr>
        <w:pStyle w:val="Akapitzlist"/>
        <w:numPr>
          <w:ilvl w:val="3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287D7D3E" w:rsidR="00A825D8" w:rsidRPr="00A46472" w:rsidRDefault="00A825D8" w:rsidP="00E32FC0">
      <w:pPr>
        <w:pStyle w:val="Akapitzlist"/>
        <w:numPr>
          <w:ilvl w:val="0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46472">
        <w:rPr>
          <w:color w:val="000000"/>
          <w:sz w:val="22"/>
          <w:szCs w:val="22"/>
        </w:rPr>
        <w:t>Umowa podlega prawu polskiemu.</w:t>
      </w:r>
    </w:p>
    <w:p w14:paraId="5718602A" w14:textId="36944BE9" w:rsidR="00A825D8" w:rsidRPr="00D47104" w:rsidRDefault="00E12AA0" w:rsidP="00E32FC0">
      <w:pPr>
        <w:pStyle w:val="Akapitzlist"/>
        <w:numPr>
          <w:ilvl w:val="0"/>
          <w:numId w:val="21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DC4E8C">
      <w:pPr>
        <w:pStyle w:val="Akapitzlist"/>
        <w:numPr>
          <w:ilvl w:val="0"/>
          <w:numId w:val="21"/>
        </w:numPr>
        <w:shd w:val="clear" w:color="auto" w:fill="FFFFFF"/>
        <w:spacing w:after="4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B006D7">
      <w:pPr>
        <w:shd w:val="clear" w:color="auto" w:fill="FFFFFF"/>
        <w:spacing w:before="120" w:after="240" w:line="360" w:lineRule="auto"/>
        <w:jc w:val="both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6C50EF77" w14:textId="6268640C" w:rsidR="00455B99" w:rsidRDefault="00E12AA0" w:rsidP="008628A3">
      <w:pPr>
        <w:numPr>
          <w:ilvl w:val="3"/>
          <w:numId w:val="10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Umowa zostaje zawarta na czas określony do dnia</w:t>
      </w:r>
      <w:r w:rsidR="00B27B87">
        <w:rPr>
          <w:sz w:val="22"/>
          <w:szCs w:val="22"/>
        </w:rPr>
        <w:t xml:space="preserve"> 31 grudnia 2029 </w:t>
      </w:r>
      <w:r w:rsidR="00A55E0C" w:rsidRPr="00AB1A6B">
        <w:rPr>
          <w:sz w:val="22"/>
          <w:szCs w:val="22"/>
        </w:rPr>
        <w:t>r.</w:t>
      </w:r>
    </w:p>
    <w:p w14:paraId="59D2FDF2" w14:textId="77777777" w:rsidR="00DC4E8C" w:rsidRPr="008628A3" w:rsidRDefault="00DC4E8C" w:rsidP="00DC4E8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4D8E3E5" w14:textId="77777777" w:rsidR="008628A3" w:rsidRPr="00AB1A6B" w:rsidRDefault="008628A3" w:rsidP="00DC4E8C">
      <w:pPr>
        <w:spacing w:after="360"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8628A3" w:rsidRPr="00AB1A6B" w14:paraId="2B6ADBE9" w14:textId="77777777" w:rsidTr="00682BAE">
        <w:trPr>
          <w:trHeight w:val="60"/>
        </w:trPr>
        <w:tc>
          <w:tcPr>
            <w:tcW w:w="4248" w:type="dxa"/>
          </w:tcPr>
          <w:p w14:paraId="56FC0A66" w14:textId="1EB5E325" w:rsidR="008628A3" w:rsidRPr="00AB1A6B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</w:t>
            </w: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1E27C485" w14:textId="77777777" w:rsidR="008628A3" w:rsidRPr="00AB1A6B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before="12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i Technologii</w:t>
            </w:r>
          </w:p>
          <w:p w14:paraId="76AAF782" w14:textId="2CFE7F7D" w:rsidR="008628A3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28547320" w14:textId="77777777" w:rsidR="00FD277F" w:rsidRPr="00703FE3" w:rsidRDefault="00FD277F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17E62439" w14:textId="2ADD843A" w:rsidR="008628A3" w:rsidRPr="00870FC5" w:rsidRDefault="008628A3" w:rsidP="008218DF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3" w:name="ezdPracownikNazwa"/>
            <w:r w:rsidRPr="00870FC5">
              <w:rPr>
                <w:rFonts w:asciiTheme="minorHAnsi" w:hAnsiTheme="minorHAnsi" w:cstheme="minorHAnsi"/>
              </w:rPr>
              <w:t>$imię nazwisko</w:t>
            </w:r>
            <w:bookmarkEnd w:id="3"/>
          </w:p>
          <w:p w14:paraId="73086B0E" w14:textId="526C877D" w:rsidR="008628A3" w:rsidRPr="00870FC5" w:rsidRDefault="008628A3" w:rsidP="008218DF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4" w:name="ezdPracownikStanowisko"/>
            <w:r w:rsidRPr="00870FC5">
              <w:rPr>
                <w:rFonts w:asciiTheme="minorHAnsi" w:hAnsiTheme="minorHAnsi" w:cstheme="minorHAnsi"/>
              </w:rPr>
              <w:t>$stanowisko</w:t>
            </w:r>
            <w:bookmarkEnd w:id="4"/>
          </w:p>
          <w:p w14:paraId="24FFFBD0" w14:textId="3732360B" w:rsidR="008628A3" w:rsidRPr="00870FC5" w:rsidRDefault="008628A3" w:rsidP="008218DF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5" w:name="ezdPracownikAtrybut3"/>
            <w:r w:rsidRPr="00870FC5">
              <w:rPr>
                <w:rFonts w:asciiTheme="minorHAnsi" w:hAnsiTheme="minorHAnsi" w:cstheme="minorHAnsi"/>
              </w:rPr>
              <w:t>$informacja o podpisie</w:t>
            </w:r>
            <w:bookmarkEnd w:id="5"/>
          </w:p>
          <w:p w14:paraId="1DB4725C" w14:textId="77777777" w:rsidR="008628A3" w:rsidRPr="00AB1A6B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2E93F3DD" w14:textId="4378CBA0" w:rsidR="008628A3" w:rsidRPr="00494B1C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7CFF20DA" w14:textId="297BF2E5" w:rsidR="008628A3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before="120"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053F4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  <w:r w:rsidRPr="008628A3">
              <w:rPr>
                <w:rFonts w:ascii="Times New Roman" w:hAnsi="Times New Roman"/>
                <w:b/>
                <w:bCs/>
                <w:sz w:val="22"/>
                <w:szCs w:val="22"/>
              </w:rPr>
              <w:t>UMA Investments Sp. z o.o.</w:t>
            </w:r>
          </w:p>
          <w:p w14:paraId="71CC0FF6" w14:textId="77777777" w:rsidR="00FD277F" w:rsidRDefault="00FD277F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3C8D56A4" w14:textId="77777777" w:rsidR="00FD277F" w:rsidRDefault="00FD277F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1541983D" w14:textId="77777777" w:rsidR="00FD277F" w:rsidRPr="00703FE3" w:rsidRDefault="00FD277F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06DFC15D" w14:textId="41A853A6" w:rsidR="00FD277F" w:rsidRPr="008635B1" w:rsidRDefault="00FD277F" w:rsidP="008218DF">
            <w:pPr>
              <w:pStyle w:val="Tekstpodstawowy"/>
              <w:tabs>
                <w:tab w:val="clear" w:pos="1134"/>
                <w:tab w:val="right" w:pos="9072"/>
              </w:tabs>
              <w:spacing w:before="120"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29C348B" w14:textId="77777777" w:rsidR="008628A3" w:rsidRPr="008628A3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b/>
                <w:bCs/>
                <w:color w:val="auto"/>
                <w:spacing w:val="0"/>
                <w:szCs w:val="22"/>
              </w:rPr>
            </w:pPr>
          </w:p>
          <w:p w14:paraId="1D98A153" w14:textId="77777777" w:rsidR="008628A3" w:rsidRPr="000A11DB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371A50E" w14:textId="77777777" w:rsidR="008628A3" w:rsidRPr="000A11DB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9D5AA88" w14:textId="77777777" w:rsidR="008628A3" w:rsidRPr="000A11DB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54FBEFD5" w14:textId="77777777" w:rsidR="008628A3" w:rsidRPr="00494B1C" w:rsidRDefault="008628A3" w:rsidP="008218D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</w:p>
          <w:p w14:paraId="602CA2B5" w14:textId="77777777" w:rsidR="008628A3" w:rsidRPr="00494B1C" w:rsidRDefault="008628A3" w:rsidP="008218DF">
            <w:pPr>
              <w:spacing w:before="40"/>
            </w:pPr>
          </w:p>
        </w:tc>
      </w:tr>
    </w:tbl>
    <w:p w14:paraId="2B12A442" w14:textId="166468F9" w:rsidR="00C77E06" w:rsidRDefault="00C77E06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51BD91F" w14:textId="38654ABC" w:rsidR="00DC4E8C" w:rsidRDefault="00DC4E8C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0F0EB49" w14:textId="557F12F4" w:rsidR="00DC4E8C" w:rsidRDefault="00DC4E8C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70706C4" w14:textId="77777777" w:rsidR="00DC4E8C" w:rsidRDefault="00DC4E8C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B94C1EC" w14:textId="77777777" w:rsidR="00F00732" w:rsidRDefault="00F00732" w:rsidP="00112A87">
      <w:pPr>
        <w:overflowPunct/>
        <w:autoSpaceDE/>
        <w:autoSpaceDN/>
        <w:adjustRightInd/>
        <w:spacing w:after="160" w:line="320" w:lineRule="exact"/>
        <w:textAlignment w:val="auto"/>
        <w:rPr>
          <w:sz w:val="22"/>
          <w:szCs w:val="22"/>
        </w:rPr>
      </w:pPr>
    </w:p>
    <w:p w14:paraId="29172B3F" w14:textId="77777777" w:rsidR="00F00732" w:rsidRDefault="00F00732" w:rsidP="00112A87">
      <w:pPr>
        <w:overflowPunct/>
        <w:autoSpaceDE/>
        <w:autoSpaceDN/>
        <w:adjustRightInd/>
        <w:spacing w:after="160" w:line="320" w:lineRule="exact"/>
        <w:textAlignment w:val="auto"/>
        <w:rPr>
          <w:sz w:val="22"/>
          <w:szCs w:val="22"/>
        </w:rPr>
      </w:pPr>
    </w:p>
    <w:p w14:paraId="41DC4E88" w14:textId="04E039D4" w:rsidR="00A55E0C" w:rsidRPr="00AB1A6B" w:rsidRDefault="00E12AA0" w:rsidP="00112A87">
      <w:pPr>
        <w:overflowPunct/>
        <w:autoSpaceDE/>
        <w:autoSpaceDN/>
        <w:adjustRightInd/>
        <w:spacing w:after="160" w:line="320" w:lineRule="exact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3BBD98F7" w14:textId="5F692414" w:rsidR="00E12AA0" w:rsidRPr="00AB1A6B" w:rsidRDefault="00E00785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bookmarkStart w:id="6" w:name="_Hlk485615975"/>
      <w:r w:rsidR="00795F3A">
        <w:rPr>
          <w:sz w:val="22"/>
          <w:szCs w:val="22"/>
        </w:rPr>
        <w:t>pełnomocnictwa</w:t>
      </w:r>
      <w:r w:rsidR="00795F3A" w:rsidRPr="00097E8B">
        <w:rPr>
          <w:sz w:val="22"/>
          <w:szCs w:val="22"/>
        </w:rPr>
        <w:t xml:space="preserve"> z dnia </w:t>
      </w:r>
      <w:r w:rsidR="00AC59EE">
        <w:rPr>
          <w:color w:val="000000" w:themeColor="text1"/>
          <w:sz w:val="22"/>
          <w:szCs w:val="22"/>
        </w:rPr>
        <w:t xml:space="preserve">z dnia </w:t>
      </w:r>
      <w:r w:rsidR="00A47236">
        <w:rPr>
          <w:color w:val="000000" w:themeColor="text1"/>
          <w:sz w:val="22"/>
          <w:szCs w:val="22"/>
        </w:rPr>
        <w:t>15 wrześ</w:t>
      </w:r>
      <w:r w:rsidR="00AC59EE">
        <w:rPr>
          <w:color w:val="000000" w:themeColor="text1"/>
          <w:sz w:val="22"/>
          <w:szCs w:val="22"/>
        </w:rPr>
        <w:t>nia 2022 r., nr MRiT/1</w:t>
      </w:r>
      <w:r w:rsidR="00A47236">
        <w:rPr>
          <w:color w:val="000000" w:themeColor="text1"/>
          <w:sz w:val="22"/>
          <w:szCs w:val="22"/>
        </w:rPr>
        <w:t>96</w:t>
      </w:r>
      <w:r w:rsidR="00AC59EE">
        <w:rPr>
          <w:color w:val="000000" w:themeColor="text1"/>
          <w:sz w:val="22"/>
          <w:szCs w:val="22"/>
        </w:rPr>
        <w:t>-UPDG/22</w:t>
      </w:r>
      <w:r w:rsidR="009179A6">
        <w:rPr>
          <w:sz w:val="22"/>
          <w:szCs w:val="22"/>
        </w:rPr>
        <w:t>;</w:t>
      </w:r>
    </w:p>
    <w:p w14:paraId="2C33EA38" w14:textId="5381738F" w:rsidR="00B53EFC" w:rsidRDefault="00C93171" w:rsidP="008526C1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="008526C1">
        <w:rPr>
          <w:sz w:val="22"/>
          <w:szCs w:val="22"/>
        </w:rPr>
        <w:br/>
      </w:r>
      <w:r w:rsidRPr="00AB1A6B">
        <w:rPr>
          <w:sz w:val="22"/>
          <w:szCs w:val="22"/>
        </w:rPr>
        <w:t>z dnia</w:t>
      </w:r>
      <w:r w:rsidR="00347409">
        <w:rPr>
          <w:sz w:val="22"/>
          <w:szCs w:val="22"/>
        </w:rPr>
        <w:t xml:space="preserve"> </w:t>
      </w:r>
      <w:r w:rsidR="009C4480">
        <w:rPr>
          <w:sz w:val="22"/>
          <w:szCs w:val="22"/>
        </w:rPr>
        <w:t>1 marca</w:t>
      </w:r>
      <w:r w:rsidR="00835B00" w:rsidRPr="00347409">
        <w:rPr>
          <w:sz w:val="22"/>
          <w:szCs w:val="22"/>
        </w:rPr>
        <w:t xml:space="preserve"> </w:t>
      </w:r>
      <w:r w:rsidRPr="00347409">
        <w:rPr>
          <w:sz w:val="22"/>
          <w:szCs w:val="22"/>
        </w:rPr>
        <w:t>202</w:t>
      </w:r>
      <w:r w:rsidR="00385005">
        <w:rPr>
          <w:sz w:val="22"/>
          <w:szCs w:val="22"/>
        </w:rPr>
        <w:t>3</w:t>
      </w:r>
      <w:r w:rsidRPr="00347409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A577C4">
      <w:pPr>
        <w:numPr>
          <w:ilvl w:val="0"/>
          <w:numId w:val="12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068DAFD1" w:rsidR="00685FF5" w:rsidRPr="002649D4" w:rsidRDefault="003F6EEC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5AC0D378" w14:textId="08793283" w:rsidR="002649D4" w:rsidRPr="00FB29B8" w:rsidRDefault="002649D4" w:rsidP="002649D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A06623" w:rsidRPr="00685FF5">
        <w:rPr>
          <w:sz w:val="22"/>
          <w:szCs w:val="22"/>
        </w:rPr>
        <w:t>wzór sprawozdania finansowo</w:t>
      </w:r>
      <w:r w:rsidR="00A06623">
        <w:rPr>
          <w:sz w:val="22"/>
          <w:szCs w:val="22"/>
        </w:rPr>
        <w:t xml:space="preserve"> – </w:t>
      </w:r>
      <w:r w:rsidR="00A06623" w:rsidRPr="00FB29B8">
        <w:rPr>
          <w:sz w:val="22"/>
          <w:szCs w:val="22"/>
        </w:rPr>
        <w:t xml:space="preserve">rzeczowego w zakresie </w:t>
      </w:r>
      <w:r w:rsidR="007F6145">
        <w:rPr>
          <w:sz w:val="22"/>
          <w:szCs w:val="22"/>
        </w:rPr>
        <w:t>realizacji</w:t>
      </w:r>
      <w:r w:rsidR="00A06623">
        <w:rPr>
          <w:sz w:val="22"/>
          <w:szCs w:val="22"/>
        </w:rPr>
        <w:t>;</w:t>
      </w:r>
    </w:p>
    <w:p w14:paraId="366DB74F" w14:textId="1887AA8A" w:rsidR="00685FF5" w:rsidRPr="00685FF5" w:rsidRDefault="0072684B" w:rsidP="00A577C4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6"/>
    <w:p w14:paraId="0B206534" w14:textId="73B1CE90" w:rsidR="00385005" w:rsidRPr="00385005" w:rsidRDefault="00685FF5" w:rsidP="00385005">
      <w:pPr>
        <w:numPr>
          <w:ilvl w:val="0"/>
          <w:numId w:val="12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 xml:space="preserve">r </w:t>
      </w:r>
      <w:r w:rsidR="007F6145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bookmarkStart w:id="7" w:name="_Hlk110864087"/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bookmarkEnd w:id="7"/>
      <w:r w:rsidR="003E3A53">
        <w:rPr>
          <w:sz w:val="22"/>
          <w:szCs w:val="22"/>
        </w:rPr>
        <w:t>.</w:t>
      </w:r>
    </w:p>
    <w:p w14:paraId="150E3A49" w14:textId="647408FF" w:rsidR="00E32FC0" w:rsidRDefault="00E32FC0" w:rsidP="008628A3">
      <w:pPr>
        <w:spacing w:before="240" w:line="360" w:lineRule="auto"/>
        <w:jc w:val="right"/>
        <w:rPr>
          <w:b/>
          <w:sz w:val="22"/>
          <w:szCs w:val="22"/>
          <w:u w:val="single"/>
        </w:rPr>
      </w:pPr>
    </w:p>
    <w:p w14:paraId="1272CF59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04BFF6E7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0154A896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159420D6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D00F164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0B900674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F315061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BFDC69B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14FE162A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06933FC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87A4DBE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1646D26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7DDFC1C0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33C7255E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3C6A7859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6AA77D7B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34B6417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78195B24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13B68D19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55331616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5B4CFAC6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56AA0C37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1FF4F610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2BF1B8E1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1F8EC2F6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3D8BB61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51675581" w14:textId="77777777" w:rsidR="00F00732" w:rsidRDefault="00F00732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15724AF0" w14:textId="044821FD" w:rsidR="00FF185D" w:rsidRPr="00FF185D" w:rsidRDefault="00FF185D" w:rsidP="00FF18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lastRenderedPageBreak/>
        <w:t>Klauzula obowiązku informacyjnego MRiT</w:t>
      </w:r>
    </w:p>
    <w:p w14:paraId="5CB1A1A4" w14:textId="77777777" w:rsidR="00FF185D" w:rsidRPr="00FF185D" w:rsidRDefault="00FF185D" w:rsidP="00FF185D">
      <w:pPr>
        <w:spacing w:line="360" w:lineRule="auto"/>
        <w:jc w:val="both"/>
        <w:textAlignment w:val="auto"/>
        <w:rPr>
          <w:sz w:val="16"/>
          <w:szCs w:val="16"/>
        </w:rPr>
      </w:pPr>
    </w:p>
    <w:p w14:paraId="25930338" w14:textId="77D314A4" w:rsidR="00FF185D" w:rsidRPr="00FF185D" w:rsidRDefault="00FF185D" w:rsidP="00FF185D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>o ochronie danych) (Dz. Urz. UE L 119 z 04.05.2016, str.1 z późn. zm.), zwanego dalej „RODO”, informujemy, że:</w:t>
      </w:r>
    </w:p>
    <w:p w14:paraId="13EF51BD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 w:rsidRPr="00FF185D">
          <w:rPr>
            <w:color w:val="0000FF"/>
            <w:sz w:val="22"/>
            <w:szCs w:val="22"/>
            <w:u w:val="single"/>
          </w:rPr>
          <w:t>kancelaria@mrit.gov.pl</w:t>
        </w:r>
      </w:hyperlink>
      <w:r w:rsidRPr="00FF185D">
        <w:rPr>
          <w:sz w:val="22"/>
          <w:szCs w:val="22"/>
        </w:rPr>
        <w:t xml:space="preserve"> tel.: +48 222 500 123, adres skrytki na ePUAP: /MRPIT/SkrytkaESP, natomiast wykonującym obowiązki administratora jest Dyrektor Departamentu Rozwoju Inwestycji.</w:t>
      </w:r>
    </w:p>
    <w:p w14:paraId="5F1F83B2" w14:textId="35C9E905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hyperlink r:id="rId12" w:history="1">
        <w:r w:rsidRPr="00FF185D">
          <w:rPr>
            <w:color w:val="0563C1" w:themeColor="hyperlink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570C1ACE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066D3432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26781019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670E4FD1" w14:textId="77777777" w:rsidR="00FF185D" w:rsidRPr="00FF185D" w:rsidRDefault="00FF185D" w:rsidP="00FF185D">
      <w:pPr>
        <w:numPr>
          <w:ilvl w:val="1"/>
          <w:numId w:val="3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B1902BB" w14:textId="77777777" w:rsidR="00FF185D" w:rsidRPr="00FF185D" w:rsidRDefault="00FF185D" w:rsidP="00FF185D">
      <w:pPr>
        <w:numPr>
          <w:ilvl w:val="1"/>
          <w:numId w:val="3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798A98CC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5514B448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165516D5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5959B9B3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6235FD70" w14:textId="77777777" w:rsidR="00FF185D" w:rsidRPr="00FF185D" w:rsidRDefault="00FF185D" w:rsidP="00FF185D">
      <w:pPr>
        <w:numPr>
          <w:ilvl w:val="0"/>
          <w:numId w:val="3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4C48A3BA" w14:textId="77777777" w:rsidR="00FF185D" w:rsidRPr="00FF185D" w:rsidRDefault="00FF185D" w:rsidP="00FF185D">
      <w:pPr>
        <w:numPr>
          <w:ilvl w:val="1"/>
          <w:numId w:val="3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19BE01F2" w14:textId="77777777" w:rsidR="00FF185D" w:rsidRPr="00FF185D" w:rsidRDefault="00FF185D" w:rsidP="00FF185D">
      <w:pPr>
        <w:numPr>
          <w:ilvl w:val="1"/>
          <w:numId w:val="3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295D5F8E" w14:textId="77777777" w:rsidR="00FF185D" w:rsidRPr="00FF185D" w:rsidRDefault="00FF185D" w:rsidP="00FF185D">
      <w:pPr>
        <w:numPr>
          <w:ilvl w:val="1"/>
          <w:numId w:val="3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245F04E1" w14:textId="43DBC391" w:rsidR="00F00732" w:rsidRPr="00F00732" w:rsidRDefault="00FF185D" w:rsidP="00F00732">
      <w:pPr>
        <w:numPr>
          <w:ilvl w:val="0"/>
          <w:numId w:val="3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052B7F0C" w14:textId="772D0463" w:rsidR="002301CA" w:rsidRPr="00AB1A6B" w:rsidRDefault="002301CA" w:rsidP="00DC4E8C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6747B044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12915">
        <w:rPr>
          <w:b/>
          <w:sz w:val="22"/>
          <w:szCs w:val="22"/>
        </w:rPr>
        <w:t>12/</w:t>
      </w:r>
      <w:r w:rsidR="001F0B27" w:rsidRPr="001F0B27">
        <w:rPr>
          <w:b/>
          <w:sz w:val="22"/>
          <w:szCs w:val="22"/>
        </w:rPr>
        <w:t>P/15014/6230/2</w:t>
      </w:r>
      <w:r w:rsidR="00011888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4FD3BE0E" w14:textId="77777777" w:rsidR="00B5752E" w:rsidRDefault="00B5752E" w:rsidP="001B77B8">
      <w:pPr>
        <w:shd w:val="clear" w:color="auto" w:fill="FFFFFF"/>
        <w:spacing w:before="120" w:after="240" w:line="360" w:lineRule="auto"/>
        <w:jc w:val="center"/>
        <w:rPr>
          <w:b/>
          <w:sz w:val="22"/>
          <w:szCs w:val="22"/>
        </w:rPr>
      </w:pPr>
    </w:p>
    <w:p w14:paraId="0232090F" w14:textId="2E10A697" w:rsidR="002301CA" w:rsidRPr="00AB1A6B" w:rsidRDefault="002301CA" w:rsidP="001B77B8">
      <w:pPr>
        <w:shd w:val="clear" w:color="auto" w:fill="FFFFFF"/>
        <w:spacing w:before="120" w:after="24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74EABBF4" w:rsidR="002301CA" w:rsidRPr="00152A4D" w:rsidRDefault="002301CA" w:rsidP="003445A4">
      <w:pPr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r w:rsidR="00694892">
        <w:rPr>
          <w:b/>
          <w:bCs/>
          <w:sz w:val="22"/>
          <w:szCs w:val="22"/>
        </w:rPr>
        <w:t>UMA Investments</w:t>
      </w:r>
      <w:r w:rsidR="00694892" w:rsidRPr="00BE4291">
        <w:rPr>
          <w:b/>
          <w:bCs/>
          <w:sz w:val="22"/>
          <w:szCs w:val="22"/>
        </w:rPr>
        <w:t xml:space="preserve"> </w:t>
      </w:r>
      <w:r w:rsidR="00694892">
        <w:rPr>
          <w:b/>
          <w:sz w:val="22"/>
          <w:szCs w:val="22"/>
        </w:rPr>
        <w:t>S</w:t>
      </w:r>
      <w:r w:rsidR="00694892" w:rsidRPr="000A11DB">
        <w:rPr>
          <w:b/>
          <w:sz w:val="22"/>
          <w:szCs w:val="22"/>
        </w:rPr>
        <w:t>p. z o.o.</w:t>
      </w:r>
      <w:r w:rsidR="00694892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4E3CCC" w:rsidRPr="004E3CCC">
        <w:rPr>
          <w:b/>
          <w:sz w:val="22"/>
          <w:szCs w:val="22"/>
        </w:rPr>
        <w:t>„</w:t>
      </w:r>
      <w:r w:rsidR="00B27279" w:rsidRPr="0045199E">
        <w:rPr>
          <w:b/>
          <w:bCs/>
          <w:sz w:val="22"/>
          <w:szCs w:val="22"/>
        </w:rPr>
        <w:t>zwiększeniu możliwości produkcyjnych dzięki budowę nowej linii produkcyjnej słonych przekąsek Pringels w istniejącym zakładzie w Kutnie (województwo łódzkie</w:t>
      </w:r>
      <w:r w:rsidR="00B27279">
        <w:rPr>
          <w:b/>
          <w:bCs/>
          <w:sz w:val="22"/>
          <w:szCs w:val="22"/>
        </w:rPr>
        <w:t>)</w:t>
      </w:r>
      <w:r w:rsidR="004E3CCC" w:rsidRPr="004E3CCC">
        <w:rPr>
          <w:b/>
          <w:sz w:val="22"/>
          <w:szCs w:val="22"/>
        </w:rPr>
        <w:t>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9"/>
        <w:gridCol w:w="1417"/>
      </w:tblGrid>
      <w:tr w:rsidR="00B27279" w:rsidRPr="00C41D46" w14:paraId="2F9C856D" w14:textId="77777777" w:rsidTr="001B77B8">
        <w:trPr>
          <w:trHeight w:val="740"/>
          <w:jc w:val="center"/>
        </w:trPr>
        <w:tc>
          <w:tcPr>
            <w:tcW w:w="7519" w:type="dxa"/>
            <w:vAlign w:val="center"/>
          </w:tcPr>
          <w:p w14:paraId="6FFED109" w14:textId="77777777" w:rsidR="00B27279" w:rsidRPr="001B77B8" w:rsidRDefault="00B27279" w:rsidP="00D236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B77B8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417" w:type="dxa"/>
            <w:vAlign w:val="center"/>
          </w:tcPr>
          <w:p w14:paraId="1DA646A0" w14:textId="1E33B0C4" w:rsidR="00B27279" w:rsidRPr="001B77B8" w:rsidRDefault="00B27279" w:rsidP="00D2366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B77B8">
              <w:rPr>
                <w:b/>
                <w:sz w:val="22"/>
                <w:szCs w:val="22"/>
              </w:rPr>
              <w:t>2022</w:t>
            </w:r>
            <w:r w:rsidR="00694892" w:rsidRPr="001B77B8">
              <w:rPr>
                <w:b/>
                <w:sz w:val="22"/>
                <w:szCs w:val="22"/>
              </w:rPr>
              <w:t>*</w:t>
            </w:r>
          </w:p>
        </w:tc>
      </w:tr>
      <w:tr w:rsidR="00B27279" w:rsidRPr="00C41D46" w14:paraId="121BF5D9" w14:textId="77777777" w:rsidTr="001B77B8">
        <w:trPr>
          <w:trHeight w:val="312"/>
          <w:jc w:val="center"/>
        </w:trPr>
        <w:tc>
          <w:tcPr>
            <w:tcW w:w="7519" w:type="dxa"/>
            <w:vAlign w:val="center"/>
          </w:tcPr>
          <w:p w14:paraId="22B76C35" w14:textId="6705BBA9" w:rsidR="00B27279" w:rsidRPr="001B77B8" w:rsidRDefault="00B27279" w:rsidP="00362FD0">
            <w:pPr>
              <w:spacing w:before="120" w:after="120"/>
              <w:rPr>
                <w:b/>
                <w:sz w:val="22"/>
                <w:szCs w:val="22"/>
              </w:rPr>
            </w:pPr>
            <w:r w:rsidRPr="001B77B8">
              <w:rPr>
                <w:b/>
                <w:sz w:val="22"/>
                <w:szCs w:val="22"/>
              </w:rPr>
              <w:t>Liczba utworzonych nowych miejsc pracy bez wyższego wykształcenia:</w:t>
            </w:r>
          </w:p>
        </w:tc>
        <w:tc>
          <w:tcPr>
            <w:tcW w:w="1417" w:type="dxa"/>
            <w:vAlign w:val="center"/>
          </w:tcPr>
          <w:p w14:paraId="71BEFD46" w14:textId="1FB43D07" w:rsidR="00B27279" w:rsidRPr="001B77B8" w:rsidRDefault="00B27279" w:rsidP="00362FD0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B8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B27279" w:rsidRPr="00C41D46" w14:paraId="3DFF273E" w14:textId="77777777" w:rsidTr="001B77B8">
        <w:trPr>
          <w:trHeight w:val="311"/>
          <w:jc w:val="center"/>
        </w:trPr>
        <w:tc>
          <w:tcPr>
            <w:tcW w:w="7519" w:type="dxa"/>
            <w:vAlign w:val="center"/>
          </w:tcPr>
          <w:p w14:paraId="00EACBFB" w14:textId="77777777" w:rsidR="00B27279" w:rsidRPr="001B77B8" w:rsidRDefault="00B27279" w:rsidP="00362FD0">
            <w:pPr>
              <w:spacing w:before="120" w:after="120"/>
              <w:rPr>
                <w:b/>
                <w:sz w:val="22"/>
                <w:szCs w:val="22"/>
              </w:rPr>
            </w:pPr>
            <w:r w:rsidRPr="001B77B8">
              <w:rPr>
                <w:b/>
                <w:sz w:val="22"/>
                <w:szCs w:val="22"/>
              </w:rPr>
              <w:t>Zatrudnienie narastająco:</w:t>
            </w:r>
          </w:p>
        </w:tc>
        <w:tc>
          <w:tcPr>
            <w:tcW w:w="1417" w:type="dxa"/>
            <w:vAlign w:val="center"/>
          </w:tcPr>
          <w:p w14:paraId="4AA0035F" w14:textId="0159D806" w:rsidR="00B27279" w:rsidRPr="001B77B8" w:rsidRDefault="00B27279" w:rsidP="00362FD0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B8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</w:tbl>
    <w:p w14:paraId="39FB126E" w14:textId="77777777" w:rsidR="00D256F0" w:rsidRPr="001B77B8" w:rsidRDefault="00D256F0" w:rsidP="00362FD0">
      <w:pPr>
        <w:spacing w:before="120" w:after="120"/>
        <w:rPr>
          <w:sz w:val="16"/>
          <w:szCs w:val="16"/>
        </w:rPr>
      </w:pPr>
    </w:p>
    <w:p w14:paraId="1B724597" w14:textId="22D7D647" w:rsidR="002301CA" w:rsidRPr="00001410" w:rsidRDefault="001B77B8" w:rsidP="001B77B8">
      <w:pPr>
        <w:spacing w:after="240"/>
      </w:pPr>
      <w:r>
        <w:t xml:space="preserve">     </w:t>
      </w:r>
      <w:r w:rsidR="002301CA" w:rsidRPr="00001410">
        <w:t>*</w:t>
      </w:r>
      <w:r w:rsidR="0060581D" w:rsidRPr="00001410">
        <w:t xml:space="preserve"> </w:t>
      </w:r>
      <w:r w:rsidR="002301CA" w:rsidRPr="001B77B8">
        <w:rPr>
          <w:sz w:val="22"/>
          <w:szCs w:val="22"/>
        </w:rPr>
        <w:t>liczba utworzonych nowych miejsc pracy od dnia rozpoczęcia Inwestycji do dnia 31.12.202</w:t>
      </w:r>
      <w:r w:rsidR="00534FCE">
        <w:rPr>
          <w:sz w:val="22"/>
          <w:szCs w:val="22"/>
        </w:rPr>
        <w:t>2</w:t>
      </w:r>
      <w:r w:rsidR="002301CA" w:rsidRPr="001B77B8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Default="002301CA" w:rsidP="002301CA">
      <w:pPr>
        <w:jc w:val="both"/>
        <w:rPr>
          <w:sz w:val="16"/>
          <w:szCs w:val="16"/>
        </w:rPr>
      </w:pPr>
    </w:p>
    <w:p w14:paraId="0769315D" w14:textId="57EF83BC" w:rsidR="002301CA" w:rsidRPr="00AA1FFF" w:rsidRDefault="002301CA" w:rsidP="009C725F">
      <w:pPr>
        <w:spacing w:line="34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EFD66BE" w:rsidR="002301CA" w:rsidRPr="00AA1FFF" w:rsidRDefault="002301CA" w:rsidP="009C725F">
      <w:pPr>
        <w:numPr>
          <w:ilvl w:val="0"/>
          <w:numId w:val="8"/>
        </w:numPr>
        <w:tabs>
          <w:tab w:val="clear" w:pos="720"/>
        </w:tabs>
        <w:overflowPunct/>
        <w:spacing w:line="34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0C63700" w14:textId="55E93086" w:rsidR="002301CA" w:rsidRPr="00AA1FFF" w:rsidRDefault="002301CA" w:rsidP="009C725F">
      <w:pPr>
        <w:numPr>
          <w:ilvl w:val="0"/>
          <w:numId w:val="8"/>
        </w:numPr>
        <w:tabs>
          <w:tab w:val="clear" w:pos="720"/>
        </w:tabs>
        <w:overflowPunct/>
        <w:spacing w:line="34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061D19DA" w:rsidR="002301CA" w:rsidRPr="00AB1A6B" w:rsidRDefault="002301CA" w:rsidP="009C725F">
      <w:pPr>
        <w:spacing w:line="34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 w:rsidR="00173F7D"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48B923AC" w14:textId="77777777" w:rsidR="002301CA" w:rsidRPr="00AB1A6B" w:rsidRDefault="002301CA" w:rsidP="009C725F">
      <w:pPr>
        <w:spacing w:after="80" w:line="34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6BCA4F2" w14:textId="77777777" w:rsidR="00B5752E" w:rsidRDefault="00B5752E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E050B8D" w14:textId="36C10A80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030E1EB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12915">
        <w:rPr>
          <w:b/>
          <w:sz w:val="22"/>
          <w:szCs w:val="22"/>
        </w:rPr>
        <w:t>12</w:t>
      </w:r>
      <w:r w:rsidR="001F0B27" w:rsidRPr="001F0B27">
        <w:rPr>
          <w:b/>
          <w:sz w:val="22"/>
          <w:szCs w:val="22"/>
        </w:rPr>
        <w:t>/P/15014/6230/2</w:t>
      </w:r>
      <w:r w:rsidR="00011888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  <w:r w:rsidR="001F0B27">
        <w:rPr>
          <w:b/>
          <w:sz w:val="22"/>
          <w:szCs w:val="22"/>
        </w:rPr>
        <w:t xml:space="preserve"> </w:t>
      </w:r>
    </w:p>
    <w:p w14:paraId="11274A80" w14:textId="77777777" w:rsidR="003445A4" w:rsidRDefault="003445A4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77B5A2C" w14:textId="70E15FDB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162BE5DC" w:rsidR="002301CA" w:rsidRDefault="002301CA" w:rsidP="009C725F">
      <w:pPr>
        <w:shd w:val="clear" w:color="auto" w:fill="FFFFFF"/>
        <w:spacing w:line="34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>przez</w:t>
      </w:r>
      <w:r w:rsidR="00694892">
        <w:rPr>
          <w:b/>
          <w:sz w:val="22"/>
          <w:szCs w:val="22"/>
        </w:rPr>
        <w:t xml:space="preserve"> </w:t>
      </w:r>
      <w:r w:rsidR="00694892">
        <w:rPr>
          <w:b/>
          <w:bCs/>
          <w:sz w:val="22"/>
          <w:szCs w:val="22"/>
        </w:rPr>
        <w:t>UMA Investments</w:t>
      </w:r>
      <w:r w:rsidR="003B2729" w:rsidRPr="00BE4291">
        <w:rPr>
          <w:b/>
          <w:bCs/>
          <w:sz w:val="22"/>
          <w:szCs w:val="22"/>
        </w:rPr>
        <w:t xml:space="preserve"> </w:t>
      </w:r>
      <w:r w:rsidR="003B2729">
        <w:rPr>
          <w:b/>
          <w:sz w:val="22"/>
          <w:szCs w:val="22"/>
        </w:rPr>
        <w:t>S</w:t>
      </w:r>
      <w:r w:rsidR="003B2729" w:rsidRPr="000A11DB">
        <w:rPr>
          <w:b/>
          <w:sz w:val="22"/>
          <w:szCs w:val="22"/>
        </w:rPr>
        <w:t>p. z o.o.</w:t>
      </w:r>
      <w:r w:rsidR="003B2729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03135A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>wyniosą co najmniej</w:t>
      </w:r>
      <w:r w:rsidR="00CB0EE1" w:rsidRPr="00CB0EE1">
        <w:rPr>
          <w:b/>
          <w:sz w:val="22"/>
          <w:szCs w:val="22"/>
        </w:rPr>
        <w:t xml:space="preserve"> </w:t>
      </w:r>
      <w:r w:rsidR="00E524D7">
        <w:rPr>
          <w:b/>
          <w:sz w:val="22"/>
          <w:szCs w:val="22"/>
        </w:rPr>
        <w:t>185 500 000,00</w:t>
      </w:r>
      <w:r w:rsidR="003B2729" w:rsidRPr="003B2729">
        <w:rPr>
          <w:b/>
          <w:sz w:val="22"/>
          <w:szCs w:val="22"/>
        </w:rPr>
        <w:t xml:space="preserve"> zł (słownie: </w:t>
      </w:r>
      <w:r w:rsidR="00E524D7">
        <w:rPr>
          <w:b/>
          <w:sz w:val="22"/>
          <w:szCs w:val="22"/>
        </w:rPr>
        <w:t>sto osiemdziesiąt pięć</w:t>
      </w:r>
      <w:r w:rsidR="00D943E8">
        <w:rPr>
          <w:b/>
          <w:sz w:val="22"/>
          <w:szCs w:val="22"/>
        </w:rPr>
        <w:t xml:space="preserve"> milion</w:t>
      </w:r>
      <w:r w:rsidR="00E524D7">
        <w:rPr>
          <w:b/>
          <w:sz w:val="22"/>
          <w:szCs w:val="22"/>
        </w:rPr>
        <w:t>ów</w:t>
      </w:r>
      <w:r w:rsidR="00D943E8">
        <w:rPr>
          <w:b/>
          <w:sz w:val="22"/>
          <w:szCs w:val="22"/>
        </w:rPr>
        <w:t xml:space="preserve"> </w:t>
      </w:r>
      <w:r w:rsidR="00E524D7">
        <w:rPr>
          <w:b/>
          <w:sz w:val="22"/>
          <w:szCs w:val="22"/>
        </w:rPr>
        <w:t>pięćset</w:t>
      </w:r>
      <w:r w:rsidR="00D943E8">
        <w:rPr>
          <w:b/>
          <w:sz w:val="22"/>
          <w:szCs w:val="22"/>
        </w:rPr>
        <w:t xml:space="preserve"> tysięcy złotych</w:t>
      </w:r>
      <w:r w:rsidR="003B2729" w:rsidRPr="003B2729">
        <w:rPr>
          <w:b/>
          <w:sz w:val="22"/>
          <w:szCs w:val="22"/>
        </w:rPr>
        <w:t>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3B2729">
      <w:pPr>
        <w:spacing w:line="360" w:lineRule="auto"/>
        <w:ind w:left="-567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4542" w:type="pct"/>
        <w:jc w:val="center"/>
        <w:tblLook w:val="04A0" w:firstRow="1" w:lastRow="0" w:firstColumn="1" w:lastColumn="0" w:noHBand="0" w:noVBand="1"/>
      </w:tblPr>
      <w:tblGrid>
        <w:gridCol w:w="3272"/>
        <w:gridCol w:w="1856"/>
        <w:gridCol w:w="1854"/>
        <w:gridCol w:w="1713"/>
      </w:tblGrid>
      <w:tr w:rsidR="00261945" w:rsidRPr="00CB0EE1" w14:paraId="4E89921E" w14:textId="2A9C4C31" w:rsidTr="00261945">
        <w:trPr>
          <w:trHeight w:val="409"/>
          <w:jc w:val="center"/>
        </w:trPr>
        <w:tc>
          <w:tcPr>
            <w:tcW w:w="1882" w:type="pct"/>
            <w:vAlign w:val="center"/>
          </w:tcPr>
          <w:p w14:paraId="5A54E4D9" w14:textId="77777777" w:rsidR="00EC24B9" w:rsidRPr="00CB0EE1" w:rsidRDefault="00EC24B9" w:rsidP="009C725F">
            <w:p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05DC3C6A" w14:textId="18AF9822" w:rsidR="00EC24B9" w:rsidRPr="00CB0EE1" w:rsidRDefault="00EC24B9" w:rsidP="009C725F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2022*</w:t>
            </w:r>
          </w:p>
        </w:tc>
        <w:tc>
          <w:tcPr>
            <w:tcW w:w="1066" w:type="pct"/>
            <w:vAlign w:val="center"/>
          </w:tcPr>
          <w:p w14:paraId="6D067157" w14:textId="668CEE56" w:rsidR="00EC24B9" w:rsidRPr="00CB0EE1" w:rsidRDefault="00EC24B9" w:rsidP="009C725F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985" w:type="pct"/>
            <w:vAlign w:val="center"/>
          </w:tcPr>
          <w:p w14:paraId="4923B391" w14:textId="4598B03C" w:rsidR="00EC24B9" w:rsidRDefault="00EC24B9" w:rsidP="009C725F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6759A0" w:rsidRPr="00CB0EE1" w14:paraId="2F01DBF6" w14:textId="4B441C3A" w:rsidTr="00261945">
        <w:trPr>
          <w:trHeight w:val="1211"/>
          <w:jc w:val="center"/>
        </w:trPr>
        <w:tc>
          <w:tcPr>
            <w:tcW w:w="1882" w:type="pct"/>
            <w:vAlign w:val="center"/>
          </w:tcPr>
          <w:p w14:paraId="02B60C62" w14:textId="2297CE48" w:rsidR="00EC24B9" w:rsidRPr="001D415D" w:rsidRDefault="00EC24B9" w:rsidP="00EC24B9">
            <w:pPr>
              <w:spacing w:before="24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 xml:space="preserve">Łącznie nakłady inwestycyjne </w:t>
            </w:r>
            <w:r>
              <w:rPr>
                <w:b/>
                <w:bCs/>
                <w:sz w:val="20"/>
              </w:rPr>
              <w:br/>
              <w:t>(PLN)</w:t>
            </w:r>
          </w:p>
        </w:tc>
        <w:tc>
          <w:tcPr>
            <w:tcW w:w="1067" w:type="pct"/>
            <w:vAlign w:val="center"/>
          </w:tcPr>
          <w:p w14:paraId="1D05C3CD" w14:textId="70BE99A9" w:rsidR="00EC24B9" w:rsidRPr="009C725F" w:rsidRDefault="00EC24B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155 820 000 </w:t>
            </w:r>
          </w:p>
        </w:tc>
        <w:tc>
          <w:tcPr>
            <w:tcW w:w="1066" w:type="pct"/>
            <w:vAlign w:val="center"/>
          </w:tcPr>
          <w:p w14:paraId="01354BCC" w14:textId="296CC9D7" w:rsidR="00EC24B9" w:rsidRPr="009C725F" w:rsidRDefault="00EC24B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C725F">
              <w:rPr>
                <w:b/>
                <w:bCs/>
                <w:sz w:val="20"/>
              </w:rPr>
              <w:t>29 680 000</w:t>
            </w:r>
          </w:p>
        </w:tc>
        <w:tc>
          <w:tcPr>
            <w:tcW w:w="985" w:type="pct"/>
            <w:vAlign w:val="center"/>
          </w:tcPr>
          <w:p w14:paraId="0EFBC17A" w14:textId="229B260B" w:rsidR="00EC24B9" w:rsidRPr="009C725F" w:rsidRDefault="00EC24B9" w:rsidP="0068390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C725F">
              <w:rPr>
                <w:b/>
                <w:bCs/>
                <w:sz w:val="20"/>
              </w:rPr>
              <w:t>185 500 000</w:t>
            </w:r>
          </w:p>
        </w:tc>
      </w:tr>
      <w:tr w:rsidR="006759A0" w:rsidRPr="00CB0EE1" w14:paraId="00102272" w14:textId="6B3A2814" w:rsidTr="00261945">
        <w:trPr>
          <w:trHeight w:val="979"/>
          <w:jc w:val="center"/>
        </w:trPr>
        <w:tc>
          <w:tcPr>
            <w:tcW w:w="1882" w:type="pct"/>
            <w:vAlign w:val="center"/>
          </w:tcPr>
          <w:p w14:paraId="7560345F" w14:textId="46B26915" w:rsidR="00EC24B9" w:rsidRPr="009C725F" w:rsidRDefault="00EC24B9" w:rsidP="0035241A">
            <w:pPr>
              <w:spacing w:before="480" w:after="240" w:line="360" w:lineRule="auto"/>
              <w:rPr>
                <w:b/>
                <w:bCs/>
                <w:sz w:val="20"/>
              </w:rPr>
            </w:pPr>
            <w:r w:rsidRPr="009C725F">
              <w:rPr>
                <w:b/>
                <w:bCs/>
                <w:sz w:val="20"/>
              </w:rPr>
              <w:t>Nakłady inwestycyjne narastająco</w:t>
            </w:r>
            <w:r>
              <w:rPr>
                <w:b/>
                <w:bCs/>
                <w:sz w:val="20"/>
              </w:rPr>
              <w:t xml:space="preserve"> (PLN)</w:t>
            </w:r>
          </w:p>
        </w:tc>
        <w:tc>
          <w:tcPr>
            <w:tcW w:w="1067" w:type="pct"/>
            <w:vAlign w:val="center"/>
          </w:tcPr>
          <w:p w14:paraId="06C60FB6" w14:textId="46B0B7F3" w:rsidR="00EC24B9" w:rsidRPr="009C725F" w:rsidRDefault="00EC24B9" w:rsidP="0035241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C725F">
              <w:rPr>
                <w:b/>
                <w:bCs/>
                <w:sz w:val="20"/>
              </w:rPr>
              <w:t>155 820 000</w:t>
            </w:r>
          </w:p>
        </w:tc>
        <w:tc>
          <w:tcPr>
            <w:tcW w:w="1066" w:type="pct"/>
            <w:vAlign w:val="center"/>
          </w:tcPr>
          <w:p w14:paraId="77555B82" w14:textId="6044ACFC" w:rsidR="00EC24B9" w:rsidRPr="009C725F" w:rsidRDefault="00EC24B9" w:rsidP="006826F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C725F">
              <w:rPr>
                <w:b/>
                <w:bCs/>
                <w:sz w:val="20"/>
              </w:rPr>
              <w:t>185 500 000</w:t>
            </w:r>
          </w:p>
        </w:tc>
        <w:tc>
          <w:tcPr>
            <w:tcW w:w="985" w:type="pct"/>
            <w:vAlign w:val="center"/>
          </w:tcPr>
          <w:p w14:paraId="31208166" w14:textId="53C545F3" w:rsidR="00EC24B9" w:rsidRPr="009C725F" w:rsidRDefault="00EC24B9" w:rsidP="006826F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C725F">
              <w:rPr>
                <w:b/>
                <w:bCs/>
                <w:sz w:val="20"/>
              </w:rPr>
              <w:t>X</w:t>
            </w:r>
          </w:p>
        </w:tc>
      </w:tr>
    </w:tbl>
    <w:p w14:paraId="097F8534" w14:textId="77777777" w:rsidR="005D7D56" w:rsidRPr="00EC24B9" w:rsidRDefault="005D7D56" w:rsidP="002C7C58">
      <w:pPr>
        <w:spacing w:line="360" w:lineRule="auto"/>
        <w:rPr>
          <w:bCs/>
          <w:sz w:val="16"/>
          <w:szCs w:val="16"/>
        </w:rPr>
      </w:pPr>
    </w:p>
    <w:p w14:paraId="7A148007" w14:textId="76B7C13B" w:rsidR="00B5752E" w:rsidRDefault="000E74CC" w:rsidP="00EC24B9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5752E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</w:t>
      </w:r>
      <w:r w:rsidR="00EC24B9">
        <w:rPr>
          <w:bCs/>
          <w:sz w:val="22"/>
          <w:szCs w:val="22"/>
        </w:rPr>
        <w:t xml:space="preserve">   </w:t>
      </w:r>
      <w:r w:rsidR="002C7C58" w:rsidRPr="003B2729">
        <w:rPr>
          <w:bCs/>
          <w:sz w:val="22"/>
          <w:szCs w:val="22"/>
        </w:rPr>
        <w:t>* nakłady inwestycyjne poniesione od dnia rozpoczęcia realizacji Inwestycji do dnia 31.</w:t>
      </w:r>
      <w:r w:rsidR="00694892">
        <w:rPr>
          <w:bCs/>
          <w:sz w:val="22"/>
          <w:szCs w:val="22"/>
        </w:rPr>
        <w:t>12</w:t>
      </w:r>
      <w:r w:rsidR="002C7C58" w:rsidRPr="003B2729">
        <w:rPr>
          <w:bCs/>
          <w:sz w:val="22"/>
          <w:szCs w:val="22"/>
        </w:rPr>
        <w:t>.20</w:t>
      </w:r>
      <w:r w:rsidR="00B5752E">
        <w:rPr>
          <w:bCs/>
          <w:sz w:val="22"/>
          <w:szCs w:val="22"/>
        </w:rPr>
        <w:t>22 r.</w:t>
      </w:r>
    </w:p>
    <w:p w14:paraId="7EFDEBA7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1B018D51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317D493E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0C5F6ADC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7E308B85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77BD295B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280E378B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6C61EE4A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7AEBD828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0B5108AB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5498DD62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37D645DE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52E6E998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2BED3FF5" w14:textId="77777777" w:rsidR="00B5752E" w:rsidRDefault="00B5752E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Cs/>
          <w:sz w:val="22"/>
          <w:szCs w:val="22"/>
        </w:rPr>
      </w:pPr>
    </w:p>
    <w:p w14:paraId="60EA5026" w14:textId="77777777" w:rsidR="00B5752E" w:rsidRDefault="00B5752E" w:rsidP="00347409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</w:p>
    <w:p w14:paraId="2C47716D" w14:textId="2129F009" w:rsidR="009C6144" w:rsidRPr="00AB1A6B" w:rsidRDefault="009C6144" w:rsidP="009C725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24203">
        <w:rPr>
          <w:b/>
          <w:bCs/>
          <w:sz w:val="22"/>
          <w:szCs w:val="22"/>
          <w:u w:val="single"/>
        </w:rPr>
        <w:t>5</w:t>
      </w:r>
    </w:p>
    <w:p w14:paraId="4BD71D7E" w14:textId="20752ED4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712915">
        <w:rPr>
          <w:b/>
          <w:sz w:val="22"/>
          <w:szCs w:val="22"/>
        </w:rPr>
        <w:t>12</w:t>
      </w:r>
      <w:r w:rsidR="001F0B27" w:rsidRPr="001F0B27">
        <w:rPr>
          <w:b/>
          <w:sz w:val="22"/>
          <w:szCs w:val="22"/>
        </w:rPr>
        <w:t>/P/15014/6230/2</w:t>
      </w:r>
      <w:r w:rsidR="00011888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228DFC6A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324203">
        <w:rPr>
          <w:b/>
          <w:bCs/>
          <w:sz w:val="22"/>
          <w:szCs w:val="22"/>
        </w:rPr>
        <w:t>UMA Investments</w:t>
      </w:r>
      <w:r w:rsidR="00324203" w:rsidRPr="00BE4291">
        <w:rPr>
          <w:b/>
          <w:bCs/>
          <w:sz w:val="22"/>
          <w:szCs w:val="22"/>
        </w:rPr>
        <w:t xml:space="preserve"> </w:t>
      </w:r>
      <w:r w:rsidR="00324203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bCs/>
          <w:sz w:val="22"/>
          <w:szCs w:val="22"/>
        </w:rPr>
        <w:t>Sp. z o.o.</w:t>
      </w:r>
    </w:p>
    <w:p w14:paraId="38E242BE" w14:textId="0266628A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</w:t>
      </w:r>
      <w:r w:rsidR="00683905">
        <w:rPr>
          <w:b/>
          <w:bCs/>
          <w:sz w:val="22"/>
          <w:szCs w:val="22"/>
        </w:rPr>
        <w:t>cji do dnia 3</w:t>
      </w:r>
      <w:r w:rsidR="002830A4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2830A4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</w:t>
      </w:r>
      <w:r w:rsidR="00D943E8">
        <w:rPr>
          <w:b/>
          <w:bCs/>
          <w:sz w:val="22"/>
          <w:szCs w:val="22"/>
        </w:rPr>
        <w:t>0</w:t>
      </w:r>
      <w:r w:rsidR="00725497">
        <w:rPr>
          <w:b/>
          <w:bCs/>
          <w:sz w:val="22"/>
          <w:szCs w:val="22"/>
        </w:rPr>
        <w:t>…</w:t>
      </w:r>
      <w:r w:rsidR="005F21FF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02E2160" w14:textId="2CDEF371" w:rsidR="00226C66" w:rsidRPr="00AB1A6B" w:rsidRDefault="00226C66" w:rsidP="00226C6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Koszty Inwestycji za okres od dnia rozpoczęcia realizacji Inwestycji do dnia 3</w:t>
      </w:r>
      <w:r w:rsidR="002830A4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</w:t>
      </w:r>
      <w:r w:rsidR="00D943E8">
        <w:rPr>
          <w:b/>
          <w:sz w:val="22"/>
          <w:szCs w:val="22"/>
        </w:rPr>
        <w:t>0</w:t>
      </w:r>
      <w:r w:rsidR="00725497">
        <w:rPr>
          <w:b/>
          <w:sz w:val="22"/>
          <w:szCs w:val="22"/>
        </w:rPr>
        <w:t>…</w:t>
      </w:r>
      <w:r w:rsidR="005F21F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46"/>
        <w:gridCol w:w="1530"/>
        <w:gridCol w:w="1548"/>
        <w:gridCol w:w="3614"/>
        <w:gridCol w:w="1359"/>
        <w:gridCol w:w="1559"/>
      </w:tblGrid>
      <w:tr w:rsidR="00EB37C1" w:rsidRPr="00AB1A6B" w14:paraId="11910480" w14:textId="77777777" w:rsidTr="0019247D">
        <w:trPr>
          <w:trHeight w:val="6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70E" w14:textId="77777777" w:rsidR="00EB37C1" w:rsidRPr="00AB1A6B" w:rsidRDefault="00EB37C1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F8A" w14:textId="77777777" w:rsidR="00EB37C1" w:rsidRDefault="00EB37C1" w:rsidP="00EB37C1">
            <w:pPr>
              <w:keepNext/>
              <w:jc w:val="center"/>
              <w:rPr>
                <w:b/>
                <w:sz w:val="20"/>
              </w:rPr>
            </w:pPr>
          </w:p>
          <w:p w14:paraId="2A7FADDE" w14:textId="29A07ABA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3CED" w14:textId="77777777" w:rsidR="00EB37C1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5DBE335A" w14:textId="39C96817" w:rsidR="00EB37C1" w:rsidRPr="00AB1A6B" w:rsidRDefault="00EB37C1" w:rsidP="00EB37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9C8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</w:p>
          <w:p w14:paraId="73AF51AF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339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3DE" w14:textId="77777777" w:rsidR="00EB37C1" w:rsidRPr="00AB1A6B" w:rsidRDefault="00EB37C1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AB23466" w14:textId="77777777" w:rsidR="00EB37C1" w:rsidRPr="00AB1A6B" w:rsidRDefault="00EB37C1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B37C1" w:rsidRPr="00AB1A6B" w14:paraId="66FA9F89" w14:textId="77777777" w:rsidTr="0019247D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501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95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B2D" w14:textId="7F3DDAF0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F9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6D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61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1630E42D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58B" w14:textId="77777777" w:rsidR="00EB37C1" w:rsidRPr="00AB1A6B" w:rsidRDefault="00EB37C1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BAA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91D" w14:textId="75AA8EBF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2A6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08C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53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B37C1" w:rsidRPr="00AB1A6B" w14:paraId="06B5BB5E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E96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BE" w14:textId="0AD9F75E" w:rsidR="00EB37C1" w:rsidRPr="00AB1A6B" w:rsidRDefault="00EB37C1" w:rsidP="004874CC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231" w14:textId="74903732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BD2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86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CF8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56BE2D2A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D64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351" w14:textId="77777777" w:rsidR="00EB37C1" w:rsidRPr="00AB1A6B" w:rsidRDefault="00EB37C1" w:rsidP="004874CC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732" w14:textId="275D064D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6E7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85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7F9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0EB13CE4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8B3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FB0" w14:textId="77777777" w:rsidR="00EB37C1" w:rsidRPr="00AB1A6B" w:rsidRDefault="00EB37C1" w:rsidP="004874CC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010" w14:textId="1C9FBEDF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B6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AB7E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D8B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622B7932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D91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254" w14:textId="66F3910F" w:rsidR="00EB37C1" w:rsidRPr="00AB1A6B" w:rsidRDefault="00EB37C1" w:rsidP="004874CC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Łącznie nakłady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9FF" w14:textId="5BA25FE4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8B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CA6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5A7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EB37C1" w:rsidRPr="00AB1A6B" w14:paraId="0C3D9AD9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F7A" w14:textId="77777777" w:rsidR="00EB37C1" w:rsidRPr="00AB1A6B" w:rsidRDefault="00EB37C1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DB2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CC4" w14:textId="73FE53A5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60E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B51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6B0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  <w:tr w:rsidR="0019247D" w:rsidRPr="00AB1A6B" w14:paraId="184452BC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B1B" w14:textId="77777777" w:rsidR="0019247D" w:rsidRPr="00AB1A6B" w:rsidRDefault="0019247D" w:rsidP="00106D1A">
            <w:pPr>
              <w:spacing w:line="360" w:lineRule="auto"/>
              <w:jc w:val="center"/>
              <w:rPr>
                <w:sz w:val="20"/>
              </w:rPr>
            </w:pPr>
            <w:bookmarkStart w:id="8" w:name="_Hlk127177544"/>
          </w:p>
        </w:tc>
        <w:tc>
          <w:tcPr>
            <w:tcW w:w="6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EE0" w14:textId="59B1F360" w:rsidR="0019247D" w:rsidRPr="00AB1A6B" w:rsidRDefault="0019247D" w:rsidP="00C55802">
            <w:pPr>
              <w:spacing w:line="360" w:lineRule="auto"/>
              <w:rPr>
                <w:sz w:val="20"/>
              </w:rPr>
            </w:pPr>
            <w:r w:rsidRPr="0019247D">
              <w:rPr>
                <w:b/>
                <w:sz w:val="20"/>
              </w:rPr>
              <w:t>Wartość zlikwidowanych środków trwałych w 20….r. (</w:t>
            </w:r>
            <w:r w:rsidRPr="0019247D">
              <w:rPr>
                <w:b/>
                <w:i/>
                <w:sz w:val="20"/>
              </w:rPr>
              <w:t>jeśli dotyczy</w:t>
            </w:r>
            <w:r w:rsidRPr="0019247D">
              <w:rPr>
                <w:b/>
                <w:sz w:val="20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63C" w14:textId="77777777" w:rsidR="0019247D" w:rsidRPr="00AB1A6B" w:rsidRDefault="0019247D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3FD" w14:textId="77777777" w:rsidR="0019247D" w:rsidRPr="00AB1A6B" w:rsidRDefault="0019247D" w:rsidP="00C55802">
            <w:pPr>
              <w:spacing w:line="360" w:lineRule="auto"/>
              <w:rPr>
                <w:sz w:val="20"/>
              </w:rPr>
            </w:pPr>
          </w:p>
        </w:tc>
      </w:tr>
      <w:bookmarkEnd w:id="8"/>
      <w:tr w:rsidR="00EB37C1" w:rsidRPr="00AB1A6B" w14:paraId="1A87FD57" w14:textId="77777777" w:rsidTr="0019247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807" w14:textId="77777777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9C4" w14:textId="3BF5B222" w:rsidR="00EB37C1" w:rsidRPr="00AB1A6B" w:rsidRDefault="00EB37C1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0C5" w14:textId="77777777" w:rsidR="00EB37C1" w:rsidRPr="00AB1A6B" w:rsidRDefault="00EB37C1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6E0EAB2D" w14:textId="4899D56F" w:rsidR="00226C66" w:rsidRDefault="00226C66" w:rsidP="00226C66">
      <w:pPr>
        <w:rPr>
          <w:sz w:val="16"/>
          <w:szCs w:val="16"/>
        </w:rPr>
      </w:pPr>
    </w:p>
    <w:p w14:paraId="67E69403" w14:textId="4792E889" w:rsidR="00D0025E" w:rsidRPr="00347409" w:rsidRDefault="00D0025E" w:rsidP="00800176">
      <w:pPr>
        <w:spacing w:after="120"/>
        <w:ind w:right="74"/>
        <w:jc w:val="both"/>
        <w:rPr>
          <w:b/>
          <w:sz w:val="16"/>
          <w:szCs w:val="16"/>
        </w:rPr>
      </w:pPr>
    </w:p>
    <w:p w14:paraId="6B9BC7DF" w14:textId="002E0F72" w:rsidR="009C6144" w:rsidRPr="00AB1A6B" w:rsidRDefault="00496DE3" w:rsidP="00513C2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513C27">
        <w:rPr>
          <w:b/>
          <w:sz w:val="22"/>
          <w:szCs w:val="22"/>
        </w:rPr>
        <w:t>.</w:t>
      </w:r>
      <w:r w:rsidR="004849EE" w:rsidRPr="00513C27">
        <w:rPr>
          <w:b/>
          <w:sz w:val="22"/>
          <w:szCs w:val="22"/>
        </w:rPr>
        <w:t xml:space="preserve"> Liczba miejsc pracy</w:t>
      </w:r>
      <w:r w:rsidR="00BD05D5" w:rsidRPr="00513C27">
        <w:rPr>
          <w:b/>
          <w:sz w:val="22"/>
          <w:szCs w:val="22"/>
        </w:rPr>
        <w:t xml:space="preserve"> bez wyższego wykształcenia</w:t>
      </w:r>
      <w:r w:rsidR="004849EE" w:rsidRPr="00513C27">
        <w:rPr>
          <w:b/>
          <w:sz w:val="22"/>
          <w:szCs w:val="22"/>
        </w:rPr>
        <w:t xml:space="preserve"> utworzonych </w:t>
      </w:r>
      <w:r w:rsidR="009C6144" w:rsidRPr="00513C27">
        <w:rPr>
          <w:b/>
          <w:sz w:val="22"/>
          <w:szCs w:val="22"/>
        </w:rPr>
        <w:t>od dnia rozpoczęcia rea</w:t>
      </w:r>
      <w:r w:rsidR="004849EE" w:rsidRPr="00513C27">
        <w:rPr>
          <w:b/>
          <w:sz w:val="22"/>
          <w:szCs w:val="22"/>
        </w:rPr>
        <w:t>lizacji Inwestycji do dnia 3</w:t>
      </w:r>
      <w:r w:rsidR="00226C66" w:rsidRPr="00513C27">
        <w:rPr>
          <w:b/>
          <w:sz w:val="22"/>
          <w:szCs w:val="22"/>
        </w:rPr>
        <w:t>1</w:t>
      </w:r>
      <w:r w:rsidR="004849EE" w:rsidRPr="00513C27">
        <w:rPr>
          <w:b/>
          <w:sz w:val="22"/>
          <w:szCs w:val="22"/>
        </w:rPr>
        <w:t>.</w:t>
      </w:r>
      <w:r w:rsidR="002830A4" w:rsidRPr="00513C27">
        <w:rPr>
          <w:b/>
          <w:sz w:val="22"/>
          <w:szCs w:val="22"/>
        </w:rPr>
        <w:t>12</w:t>
      </w:r>
      <w:r w:rsidR="009C6144" w:rsidRPr="00513C27">
        <w:rPr>
          <w:b/>
          <w:sz w:val="22"/>
          <w:szCs w:val="22"/>
        </w:rPr>
        <w:t>.2</w:t>
      </w:r>
      <w:r w:rsidR="005F21FF" w:rsidRPr="00513C27">
        <w:rPr>
          <w:b/>
          <w:sz w:val="22"/>
          <w:szCs w:val="22"/>
        </w:rPr>
        <w:t>0</w:t>
      </w:r>
      <w:r w:rsidR="00EF44C5">
        <w:rPr>
          <w:b/>
          <w:sz w:val="22"/>
          <w:szCs w:val="22"/>
        </w:rPr>
        <w:t>…</w:t>
      </w:r>
      <w:r w:rsidR="005F21FF" w:rsidRPr="00513C27">
        <w:rPr>
          <w:b/>
          <w:sz w:val="22"/>
          <w:szCs w:val="22"/>
        </w:rPr>
        <w:t xml:space="preserve"> </w:t>
      </w:r>
      <w:r w:rsidR="009C6144" w:rsidRPr="00513C27">
        <w:rPr>
          <w:b/>
          <w:sz w:val="22"/>
          <w:szCs w:val="22"/>
        </w:rPr>
        <w:t>r.:– z uwzględnieniem wymiaru etatu</w:t>
      </w:r>
      <w:r w:rsidR="009C6144" w:rsidRPr="00AB1A6B">
        <w:rPr>
          <w:b/>
          <w:sz w:val="22"/>
          <w:szCs w:val="22"/>
        </w:rPr>
        <w:t>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7"/>
        <w:gridCol w:w="1399"/>
        <w:gridCol w:w="1175"/>
        <w:gridCol w:w="1277"/>
        <w:gridCol w:w="1558"/>
        <w:gridCol w:w="1417"/>
        <w:gridCol w:w="1639"/>
      </w:tblGrid>
      <w:tr w:rsidR="0019247D" w:rsidRPr="00D0025E" w14:paraId="6832CD51" w14:textId="372410E7" w:rsidTr="0019247D">
        <w:trPr>
          <w:trHeight w:val="825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800176" w:rsidRPr="004874CC" w:rsidRDefault="00800176" w:rsidP="004849E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0CEAB248" w:rsidR="00800176" w:rsidRPr="004874CC" w:rsidRDefault="00800176" w:rsidP="00800176">
            <w:pPr>
              <w:tabs>
                <w:tab w:val="left" w:pos="1207"/>
              </w:tabs>
              <w:spacing w:before="120" w:after="120"/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874CC">
              <w:rPr>
                <w:b/>
                <w:sz w:val="18"/>
                <w:szCs w:val="18"/>
              </w:rPr>
              <w:t xml:space="preserve">utworzonych </w:t>
            </w:r>
            <w:r w:rsidRPr="004874CC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4DC81287" w:rsidR="00800176" w:rsidRPr="004874CC" w:rsidRDefault="00800176" w:rsidP="00800176">
            <w:pPr>
              <w:tabs>
                <w:tab w:val="left" w:pos="1207"/>
              </w:tabs>
              <w:spacing w:before="120" w:after="120"/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Liczba miejsc pracy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874CC">
              <w:rPr>
                <w:b/>
                <w:sz w:val="18"/>
                <w:szCs w:val="18"/>
              </w:rPr>
              <w:t>narastająco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FA3A" w14:textId="546DAF31" w:rsidR="00800176" w:rsidRPr="004874CC" w:rsidRDefault="00800176" w:rsidP="00800176">
            <w:pPr>
              <w:tabs>
                <w:tab w:val="left" w:pos="1207"/>
              </w:tabs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0D0" w14:textId="6592EE47" w:rsidR="00800176" w:rsidRPr="004874CC" w:rsidRDefault="00800176" w:rsidP="00800176">
            <w:pPr>
              <w:tabs>
                <w:tab w:val="left" w:pos="1207"/>
              </w:tabs>
              <w:spacing w:before="120" w:after="120"/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E70" w14:textId="3CAE8727" w:rsidR="00800176" w:rsidRPr="004874CC" w:rsidRDefault="00800176" w:rsidP="00800176">
            <w:pPr>
              <w:tabs>
                <w:tab w:val="left" w:pos="1207"/>
              </w:tabs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009" w14:textId="1A49C1E5" w:rsidR="00800176" w:rsidRPr="004874CC" w:rsidRDefault="00800176" w:rsidP="00800176">
            <w:pPr>
              <w:tabs>
                <w:tab w:val="left" w:pos="1207"/>
              </w:tabs>
              <w:spacing w:before="120" w:after="120"/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19247D" w:rsidRPr="00D0025E" w14:paraId="1AB4739C" w14:textId="610A9C78" w:rsidTr="0019247D">
        <w:trPr>
          <w:trHeight w:val="255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A4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EE0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3A5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387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  <w:tr w:rsidR="0019247D" w:rsidRPr="00D0025E" w14:paraId="21A05F19" w14:textId="73BFCD5F" w:rsidTr="0019247D">
        <w:trPr>
          <w:trHeight w:val="255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1F8C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EE8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8BE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51E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  <w:tr w:rsidR="0019247D" w:rsidRPr="00D0025E" w14:paraId="3756AD77" w14:textId="6DCF0042" w:rsidTr="0019247D">
        <w:trPr>
          <w:trHeight w:val="255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D140E" w14:textId="4BCC57AB" w:rsidR="00800176" w:rsidRPr="00800176" w:rsidRDefault="00800176" w:rsidP="00800176">
            <w:pPr>
              <w:tabs>
                <w:tab w:val="left" w:pos="1207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800176">
              <w:rPr>
                <w:sz w:val="22"/>
                <w:szCs w:val="22"/>
              </w:rPr>
              <w:t>Suma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BFD" w14:textId="794C1136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  <w:r w:rsidRPr="00800176">
              <w:rPr>
                <w:sz w:val="22"/>
                <w:szCs w:val="22"/>
              </w:rPr>
              <w:t>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6A8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2B1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850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E0B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E54E" w14:textId="51438465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  <w:r w:rsidRPr="00800176">
              <w:rPr>
                <w:sz w:val="22"/>
                <w:szCs w:val="22"/>
              </w:rPr>
              <w:t>B</w:t>
            </w:r>
          </w:p>
        </w:tc>
      </w:tr>
      <w:tr w:rsidR="0019247D" w:rsidRPr="00D0025E" w14:paraId="47F48675" w14:textId="62EEA897" w:rsidTr="0019247D">
        <w:trPr>
          <w:trHeight w:val="255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71D2" w14:textId="25D3F17E" w:rsidR="00800176" w:rsidRPr="00800176" w:rsidRDefault="00800176" w:rsidP="00800176">
            <w:pPr>
              <w:tabs>
                <w:tab w:val="left" w:pos="1207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00176">
              <w:rPr>
                <w:sz w:val="22"/>
                <w:szCs w:val="22"/>
              </w:rPr>
              <w:t>RAZEM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2A0" w14:textId="4EE42A5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  <w:r w:rsidRPr="00800176">
              <w:rPr>
                <w:sz w:val="22"/>
                <w:szCs w:val="22"/>
              </w:rPr>
              <w:t>A-B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37B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111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567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925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F17" w14:textId="77777777" w:rsidR="00800176" w:rsidRPr="00800176" w:rsidRDefault="00800176" w:rsidP="00800176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</w:tbl>
    <w:p w14:paraId="18A3DDE8" w14:textId="3CD4C2AF" w:rsidR="004874CC" w:rsidRPr="006F0FA7" w:rsidRDefault="004874CC" w:rsidP="00800176">
      <w:pPr>
        <w:spacing w:after="120" w:line="360" w:lineRule="auto"/>
        <w:rPr>
          <w:sz w:val="22"/>
          <w:szCs w:val="22"/>
        </w:rPr>
      </w:pPr>
    </w:p>
    <w:p w14:paraId="325A1F7A" w14:textId="02134748" w:rsidR="009C6144" w:rsidRPr="00AB1A6B" w:rsidRDefault="00496DE3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4F5FD1">
        <w:rPr>
          <w:b/>
          <w:sz w:val="22"/>
          <w:szCs w:val="22"/>
        </w:rPr>
        <w:t>0</w:t>
      </w:r>
      <w:r w:rsidR="00EF44C5">
        <w:rPr>
          <w:b/>
          <w:sz w:val="22"/>
          <w:szCs w:val="22"/>
        </w:rPr>
        <w:t>…</w:t>
      </w:r>
      <w:r w:rsidR="004F5FD1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63540AE3" w:rsidR="009C6144" w:rsidRPr="00AB1A6B" w:rsidRDefault="009C6144" w:rsidP="00106D1A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4.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347409">
      <w:pPr>
        <w:spacing w:after="120"/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38A257D8" w:rsidR="009C6144" w:rsidRPr="00AB1A6B" w:rsidRDefault="00496DE3" w:rsidP="0028075E">
      <w:pPr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EF1F31">
        <w:rPr>
          <w:b/>
          <w:sz w:val="22"/>
          <w:szCs w:val="22"/>
        </w:rPr>
        <w:t xml:space="preserve"> Wykaz etatów na dzień 3</w:t>
      </w:r>
      <w:r w:rsidR="00E4580C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2830A4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</w:t>
      </w:r>
      <w:r w:rsidR="005F21FF">
        <w:rPr>
          <w:b/>
          <w:sz w:val="22"/>
          <w:szCs w:val="22"/>
        </w:rPr>
        <w:t>0</w:t>
      </w:r>
      <w:r w:rsidR="00EF44C5">
        <w:rPr>
          <w:b/>
          <w:sz w:val="22"/>
          <w:szCs w:val="22"/>
        </w:rPr>
        <w:t>…</w:t>
      </w:r>
      <w:r w:rsidR="005F21FF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  <w:r w:rsidR="004874CC">
        <w:rPr>
          <w:b/>
          <w:sz w:val="22"/>
          <w:szCs w:val="22"/>
        </w:rPr>
        <w:t xml:space="preserve">  (</w:t>
      </w:r>
      <w:r w:rsidR="009C6144" w:rsidRPr="00AB1A6B">
        <w:rPr>
          <w:b/>
          <w:sz w:val="22"/>
          <w:szCs w:val="22"/>
        </w:rPr>
        <w:t>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2B619F6" w:rsidR="00834A36" w:rsidRPr="00AB1A6B" w:rsidRDefault="00496DE3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4AC359E" w14:textId="38C4CAB2" w:rsidR="000E76B8" w:rsidRDefault="009C6144" w:rsidP="00C8419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0A0F025" w14:textId="6929A157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D1F8801" w14:textId="3DB182CD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DF3D6CD" w14:textId="6E8458A0" w:rsidR="006F0FA7" w:rsidRDefault="006F0FA7" w:rsidP="00C84199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1A9F1F5" w14:textId="77777777" w:rsidR="006F0FA7" w:rsidRDefault="006F0FA7" w:rsidP="00B5752E">
      <w:pPr>
        <w:shd w:val="clear" w:color="auto" w:fill="FFFFFF"/>
        <w:jc w:val="both"/>
        <w:rPr>
          <w:sz w:val="22"/>
          <w:szCs w:val="22"/>
        </w:rPr>
      </w:pPr>
    </w:p>
    <w:p w14:paraId="12216346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9C0357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690191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9E003B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C80B07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21BCCE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A3645A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280535E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B1A2C4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4B71825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51B7ADF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182D9E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D81075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AD0CF65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51E170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D099C30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62DFDB" w14:textId="77777777" w:rsidR="00347409" w:rsidRDefault="00347409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14B9AE5D" w:rsidR="003F6EEC" w:rsidRPr="00AB1A6B" w:rsidRDefault="00AF5F27" w:rsidP="00AF360C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6</w:t>
      </w:r>
    </w:p>
    <w:p w14:paraId="385953B1" w14:textId="673C833D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25558">
        <w:rPr>
          <w:b/>
          <w:sz w:val="22"/>
          <w:szCs w:val="22"/>
        </w:rPr>
        <w:t>12</w:t>
      </w:r>
      <w:r w:rsidR="001F0B27" w:rsidRPr="001F0B27">
        <w:rPr>
          <w:b/>
          <w:sz w:val="22"/>
          <w:szCs w:val="22"/>
        </w:rPr>
        <w:t>/P/15014/6230/2</w:t>
      </w:r>
      <w:r w:rsidR="00DC4E8C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7CAEE46F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8F0175">
        <w:rPr>
          <w:b/>
          <w:bCs/>
          <w:sz w:val="22"/>
          <w:szCs w:val="22"/>
        </w:rPr>
        <w:t>U</w:t>
      </w:r>
      <w:r w:rsidR="00E32FC0">
        <w:rPr>
          <w:b/>
          <w:bCs/>
          <w:sz w:val="22"/>
          <w:szCs w:val="22"/>
        </w:rPr>
        <w:t>MA</w:t>
      </w:r>
      <w:r w:rsidR="008F0175">
        <w:rPr>
          <w:b/>
          <w:bCs/>
          <w:sz w:val="22"/>
          <w:szCs w:val="22"/>
        </w:rPr>
        <w:t xml:space="preserve"> Investments </w:t>
      </w:r>
      <w:r w:rsidR="00EF1F31" w:rsidRPr="00EF1F31">
        <w:rPr>
          <w:b/>
          <w:bCs/>
          <w:sz w:val="22"/>
          <w:szCs w:val="22"/>
        </w:rPr>
        <w:t>Sp. z o.o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EF44C5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EF44C5">
            <w:pPr>
              <w:spacing w:before="120" w:after="120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DE9AFE7" w14:textId="77777777" w:rsidR="003F6EEC" w:rsidRPr="00AB1A6B" w:rsidRDefault="003F6EEC" w:rsidP="00DB292C">
      <w:pPr>
        <w:spacing w:after="480"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EF44C5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EF44C5">
            <w:pPr>
              <w:spacing w:before="120" w:after="120"/>
              <w:jc w:val="right"/>
              <w:rPr>
                <w:b/>
                <w:szCs w:val="22"/>
              </w:rPr>
            </w:pPr>
          </w:p>
        </w:tc>
      </w:tr>
    </w:tbl>
    <w:p w14:paraId="6ED9B637" w14:textId="15E24CDA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AB0C78" w14:textId="77777777" w:rsidR="005F21FF" w:rsidRPr="00AB1A6B" w:rsidRDefault="005F21FF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F21FF" w:rsidRPr="00AB1A6B" w14:paraId="40AF997F" w14:textId="77777777" w:rsidTr="00C37BA2">
        <w:tc>
          <w:tcPr>
            <w:tcW w:w="0" w:type="auto"/>
            <w:vAlign w:val="center"/>
          </w:tcPr>
          <w:p w14:paraId="4E97C43F" w14:textId="77777777" w:rsidR="005F21FF" w:rsidRPr="00AB1A6B" w:rsidRDefault="005F21FF" w:rsidP="00C37BA2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508FF6" w14:textId="77777777" w:rsidR="005F21FF" w:rsidRPr="00AB1A6B" w:rsidRDefault="005F21FF" w:rsidP="00C37BA2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F21FF" w:rsidRPr="00AB1A6B" w14:paraId="303DFBAF" w14:textId="77777777" w:rsidTr="00C37BA2">
        <w:tc>
          <w:tcPr>
            <w:tcW w:w="0" w:type="auto"/>
            <w:vAlign w:val="center"/>
          </w:tcPr>
          <w:p w14:paraId="2BA081C4" w14:textId="77777777" w:rsidR="005F21FF" w:rsidRDefault="005F21FF" w:rsidP="00EF44C5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479F13DE" w14:textId="77777777" w:rsidR="005F21FF" w:rsidRPr="00AB1A6B" w:rsidRDefault="005F21FF" w:rsidP="00EF44C5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3CCA196B" w14:textId="77777777" w:rsidR="005F21FF" w:rsidRPr="00AB1A6B" w:rsidRDefault="005F21FF" w:rsidP="00C37BA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4ED2BEF" w14:textId="77777777" w:rsidR="005F21FF" w:rsidRPr="00AB1A6B" w:rsidRDefault="005F21FF" w:rsidP="005F21FF">
      <w:pPr>
        <w:spacing w:line="360" w:lineRule="auto"/>
        <w:rPr>
          <w:b/>
          <w:sz w:val="22"/>
          <w:szCs w:val="22"/>
          <w:u w:val="single"/>
        </w:rPr>
      </w:pPr>
    </w:p>
    <w:p w14:paraId="29BB54FB" w14:textId="77777777" w:rsidR="005F21FF" w:rsidRPr="00AB1A6B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B7DCE8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A25AD7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83CA8A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FDE134" w14:textId="77777777" w:rsidR="005F21FF" w:rsidRDefault="005F21FF" w:rsidP="005F21F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EF44C5">
      <w:pPr>
        <w:spacing w:line="360" w:lineRule="auto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10CF3EE" w14:textId="6D8AF9EE" w:rsidR="007D0B12" w:rsidRDefault="0079296B" w:rsidP="006459D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  <w:r w:rsidR="007D0B12">
        <w:rPr>
          <w:sz w:val="22"/>
          <w:szCs w:val="22"/>
        </w:rPr>
        <w:br w:type="page"/>
      </w:r>
    </w:p>
    <w:p w14:paraId="24469093" w14:textId="2DE9088C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5C04DD">
        <w:rPr>
          <w:b/>
          <w:sz w:val="22"/>
          <w:szCs w:val="22"/>
          <w:u w:val="single"/>
        </w:rPr>
        <w:t>7</w:t>
      </w:r>
    </w:p>
    <w:p w14:paraId="42250B2E" w14:textId="4F6EA45A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1F0B27" w:rsidRPr="001F0B27">
        <w:rPr>
          <w:b/>
          <w:sz w:val="22"/>
          <w:szCs w:val="22"/>
        </w:rPr>
        <w:t>II/</w:t>
      </w:r>
      <w:r w:rsidR="00925558">
        <w:rPr>
          <w:b/>
          <w:sz w:val="22"/>
          <w:szCs w:val="22"/>
        </w:rPr>
        <w:t>12</w:t>
      </w:r>
      <w:r w:rsidR="001F0B27" w:rsidRPr="001F0B27">
        <w:rPr>
          <w:b/>
          <w:sz w:val="22"/>
          <w:szCs w:val="22"/>
        </w:rPr>
        <w:t>/P/15014/6230/2</w:t>
      </w:r>
      <w:r w:rsidR="00DC4E8C">
        <w:rPr>
          <w:b/>
          <w:sz w:val="22"/>
          <w:szCs w:val="22"/>
        </w:rPr>
        <w:t>3</w:t>
      </w:r>
      <w:r w:rsidR="001F0B27" w:rsidRPr="001F0B27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08846EAA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6F0FA7">
        <w:rPr>
          <w:b/>
          <w:bCs/>
          <w:sz w:val="22"/>
          <w:szCs w:val="22"/>
        </w:rPr>
        <w:t>U</w:t>
      </w:r>
      <w:r w:rsidR="00EC6AC6">
        <w:rPr>
          <w:b/>
          <w:bCs/>
          <w:sz w:val="22"/>
          <w:szCs w:val="22"/>
        </w:rPr>
        <w:t>MA</w:t>
      </w:r>
      <w:r w:rsidR="006F0FA7">
        <w:rPr>
          <w:b/>
          <w:bCs/>
          <w:sz w:val="22"/>
          <w:szCs w:val="22"/>
        </w:rPr>
        <w:t xml:space="preserve"> Investments </w:t>
      </w:r>
      <w:r w:rsidR="00EF1F31" w:rsidRPr="00A3050B">
        <w:rPr>
          <w:b/>
          <w:bCs/>
          <w:sz w:val="22"/>
          <w:szCs w:val="22"/>
        </w:rPr>
        <w:t>Sp. z o.o</w:t>
      </w:r>
      <w:r w:rsidR="009C725F">
        <w:rPr>
          <w:b/>
          <w:bCs/>
          <w:sz w:val="22"/>
          <w:szCs w:val="22"/>
        </w:rPr>
        <w:t>.</w:t>
      </w:r>
      <w:r w:rsidR="00EF1F31" w:rsidRPr="00AB1A6B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106D1A" w:rsidRPr="00AB1A6B" w14:paraId="75B85079" w14:textId="77777777" w:rsidTr="00106D1A">
        <w:trPr>
          <w:trHeight w:val="6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931" w14:textId="493EE0C2" w:rsidR="00106D1A" w:rsidRPr="00AB1A6B" w:rsidRDefault="00106D1A" w:rsidP="00C5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660" w14:textId="36244A47" w:rsidR="00106D1A" w:rsidRPr="00AB1A6B" w:rsidRDefault="00106D1A" w:rsidP="00106D1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04E" w14:textId="520B4EDB" w:rsidR="00106D1A" w:rsidRPr="00AB1A6B" w:rsidRDefault="00106D1A" w:rsidP="00106D1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B95B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</w:p>
          <w:p w14:paraId="71BC8370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6668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467" w14:textId="77777777" w:rsidR="00106D1A" w:rsidRPr="00AB1A6B" w:rsidRDefault="00106D1A" w:rsidP="00C5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59DE71E" w14:textId="77777777" w:rsidR="00106D1A" w:rsidRPr="00AB1A6B" w:rsidRDefault="00106D1A" w:rsidP="00C5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06D1A" w:rsidRPr="00AB1A6B" w14:paraId="6AD6AFD4" w14:textId="77777777" w:rsidTr="00106D1A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11B" w14:textId="0C413F35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559" w14:textId="2942452F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6A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8C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BBA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52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618F0150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B09" w14:textId="3E2287BB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DBA" w14:textId="53A13982" w:rsidR="00106D1A" w:rsidRPr="00AB1A6B" w:rsidRDefault="00106D1A" w:rsidP="00C5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0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005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233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4F6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06D1A" w:rsidRPr="00AB1A6B" w14:paraId="03BC1C09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36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2FF" w14:textId="3C31CC03" w:rsidR="00106D1A" w:rsidRPr="00AB1A6B" w:rsidRDefault="00106D1A" w:rsidP="00106D1A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</w:t>
            </w:r>
            <w:r w:rsidR="004F5FD1">
              <w:rPr>
                <w:b/>
                <w:sz w:val="20"/>
              </w:rPr>
              <w:t>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0EC" w14:textId="00C82A2A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0E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B4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16B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2F8ADE63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D6D" w14:textId="4DBDE29B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49FA" w14:textId="6B2804D1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B50" w14:textId="77777777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0B1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DF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A80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5EAEA306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BF3" w14:textId="08AB2DB4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64A" w14:textId="794DC8E6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C48" w14:textId="77777777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252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E85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28A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0A670984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1E2" w14:textId="77777777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48A" w14:textId="1A06387E" w:rsidR="00106D1A" w:rsidRPr="00AB1A6B" w:rsidRDefault="00106D1A" w:rsidP="00106D1A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988" w14:textId="5D6C74FE" w:rsidR="00106D1A" w:rsidRPr="00AB1A6B" w:rsidRDefault="00106D1A" w:rsidP="00106D1A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9B8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69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451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0A8E96ED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41D" w14:textId="2A04FA41" w:rsidR="00106D1A" w:rsidRPr="00AB1A6B" w:rsidRDefault="00106D1A" w:rsidP="00106D1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85F" w14:textId="38210CE0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FED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1A7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33F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79D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06D1A" w:rsidRPr="00AB1A6B" w14:paraId="775DFC74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5922" w14:textId="77777777" w:rsidR="00106D1A" w:rsidRPr="00AB1A6B" w:rsidRDefault="00106D1A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02B" w14:textId="18CEB077" w:rsidR="00106D1A" w:rsidRPr="00AB1A6B" w:rsidRDefault="0019247D" w:rsidP="00C55802">
            <w:pPr>
              <w:spacing w:line="360" w:lineRule="auto"/>
              <w:rPr>
                <w:b/>
                <w:sz w:val="20"/>
              </w:rPr>
            </w:pPr>
            <w:r w:rsidRPr="0019247D">
              <w:rPr>
                <w:b/>
                <w:sz w:val="20"/>
              </w:rPr>
              <w:t>Wartość zlikwidowanych środków trwałych w 20….r. (jeśli dotyczy)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90E" w14:textId="77777777" w:rsidR="00106D1A" w:rsidRPr="00AB1A6B" w:rsidRDefault="00106D1A" w:rsidP="00C55802">
            <w:pPr>
              <w:spacing w:line="360" w:lineRule="auto"/>
              <w:rPr>
                <w:sz w:val="20"/>
              </w:rPr>
            </w:pPr>
          </w:p>
        </w:tc>
      </w:tr>
      <w:tr w:rsidR="0019247D" w:rsidRPr="00AB1A6B" w14:paraId="7FE7F083" w14:textId="77777777" w:rsidTr="00106D1A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854" w14:textId="77777777" w:rsidR="0019247D" w:rsidRPr="00AB1A6B" w:rsidRDefault="0019247D" w:rsidP="00C5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53F" w14:textId="626FD672" w:rsidR="0019247D" w:rsidRPr="00AB1A6B" w:rsidRDefault="0019247D" w:rsidP="00C5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67D" w14:textId="77777777" w:rsidR="0019247D" w:rsidRPr="00AB1A6B" w:rsidRDefault="0019247D" w:rsidP="00C55802">
            <w:pPr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7B6089">
      <w:pPr>
        <w:pStyle w:val="Standard"/>
        <w:spacing w:after="120" w:line="360" w:lineRule="auto"/>
        <w:jc w:val="both"/>
        <w:rPr>
          <w:b/>
          <w:sz w:val="22"/>
          <w:szCs w:val="22"/>
        </w:rPr>
      </w:pPr>
    </w:p>
    <w:p w14:paraId="6F0EA252" w14:textId="582C69E4" w:rsidR="00496DE3" w:rsidRPr="00AB1A6B" w:rsidRDefault="00496DE3" w:rsidP="007B6089">
      <w:pPr>
        <w:pStyle w:val="Standard"/>
        <w:spacing w:after="120" w:line="30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Koszty poniesione przez Przedsiębiorcę w związku ze współpracą z podmiotami tworzącymi system szkolnictwa wyższego i nauki </w:t>
      </w:r>
      <w:r w:rsidR="00743D78" w:rsidRPr="00743D78">
        <w:rPr>
          <w:b/>
          <w:sz w:val="22"/>
          <w:szCs w:val="22"/>
        </w:rPr>
        <w:t xml:space="preserve">lub szkołami ponadpodstawowymi </w:t>
      </w:r>
      <w:r w:rsidRPr="00AB1A6B">
        <w:rPr>
          <w:b/>
          <w:sz w:val="22"/>
          <w:szCs w:val="22"/>
        </w:rPr>
        <w:t>w roku 20….</w:t>
      </w:r>
    </w:p>
    <w:tbl>
      <w:tblPr>
        <w:tblW w:w="960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2115"/>
      </w:tblGrid>
      <w:tr w:rsidR="00496DE3" w:rsidRPr="00751A8C" w14:paraId="7FD6F3A4" w14:textId="77777777" w:rsidTr="00261945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0739" w14:textId="77777777" w:rsidR="00496DE3" w:rsidRPr="00751A8C" w:rsidRDefault="00496DE3" w:rsidP="00C37BA2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CAAF" w14:textId="77777777" w:rsidR="00496DE3" w:rsidRPr="00751A8C" w:rsidRDefault="00496DE3" w:rsidP="00C37BA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F29" w14:textId="77777777" w:rsidR="00496DE3" w:rsidRPr="00751A8C" w:rsidRDefault="00496DE3" w:rsidP="00C37BA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7B97" w14:textId="77777777" w:rsidR="00496DE3" w:rsidRPr="00751A8C" w:rsidRDefault="00496DE3" w:rsidP="00C37BA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2593" w14:textId="77777777" w:rsidR="00496DE3" w:rsidRPr="00751A8C" w:rsidRDefault="00496DE3" w:rsidP="00C37BA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220A4A73" w14:textId="77777777" w:rsidR="00496DE3" w:rsidRPr="00751A8C" w:rsidRDefault="00496DE3" w:rsidP="00C37BA2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496DE3" w:rsidRPr="00751A8C" w14:paraId="6CB8F60F" w14:textId="77777777" w:rsidTr="00261945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E0EC" w14:textId="77777777" w:rsidR="00496DE3" w:rsidRPr="00751A8C" w:rsidRDefault="00496DE3" w:rsidP="00C37BA2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B1CC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C6E3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BBE6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1A54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496DE3" w:rsidRPr="00751A8C" w14:paraId="28D3B8CF" w14:textId="77777777" w:rsidTr="00261945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8CDF" w14:textId="77777777" w:rsidR="00496DE3" w:rsidRPr="00751A8C" w:rsidRDefault="00496DE3" w:rsidP="00C37BA2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FE63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D85B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0456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12A9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496DE3" w:rsidRPr="00751A8C" w14:paraId="48407059" w14:textId="77777777" w:rsidTr="00261945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A7C0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6B0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4408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B56E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2496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496DE3" w:rsidRPr="00751A8C" w14:paraId="70BD58E3" w14:textId="77777777" w:rsidTr="00261945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E8B6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7AEA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32F4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B392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EED6" w14:textId="77777777" w:rsidR="00496DE3" w:rsidRPr="00751A8C" w:rsidRDefault="00496DE3" w:rsidP="00C37BA2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496DE3" w:rsidRPr="00751A8C" w14:paraId="695CF3BB" w14:textId="77777777" w:rsidTr="00261945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F1CE" w14:textId="77777777" w:rsidR="00496DE3" w:rsidRPr="00751A8C" w:rsidRDefault="00496DE3" w:rsidP="00C37BA2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30B1" w14:textId="77777777" w:rsidR="00496DE3" w:rsidRPr="00751A8C" w:rsidRDefault="00496DE3" w:rsidP="00C37BA2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2DFF2979" w14:textId="71E302EA" w:rsidR="00496DE3" w:rsidRPr="00D22C7C" w:rsidRDefault="00496DE3" w:rsidP="00347409">
      <w:pPr>
        <w:pStyle w:val="Standard"/>
        <w:spacing w:before="120"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>
        <w:rPr>
          <w:sz w:val="20"/>
        </w:rPr>
        <w:t>ania Inwestycji (w latach 2024 –  2028</w:t>
      </w:r>
      <w:r w:rsidRPr="00AB1A6B">
        <w:rPr>
          <w:sz w:val="20"/>
        </w:rPr>
        <w:t xml:space="preserve">), kosztów w zakresie współpracy z podmiotami tworzącymi system szkolnictwa wyższego i nauki </w:t>
      </w:r>
      <w:r w:rsidR="00743D78" w:rsidRPr="00743D78">
        <w:rPr>
          <w:sz w:val="20"/>
        </w:rPr>
        <w:t xml:space="preserve">lub szkołami ponadpodstawowymi </w:t>
      </w:r>
      <w:r w:rsidRPr="00AB1A6B">
        <w:rPr>
          <w:sz w:val="20"/>
        </w:rPr>
        <w:t xml:space="preserve">w wysokości </w:t>
      </w:r>
      <w:r w:rsidRPr="00521A55">
        <w:rPr>
          <w:sz w:val="20"/>
        </w:rPr>
        <w:t>co najmniej 15% wartości przyznanej dotacji, tj.</w:t>
      </w:r>
      <w:r w:rsidR="00932328" w:rsidRPr="00932328">
        <w:rPr>
          <w:b/>
          <w:bCs/>
          <w:sz w:val="22"/>
          <w:szCs w:val="22"/>
        </w:rPr>
        <w:t xml:space="preserve"> </w:t>
      </w:r>
      <w:r w:rsidR="00932328" w:rsidRPr="009C725F">
        <w:rPr>
          <w:b/>
          <w:bCs/>
          <w:sz w:val="20"/>
        </w:rPr>
        <w:t xml:space="preserve">2 086 875,00 </w:t>
      </w:r>
      <w:r w:rsidR="00932328" w:rsidRPr="009C725F">
        <w:rPr>
          <w:b/>
          <w:sz w:val="20"/>
        </w:rPr>
        <w:t xml:space="preserve">zł </w:t>
      </w:r>
      <w:r w:rsidR="00932328" w:rsidRPr="009C725F">
        <w:rPr>
          <w:sz w:val="20"/>
        </w:rPr>
        <w:t>(słownie: dwa miliony osiemdziesiąt sześć tysięcy osiemset siedemdziesiąt pięć złotych)</w:t>
      </w:r>
      <w:r w:rsidR="009C725F">
        <w:rPr>
          <w:sz w:val="20"/>
        </w:rPr>
        <w:t>.</w:t>
      </w:r>
    </w:p>
    <w:p w14:paraId="639FC201" w14:textId="23ABC7E1" w:rsidR="00DE7F98" w:rsidRPr="00C76BD7" w:rsidRDefault="00DE7F98" w:rsidP="00C76BD7">
      <w:pPr>
        <w:pStyle w:val="Standard"/>
        <w:spacing w:after="120"/>
        <w:jc w:val="both"/>
        <w:rPr>
          <w:sz w:val="20"/>
        </w:rPr>
      </w:pPr>
    </w:p>
    <w:p w14:paraId="34AB07BC" w14:textId="206B1067" w:rsidR="00D50642" w:rsidRPr="00AB1A6B" w:rsidRDefault="00496DE3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F33DCC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33DCC">
        <w:tc>
          <w:tcPr>
            <w:tcW w:w="617" w:type="dxa"/>
            <w:vAlign w:val="center"/>
          </w:tcPr>
          <w:p w14:paraId="117325D4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33DCC">
        <w:tc>
          <w:tcPr>
            <w:tcW w:w="617" w:type="dxa"/>
            <w:vAlign w:val="center"/>
          </w:tcPr>
          <w:p w14:paraId="0F3A4A88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33DCC">
        <w:tc>
          <w:tcPr>
            <w:tcW w:w="617" w:type="dxa"/>
            <w:vAlign w:val="center"/>
          </w:tcPr>
          <w:p w14:paraId="01DDF3E1" w14:textId="77777777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33DCC">
        <w:trPr>
          <w:trHeight w:val="70"/>
        </w:trPr>
        <w:tc>
          <w:tcPr>
            <w:tcW w:w="617" w:type="dxa"/>
            <w:vAlign w:val="center"/>
          </w:tcPr>
          <w:p w14:paraId="4293DE17" w14:textId="1E093C1E" w:rsidR="00D50642" w:rsidRPr="00AB1A6B" w:rsidRDefault="00D50642" w:rsidP="00106D1A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4.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33DCC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3C545B" w:rsidRDefault="00D50642" w:rsidP="00D50642">
      <w:pPr>
        <w:spacing w:line="300" w:lineRule="exact"/>
        <w:jc w:val="both"/>
        <w:rPr>
          <w:sz w:val="20"/>
        </w:rPr>
      </w:pPr>
      <w:r w:rsidRPr="003C545B">
        <w:rPr>
          <w:sz w:val="20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92A52C9" w14:textId="77777777" w:rsidR="005F21FF" w:rsidRPr="00A535D7" w:rsidRDefault="005F21FF" w:rsidP="00A535D7">
      <w:pPr>
        <w:spacing w:after="240" w:line="360" w:lineRule="auto"/>
        <w:rPr>
          <w:sz w:val="16"/>
          <w:szCs w:val="16"/>
        </w:rPr>
      </w:pPr>
    </w:p>
    <w:p w14:paraId="653F09D7" w14:textId="109AE9A2" w:rsidR="00EF6B5A" w:rsidRDefault="00496DE3" w:rsidP="00EF6B5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3930B96A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 </w:t>
      </w:r>
      <w:r w:rsidR="00295418" w:rsidRPr="00295418">
        <w:rPr>
          <w:sz w:val="22"/>
          <w:szCs w:val="22"/>
        </w:rPr>
        <w:t>10.7 wyroby piekarnicze i mączne</w:t>
      </w:r>
      <w:r w:rsidR="003C545B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1E63B6A1" w14:textId="62F003E1" w:rsidR="00EF6B5A" w:rsidRPr="00EF6B5A" w:rsidRDefault="00EF6B5A" w:rsidP="00AA748A">
      <w:pPr>
        <w:rPr>
          <w:sz w:val="22"/>
          <w:szCs w:val="22"/>
        </w:rPr>
      </w:pPr>
    </w:p>
    <w:p w14:paraId="3FF66296" w14:textId="5715E30A" w:rsidR="00EE44F5" w:rsidRDefault="00EE44F5" w:rsidP="00EE44F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Pr="00167E7B">
        <w:rPr>
          <w:b/>
          <w:sz w:val="22"/>
          <w:szCs w:val="22"/>
        </w:rPr>
        <w:t>Wspieranie zdobywania wykształcenia i kwalifikacji zawodowych oraz współpraca ze szkołami branżowymi</w:t>
      </w:r>
      <w:r>
        <w:rPr>
          <w:b/>
          <w:sz w:val="22"/>
          <w:szCs w:val="22"/>
        </w:rPr>
        <w:t>:</w:t>
      </w:r>
    </w:p>
    <w:p w14:paraId="6A30E869" w14:textId="77777777" w:rsidR="00EE44F5" w:rsidRPr="0034266D" w:rsidRDefault="00EE44F5" w:rsidP="00EE44F5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CF4B4" w14:textId="7DB3EA9E" w:rsidR="0020256D" w:rsidRDefault="0020256D" w:rsidP="00EE44F5">
      <w:pPr>
        <w:rPr>
          <w:b/>
          <w:sz w:val="22"/>
          <w:szCs w:val="22"/>
        </w:rPr>
      </w:pPr>
    </w:p>
    <w:p w14:paraId="358B9155" w14:textId="4ED29D2B" w:rsidR="00EE44F5" w:rsidRDefault="00EE44F5" w:rsidP="00EE44F5">
      <w:pPr>
        <w:rPr>
          <w:b/>
          <w:sz w:val="22"/>
          <w:szCs w:val="22"/>
        </w:rPr>
      </w:pPr>
      <w:r>
        <w:rPr>
          <w:b/>
          <w:sz w:val="22"/>
          <w:szCs w:val="22"/>
        </w:rPr>
        <w:t>d)</w:t>
      </w:r>
      <w:r w:rsidRPr="00167E7B">
        <w:t xml:space="preserve"> </w:t>
      </w:r>
      <w:r w:rsidRPr="00167E7B">
        <w:rPr>
          <w:b/>
          <w:sz w:val="22"/>
          <w:szCs w:val="22"/>
        </w:rPr>
        <w:t>Podejmowanie działań w zakresie opieki nad pracownikiem</w:t>
      </w:r>
      <w:r>
        <w:rPr>
          <w:b/>
          <w:sz w:val="22"/>
          <w:szCs w:val="22"/>
        </w:rPr>
        <w:t>”</w:t>
      </w:r>
    </w:p>
    <w:p w14:paraId="46532DD7" w14:textId="77777777" w:rsidR="00EE44F5" w:rsidRDefault="00EE44F5" w:rsidP="00EE44F5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126148" w14:textId="77777777" w:rsidR="00EE44F5" w:rsidRPr="00422C7B" w:rsidRDefault="00EE44F5" w:rsidP="00EE44F5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5C2AC844" w14:textId="77777777" w:rsidR="00EE44F5" w:rsidRPr="00422C7B" w:rsidRDefault="00EE44F5" w:rsidP="00EE44F5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7051D2FC" w14:textId="77777777" w:rsidR="00EE44F5" w:rsidRDefault="00EE44F5" w:rsidP="00EE44F5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A3CB67E" w14:textId="77777777" w:rsidR="00EE44F5" w:rsidRPr="00A535D7" w:rsidRDefault="00EE44F5" w:rsidP="00EE44F5">
      <w:pPr>
        <w:rPr>
          <w:b/>
          <w:sz w:val="16"/>
          <w:szCs w:val="16"/>
        </w:rPr>
      </w:pPr>
    </w:p>
    <w:p w14:paraId="2CC39179" w14:textId="3DFC5426" w:rsidR="0034266D" w:rsidRPr="00A535D7" w:rsidRDefault="0034266D" w:rsidP="00EF6B5A">
      <w:pPr>
        <w:rPr>
          <w:sz w:val="16"/>
          <w:szCs w:val="16"/>
        </w:rPr>
      </w:pPr>
    </w:p>
    <w:p w14:paraId="765C16A7" w14:textId="77777777" w:rsidR="0034266D" w:rsidRPr="00A535D7" w:rsidRDefault="0034266D" w:rsidP="00D50642">
      <w:pPr>
        <w:shd w:val="clear" w:color="auto" w:fill="FFFFFF"/>
        <w:spacing w:line="300" w:lineRule="exact"/>
        <w:jc w:val="both"/>
        <w:rPr>
          <w:b/>
          <w:sz w:val="16"/>
          <w:szCs w:val="16"/>
        </w:rPr>
      </w:pPr>
    </w:p>
    <w:p w14:paraId="45DE00D3" w14:textId="3507B725" w:rsidR="00D50642" w:rsidRPr="00AB1A6B" w:rsidRDefault="00496DE3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A535D7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Pr="00C76BD7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sectPr w:rsidR="00751A8C" w:rsidRPr="00C76BD7" w:rsidSect="003E080B">
      <w:footerReference w:type="default" r:id="rId13"/>
      <w:pgSz w:w="11906" w:h="16838"/>
      <w:pgMar w:top="1135" w:right="1133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EAE9" w14:textId="77777777" w:rsidR="00A5304D" w:rsidRDefault="00A5304D">
      <w:r>
        <w:separator/>
      </w:r>
    </w:p>
  </w:endnote>
  <w:endnote w:type="continuationSeparator" w:id="0">
    <w:p w14:paraId="0FC20C05" w14:textId="77777777" w:rsidR="00A5304D" w:rsidRDefault="00A5304D">
      <w:r>
        <w:continuationSeparator/>
      </w:r>
    </w:p>
  </w:endnote>
  <w:endnote w:type="continuationNotice" w:id="1">
    <w:p w14:paraId="031F0F1D" w14:textId="77777777" w:rsidR="00A5304D" w:rsidRDefault="00A53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591BCD33" w:rsidR="00FD277F" w:rsidRDefault="00FD27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566">
          <w:rPr>
            <w:noProof/>
          </w:rPr>
          <w:t>2</w:t>
        </w:r>
        <w:r>
          <w:fldChar w:fldCharType="end"/>
        </w:r>
      </w:p>
    </w:sdtContent>
  </w:sdt>
  <w:p w14:paraId="00B64329" w14:textId="77777777" w:rsidR="00FD277F" w:rsidRDefault="00FD277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7D61" w14:textId="77777777" w:rsidR="00A5304D" w:rsidRDefault="00A5304D">
      <w:r>
        <w:separator/>
      </w:r>
    </w:p>
  </w:footnote>
  <w:footnote w:type="continuationSeparator" w:id="0">
    <w:p w14:paraId="4535AEBF" w14:textId="77777777" w:rsidR="00A5304D" w:rsidRDefault="00A5304D">
      <w:r>
        <w:continuationSeparator/>
      </w:r>
    </w:p>
  </w:footnote>
  <w:footnote w:type="continuationNotice" w:id="1">
    <w:p w14:paraId="6E8C7526" w14:textId="77777777" w:rsidR="00A5304D" w:rsidRDefault="00A530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851AAF"/>
    <w:multiLevelType w:val="hybridMultilevel"/>
    <w:tmpl w:val="A33000E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325E"/>
    <w:multiLevelType w:val="hybridMultilevel"/>
    <w:tmpl w:val="FD449BB8"/>
    <w:lvl w:ilvl="0" w:tplc="79E002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F79F1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1862F4A"/>
    <w:multiLevelType w:val="hybridMultilevel"/>
    <w:tmpl w:val="1D52560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80996"/>
    <w:multiLevelType w:val="hybridMultilevel"/>
    <w:tmpl w:val="DE503E6E"/>
    <w:lvl w:ilvl="0" w:tplc="1B24BD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4646"/>
    <w:multiLevelType w:val="hybridMultilevel"/>
    <w:tmpl w:val="FFC4AE3C"/>
    <w:lvl w:ilvl="0" w:tplc="DFB4BDA0">
      <w:start w:val="2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DA37B50"/>
    <w:multiLevelType w:val="hybridMultilevel"/>
    <w:tmpl w:val="90C449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897562"/>
    <w:multiLevelType w:val="hybridMultilevel"/>
    <w:tmpl w:val="B7B05698"/>
    <w:lvl w:ilvl="0" w:tplc="746A71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8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385178294">
    <w:abstractNumId w:val="23"/>
  </w:num>
  <w:num w:numId="2" w16cid:durableId="504436935">
    <w:abstractNumId w:val="16"/>
  </w:num>
  <w:num w:numId="3" w16cid:durableId="1304391268">
    <w:abstractNumId w:val="12"/>
  </w:num>
  <w:num w:numId="4" w16cid:durableId="251009607">
    <w:abstractNumId w:val="8"/>
  </w:num>
  <w:num w:numId="5" w16cid:durableId="2129885290">
    <w:abstractNumId w:val="20"/>
  </w:num>
  <w:num w:numId="6" w16cid:durableId="1454516544">
    <w:abstractNumId w:val="13"/>
  </w:num>
  <w:num w:numId="7" w16cid:durableId="1895311602">
    <w:abstractNumId w:val="24"/>
  </w:num>
  <w:num w:numId="8" w16cid:durableId="1142578362">
    <w:abstractNumId w:val="10"/>
  </w:num>
  <w:num w:numId="9" w16cid:durableId="564803845">
    <w:abstractNumId w:val="28"/>
  </w:num>
  <w:num w:numId="10" w16cid:durableId="1884756634">
    <w:abstractNumId w:val="14"/>
  </w:num>
  <w:num w:numId="11" w16cid:durableId="1051465414">
    <w:abstractNumId w:val="7"/>
  </w:num>
  <w:num w:numId="12" w16cid:durableId="1967733430">
    <w:abstractNumId w:val="18"/>
  </w:num>
  <w:num w:numId="13" w16cid:durableId="1121611907">
    <w:abstractNumId w:val="11"/>
  </w:num>
  <w:num w:numId="14" w16cid:durableId="1663897144">
    <w:abstractNumId w:val="19"/>
  </w:num>
  <w:num w:numId="15" w16cid:durableId="1822649555">
    <w:abstractNumId w:val="26"/>
  </w:num>
  <w:num w:numId="16" w16cid:durableId="255479749">
    <w:abstractNumId w:val="17"/>
  </w:num>
  <w:num w:numId="17" w16cid:durableId="1081834656">
    <w:abstractNumId w:val="4"/>
  </w:num>
  <w:num w:numId="18" w16cid:durableId="805782798">
    <w:abstractNumId w:val="5"/>
  </w:num>
  <w:num w:numId="19" w16cid:durableId="1040082781">
    <w:abstractNumId w:val="22"/>
  </w:num>
  <w:num w:numId="20" w16cid:durableId="48498872">
    <w:abstractNumId w:val="2"/>
  </w:num>
  <w:num w:numId="21" w16cid:durableId="2023165310">
    <w:abstractNumId w:val="15"/>
  </w:num>
  <w:num w:numId="22" w16cid:durableId="1377468134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9377060">
    <w:abstractNumId w:val="6"/>
  </w:num>
  <w:num w:numId="24" w16cid:durableId="339503910">
    <w:abstractNumId w:val="27"/>
  </w:num>
  <w:num w:numId="25" w16cid:durableId="416093345">
    <w:abstractNumId w:val="0"/>
  </w:num>
  <w:num w:numId="26" w16cid:durableId="13708329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17327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5820274">
    <w:abstractNumId w:val="9"/>
  </w:num>
  <w:num w:numId="29" w16cid:durableId="1703746260">
    <w:abstractNumId w:val="21"/>
  </w:num>
  <w:num w:numId="30" w16cid:durableId="309139444">
    <w:abstractNumId w:val="1"/>
  </w:num>
  <w:num w:numId="31" w16cid:durableId="675614316">
    <w:abstractNumId w:val="3"/>
  </w:num>
  <w:num w:numId="32" w16cid:durableId="504367607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0"/>
    <w:rsid w:val="00000920"/>
    <w:rsid w:val="00001112"/>
    <w:rsid w:val="00001410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65B"/>
    <w:rsid w:val="00011888"/>
    <w:rsid w:val="00012689"/>
    <w:rsid w:val="000126AF"/>
    <w:rsid w:val="00013319"/>
    <w:rsid w:val="00013926"/>
    <w:rsid w:val="00013E24"/>
    <w:rsid w:val="00014547"/>
    <w:rsid w:val="000149A2"/>
    <w:rsid w:val="000156C2"/>
    <w:rsid w:val="00016878"/>
    <w:rsid w:val="00017104"/>
    <w:rsid w:val="00017B79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135A"/>
    <w:rsid w:val="000328D9"/>
    <w:rsid w:val="00032F9D"/>
    <w:rsid w:val="00033542"/>
    <w:rsid w:val="0003355F"/>
    <w:rsid w:val="00033707"/>
    <w:rsid w:val="000337FA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5EF1"/>
    <w:rsid w:val="0004605D"/>
    <w:rsid w:val="00046618"/>
    <w:rsid w:val="000467B3"/>
    <w:rsid w:val="000471A4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CAE"/>
    <w:rsid w:val="00054DF7"/>
    <w:rsid w:val="00055173"/>
    <w:rsid w:val="000552CF"/>
    <w:rsid w:val="00055401"/>
    <w:rsid w:val="00055A2D"/>
    <w:rsid w:val="00055C0A"/>
    <w:rsid w:val="0005698F"/>
    <w:rsid w:val="00056B9F"/>
    <w:rsid w:val="00057B47"/>
    <w:rsid w:val="00060F6E"/>
    <w:rsid w:val="00061684"/>
    <w:rsid w:val="000624E6"/>
    <w:rsid w:val="00064963"/>
    <w:rsid w:val="00064B29"/>
    <w:rsid w:val="00064B55"/>
    <w:rsid w:val="00064CD7"/>
    <w:rsid w:val="00065098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4D30"/>
    <w:rsid w:val="00076578"/>
    <w:rsid w:val="00076B4E"/>
    <w:rsid w:val="000776B3"/>
    <w:rsid w:val="0008023B"/>
    <w:rsid w:val="00080C16"/>
    <w:rsid w:val="00080CB7"/>
    <w:rsid w:val="0008163F"/>
    <w:rsid w:val="000818A2"/>
    <w:rsid w:val="000824A1"/>
    <w:rsid w:val="00082A5B"/>
    <w:rsid w:val="00082BED"/>
    <w:rsid w:val="00082EBF"/>
    <w:rsid w:val="00083071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07F"/>
    <w:rsid w:val="000938C9"/>
    <w:rsid w:val="00093C75"/>
    <w:rsid w:val="000957BD"/>
    <w:rsid w:val="00096ACB"/>
    <w:rsid w:val="000970E9"/>
    <w:rsid w:val="0009748E"/>
    <w:rsid w:val="000A088A"/>
    <w:rsid w:val="000A11DB"/>
    <w:rsid w:val="000A1505"/>
    <w:rsid w:val="000A1D59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C35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7D0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5C9D"/>
    <w:rsid w:val="000D6641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E74CC"/>
    <w:rsid w:val="000E76B8"/>
    <w:rsid w:val="000F0139"/>
    <w:rsid w:val="000F1071"/>
    <w:rsid w:val="000F14B4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22AF"/>
    <w:rsid w:val="001049C7"/>
    <w:rsid w:val="0010577D"/>
    <w:rsid w:val="001067A1"/>
    <w:rsid w:val="0010689E"/>
    <w:rsid w:val="00106D1A"/>
    <w:rsid w:val="00107007"/>
    <w:rsid w:val="00107896"/>
    <w:rsid w:val="001119CC"/>
    <w:rsid w:val="001126B8"/>
    <w:rsid w:val="00112A87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2DCB"/>
    <w:rsid w:val="00123232"/>
    <w:rsid w:val="001233B9"/>
    <w:rsid w:val="001236B3"/>
    <w:rsid w:val="00123D44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A7C"/>
    <w:rsid w:val="00132E1F"/>
    <w:rsid w:val="00133A05"/>
    <w:rsid w:val="00133BF1"/>
    <w:rsid w:val="00134340"/>
    <w:rsid w:val="00134DE5"/>
    <w:rsid w:val="001360DB"/>
    <w:rsid w:val="001363BA"/>
    <w:rsid w:val="001364A7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9C3"/>
    <w:rsid w:val="00152A4D"/>
    <w:rsid w:val="001531FF"/>
    <w:rsid w:val="001548BD"/>
    <w:rsid w:val="00155459"/>
    <w:rsid w:val="00157469"/>
    <w:rsid w:val="0015756C"/>
    <w:rsid w:val="001579E3"/>
    <w:rsid w:val="00160C2F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1A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F7D"/>
    <w:rsid w:val="00174D11"/>
    <w:rsid w:val="00175251"/>
    <w:rsid w:val="00175BB9"/>
    <w:rsid w:val="00175E5A"/>
    <w:rsid w:val="00175E8A"/>
    <w:rsid w:val="00176292"/>
    <w:rsid w:val="00176736"/>
    <w:rsid w:val="00176F9E"/>
    <w:rsid w:val="0018043A"/>
    <w:rsid w:val="001805BB"/>
    <w:rsid w:val="00181188"/>
    <w:rsid w:val="0018142C"/>
    <w:rsid w:val="0018262A"/>
    <w:rsid w:val="001841EA"/>
    <w:rsid w:val="00184A37"/>
    <w:rsid w:val="00184EA0"/>
    <w:rsid w:val="0018551F"/>
    <w:rsid w:val="00185A80"/>
    <w:rsid w:val="00185A85"/>
    <w:rsid w:val="0019247D"/>
    <w:rsid w:val="00193631"/>
    <w:rsid w:val="001942F5"/>
    <w:rsid w:val="001951DA"/>
    <w:rsid w:val="0019668A"/>
    <w:rsid w:val="00196943"/>
    <w:rsid w:val="00196CCD"/>
    <w:rsid w:val="00197C2B"/>
    <w:rsid w:val="001A024A"/>
    <w:rsid w:val="001A1721"/>
    <w:rsid w:val="001A1BCE"/>
    <w:rsid w:val="001A1E30"/>
    <w:rsid w:val="001A2224"/>
    <w:rsid w:val="001A34E9"/>
    <w:rsid w:val="001A358E"/>
    <w:rsid w:val="001A37F7"/>
    <w:rsid w:val="001A48FC"/>
    <w:rsid w:val="001A4DA7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4BC1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609"/>
    <w:rsid w:val="001B77B8"/>
    <w:rsid w:val="001B78A2"/>
    <w:rsid w:val="001C04C3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53CE"/>
    <w:rsid w:val="001C5752"/>
    <w:rsid w:val="001C5F95"/>
    <w:rsid w:val="001C68E0"/>
    <w:rsid w:val="001C6A9C"/>
    <w:rsid w:val="001C6CBC"/>
    <w:rsid w:val="001C7B8C"/>
    <w:rsid w:val="001D033B"/>
    <w:rsid w:val="001D0889"/>
    <w:rsid w:val="001D1430"/>
    <w:rsid w:val="001D15E9"/>
    <w:rsid w:val="001D1895"/>
    <w:rsid w:val="001D1A9F"/>
    <w:rsid w:val="001D1B20"/>
    <w:rsid w:val="001D247D"/>
    <w:rsid w:val="001D3C24"/>
    <w:rsid w:val="001D3D95"/>
    <w:rsid w:val="001D3F26"/>
    <w:rsid w:val="001D40C8"/>
    <w:rsid w:val="001D415D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1D74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0B27"/>
    <w:rsid w:val="001F1424"/>
    <w:rsid w:val="001F2080"/>
    <w:rsid w:val="001F21DF"/>
    <w:rsid w:val="001F2874"/>
    <w:rsid w:val="001F2F27"/>
    <w:rsid w:val="001F358C"/>
    <w:rsid w:val="001F3ACF"/>
    <w:rsid w:val="001F3DE9"/>
    <w:rsid w:val="001F41A5"/>
    <w:rsid w:val="001F4290"/>
    <w:rsid w:val="001F44EB"/>
    <w:rsid w:val="001F5F35"/>
    <w:rsid w:val="001F654A"/>
    <w:rsid w:val="001F6CE9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256D"/>
    <w:rsid w:val="00204735"/>
    <w:rsid w:val="002051D3"/>
    <w:rsid w:val="00205666"/>
    <w:rsid w:val="00205969"/>
    <w:rsid w:val="00205A36"/>
    <w:rsid w:val="00205D7E"/>
    <w:rsid w:val="0020603D"/>
    <w:rsid w:val="002060B5"/>
    <w:rsid w:val="0020679F"/>
    <w:rsid w:val="00206E67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3D2A"/>
    <w:rsid w:val="00214616"/>
    <w:rsid w:val="002154BC"/>
    <w:rsid w:val="00216334"/>
    <w:rsid w:val="0022021D"/>
    <w:rsid w:val="002215D8"/>
    <w:rsid w:val="002219B7"/>
    <w:rsid w:val="0022291C"/>
    <w:rsid w:val="00222E1A"/>
    <w:rsid w:val="00223111"/>
    <w:rsid w:val="00223929"/>
    <w:rsid w:val="00224A26"/>
    <w:rsid w:val="00224DE8"/>
    <w:rsid w:val="00225815"/>
    <w:rsid w:val="00226ACF"/>
    <w:rsid w:val="00226C66"/>
    <w:rsid w:val="00227085"/>
    <w:rsid w:val="00227C42"/>
    <w:rsid w:val="00227D29"/>
    <w:rsid w:val="002301CA"/>
    <w:rsid w:val="00230599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4788"/>
    <w:rsid w:val="0024571C"/>
    <w:rsid w:val="00245977"/>
    <w:rsid w:val="00245CFB"/>
    <w:rsid w:val="00245F9F"/>
    <w:rsid w:val="00246188"/>
    <w:rsid w:val="0024666B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5650"/>
    <w:rsid w:val="00256981"/>
    <w:rsid w:val="00256B3E"/>
    <w:rsid w:val="00260A3F"/>
    <w:rsid w:val="00261945"/>
    <w:rsid w:val="002619DC"/>
    <w:rsid w:val="00261F5B"/>
    <w:rsid w:val="0026264F"/>
    <w:rsid w:val="0026274E"/>
    <w:rsid w:val="00263069"/>
    <w:rsid w:val="00263936"/>
    <w:rsid w:val="00263D48"/>
    <w:rsid w:val="00263F14"/>
    <w:rsid w:val="002649D4"/>
    <w:rsid w:val="00267446"/>
    <w:rsid w:val="0026759D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4B6"/>
    <w:rsid w:val="0027624F"/>
    <w:rsid w:val="0027648B"/>
    <w:rsid w:val="00277930"/>
    <w:rsid w:val="00277C5E"/>
    <w:rsid w:val="0028075E"/>
    <w:rsid w:val="002816CA"/>
    <w:rsid w:val="0028269B"/>
    <w:rsid w:val="00282B27"/>
    <w:rsid w:val="002830A4"/>
    <w:rsid w:val="002835AD"/>
    <w:rsid w:val="00283A39"/>
    <w:rsid w:val="00283A89"/>
    <w:rsid w:val="00284792"/>
    <w:rsid w:val="00284834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3D3B"/>
    <w:rsid w:val="00294116"/>
    <w:rsid w:val="002941D3"/>
    <w:rsid w:val="002948C3"/>
    <w:rsid w:val="00295418"/>
    <w:rsid w:val="002976B1"/>
    <w:rsid w:val="00297B0E"/>
    <w:rsid w:val="002A10D4"/>
    <w:rsid w:val="002A1545"/>
    <w:rsid w:val="002A1B1B"/>
    <w:rsid w:val="002A1D69"/>
    <w:rsid w:val="002A40FF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1CC"/>
    <w:rsid w:val="002B567F"/>
    <w:rsid w:val="002B5E13"/>
    <w:rsid w:val="002B60EE"/>
    <w:rsid w:val="002C0ABB"/>
    <w:rsid w:val="002C0C89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2771"/>
    <w:rsid w:val="002D2AE4"/>
    <w:rsid w:val="002D2B04"/>
    <w:rsid w:val="002D3143"/>
    <w:rsid w:val="002D336B"/>
    <w:rsid w:val="002D373E"/>
    <w:rsid w:val="002D401F"/>
    <w:rsid w:val="002D41BE"/>
    <w:rsid w:val="002D4552"/>
    <w:rsid w:val="002D4B9F"/>
    <w:rsid w:val="002D4D9F"/>
    <w:rsid w:val="002D4E2C"/>
    <w:rsid w:val="002D51CE"/>
    <w:rsid w:val="002D5492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5996"/>
    <w:rsid w:val="002E600F"/>
    <w:rsid w:val="002E77DB"/>
    <w:rsid w:val="002F0933"/>
    <w:rsid w:val="002F107E"/>
    <w:rsid w:val="002F12E3"/>
    <w:rsid w:val="002F1850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4BE4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71"/>
    <w:rsid w:val="00312902"/>
    <w:rsid w:val="00312919"/>
    <w:rsid w:val="00312BE9"/>
    <w:rsid w:val="0031339F"/>
    <w:rsid w:val="00313CC6"/>
    <w:rsid w:val="00315F18"/>
    <w:rsid w:val="0031743B"/>
    <w:rsid w:val="0031779E"/>
    <w:rsid w:val="00317AC8"/>
    <w:rsid w:val="00320155"/>
    <w:rsid w:val="00320176"/>
    <w:rsid w:val="003205DA"/>
    <w:rsid w:val="003207F6"/>
    <w:rsid w:val="003208E7"/>
    <w:rsid w:val="00321ABD"/>
    <w:rsid w:val="00322297"/>
    <w:rsid w:val="00322FD3"/>
    <w:rsid w:val="003231BA"/>
    <w:rsid w:val="00323747"/>
    <w:rsid w:val="00323A4F"/>
    <w:rsid w:val="00324203"/>
    <w:rsid w:val="0032429D"/>
    <w:rsid w:val="003244A8"/>
    <w:rsid w:val="00324BC6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3EE"/>
    <w:rsid w:val="00331A04"/>
    <w:rsid w:val="00331C28"/>
    <w:rsid w:val="0033261C"/>
    <w:rsid w:val="00333D54"/>
    <w:rsid w:val="0033443F"/>
    <w:rsid w:val="00334595"/>
    <w:rsid w:val="00334F69"/>
    <w:rsid w:val="00335342"/>
    <w:rsid w:val="00335986"/>
    <w:rsid w:val="00335DE7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2C"/>
    <w:rsid w:val="00340BBD"/>
    <w:rsid w:val="00341C1C"/>
    <w:rsid w:val="0034266D"/>
    <w:rsid w:val="00342D94"/>
    <w:rsid w:val="0034392E"/>
    <w:rsid w:val="0034404E"/>
    <w:rsid w:val="003445A4"/>
    <w:rsid w:val="00344DB1"/>
    <w:rsid w:val="003454A3"/>
    <w:rsid w:val="00345C96"/>
    <w:rsid w:val="00345D65"/>
    <w:rsid w:val="003470AD"/>
    <w:rsid w:val="00347409"/>
    <w:rsid w:val="00350646"/>
    <w:rsid w:val="0035130B"/>
    <w:rsid w:val="00351B39"/>
    <w:rsid w:val="0035241A"/>
    <w:rsid w:val="003524C2"/>
    <w:rsid w:val="003525B9"/>
    <w:rsid w:val="00352CE5"/>
    <w:rsid w:val="0035485E"/>
    <w:rsid w:val="003555DA"/>
    <w:rsid w:val="00355DCA"/>
    <w:rsid w:val="003561FD"/>
    <w:rsid w:val="00356471"/>
    <w:rsid w:val="00356912"/>
    <w:rsid w:val="00356A65"/>
    <w:rsid w:val="00356BC9"/>
    <w:rsid w:val="00356C75"/>
    <w:rsid w:val="003571DD"/>
    <w:rsid w:val="00362FD0"/>
    <w:rsid w:val="003633B3"/>
    <w:rsid w:val="003633B5"/>
    <w:rsid w:val="0036351B"/>
    <w:rsid w:val="003640A3"/>
    <w:rsid w:val="003641FC"/>
    <w:rsid w:val="003647FD"/>
    <w:rsid w:val="00364A22"/>
    <w:rsid w:val="00364F40"/>
    <w:rsid w:val="00365E61"/>
    <w:rsid w:val="00367157"/>
    <w:rsid w:val="00367227"/>
    <w:rsid w:val="00367344"/>
    <w:rsid w:val="00367363"/>
    <w:rsid w:val="003675F3"/>
    <w:rsid w:val="003677E0"/>
    <w:rsid w:val="003678BD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47B"/>
    <w:rsid w:val="00377557"/>
    <w:rsid w:val="00377ED7"/>
    <w:rsid w:val="003815FC"/>
    <w:rsid w:val="00381C8D"/>
    <w:rsid w:val="00381E0A"/>
    <w:rsid w:val="00382401"/>
    <w:rsid w:val="003826E4"/>
    <w:rsid w:val="003831E8"/>
    <w:rsid w:val="00383E64"/>
    <w:rsid w:val="003841DA"/>
    <w:rsid w:val="0038472C"/>
    <w:rsid w:val="00385005"/>
    <w:rsid w:val="00387358"/>
    <w:rsid w:val="00387F98"/>
    <w:rsid w:val="00390880"/>
    <w:rsid w:val="00390889"/>
    <w:rsid w:val="00390F7C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1BB6"/>
    <w:rsid w:val="003A2145"/>
    <w:rsid w:val="003A2181"/>
    <w:rsid w:val="003A2477"/>
    <w:rsid w:val="003A271D"/>
    <w:rsid w:val="003A3092"/>
    <w:rsid w:val="003A38BF"/>
    <w:rsid w:val="003A394D"/>
    <w:rsid w:val="003A4159"/>
    <w:rsid w:val="003A44E8"/>
    <w:rsid w:val="003A58E4"/>
    <w:rsid w:val="003A5A3C"/>
    <w:rsid w:val="003A6746"/>
    <w:rsid w:val="003B0936"/>
    <w:rsid w:val="003B0C79"/>
    <w:rsid w:val="003B0E08"/>
    <w:rsid w:val="003B0F78"/>
    <w:rsid w:val="003B118D"/>
    <w:rsid w:val="003B1877"/>
    <w:rsid w:val="003B2729"/>
    <w:rsid w:val="003B2F2B"/>
    <w:rsid w:val="003B3334"/>
    <w:rsid w:val="003B3905"/>
    <w:rsid w:val="003B3F86"/>
    <w:rsid w:val="003B47C5"/>
    <w:rsid w:val="003B4E8F"/>
    <w:rsid w:val="003B6209"/>
    <w:rsid w:val="003B72C0"/>
    <w:rsid w:val="003B7448"/>
    <w:rsid w:val="003B7C15"/>
    <w:rsid w:val="003C060A"/>
    <w:rsid w:val="003C0CB7"/>
    <w:rsid w:val="003C2082"/>
    <w:rsid w:val="003C2DB0"/>
    <w:rsid w:val="003C3B58"/>
    <w:rsid w:val="003C40C9"/>
    <w:rsid w:val="003C4B80"/>
    <w:rsid w:val="003C545B"/>
    <w:rsid w:val="003C596A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0EE2"/>
    <w:rsid w:val="003D165A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783A"/>
    <w:rsid w:val="003D7C39"/>
    <w:rsid w:val="003E080B"/>
    <w:rsid w:val="003E17EC"/>
    <w:rsid w:val="003E1BBB"/>
    <w:rsid w:val="003E1DFE"/>
    <w:rsid w:val="003E2764"/>
    <w:rsid w:val="003E2C89"/>
    <w:rsid w:val="003E3176"/>
    <w:rsid w:val="003E3A53"/>
    <w:rsid w:val="003E561A"/>
    <w:rsid w:val="003E62EB"/>
    <w:rsid w:val="003E6C14"/>
    <w:rsid w:val="003E6D76"/>
    <w:rsid w:val="003F0010"/>
    <w:rsid w:val="003F00C1"/>
    <w:rsid w:val="003F00ED"/>
    <w:rsid w:val="003F04FE"/>
    <w:rsid w:val="003F08BA"/>
    <w:rsid w:val="003F0CC7"/>
    <w:rsid w:val="003F0FF6"/>
    <w:rsid w:val="003F1320"/>
    <w:rsid w:val="003F15DC"/>
    <w:rsid w:val="003F22BD"/>
    <w:rsid w:val="003F22F9"/>
    <w:rsid w:val="003F34F3"/>
    <w:rsid w:val="003F35AB"/>
    <w:rsid w:val="003F3B1E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2B11"/>
    <w:rsid w:val="00402C2F"/>
    <w:rsid w:val="004050C7"/>
    <w:rsid w:val="0040576E"/>
    <w:rsid w:val="00406380"/>
    <w:rsid w:val="004063D1"/>
    <w:rsid w:val="00407CC9"/>
    <w:rsid w:val="00407E3D"/>
    <w:rsid w:val="00407EE2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C69"/>
    <w:rsid w:val="00413F67"/>
    <w:rsid w:val="004140F3"/>
    <w:rsid w:val="00414DDE"/>
    <w:rsid w:val="00415027"/>
    <w:rsid w:val="00415A6F"/>
    <w:rsid w:val="0041623B"/>
    <w:rsid w:val="00417339"/>
    <w:rsid w:val="004205C6"/>
    <w:rsid w:val="0042093C"/>
    <w:rsid w:val="004210B9"/>
    <w:rsid w:val="004214BA"/>
    <w:rsid w:val="0042164B"/>
    <w:rsid w:val="00421881"/>
    <w:rsid w:val="00421B56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D00"/>
    <w:rsid w:val="00427319"/>
    <w:rsid w:val="004315C6"/>
    <w:rsid w:val="00432284"/>
    <w:rsid w:val="004332B9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60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5208"/>
    <w:rsid w:val="004457AE"/>
    <w:rsid w:val="004459CF"/>
    <w:rsid w:val="00445BBF"/>
    <w:rsid w:val="00446A83"/>
    <w:rsid w:val="00446B28"/>
    <w:rsid w:val="00450A80"/>
    <w:rsid w:val="0045199E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ACB"/>
    <w:rsid w:val="00455B99"/>
    <w:rsid w:val="00455E93"/>
    <w:rsid w:val="00456D4E"/>
    <w:rsid w:val="00456F25"/>
    <w:rsid w:val="00457B9B"/>
    <w:rsid w:val="00460058"/>
    <w:rsid w:val="00460401"/>
    <w:rsid w:val="004608F1"/>
    <w:rsid w:val="00460B72"/>
    <w:rsid w:val="00461386"/>
    <w:rsid w:val="00461E06"/>
    <w:rsid w:val="004626A1"/>
    <w:rsid w:val="0046288E"/>
    <w:rsid w:val="00462E11"/>
    <w:rsid w:val="004639A3"/>
    <w:rsid w:val="00463FA2"/>
    <w:rsid w:val="004641BC"/>
    <w:rsid w:val="00465EE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77E0C"/>
    <w:rsid w:val="00480527"/>
    <w:rsid w:val="00481CD1"/>
    <w:rsid w:val="00482424"/>
    <w:rsid w:val="00482747"/>
    <w:rsid w:val="0048306D"/>
    <w:rsid w:val="00483193"/>
    <w:rsid w:val="0048473E"/>
    <w:rsid w:val="0048483D"/>
    <w:rsid w:val="004849EE"/>
    <w:rsid w:val="00484A85"/>
    <w:rsid w:val="004852F3"/>
    <w:rsid w:val="00485C7B"/>
    <w:rsid w:val="004868A2"/>
    <w:rsid w:val="00486DAF"/>
    <w:rsid w:val="00486F28"/>
    <w:rsid w:val="00487060"/>
    <w:rsid w:val="0048712C"/>
    <w:rsid w:val="00487290"/>
    <w:rsid w:val="004874CC"/>
    <w:rsid w:val="00487C57"/>
    <w:rsid w:val="00487DE0"/>
    <w:rsid w:val="00487FB0"/>
    <w:rsid w:val="004903E2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3DF7"/>
    <w:rsid w:val="004941E8"/>
    <w:rsid w:val="00494B1C"/>
    <w:rsid w:val="004952BB"/>
    <w:rsid w:val="004952BF"/>
    <w:rsid w:val="004955CF"/>
    <w:rsid w:val="004957AE"/>
    <w:rsid w:val="0049598F"/>
    <w:rsid w:val="00496049"/>
    <w:rsid w:val="00496A67"/>
    <w:rsid w:val="00496DE3"/>
    <w:rsid w:val="00496F78"/>
    <w:rsid w:val="00497782"/>
    <w:rsid w:val="00497DA0"/>
    <w:rsid w:val="004A02FE"/>
    <w:rsid w:val="004A11B6"/>
    <w:rsid w:val="004A11EF"/>
    <w:rsid w:val="004A1717"/>
    <w:rsid w:val="004A1732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5F6D"/>
    <w:rsid w:val="004B624C"/>
    <w:rsid w:val="004B627A"/>
    <w:rsid w:val="004B6619"/>
    <w:rsid w:val="004B6B07"/>
    <w:rsid w:val="004B6F7E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3E4"/>
    <w:rsid w:val="004C5566"/>
    <w:rsid w:val="004C5FD5"/>
    <w:rsid w:val="004C61B5"/>
    <w:rsid w:val="004C61D4"/>
    <w:rsid w:val="004C74F8"/>
    <w:rsid w:val="004D1064"/>
    <w:rsid w:val="004D16E4"/>
    <w:rsid w:val="004D1BCA"/>
    <w:rsid w:val="004D1E1D"/>
    <w:rsid w:val="004D21F8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2A08"/>
    <w:rsid w:val="004E3047"/>
    <w:rsid w:val="004E32BD"/>
    <w:rsid w:val="004E3CCC"/>
    <w:rsid w:val="004E3D4B"/>
    <w:rsid w:val="004E3F1E"/>
    <w:rsid w:val="004E55BE"/>
    <w:rsid w:val="004E55E9"/>
    <w:rsid w:val="004E6212"/>
    <w:rsid w:val="004E62C9"/>
    <w:rsid w:val="004E6EF2"/>
    <w:rsid w:val="004E6FB5"/>
    <w:rsid w:val="004E787F"/>
    <w:rsid w:val="004E7B5A"/>
    <w:rsid w:val="004E7DC4"/>
    <w:rsid w:val="004F0189"/>
    <w:rsid w:val="004F04B3"/>
    <w:rsid w:val="004F0781"/>
    <w:rsid w:val="004F0A21"/>
    <w:rsid w:val="004F1AA2"/>
    <w:rsid w:val="004F2250"/>
    <w:rsid w:val="004F2552"/>
    <w:rsid w:val="004F3383"/>
    <w:rsid w:val="004F40E2"/>
    <w:rsid w:val="004F4338"/>
    <w:rsid w:val="004F4AA3"/>
    <w:rsid w:val="004F4FBA"/>
    <w:rsid w:val="004F4FDB"/>
    <w:rsid w:val="004F5AB9"/>
    <w:rsid w:val="004F5FD1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BA0"/>
    <w:rsid w:val="00504EFA"/>
    <w:rsid w:val="005066F7"/>
    <w:rsid w:val="0050689C"/>
    <w:rsid w:val="00506BBD"/>
    <w:rsid w:val="00506CF6"/>
    <w:rsid w:val="0050774A"/>
    <w:rsid w:val="0051085E"/>
    <w:rsid w:val="00510ECF"/>
    <w:rsid w:val="0051114D"/>
    <w:rsid w:val="00511210"/>
    <w:rsid w:val="005119A3"/>
    <w:rsid w:val="00511AE6"/>
    <w:rsid w:val="005123D8"/>
    <w:rsid w:val="00512C1F"/>
    <w:rsid w:val="00513C27"/>
    <w:rsid w:val="0051465C"/>
    <w:rsid w:val="0051676F"/>
    <w:rsid w:val="005179E9"/>
    <w:rsid w:val="0052062D"/>
    <w:rsid w:val="00520C2A"/>
    <w:rsid w:val="00520D44"/>
    <w:rsid w:val="005213B6"/>
    <w:rsid w:val="00523AD3"/>
    <w:rsid w:val="00523B20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987"/>
    <w:rsid w:val="00534D22"/>
    <w:rsid w:val="00534F49"/>
    <w:rsid w:val="00534FCE"/>
    <w:rsid w:val="0053651C"/>
    <w:rsid w:val="00536AD9"/>
    <w:rsid w:val="00537126"/>
    <w:rsid w:val="00540EEA"/>
    <w:rsid w:val="005410EF"/>
    <w:rsid w:val="00541A1D"/>
    <w:rsid w:val="00541BAC"/>
    <w:rsid w:val="00542CC9"/>
    <w:rsid w:val="005437FA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2A5B"/>
    <w:rsid w:val="00553057"/>
    <w:rsid w:val="00553347"/>
    <w:rsid w:val="00553724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B0E"/>
    <w:rsid w:val="00561E33"/>
    <w:rsid w:val="0056208D"/>
    <w:rsid w:val="00562D45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1F9"/>
    <w:rsid w:val="005742D5"/>
    <w:rsid w:val="00574DD4"/>
    <w:rsid w:val="00577774"/>
    <w:rsid w:val="00580492"/>
    <w:rsid w:val="00580E0B"/>
    <w:rsid w:val="00580E35"/>
    <w:rsid w:val="00582545"/>
    <w:rsid w:val="00582739"/>
    <w:rsid w:val="005839F1"/>
    <w:rsid w:val="00584BC9"/>
    <w:rsid w:val="00584D78"/>
    <w:rsid w:val="00584E6C"/>
    <w:rsid w:val="005859F1"/>
    <w:rsid w:val="005868B5"/>
    <w:rsid w:val="00586A9B"/>
    <w:rsid w:val="00586EB9"/>
    <w:rsid w:val="005874BD"/>
    <w:rsid w:val="0058769C"/>
    <w:rsid w:val="00587B54"/>
    <w:rsid w:val="00587BFE"/>
    <w:rsid w:val="00590A9D"/>
    <w:rsid w:val="00590ED3"/>
    <w:rsid w:val="00591DEB"/>
    <w:rsid w:val="0059262C"/>
    <w:rsid w:val="00592BA4"/>
    <w:rsid w:val="005932ED"/>
    <w:rsid w:val="0059414D"/>
    <w:rsid w:val="0059422F"/>
    <w:rsid w:val="005948DA"/>
    <w:rsid w:val="005952A3"/>
    <w:rsid w:val="005954D0"/>
    <w:rsid w:val="00595BD8"/>
    <w:rsid w:val="005963FD"/>
    <w:rsid w:val="00596E47"/>
    <w:rsid w:val="00596E55"/>
    <w:rsid w:val="0059746B"/>
    <w:rsid w:val="005A0703"/>
    <w:rsid w:val="005A0719"/>
    <w:rsid w:val="005A0873"/>
    <w:rsid w:val="005A0B39"/>
    <w:rsid w:val="005A110E"/>
    <w:rsid w:val="005A18AE"/>
    <w:rsid w:val="005A2659"/>
    <w:rsid w:val="005A2C4E"/>
    <w:rsid w:val="005A3379"/>
    <w:rsid w:val="005A37D9"/>
    <w:rsid w:val="005A3C31"/>
    <w:rsid w:val="005A46E6"/>
    <w:rsid w:val="005A4721"/>
    <w:rsid w:val="005A50A1"/>
    <w:rsid w:val="005A5EA4"/>
    <w:rsid w:val="005A68BA"/>
    <w:rsid w:val="005A6BF2"/>
    <w:rsid w:val="005A6D05"/>
    <w:rsid w:val="005A6F74"/>
    <w:rsid w:val="005A6FDB"/>
    <w:rsid w:val="005A72D8"/>
    <w:rsid w:val="005A7430"/>
    <w:rsid w:val="005A77F0"/>
    <w:rsid w:val="005B05AC"/>
    <w:rsid w:val="005B1020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E80"/>
    <w:rsid w:val="005B71F9"/>
    <w:rsid w:val="005B72E7"/>
    <w:rsid w:val="005C007F"/>
    <w:rsid w:val="005C04DD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2DE8"/>
    <w:rsid w:val="005D373D"/>
    <w:rsid w:val="005D4201"/>
    <w:rsid w:val="005D4F2E"/>
    <w:rsid w:val="005D521D"/>
    <w:rsid w:val="005D5CBC"/>
    <w:rsid w:val="005D664A"/>
    <w:rsid w:val="005D68D5"/>
    <w:rsid w:val="005D7D56"/>
    <w:rsid w:val="005E0B26"/>
    <w:rsid w:val="005E0DB4"/>
    <w:rsid w:val="005E1586"/>
    <w:rsid w:val="005E2382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1FF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581D"/>
    <w:rsid w:val="00605CF7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25D"/>
    <w:rsid w:val="0061443E"/>
    <w:rsid w:val="00614A84"/>
    <w:rsid w:val="00615257"/>
    <w:rsid w:val="00616250"/>
    <w:rsid w:val="006164B9"/>
    <w:rsid w:val="00616971"/>
    <w:rsid w:val="00616AF7"/>
    <w:rsid w:val="00616C70"/>
    <w:rsid w:val="00621037"/>
    <w:rsid w:val="00621D16"/>
    <w:rsid w:val="006221A6"/>
    <w:rsid w:val="0062263E"/>
    <w:rsid w:val="00622911"/>
    <w:rsid w:val="00622A37"/>
    <w:rsid w:val="00622AC1"/>
    <w:rsid w:val="00623A6B"/>
    <w:rsid w:val="00623BCF"/>
    <w:rsid w:val="00623BF4"/>
    <w:rsid w:val="00624AD8"/>
    <w:rsid w:val="00625326"/>
    <w:rsid w:val="006261DD"/>
    <w:rsid w:val="00626F4C"/>
    <w:rsid w:val="006274AC"/>
    <w:rsid w:val="006274E3"/>
    <w:rsid w:val="00627868"/>
    <w:rsid w:val="00627F01"/>
    <w:rsid w:val="00632520"/>
    <w:rsid w:val="006333F6"/>
    <w:rsid w:val="00633D38"/>
    <w:rsid w:val="00633F76"/>
    <w:rsid w:val="00634755"/>
    <w:rsid w:val="00634ABE"/>
    <w:rsid w:val="00634EAE"/>
    <w:rsid w:val="006355DA"/>
    <w:rsid w:val="006363E1"/>
    <w:rsid w:val="006376CA"/>
    <w:rsid w:val="00640272"/>
    <w:rsid w:val="00642669"/>
    <w:rsid w:val="00642968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91B"/>
    <w:rsid w:val="0064501B"/>
    <w:rsid w:val="00645409"/>
    <w:rsid w:val="006459D1"/>
    <w:rsid w:val="00645D6E"/>
    <w:rsid w:val="0064715A"/>
    <w:rsid w:val="00647256"/>
    <w:rsid w:val="0064736E"/>
    <w:rsid w:val="00647398"/>
    <w:rsid w:val="006500A2"/>
    <w:rsid w:val="00650B1A"/>
    <w:rsid w:val="006512CC"/>
    <w:rsid w:val="0065151F"/>
    <w:rsid w:val="00651DF1"/>
    <w:rsid w:val="00652625"/>
    <w:rsid w:val="0065333C"/>
    <w:rsid w:val="006549A0"/>
    <w:rsid w:val="00654A41"/>
    <w:rsid w:val="006558E8"/>
    <w:rsid w:val="00655C1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9DE"/>
    <w:rsid w:val="00665ADE"/>
    <w:rsid w:val="00665EDD"/>
    <w:rsid w:val="00665FC0"/>
    <w:rsid w:val="00666432"/>
    <w:rsid w:val="00666D4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59A0"/>
    <w:rsid w:val="006761E8"/>
    <w:rsid w:val="0067791C"/>
    <w:rsid w:val="00677C43"/>
    <w:rsid w:val="00680C90"/>
    <w:rsid w:val="006826FA"/>
    <w:rsid w:val="00682BAE"/>
    <w:rsid w:val="00682BE4"/>
    <w:rsid w:val="00683905"/>
    <w:rsid w:val="00685FF5"/>
    <w:rsid w:val="00686002"/>
    <w:rsid w:val="006862C6"/>
    <w:rsid w:val="0068645F"/>
    <w:rsid w:val="00687010"/>
    <w:rsid w:val="00687039"/>
    <w:rsid w:val="00687C62"/>
    <w:rsid w:val="00690977"/>
    <w:rsid w:val="00690999"/>
    <w:rsid w:val="00690B3A"/>
    <w:rsid w:val="006912E8"/>
    <w:rsid w:val="00691636"/>
    <w:rsid w:val="00691A11"/>
    <w:rsid w:val="00691A63"/>
    <w:rsid w:val="00691B1A"/>
    <w:rsid w:val="006931C3"/>
    <w:rsid w:val="00694177"/>
    <w:rsid w:val="00694892"/>
    <w:rsid w:val="00694AB3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110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4427"/>
    <w:rsid w:val="006B5191"/>
    <w:rsid w:val="006B51E9"/>
    <w:rsid w:val="006B57E0"/>
    <w:rsid w:val="006B593B"/>
    <w:rsid w:val="006B5AF3"/>
    <w:rsid w:val="006B5C0F"/>
    <w:rsid w:val="006B60A0"/>
    <w:rsid w:val="006B76CD"/>
    <w:rsid w:val="006B7A89"/>
    <w:rsid w:val="006C04B5"/>
    <w:rsid w:val="006C0695"/>
    <w:rsid w:val="006C11BD"/>
    <w:rsid w:val="006C1B08"/>
    <w:rsid w:val="006C1C06"/>
    <w:rsid w:val="006C2298"/>
    <w:rsid w:val="006C311B"/>
    <w:rsid w:val="006C34AD"/>
    <w:rsid w:val="006C3B03"/>
    <w:rsid w:val="006C496F"/>
    <w:rsid w:val="006C5B64"/>
    <w:rsid w:val="006C64C4"/>
    <w:rsid w:val="006C7041"/>
    <w:rsid w:val="006C7553"/>
    <w:rsid w:val="006C7C6C"/>
    <w:rsid w:val="006C7E3A"/>
    <w:rsid w:val="006C7F6C"/>
    <w:rsid w:val="006D12A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A93"/>
    <w:rsid w:val="006E5CEF"/>
    <w:rsid w:val="006E5FEB"/>
    <w:rsid w:val="006E6FE4"/>
    <w:rsid w:val="006E7599"/>
    <w:rsid w:val="006E7C0B"/>
    <w:rsid w:val="006F0930"/>
    <w:rsid w:val="006F0E56"/>
    <w:rsid w:val="006F0FA7"/>
    <w:rsid w:val="006F1503"/>
    <w:rsid w:val="006F18CD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157C"/>
    <w:rsid w:val="0070267B"/>
    <w:rsid w:val="00703651"/>
    <w:rsid w:val="00703B28"/>
    <w:rsid w:val="00703ECB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915"/>
    <w:rsid w:val="00712E71"/>
    <w:rsid w:val="0071351B"/>
    <w:rsid w:val="0071357B"/>
    <w:rsid w:val="00713A93"/>
    <w:rsid w:val="00714416"/>
    <w:rsid w:val="0071493E"/>
    <w:rsid w:val="0071538C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244C"/>
    <w:rsid w:val="0072313D"/>
    <w:rsid w:val="007253FA"/>
    <w:rsid w:val="00725497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8C1"/>
    <w:rsid w:val="00732CCE"/>
    <w:rsid w:val="00732F3B"/>
    <w:rsid w:val="0073362D"/>
    <w:rsid w:val="00733F77"/>
    <w:rsid w:val="007349B0"/>
    <w:rsid w:val="00734ACD"/>
    <w:rsid w:val="00735A32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08"/>
    <w:rsid w:val="00743619"/>
    <w:rsid w:val="00743AED"/>
    <w:rsid w:val="00743D78"/>
    <w:rsid w:val="00743EC1"/>
    <w:rsid w:val="00744158"/>
    <w:rsid w:val="007445B3"/>
    <w:rsid w:val="00744E90"/>
    <w:rsid w:val="0074505F"/>
    <w:rsid w:val="00745300"/>
    <w:rsid w:val="00745D43"/>
    <w:rsid w:val="00745EE6"/>
    <w:rsid w:val="0074634A"/>
    <w:rsid w:val="00746CD4"/>
    <w:rsid w:val="0074711C"/>
    <w:rsid w:val="00747553"/>
    <w:rsid w:val="0074758A"/>
    <w:rsid w:val="007475DB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230"/>
    <w:rsid w:val="007526DB"/>
    <w:rsid w:val="007528D5"/>
    <w:rsid w:val="00752CD5"/>
    <w:rsid w:val="00752E3C"/>
    <w:rsid w:val="00753270"/>
    <w:rsid w:val="00753507"/>
    <w:rsid w:val="00753FC4"/>
    <w:rsid w:val="00754836"/>
    <w:rsid w:val="0075489D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87A"/>
    <w:rsid w:val="007659D1"/>
    <w:rsid w:val="00765A33"/>
    <w:rsid w:val="0076615F"/>
    <w:rsid w:val="0076618F"/>
    <w:rsid w:val="007665E9"/>
    <w:rsid w:val="007670C3"/>
    <w:rsid w:val="00770411"/>
    <w:rsid w:val="0077060C"/>
    <w:rsid w:val="00770F06"/>
    <w:rsid w:val="00770F62"/>
    <w:rsid w:val="00771BCC"/>
    <w:rsid w:val="00771F96"/>
    <w:rsid w:val="007729E0"/>
    <w:rsid w:val="00772C33"/>
    <w:rsid w:val="007733C2"/>
    <w:rsid w:val="007749D6"/>
    <w:rsid w:val="007755D3"/>
    <w:rsid w:val="0077706E"/>
    <w:rsid w:val="00777165"/>
    <w:rsid w:val="00777576"/>
    <w:rsid w:val="0078075A"/>
    <w:rsid w:val="00781845"/>
    <w:rsid w:val="00781A41"/>
    <w:rsid w:val="00782569"/>
    <w:rsid w:val="007829A6"/>
    <w:rsid w:val="00783BA0"/>
    <w:rsid w:val="00783C47"/>
    <w:rsid w:val="0078453B"/>
    <w:rsid w:val="007848FD"/>
    <w:rsid w:val="00786FB5"/>
    <w:rsid w:val="00787005"/>
    <w:rsid w:val="0078726E"/>
    <w:rsid w:val="00787CB8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3F5"/>
    <w:rsid w:val="0079541C"/>
    <w:rsid w:val="00795A1E"/>
    <w:rsid w:val="00795F3A"/>
    <w:rsid w:val="00797556"/>
    <w:rsid w:val="007A0270"/>
    <w:rsid w:val="007A0676"/>
    <w:rsid w:val="007A07C6"/>
    <w:rsid w:val="007A38BD"/>
    <w:rsid w:val="007A3963"/>
    <w:rsid w:val="007A39A5"/>
    <w:rsid w:val="007A5894"/>
    <w:rsid w:val="007A61A0"/>
    <w:rsid w:val="007A673A"/>
    <w:rsid w:val="007A7235"/>
    <w:rsid w:val="007B0C5C"/>
    <w:rsid w:val="007B15F6"/>
    <w:rsid w:val="007B2480"/>
    <w:rsid w:val="007B3038"/>
    <w:rsid w:val="007B329D"/>
    <w:rsid w:val="007B4D55"/>
    <w:rsid w:val="007B59B4"/>
    <w:rsid w:val="007B5B7B"/>
    <w:rsid w:val="007B5E61"/>
    <w:rsid w:val="007B6089"/>
    <w:rsid w:val="007B61EB"/>
    <w:rsid w:val="007B66C3"/>
    <w:rsid w:val="007B66E9"/>
    <w:rsid w:val="007B7835"/>
    <w:rsid w:val="007B7C6F"/>
    <w:rsid w:val="007C013E"/>
    <w:rsid w:val="007C05F9"/>
    <w:rsid w:val="007C0794"/>
    <w:rsid w:val="007C0808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1DA"/>
    <w:rsid w:val="007C4275"/>
    <w:rsid w:val="007C4FD4"/>
    <w:rsid w:val="007C58D8"/>
    <w:rsid w:val="007C68A5"/>
    <w:rsid w:val="007C70FE"/>
    <w:rsid w:val="007C7603"/>
    <w:rsid w:val="007C762B"/>
    <w:rsid w:val="007C7A35"/>
    <w:rsid w:val="007C7AAE"/>
    <w:rsid w:val="007D04DC"/>
    <w:rsid w:val="007D0576"/>
    <w:rsid w:val="007D0A60"/>
    <w:rsid w:val="007D0B12"/>
    <w:rsid w:val="007D1437"/>
    <w:rsid w:val="007D1D3F"/>
    <w:rsid w:val="007D1E9D"/>
    <w:rsid w:val="007D1EB8"/>
    <w:rsid w:val="007D24D8"/>
    <w:rsid w:val="007D284C"/>
    <w:rsid w:val="007D29B9"/>
    <w:rsid w:val="007D33A8"/>
    <w:rsid w:val="007D3471"/>
    <w:rsid w:val="007D3793"/>
    <w:rsid w:val="007D511B"/>
    <w:rsid w:val="007D67EF"/>
    <w:rsid w:val="007D7C8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E5D07"/>
    <w:rsid w:val="007E6018"/>
    <w:rsid w:val="007E7AF3"/>
    <w:rsid w:val="007F08BA"/>
    <w:rsid w:val="007F0F4F"/>
    <w:rsid w:val="007F114F"/>
    <w:rsid w:val="007F3E61"/>
    <w:rsid w:val="007F444B"/>
    <w:rsid w:val="007F553B"/>
    <w:rsid w:val="007F6145"/>
    <w:rsid w:val="007F77B2"/>
    <w:rsid w:val="007F7DF8"/>
    <w:rsid w:val="00800176"/>
    <w:rsid w:val="00800971"/>
    <w:rsid w:val="00801394"/>
    <w:rsid w:val="00802699"/>
    <w:rsid w:val="00802BA0"/>
    <w:rsid w:val="00802FFC"/>
    <w:rsid w:val="008044F7"/>
    <w:rsid w:val="00806650"/>
    <w:rsid w:val="008077B1"/>
    <w:rsid w:val="0081050F"/>
    <w:rsid w:val="008107A5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573B"/>
    <w:rsid w:val="0081590D"/>
    <w:rsid w:val="0081593F"/>
    <w:rsid w:val="008162CB"/>
    <w:rsid w:val="00816B47"/>
    <w:rsid w:val="00817027"/>
    <w:rsid w:val="008170AB"/>
    <w:rsid w:val="00820581"/>
    <w:rsid w:val="008208A8"/>
    <w:rsid w:val="008218DF"/>
    <w:rsid w:val="008219B5"/>
    <w:rsid w:val="00821E8D"/>
    <w:rsid w:val="00822663"/>
    <w:rsid w:val="00822BAD"/>
    <w:rsid w:val="00823B6D"/>
    <w:rsid w:val="00823F17"/>
    <w:rsid w:val="0082456B"/>
    <w:rsid w:val="00825658"/>
    <w:rsid w:val="00825FB6"/>
    <w:rsid w:val="00826208"/>
    <w:rsid w:val="008265D1"/>
    <w:rsid w:val="0082669D"/>
    <w:rsid w:val="00826AF7"/>
    <w:rsid w:val="00826F78"/>
    <w:rsid w:val="00827093"/>
    <w:rsid w:val="00827255"/>
    <w:rsid w:val="0083075E"/>
    <w:rsid w:val="0083343D"/>
    <w:rsid w:val="008335FF"/>
    <w:rsid w:val="008337E8"/>
    <w:rsid w:val="0083499C"/>
    <w:rsid w:val="00834A18"/>
    <w:rsid w:val="00834A36"/>
    <w:rsid w:val="008354F6"/>
    <w:rsid w:val="008357D4"/>
    <w:rsid w:val="00835B00"/>
    <w:rsid w:val="00836E5B"/>
    <w:rsid w:val="008370E2"/>
    <w:rsid w:val="008371FB"/>
    <w:rsid w:val="0083727E"/>
    <w:rsid w:val="00837BE8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4AC"/>
    <w:rsid w:val="0084262C"/>
    <w:rsid w:val="00842EC1"/>
    <w:rsid w:val="00843745"/>
    <w:rsid w:val="00843FA6"/>
    <w:rsid w:val="00844825"/>
    <w:rsid w:val="0084505E"/>
    <w:rsid w:val="008455C3"/>
    <w:rsid w:val="008458AD"/>
    <w:rsid w:val="00846DFD"/>
    <w:rsid w:val="00846FEF"/>
    <w:rsid w:val="00847912"/>
    <w:rsid w:val="00847AC1"/>
    <w:rsid w:val="00847B34"/>
    <w:rsid w:val="0085006F"/>
    <w:rsid w:val="00850598"/>
    <w:rsid w:val="0085065F"/>
    <w:rsid w:val="008508DD"/>
    <w:rsid w:val="00850CEF"/>
    <w:rsid w:val="00851467"/>
    <w:rsid w:val="00851A27"/>
    <w:rsid w:val="00851F9D"/>
    <w:rsid w:val="008526C1"/>
    <w:rsid w:val="00852747"/>
    <w:rsid w:val="00853C85"/>
    <w:rsid w:val="00854D3E"/>
    <w:rsid w:val="008550B7"/>
    <w:rsid w:val="008557D6"/>
    <w:rsid w:val="00855A75"/>
    <w:rsid w:val="00856217"/>
    <w:rsid w:val="00856B12"/>
    <w:rsid w:val="008575E1"/>
    <w:rsid w:val="008577EE"/>
    <w:rsid w:val="0086028D"/>
    <w:rsid w:val="008617A4"/>
    <w:rsid w:val="008628A3"/>
    <w:rsid w:val="00862F7E"/>
    <w:rsid w:val="008635B1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84"/>
    <w:rsid w:val="00870BF1"/>
    <w:rsid w:val="00871090"/>
    <w:rsid w:val="00871292"/>
    <w:rsid w:val="0087156E"/>
    <w:rsid w:val="00873EDE"/>
    <w:rsid w:val="008740CC"/>
    <w:rsid w:val="0087410D"/>
    <w:rsid w:val="00874144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0A3"/>
    <w:rsid w:val="0089164A"/>
    <w:rsid w:val="00891D8B"/>
    <w:rsid w:val="00892B55"/>
    <w:rsid w:val="008936DC"/>
    <w:rsid w:val="008939E1"/>
    <w:rsid w:val="00893A0D"/>
    <w:rsid w:val="00894542"/>
    <w:rsid w:val="008947EC"/>
    <w:rsid w:val="00895667"/>
    <w:rsid w:val="0089772C"/>
    <w:rsid w:val="0089786E"/>
    <w:rsid w:val="008978BD"/>
    <w:rsid w:val="00897C50"/>
    <w:rsid w:val="008A036C"/>
    <w:rsid w:val="008A0DAB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3E4B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54D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6E"/>
    <w:rsid w:val="008D0ACB"/>
    <w:rsid w:val="008D1C6D"/>
    <w:rsid w:val="008D20AE"/>
    <w:rsid w:val="008D20C3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AC3"/>
    <w:rsid w:val="008E3D6D"/>
    <w:rsid w:val="008E401E"/>
    <w:rsid w:val="008E4ED2"/>
    <w:rsid w:val="008E5408"/>
    <w:rsid w:val="008E57F0"/>
    <w:rsid w:val="008E75C0"/>
    <w:rsid w:val="008F0175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1A5"/>
    <w:rsid w:val="00902376"/>
    <w:rsid w:val="009024AC"/>
    <w:rsid w:val="00902DBF"/>
    <w:rsid w:val="009033BC"/>
    <w:rsid w:val="00903828"/>
    <w:rsid w:val="009041AA"/>
    <w:rsid w:val="009044DE"/>
    <w:rsid w:val="00905038"/>
    <w:rsid w:val="009052D1"/>
    <w:rsid w:val="009064D8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170"/>
    <w:rsid w:val="00915BC0"/>
    <w:rsid w:val="00915D3B"/>
    <w:rsid w:val="00916E7A"/>
    <w:rsid w:val="009179A6"/>
    <w:rsid w:val="00917B8B"/>
    <w:rsid w:val="00917E4C"/>
    <w:rsid w:val="009206C9"/>
    <w:rsid w:val="00920B2D"/>
    <w:rsid w:val="00921938"/>
    <w:rsid w:val="009228A9"/>
    <w:rsid w:val="00923A13"/>
    <w:rsid w:val="00923B69"/>
    <w:rsid w:val="009248FF"/>
    <w:rsid w:val="00924B8F"/>
    <w:rsid w:val="00924F8B"/>
    <w:rsid w:val="00925558"/>
    <w:rsid w:val="00925FC9"/>
    <w:rsid w:val="009260D7"/>
    <w:rsid w:val="00926B5F"/>
    <w:rsid w:val="00926CF7"/>
    <w:rsid w:val="0092789F"/>
    <w:rsid w:val="009306DE"/>
    <w:rsid w:val="00930721"/>
    <w:rsid w:val="00930751"/>
    <w:rsid w:val="00931009"/>
    <w:rsid w:val="00931D79"/>
    <w:rsid w:val="00932276"/>
    <w:rsid w:val="00932328"/>
    <w:rsid w:val="00932394"/>
    <w:rsid w:val="0093324B"/>
    <w:rsid w:val="00933492"/>
    <w:rsid w:val="00933D2C"/>
    <w:rsid w:val="009344CE"/>
    <w:rsid w:val="009345C4"/>
    <w:rsid w:val="00934F02"/>
    <w:rsid w:val="00935982"/>
    <w:rsid w:val="00935C81"/>
    <w:rsid w:val="00936D40"/>
    <w:rsid w:val="0093733F"/>
    <w:rsid w:val="009379F5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1BC"/>
    <w:rsid w:val="00946336"/>
    <w:rsid w:val="009468AC"/>
    <w:rsid w:val="009468FC"/>
    <w:rsid w:val="00946D14"/>
    <w:rsid w:val="0094714A"/>
    <w:rsid w:val="0094778A"/>
    <w:rsid w:val="00947DF8"/>
    <w:rsid w:val="00950912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57E5D"/>
    <w:rsid w:val="009601AF"/>
    <w:rsid w:val="00960A73"/>
    <w:rsid w:val="0096182C"/>
    <w:rsid w:val="00961CE9"/>
    <w:rsid w:val="009623C9"/>
    <w:rsid w:val="0096266D"/>
    <w:rsid w:val="00962E85"/>
    <w:rsid w:val="009634E9"/>
    <w:rsid w:val="00963824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854"/>
    <w:rsid w:val="00970130"/>
    <w:rsid w:val="009714FE"/>
    <w:rsid w:val="009715CC"/>
    <w:rsid w:val="0097194E"/>
    <w:rsid w:val="00971BFD"/>
    <w:rsid w:val="00971C6E"/>
    <w:rsid w:val="009723FA"/>
    <w:rsid w:val="00972B9A"/>
    <w:rsid w:val="00972EF3"/>
    <w:rsid w:val="00973561"/>
    <w:rsid w:val="0097396E"/>
    <w:rsid w:val="00973E52"/>
    <w:rsid w:val="0097446A"/>
    <w:rsid w:val="009746AC"/>
    <w:rsid w:val="00974786"/>
    <w:rsid w:val="00974874"/>
    <w:rsid w:val="009748BE"/>
    <w:rsid w:val="009749AD"/>
    <w:rsid w:val="009753F7"/>
    <w:rsid w:val="009754DB"/>
    <w:rsid w:val="009754E5"/>
    <w:rsid w:val="00975964"/>
    <w:rsid w:val="00975E21"/>
    <w:rsid w:val="0097652B"/>
    <w:rsid w:val="00976A2C"/>
    <w:rsid w:val="00976B65"/>
    <w:rsid w:val="00976C9F"/>
    <w:rsid w:val="0098119B"/>
    <w:rsid w:val="00981648"/>
    <w:rsid w:val="00981947"/>
    <w:rsid w:val="009828EE"/>
    <w:rsid w:val="009836C6"/>
    <w:rsid w:val="00983B1E"/>
    <w:rsid w:val="009848B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045"/>
    <w:rsid w:val="009944E1"/>
    <w:rsid w:val="00994B15"/>
    <w:rsid w:val="00994B43"/>
    <w:rsid w:val="00995606"/>
    <w:rsid w:val="00995691"/>
    <w:rsid w:val="00995A64"/>
    <w:rsid w:val="009963AF"/>
    <w:rsid w:val="009963EB"/>
    <w:rsid w:val="00996435"/>
    <w:rsid w:val="00997C6A"/>
    <w:rsid w:val="00997F5B"/>
    <w:rsid w:val="009A00F8"/>
    <w:rsid w:val="009A0ACD"/>
    <w:rsid w:val="009A235C"/>
    <w:rsid w:val="009A2DB2"/>
    <w:rsid w:val="009A313E"/>
    <w:rsid w:val="009A3748"/>
    <w:rsid w:val="009A3BE2"/>
    <w:rsid w:val="009A3DD9"/>
    <w:rsid w:val="009A412C"/>
    <w:rsid w:val="009A4246"/>
    <w:rsid w:val="009A42D9"/>
    <w:rsid w:val="009A4A45"/>
    <w:rsid w:val="009A4EA6"/>
    <w:rsid w:val="009A4EF8"/>
    <w:rsid w:val="009A52CA"/>
    <w:rsid w:val="009A5F0B"/>
    <w:rsid w:val="009A6252"/>
    <w:rsid w:val="009A69FE"/>
    <w:rsid w:val="009A6E01"/>
    <w:rsid w:val="009A730C"/>
    <w:rsid w:val="009B062D"/>
    <w:rsid w:val="009B0D6A"/>
    <w:rsid w:val="009B0F17"/>
    <w:rsid w:val="009B1279"/>
    <w:rsid w:val="009B1317"/>
    <w:rsid w:val="009B1DDD"/>
    <w:rsid w:val="009B2105"/>
    <w:rsid w:val="009B2262"/>
    <w:rsid w:val="009B2E59"/>
    <w:rsid w:val="009B3DCF"/>
    <w:rsid w:val="009B4258"/>
    <w:rsid w:val="009B4E55"/>
    <w:rsid w:val="009B5314"/>
    <w:rsid w:val="009B57A9"/>
    <w:rsid w:val="009B66D9"/>
    <w:rsid w:val="009B6A14"/>
    <w:rsid w:val="009B6AFC"/>
    <w:rsid w:val="009B6D16"/>
    <w:rsid w:val="009B7295"/>
    <w:rsid w:val="009B7BDB"/>
    <w:rsid w:val="009C0C4E"/>
    <w:rsid w:val="009C2256"/>
    <w:rsid w:val="009C2E68"/>
    <w:rsid w:val="009C2F2F"/>
    <w:rsid w:val="009C3059"/>
    <w:rsid w:val="009C32A4"/>
    <w:rsid w:val="009C332B"/>
    <w:rsid w:val="009C4480"/>
    <w:rsid w:val="009C5C2B"/>
    <w:rsid w:val="009C5F7D"/>
    <w:rsid w:val="009C6144"/>
    <w:rsid w:val="009C6769"/>
    <w:rsid w:val="009C725F"/>
    <w:rsid w:val="009C75F6"/>
    <w:rsid w:val="009C763C"/>
    <w:rsid w:val="009C78C4"/>
    <w:rsid w:val="009D0927"/>
    <w:rsid w:val="009D13C4"/>
    <w:rsid w:val="009D238D"/>
    <w:rsid w:val="009D23E6"/>
    <w:rsid w:val="009D26F0"/>
    <w:rsid w:val="009D2978"/>
    <w:rsid w:val="009D3602"/>
    <w:rsid w:val="009D39A6"/>
    <w:rsid w:val="009D46A7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49BA"/>
    <w:rsid w:val="009F56E7"/>
    <w:rsid w:val="009F5E6D"/>
    <w:rsid w:val="009F652A"/>
    <w:rsid w:val="009F6837"/>
    <w:rsid w:val="009F6878"/>
    <w:rsid w:val="009F793E"/>
    <w:rsid w:val="00A00D65"/>
    <w:rsid w:val="00A00E16"/>
    <w:rsid w:val="00A02872"/>
    <w:rsid w:val="00A02933"/>
    <w:rsid w:val="00A02B79"/>
    <w:rsid w:val="00A03BE6"/>
    <w:rsid w:val="00A044F0"/>
    <w:rsid w:val="00A04AFE"/>
    <w:rsid w:val="00A054C0"/>
    <w:rsid w:val="00A060D4"/>
    <w:rsid w:val="00A06623"/>
    <w:rsid w:val="00A0692F"/>
    <w:rsid w:val="00A069E5"/>
    <w:rsid w:val="00A10705"/>
    <w:rsid w:val="00A10CAD"/>
    <w:rsid w:val="00A10FC5"/>
    <w:rsid w:val="00A1140B"/>
    <w:rsid w:val="00A11564"/>
    <w:rsid w:val="00A11962"/>
    <w:rsid w:val="00A11C0A"/>
    <w:rsid w:val="00A12DE9"/>
    <w:rsid w:val="00A13939"/>
    <w:rsid w:val="00A13D65"/>
    <w:rsid w:val="00A13F4D"/>
    <w:rsid w:val="00A14715"/>
    <w:rsid w:val="00A158EB"/>
    <w:rsid w:val="00A16452"/>
    <w:rsid w:val="00A17EC2"/>
    <w:rsid w:val="00A17FCA"/>
    <w:rsid w:val="00A20983"/>
    <w:rsid w:val="00A20C6C"/>
    <w:rsid w:val="00A20CFD"/>
    <w:rsid w:val="00A21D4D"/>
    <w:rsid w:val="00A21F42"/>
    <w:rsid w:val="00A220FE"/>
    <w:rsid w:val="00A22580"/>
    <w:rsid w:val="00A2274C"/>
    <w:rsid w:val="00A229A1"/>
    <w:rsid w:val="00A240A8"/>
    <w:rsid w:val="00A244FD"/>
    <w:rsid w:val="00A24815"/>
    <w:rsid w:val="00A24A12"/>
    <w:rsid w:val="00A24C4B"/>
    <w:rsid w:val="00A24E03"/>
    <w:rsid w:val="00A25F40"/>
    <w:rsid w:val="00A261FA"/>
    <w:rsid w:val="00A265D1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2E18"/>
    <w:rsid w:val="00A34D0B"/>
    <w:rsid w:val="00A34E68"/>
    <w:rsid w:val="00A35979"/>
    <w:rsid w:val="00A35A4E"/>
    <w:rsid w:val="00A35A6E"/>
    <w:rsid w:val="00A3649B"/>
    <w:rsid w:val="00A36EB8"/>
    <w:rsid w:val="00A3706E"/>
    <w:rsid w:val="00A40AC2"/>
    <w:rsid w:val="00A414DF"/>
    <w:rsid w:val="00A4186C"/>
    <w:rsid w:val="00A4195A"/>
    <w:rsid w:val="00A41EEA"/>
    <w:rsid w:val="00A4271E"/>
    <w:rsid w:val="00A42AAC"/>
    <w:rsid w:val="00A433D4"/>
    <w:rsid w:val="00A45740"/>
    <w:rsid w:val="00A457C3"/>
    <w:rsid w:val="00A4584D"/>
    <w:rsid w:val="00A46472"/>
    <w:rsid w:val="00A46F83"/>
    <w:rsid w:val="00A47236"/>
    <w:rsid w:val="00A47619"/>
    <w:rsid w:val="00A5121E"/>
    <w:rsid w:val="00A516CD"/>
    <w:rsid w:val="00A51711"/>
    <w:rsid w:val="00A51C58"/>
    <w:rsid w:val="00A524BD"/>
    <w:rsid w:val="00A5304D"/>
    <w:rsid w:val="00A535D7"/>
    <w:rsid w:val="00A538A6"/>
    <w:rsid w:val="00A53B81"/>
    <w:rsid w:val="00A54103"/>
    <w:rsid w:val="00A5510B"/>
    <w:rsid w:val="00A5582C"/>
    <w:rsid w:val="00A55B7B"/>
    <w:rsid w:val="00A55E0C"/>
    <w:rsid w:val="00A56FC9"/>
    <w:rsid w:val="00A5718C"/>
    <w:rsid w:val="00A575D7"/>
    <w:rsid w:val="00A577C4"/>
    <w:rsid w:val="00A60284"/>
    <w:rsid w:val="00A6047D"/>
    <w:rsid w:val="00A60CF4"/>
    <w:rsid w:val="00A63775"/>
    <w:rsid w:val="00A637D9"/>
    <w:rsid w:val="00A64DB6"/>
    <w:rsid w:val="00A658FD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818"/>
    <w:rsid w:val="00A759EE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35E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3527"/>
    <w:rsid w:val="00AA3A84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0F8"/>
    <w:rsid w:val="00AC0FC2"/>
    <w:rsid w:val="00AC124D"/>
    <w:rsid w:val="00AC1392"/>
    <w:rsid w:val="00AC152D"/>
    <w:rsid w:val="00AC1662"/>
    <w:rsid w:val="00AC168A"/>
    <w:rsid w:val="00AC31B1"/>
    <w:rsid w:val="00AC440F"/>
    <w:rsid w:val="00AC46C2"/>
    <w:rsid w:val="00AC59EE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846"/>
    <w:rsid w:val="00AD1E15"/>
    <w:rsid w:val="00AD2DB0"/>
    <w:rsid w:val="00AD2E32"/>
    <w:rsid w:val="00AD309E"/>
    <w:rsid w:val="00AD43E5"/>
    <w:rsid w:val="00AD4B40"/>
    <w:rsid w:val="00AD5E29"/>
    <w:rsid w:val="00AD62B1"/>
    <w:rsid w:val="00AD68A4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0A6"/>
    <w:rsid w:val="00AF265C"/>
    <w:rsid w:val="00AF360C"/>
    <w:rsid w:val="00AF3646"/>
    <w:rsid w:val="00AF3942"/>
    <w:rsid w:val="00AF3E19"/>
    <w:rsid w:val="00AF4A3C"/>
    <w:rsid w:val="00AF4C70"/>
    <w:rsid w:val="00AF5060"/>
    <w:rsid w:val="00AF5C6F"/>
    <w:rsid w:val="00AF5F27"/>
    <w:rsid w:val="00AF6A1E"/>
    <w:rsid w:val="00AF70E0"/>
    <w:rsid w:val="00AF741E"/>
    <w:rsid w:val="00AF7D2D"/>
    <w:rsid w:val="00B006D7"/>
    <w:rsid w:val="00B00824"/>
    <w:rsid w:val="00B01363"/>
    <w:rsid w:val="00B020D6"/>
    <w:rsid w:val="00B021C8"/>
    <w:rsid w:val="00B02881"/>
    <w:rsid w:val="00B02A23"/>
    <w:rsid w:val="00B02D21"/>
    <w:rsid w:val="00B039E6"/>
    <w:rsid w:val="00B043EE"/>
    <w:rsid w:val="00B0472C"/>
    <w:rsid w:val="00B058D0"/>
    <w:rsid w:val="00B058F0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67F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3507"/>
    <w:rsid w:val="00B254B5"/>
    <w:rsid w:val="00B25504"/>
    <w:rsid w:val="00B25716"/>
    <w:rsid w:val="00B25BBC"/>
    <w:rsid w:val="00B25F21"/>
    <w:rsid w:val="00B26512"/>
    <w:rsid w:val="00B26652"/>
    <w:rsid w:val="00B27279"/>
    <w:rsid w:val="00B27B3C"/>
    <w:rsid w:val="00B27B87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DF2"/>
    <w:rsid w:val="00B42160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4F"/>
    <w:rsid w:val="00B44C52"/>
    <w:rsid w:val="00B44CB4"/>
    <w:rsid w:val="00B44CBF"/>
    <w:rsid w:val="00B4536B"/>
    <w:rsid w:val="00B4570C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B7F"/>
    <w:rsid w:val="00B570EF"/>
    <w:rsid w:val="00B5752E"/>
    <w:rsid w:val="00B575EE"/>
    <w:rsid w:val="00B601D8"/>
    <w:rsid w:val="00B602CD"/>
    <w:rsid w:val="00B60464"/>
    <w:rsid w:val="00B60D66"/>
    <w:rsid w:val="00B60D74"/>
    <w:rsid w:val="00B6152C"/>
    <w:rsid w:val="00B627AA"/>
    <w:rsid w:val="00B6282B"/>
    <w:rsid w:val="00B63417"/>
    <w:rsid w:val="00B64731"/>
    <w:rsid w:val="00B64CC4"/>
    <w:rsid w:val="00B6524E"/>
    <w:rsid w:val="00B653C7"/>
    <w:rsid w:val="00B65A8F"/>
    <w:rsid w:val="00B66210"/>
    <w:rsid w:val="00B663FA"/>
    <w:rsid w:val="00B673B2"/>
    <w:rsid w:val="00B67599"/>
    <w:rsid w:val="00B6779C"/>
    <w:rsid w:val="00B67B3A"/>
    <w:rsid w:val="00B705EF"/>
    <w:rsid w:val="00B709AF"/>
    <w:rsid w:val="00B719CE"/>
    <w:rsid w:val="00B7227E"/>
    <w:rsid w:val="00B72562"/>
    <w:rsid w:val="00B7287F"/>
    <w:rsid w:val="00B72DF8"/>
    <w:rsid w:val="00B7485B"/>
    <w:rsid w:val="00B74A69"/>
    <w:rsid w:val="00B74B4B"/>
    <w:rsid w:val="00B74E89"/>
    <w:rsid w:val="00B74E92"/>
    <w:rsid w:val="00B752E7"/>
    <w:rsid w:val="00B75625"/>
    <w:rsid w:val="00B75853"/>
    <w:rsid w:val="00B7716F"/>
    <w:rsid w:val="00B77505"/>
    <w:rsid w:val="00B77A07"/>
    <w:rsid w:val="00B8099E"/>
    <w:rsid w:val="00B80CB7"/>
    <w:rsid w:val="00B81385"/>
    <w:rsid w:val="00B8162B"/>
    <w:rsid w:val="00B830D4"/>
    <w:rsid w:val="00B83128"/>
    <w:rsid w:val="00B8344B"/>
    <w:rsid w:val="00B83470"/>
    <w:rsid w:val="00B84388"/>
    <w:rsid w:val="00B843DC"/>
    <w:rsid w:val="00B8466B"/>
    <w:rsid w:val="00B84D98"/>
    <w:rsid w:val="00B85E2C"/>
    <w:rsid w:val="00B86BCF"/>
    <w:rsid w:val="00B86ED2"/>
    <w:rsid w:val="00B87944"/>
    <w:rsid w:val="00B87C4B"/>
    <w:rsid w:val="00B90348"/>
    <w:rsid w:val="00B9052E"/>
    <w:rsid w:val="00B9099E"/>
    <w:rsid w:val="00B917CC"/>
    <w:rsid w:val="00B918DD"/>
    <w:rsid w:val="00B91DC6"/>
    <w:rsid w:val="00B926D4"/>
    <w:rsid w:val="00B9297A"/>
    <w:rsid w:val="00B92F3D"/>
    <w:rsid w:val="00B9335A"/>
    <w:rsid w:val="00B93BFC"/>
    <w:rsid w:val="00B948D7"/>
    <w:rsid w:val="00B95ADD"/>
    <w:rsid w:val="00B95AE2"/>
    <w:rsid w:val="00B95E41"/>
    <w:rsid w:val="00B96493"/>
    <w:rsid w:val="00B96F25"/>
    <w:rsid w:val="00B97441"/>
    <w:rsid w:val="00BA0600"/>
    <w:rsid w:val="00BA0E3C"/>
    <w:rsid w:val="00BA15D5"/>
    <w:rsid w:val="00BA2A72"/>
    <w:rsid w:val="00BA2EC8"/>
    <w:rsid w:val="00BA3794"/>
    <w:rsid w:val="00BA4F83"/>
    <w:rsid w:val="00BA5018"/>
    <w:rsid w:val="00BA5287"/>
    <w:rsid w:val="00BA6488"/>
    <w:rsid w:val="00BA699A"/>
    <w:rsid w:val="00BA6D3C"/>
    <w:rsid w:val="00BB0C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5A7F"/>
    <w:rsid w:val="00BC6B65"/>
    <w:rsid w:val="00BC6E40"/>
    <w:rsid w:val="00BC700C"/>
    <w:rsid w:val="00BC7819"/>
    <w:rsid w:val="00BC7C6C"/>
    <w:rsid w:val="00BD039E"/>
    <w:rsid w:val="00BD05D5"/>
    <w:rsid w:val="00BD069C"/>
    <w:rsid w:val="00BD0C4E"/>
    <w:rsid w:val="00BD1012"/>
    <w:rsid w:val="00BD1824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D7E98"/>
    <w:rsid w:val="00BE0262"/>
    <w:rsid w:val="00BE04FC"/>
    <w:rsid w:val="00BE0CAC"/>
    <w:rsid w:val="00BE1182"/>
    <w:rsid w:val="00BE2EB9"/>
    <w:rsid w:val="00BE3404"/>
    <w:rsid w:val="00BE376F"/>
    <w:rsid w:val="00BE3B6A"/>
    <w:rsid w:val="00BE4291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81C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A6F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03D"/>
    <w:rsid w:val="00C155D6"/>
    <w:rsid w:val="00C157BF"/>
    <w:rsid w:val="00C15820"/>
    <w:rsid w:val="00C177D8"/>
    <w:rsid w:val="00C2032C"/>
    <w:rsid w:val="00C20F70"/>
    <w:rsid w:val="00C20F9D"/>
    <w:rsid w:val="00C226B4"/>
    <w:rsid w:val="00C23247"/>
    <w:rsid w:val="00C23804"/>
    <w:rsid w:val="00C23DF0"/>
    <w:rsid w:val="00C23EA5"/>
    <w:rsid w:val="00C23EF0"/>
    <w:rsid w:val="00C24C87"/>
    <w:rsid w:val="00C250A4"/>
    <w:rsid w:val="00C25357"/>
    <w:rsid w:val="00C25790"/>
    <w:rsid w:val="00C25A6B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37BA2"/>
    <w:rsid w:val="00C4010D"/>
    <w:rsid w:val="00C406B8"/>
    <w:rsid w:val="00C406F5"/>
    <w:rsid w:val="00C40DA2"/>
    <w:rsid w:val="00C4120C"/>
    <w:rsid w:val="00C41D46"/>
    <w:rsid w:val="00C430EF"/>
    <w:rsid w:val="00C4394C"/>
    <w:rsid w:val="00C44CA4"/>
    <w:rsid w:val="00C44F93"/>
    <w:rsid w:val="00C44FE5"/>
    <w:rsid w:val="00C457F1"/>
    <w:rsid w:val="00C457F5"/>
    <w:rsid w:val="00C45D8D"/>
    <w:rsid w:val="00C46500"/>
    <w:rsid w:val="00C46816"/>
    <w:rsid w:val="00C4762D"/>
    <w:rsid w:val="00C47D4C"/>
    <w:rsid w:val="00C50252"/>
    <w:rsid w:val="00C504E8"/>
    <w:rsid w:val="00C50ACE"/>
    <w:rsid w:val="00C52640"/>
    <w:rsid w:val="00C52F17"/>
    <w:rsid w:val="00C53FE6"/>
    <w:rsid w:val="00C5419E"/>
    <w:rsid w:val="00C54ED3"/>
    <w:rsid w:val="00C556F1"/>
    <w:rsid w:val="00C55802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AF6"/>
    <w:rsid w:val="00C61D4D"/>
    <w:rsid w:val="00C62177"/>
    <w:rsid w:val="00C62870"/>
    <w:rsid w:val="00C62DBC"/>
    <w:rsid w:val="00C63874"/>
    <w:rsid w:val="00C64B9D"/>
    <w:rsid w:val="00C654CE"/>
    <w:rsid w:val="00C65CD0"/>
    <w:rsid w:val="00C67911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BD7"/>
    <w:rsid w:val="00C76FFF"/>
    <w:rsid w:val="00C7750C"/>
    <w:rsid w:val="00C77E06"/>
    <w:rsid w:val="00C80D48"/>
    <w:rsid w:val="00C81907"/>
    <w:rsid w:val="00C82644"/>
    <w:rsid w:val="00C82B1B"/>
    <w:rsid w:val="00C83293"/>
    <w:rsid w:val="00C84199"/>
    <w:rsid w:val="00C84CDB"/>
    <w:rsid w:val="00C8645B"/>
    <w:rsid w:val="00C86967"/>
    <w:rsid w:val="00C87C1A"/>
    <w:rsid w:val="00C87DBE"/>
    <w:rsid w:val="00C90016"/>
    <w:rsid w:val="00C9057E"/>
    <w:rsid w:val="00C90834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27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3A27"/>
    <w:rsid w:val="00CC41DE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43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69AA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35BA"/>
    <w:rsid w:val="00D044AD"/>
    <w:rsid w:val="00D0460A"/>
    <w:rsid w:val="00D048EA"/>
    <w:rsid w:val="00D04DAE"/>
    <w:rsid w:val="00D062EA"/>
    <w:rsid w:val="00D06331"/>
    <w:rsid w:val="00D063B0"/>
    <w:rsid w:val="00D10151"/>
    <w:rsid w:val="00D102E7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5B0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3014"/>
    <w:rsid w:val="00D23661"/>
    <w:rsid w:val="00D24A8F"/>
    <w:rsid w:val="00D24C10"/>
    <w:rsid w:val="00D2566F"/>
    <w:rsid w:val="00D256F0"/>
    <w:rsid w:val="00D25FB6"/>
    <w:rsid w:val="00D26789"/>
    <w:rsid w:val="00D26C54"/>
    <w:rsid w:val="00D27053"/>
    <w:rsid w:val="00D2736C"/>
    <w:rsid w:val="00D274B0"/>
    <w:rsid w:val="00D274EF"/>
    <w:rsid w:val="00D31103"/>
    <w:rsid w:val="00D313DE"/>
    <w:rsid w:val="00D31590"/>
    <w:rsid w:val="00D31FB6"/>
    <w:rsid w:val="00D3225B"/>
    <w:rsid w:val="00D334CE"/>
    <w:rsid w:val="00D33AE9"/>
    <w:rsid w:val="00D3413A"/>
    <w:rsid w:val="00D3511F"/>
    <w:rsid w:val="00D35A88"/>
    <w:rsid w:val="00D3639F"/>
    <w:rsid w:val="00D36B01"/>
    <w:rsid w:val="00D36BF8"/>
    <w:rsid w:val="00D36D0C"/>
    <w:rsid w:val="00D36E80"/>
    <w:rsid w:val="00D36FF6"/>
    <w:rsid w:val="00D401B1"/>
    <w:rsid w:val="00D40D55"/>
    <w:rsid w:val="00D40F7B"/>
    <w:rsid w:val="00D42110"/>
    <w:rsid w:val="00D43F2B"/>
    <w:rsid w:val="00D44CC2"/>
    <w:rsid w:val="00D450A6"/>
    <w:rsid w:val="00D45549"/>
    <w:rsid w:val="00D46672"/>
    <w:rsid w:val="00D46B16"/>
    <w:rsid w:val="00D46B74"/>
    <w:rsid w:val="00D46C91"/>
    <w:rsid w:val="00D47021"/>
    <w:rsid w:val="00D47104"/>
    <w:rsid w:val="00D47DB0"/>
    <w:rsid w:val="00D5037A"/>
    <w:rsid w:val="00D50642"/>
    <w:rsid w:val="00D50C46"/>
    <w:rsid w:val="00D51EDC"/>
    <w:rsid w:val="00D52BF6"/>
    <w:rsid w:val="00D52D7C"/>
    <w:rsid w:val="00D55D29"/>
    <w:rsid w:val="00D561E7"/>
    <w:rsid w:val="00D56ACF"/>
    <w:rsid w:val="00D56D07"/>
    <w:rsid w:val="00D57A9F"/>
    <w:rsid w:val="00D57C4E"/>
    <w:rsid w:val="00D60097"/>
    <w:rsid w:val="00D61D58"/>
    <w:rsid w:val="00D6292A"/>
    <w:rsid w:val="00D62C20"/>
    <w:rsid w:val="00D62D1A"/>
    <w:rsid w:val="00D6463F"/>
    <w:rsid w:val="00D646CD"/>
    <w:rsid w:val="00D651B9"/>
    <w:rsid w:val="00D651D4"/>
    <w:rsid w:val="00D65B2A"/>
    <w:rsid w:val="00D65CF3"/>
    <w:rsid w:val="00D6642E"/>
    <w:rsid w:val="00D67394"/>
    <w:rsid w:val="00D67567"/>
    <w:rsid w:val="00D67BE4"/>
    <w:rsid w:val="00D7106E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83D"/>
    <w:rsid w:val="00D77B74"/>
    <w:rsid w:val="00D8036D"/>
    <w:rsid w:val="00D803BF"/>
    <w:rsid w:val="00D80605"/>
    <w:rsid w:val="00D80BDA"/>
    <w:rsid w:val="00D80EDD"/>
    <w:rsid w:val="00D8111A"/>
    <w:rsid w:val="00D81DCF"/>
    <w:rsid w:val="00D82463"/>
    <w:rsid w:val="00D83154"/>
    <w:rsid w:val="00D8322E"/>
    <w:rsid w:val="00D84607"/>
    <w:rsid w:val="00D853CE"/>
    <w:rsid w:val="00D85C79"/>
    <w:rsid w:val="00D85EF2"/>
    <w:rsid w:val="00D87593"/>
    <w:rsid w:val="00D87DEE"/>
    <w:rsid w:val="00D9026E"/>
    <w:rsid w:val="00D90805"/>
    <w:rsid w:val="00D908D1"/>
    <w:rsid w:val="00D91524"/>
    <w:rsid w:val="00D91B4F"/>
    <w:rsid w:val="00D93174"/>
    <w:rsid w:val="00D932B8"/>
    <w:rsid w:val="00D9378F"/>
    <w:rsid w:val="00D938D3"/>
    <w:rsid w:val="00D943E8"/>
    <w:rsid w:val="00D94A21"/>
    <w:rsid w:val="00D94A24"/>
    <w:rsid w:val="00D94AF6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4323"/>
    <w:rsid w:val="00DA5093"/>
    <w:rsid w:val="00DA591A"/>
    <w:rsid w:val="00DA6A2A"/>
    <w:rsid w:val="00DA7459"/>
    <w:rsid w:val="00DB01D9"/>
    <w:rsid w:val="00DB2602"/>
    <w:rsid w:val="00DB292C"/>
    <w:rsid w:val="00DB2BA8"/>
    <w:rsid w:val="00DB39FE"/>
    <w:rsid w:val="00DB4C30"/>
    <w:rsid w:val="00DB51AA"/>
    <w:rsid w:val="00DB6ABC"/>
    <w:rsid w:val="00DB6CB9"/>
    <w:rsid w:val="00DB7E23"/>
    <w:rsid w:val="00DC07BD"/>
    <w:rsid w:val="00DC0A6C"/>
    <w:rsid w:val="00DC0C61"/>
    <w:rsid w:val="00DC0DFF"/>
    <w:rsid w:val="00DC0FF7"/>
    <w:rsid w:val="00DC133F"/>
    <w:rsid w:val="00DC1812"/>
    <w:rsid w:val="00DC183D"/>
    <w:rsid w:val="00DC31A4"/>
    <w:rsid w:val="00DC3EC1"/>
    <w:rsid w:val="00DC4AFD"/>
    <w:rsid w:val="00DC4E04"/>
    <w:rsid w:val="00DC4E8C"/>
    <w:rsid w:val="00DC5A8B"/>
    <w:rsid w:val="00DC5C53"/>
    <w:rsid w:val="00DC604D"/>
    <w:rsid w:val="00DC60D7"/>
    <w:rsid w:val="00DC734D"/>
    <w:rsid w:val="00DC7592"/>
    <w:rsid w:val="00DD0063"/>
    <w:rsid w:val="00DD0364"/>
    <w:rsid w:val="00DD0D37"/>
    <w:rsid w:val="00DD1BAB"/>
    <w:rsid w:val="00DD2791"/>
    <w:rsid w:val="00DD354F"/>
    <w:rsid w:val="00DD4839"/>
    <w:rsid w:val="00DD4B98"/>
    <w:rsid w:val="00DD52DA"/>
    <w:rsid w:val="00DD5ADE"/>
    <w:rsid w:val="00DD5E8A"/>
    <w:rsid w:val="00DD6194"/>
    <w:rsid w:val="00DD6D52"/>
    <w:rsid w:val="00DE066A"/>
    <w:rsid w:val="00DE0A29"/>
    <w:rsid w:val="00DE0D2A"/>
    <w:rsid w:val="00DE0DE5"/>
    <w:rsid w:val="00DE1CE2"/>
    <w:rsid w:val="00DE1DE4"/>
    <w:rsid w:val="00DE1EEF"/>
    <w:rsid w:val="00DE2F7A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E7F98"/>
    <w:rsid w:val="00DF0335"/>
    <w:rsid w:val="00DF05D2"/>
    <w:rsid w:val="00DF1818"/>
    <w:rsid w:val="00DF1854"/>
    <w:rsid w:val="00DF23CC"/>
    <w:rsid w:val="00DF2D2F"/>
    <w:rsid w:val="00DF3BDF"/>
    <w:rsid w:val="00DF44F9"/>
    <w:rsid w:val="00DF47B3"/>
    <w:rsid w:val="00DF5630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306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B6E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23B9"/>
    <w:rsid w:val="00E32FC0"/>
    <w:rsid w:val="00E3313A"/>
    <w:rsid w:val="00E333F9"/>
    <w:rsid w:val="00E336AC"/>
    <w:rsid w:val="00E34AB4"/>
    <w:rsid w:val="00E34BF6"/>
    <w:rsid w:val="00E34C0B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80C"/>
    <w:rsid w:val="00E45AE6"/>
    <w:rsid w:val="00E464F5"/>
    <w:rsid w:val="00E46D47"/>
    <w:rsid w:val="00E50C45"/>
    <w:rsid w:val="00E51D5F"/>
    <w:rsid w:val="00E5207E"/>
    <w:rsid w:val="00E524D7"/>
    <w:rsid w:val="00E53BC6"/>
    <w:rsid w:val="00E56D5F"/>
    <w:rsid w:val="00E573D3"/>
    <w:rsid w:val="00E574C2"/>
    <w:rsid w:val="00E57E61"/>
    <w:rsid w:val="00E60018"/>
    <w:rsid w:val="00E61005"/>
    <w:rsid w:val="00E61FD2"/>
    <w:rsid w:val="00E6231C"/>
    <w:rsid w:val="00E6233C"/>
    <w:rsid w:val="00E62B0F"/>
    <w:rsid w:val="00E642CA"/>
    <w:rsid w:val="00E645C9"/>
    <w:rsid w:val="00E64B84"/>
    <w:rsid w:val="00E64F74"/>
    <w:rsid w:val="00E651D7"/>
    <w:rsid w:val="00E65A55"/>
    <w:rsid w:val="00E660EE"/>
    <w:rsid w:val="00E7036C"/>
    <w:rsid w:val="00E70564"/>
    <w:rsid w:val="00E705CF"/>
    <w:rsid w:val="00E708E7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7D4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7F4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5DF9"/>
    <w:rsid w:val="00E9670C"/>
    <w:rsid w:val="00E969F4"/>
    <w:rsid w:val="00E96E55"/>
    <w:rsid w:val="00E972D6"/>
    <w:rsid w:val="00E978B3"/>
    <w:rsid w:val="00E97943"/>
    <w:rsid w:val="00E97CAA"/>
    <w:rsid w:val="00EA0094"/>
    <w:rsid w:val="00EA05F7"/>
    <w:rsid w:val="00EA1B08"/>
    <w:rsid w:val="00EA1C51"/>
    <w:rsid w:val="00EA20F2"/>
    <w:rsid w:val="00EA341A"/>
    <w:rsid w:val="00EA41EB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05E9"/>
    <w:rsid w:val="00EB0ABF"/>
    <w:rsid w:val="00EB0CDC"/>
    <w:rsid w:val="00EB129A"/>
    <w:rsid w:val="00EB13ED"/>
    <w:rsid w:val="00EB1CE3"/>
    <w:rsid w:val="00EB1DBF"/>
    <w:rsid w:val="00EB2302"/>
    <w:rsid w:val="00EB2F0B"/>
    <w:rsid w:val="00EB37C1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6B8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9D"/>
    <w:rsid w:val="00EC1DF9"/>
    <w:rsid w:val="00EC24B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5DA6"/>
    <w:rsid w:val="00EC6A1F"/>
    <w:rsid w:val="00EC6AC6"/>
    <w:rsid w:val="00EC7354"/>
    <w:rsid w:val="00EC746B"/>
    <w:rsid w:val="00EC7BA2"/>
    <w:rsid w:val="00ED075D"/>
    <w:rsid w:val="00ED1C69"/>
    <w:rsid w:val="00ED22D8"/>
    <w:rsid w:val="00ED2848"/>
    <w:rsid w:val="00ED3D4F"/>
    <w:rsid w:val="00ED3F01"/>
    <w:rsid w:val="00ED47AC"/>
    <w:rsid w:val="00ED4889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3AF7"/>
    <w:rsid w:val="00EE3FB4"/>
    <w:rsid w:val="00EE4460"/>
    <w:rsid w:val="00EE44F5"/>
    <w:rsid w:val="00EE5441"/>
    <w:rsid w:val="00EE5642"/>
    <w:rsid w:val="00EE5AB2"/>
    <w:rsid w:val="00EE5B03"/>
    <w:rsid w:val="00EE6112"/>
    <w:rsid w:val="00EE6200"/>
    <w:rsid w:val="00EE6BBA"/>
    <w:rsid w:val="00EE7DDD"/>
    <w:rsid w:val="00EF119E"/>
    <w:rsid w:val="00EF1E41"/>
    <w:rsid w:val="00EF1F31"/>
    <w:rsid w:val="00EF28DE"/>
    <w:rsid w:val="00EF2FBE"/>
    <w:rsid w:val="00EF3B83"/>
    <w:rsid w:val="00EF3F81"/>
    <w:rsid w:val="00EF44C5"/>
    <w:rsid w:val="00EF4866"/>
    <w:rsid w:val="00EF5510"/>
    <w:rsid w:val="00EF5D32"/>
    <w:rsid w:val="00EF6B5A"/>
    <w:rsid w:val="00EF6F88"/>
    <w:rsid w:val="00EF740C"/>
    <w:rsid w:val="00EF782C"/>
    <w:rsid w:val="00F00647"/>
    <w:rsid w:val="00F00732"/>
    <w:rsid w:val="00F00BFF"/>
    <w:rsid w:val="00F01D34"/>
    <w:rsid w:val="00F0218B"/>
    <w:rsid w:val="00F03B1A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56DF"/>
    <w:rsid w:val="00F15FA5"/>
    <w:rsid w:val="00F162F2"/>
    <w:rsid w:val="00F16480"/>
    <w:rsid w:val="00F16DD7"/>
    <w:rsid w:val="00F173D8"/>
    <w:rsid w:val="00F179AF"/>
    <w:rsid w:val="00F17E3A"/>
    <w:rsid w:val="00F17F73"/>
    <w:rsid w:val="00F207F1"/>
    <w:rsid w:val="00F22999"/>
    <w:rsid w:val="00F23467"/>
    <w:rsid w:val="00F23587"/>
    <w:rsid w:val="00F23CF7"/>
    <w:rsid w:val="00F23DB3"/>
    <w:rsid w:val="00F245DA"/>
    <w:rsid w:val="00F2461A"/>
    <w:rsid w:val="00F24664"/>
    <w:rsid w:val="00F2491F"/>
    <w:rsid w:val="00F24C8D"/>
    <w:rsid w:val="00F25713"/>
    <w:rsid w:val="00F26B3C"/>
    <w:rsid w:val="00F26CA9"/>
    <w:rsid w:val="00F27B5C"/>
    <w:rsid w:val="00F30B93"/>
    <w:rsid w:val="00F326DA"/>
    <w:rsid w:val="00F33A78"/>
    <w:rsid w:val="00F33DCC"/>
    <w:rsid w:val="00F3404D"/>
    <w:rsid w:val="00F34109"/>
    <w:rsid w:val="00F35233"/>
    <w:rsid w:val="00F35367"/>
    <w:rsid w:val="00F35E4B"/>
    <w:rsid w:val="00F3690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193"/>
    <w:rsid w:val="00F447BE"/>
    <w:rsid w:val="00F44D84"/>
    <w:rsid w:val="00F45AF0"/>
    <w:rsid w:val="00F45E15"/>
    <w:rsid w:val="00F4634C"/>
    <w:rsid w:val="00F4669A"/>
    <w:rsid w:val="00F466D5"/>
    <w:rsid w:val="00F47700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A82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E16"/>
    <w:rsid w:val="00F65F58"/>
    <w:rsid w:val="00F667E1"/>
    <w:rsid w:val="00F67371"/>
    <w:rsid w:val="00F67D0A"/>
    <w:rsid w:val="00F70ED2"/>
    <w:rsid w:val="00F715E1"/>
    <w:rsid w:val="00F71EE7"/>
    <w:rsid w:val="00F722E6"/>
    <w:rsid w:val="00F723E1"/>
    <w:rsid w:val="00F72D53"/>
    <w:rsid w:val="00F7356E"/>
    <w:rsid w:val="00F73D14"/>
    <w:rsid w:val="00F7439E"/>
    <w:rsid w:val="00F75E77"/>
    <w:rsid w:val="00F76214"/>
    <w:rsid w:val="00F76426"/>
    <w:rsid w:val="00F766A4"/>
    <w:rsid w:val="00F76711"/>
    <w:rsid w:val="00F76F8E"/>
    <w:rsid w:val="00F771F1"/>
    <w:rsid w:val="00F805C3"/>
    <w:rsid w:val="00F80BEB"/>
    <w:rsid w:val="00F82056"/>
    <w:rsid w:val="00F8252D"/>
    <w:rsid w:val="00F839C6"/>
    <w:rsid w:val="00F85336"/>
    <w:rsid w:val="00F85559"/>
    <w:rsid w:val="00F86107"/>
    <w:rsid w:val="00F86BE8"/>
    <w:rsid w:val="00F87BBD"/>
    <w:rsid w:val="00F90065"/>
    <w:rsid w:val="00F90600"/>
    <w:rsid w:val="00F9066B"/>
    <w:rsid w:val="00F912FD"/>
    <w:rsid w:val="00F91722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1F30"/>
    <w:rsid w:val="00FA2457"/>
    <w:rsid w:val="00FA3A7A"/>
    <w:rsid w:val="00FA3BE8"/>
    <w:rsid w:val="00FA4F58"/>
    <w:rsid w:val="00FA6BC9"/>
    <w:rsid w:val="00FA7595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C11BF"/>
    <w:rsid w:val="00FC20E2"/>
    <w:rsid w:val="00FC2170"/>
    <w:rsid w:val="00FC2211"/>
    <w:rsid w:val="00FC304B"/>
    <w:rsid w:val="00FC3199"/>
    <w:rsid w:val="00FC3BF5"/>
    <w:rsid w:val="00FC4029"/>
    <w:rsid w:val="00FC7586"/>
    <w:rsid w:val="00FC7C86"/>
    <w:rsid w:val="00FC7FAF"/>
    <w:rsid w:val="00FD0418"/>
    <w:rsid w:val="00FD0B41"/>
    <w:rsid w:val="00FD1429"/>
    <w:rsid w:val="00FD1B2D"/>
    <w:rsid w:val="00FD1D90"/>
    <w:rsid w:val="00FD277F"/>
    <w:rsid w:val="00FD2F25"/>
    <w:rsid w:val="00FD353A"/>
    <w:rsid w:val="00FD3927"/>
    <w:rsid w:val="00FD4A2B"/>
    <w:rsid w:val="00FD5B96"/>
    <w:rsid w:val="00FD6538"/>
    <w:rsid w:val="00FD769E"/>
    <w:rsid w:val="00FE06E1"/>
    <w:rsid w:val="00FE0A08"/>
    <w:rsid w:val="00FE0DAB"/>
    <w:rsid w:val="00FE0DE8"/>
    <w:rsid w:val="00FE17BD"/>
    <w:rsid w:val="00FE22AC"/>
    <w:rsid w:val="00FE2443"/>
    <w:rsid w:val="00FE29A4"/>
    <w:rsid w:val="00FE2BBD"/>
    <w:rsid w:val="00FE3893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02EB"/>
    <w:rsid w:val="00FF14B5"/>
    <w:rsid w:val="00FF185D"/>
    <w:rsid w:val="00FF1C31"/>
    <w:rsid w:val="00FF25E0"/>
    <w:rsid w:val="00FF2D2E"/>
    <w:rsid w:val="00FF2E14"/>
    <w:rsid w:val="00FF4401"/>
    <w:rsid w:val="00FF4D5F"/>
    <w:rsid w:val="00FF5622"/>
    <w:rsid w:val="00FF577F"/>
    <w:rsid w:val="00FF639E"/>
    <w:rsid w:val="00FF6ED6"/>
    <w:rsid w:val="00FF71F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rsid w:val="00C40DA2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858C6-3E35-49E4-98B2-B1C3D5219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6829</Words>
  <Characters>40980</Characters>
  <Application>Microsoft Office Word</Application>
  <DocSecurity>4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2023-03-13T07:34:00Z</dcterms:created>
  <dcterms:modified xsi:type="dcterms:W3CDTF">2023-03-13T07:34:00Z</dcterms:modified>
  <cp:version/>
</cp:coreProperties>
</file>