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7CE80B09" w14:textId="29E2D96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>Karta zgłoszenia laureatów etapu 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„Myję zęby – moje odbicie w lustrze”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4245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  <w:gridSpan w:val="2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  <w:gridSpan w:val="2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EC1BD8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22EFF54F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 (max</w:t>
            </w:r>
            <w:r w:rsidR="00AF79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trzech uczniów)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FBCB49" w14:textId="29F5E7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49B25B81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E8C40D" w14:textId="673D5754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0DB5F002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69108C" w14:textId="51CE88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2DACC897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  <w:gridSpan w:val="2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0AB59A62" w14:textId="7CC85AAD" w:rsidR="004B6153" w:rsidRDefault="004B6153" w:rsidP="004B6153">
      <w:pPr>
        <w:tabs>
          <w:tab w:val="left" w:pos="1730"/>
        </w:tabs>
      </w:pPr>
      <w:r>
        <w:tab/>
      </w:r>
    </w:p>
    <w:p w14:paraId="6527FB81" w14:textId="77777777" w:rsidR="004B6153" w:rsidRDefault="004B6153"/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1B46540" w:rsidR="004B6153" w:rsidRDefault="00EC1BD8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1902B71" wp14:editId="5EDCE456">
          <wp:simplePos x="0" y="0"/>
          <wp:positionH relativeFrom="column">
            <wp:posOffset>2614295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5845B6E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30FB10B2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E84347">
      <w:rPr>
        <w:rFonts w:ascii="Times New Roman" w:hAnsi="Times New Roman" w:cs="Times New Roman"/>
        <w:b/>
        <w:bCs/>
        <w:color w:val="595959" w:themeColor="text1" w:themeTint="A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6266AC"/>
    <w:rsid w:val="00814DC0"/>
    <w:rsid w:val="00841EE2"/>
    <w:rsid w:val="00A043AE"/>
    <w:rsid w:val="00A43F6C"/>
    <w:rsid w:val="00AF7974"/>
    <w:rsid w:val="00B32DD6"/>
    <w:rsid w:val="00CD47EB"/>
    <w:rsid w:val="00D5163B"/>
    <w:rsid w:val="00D661F0"/>
    <w:rsid w:val="00E84347"/>
    <w:rsid w:val="00EC1BD8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Agnieszka Dyk-Duszyńska</cp:lastModifiedBy>
  <cp:revision>10</cp:revision>
  <dcterms:created xsi:type="dcterms:W3CDTF">2023-08-25T07:49:00Z</dcterms:created>
  <dcterms:modified xsi:type="dcterms:W3CDTF">2024-08-20T11:36:00Z</dcterms:modified>
</cp:coreProperties>
</file>