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E27C5" w14:textId="606C041B" w:rsidR="00EB7077" w:rsidRPr="00EB7077" w:rsidRDefault="00EB7077" w:rsidP="00213B3A">
      <w:pPr>
        <w:spacing w:after="0" w:line="240" w:lineRule="auto"/>
        <w:ind w:left="5387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EB7077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Załącznik nr 1</w:t>
      </w:r>
      <w:r w:rsidR="007608DA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7</w:t>
      </w:r>
      <w:r w:rsidRPr="00EB7077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do Programu </w:t>
      </w:r>
    </w:p>
    <w:p w14:paraId="13E86000" w14:textId="647103F1" w:rsidR="00EB7077" w:rsidRPr="00EB7077" w:rsidRDefault="00EB7077" w:rsidP="00213B3A">
      <w:pPr>
        <w:spacing w:after="0" w:line="240" w:lineRule="auto"/>
        <w:ind w:left="5387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EB7077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Ministra Rodziny</w:t>
      </w:r>
      <w:r w:rsidR="0023200C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, Pracy</w:t>
      </w:r>
      <w:r w:rsidRPr="00EB7077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i Polityki Społecznej</w:t>
      </w:r>
    </w:p>
    <w:p w14:paraId="2181E26B" w14:textId="6C763A4E" w:rsidR="00EB7077" w:rsidRPr="00EB7077" w:rsidRDefault="007C14E9" w:rsidP="00213B3A">
      <w:pPr>
        <w:spacing w:after="0" w:line="240" w:lineRule="auto"/>
        <w:ind w:left="5387"/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</w:pPr>
      <w:r w:rsidRPr="00345CBF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„Asystent osobisty osoby z niepełnosprawnością” dla </w:t>
      </w:r>
      <w:r w:rsidR="007608DA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Jednostek Samorządu Terytorialnego</w:t>
      </w:r>
      <w:r w:rsidR="007608DA" w:rsidRPr="00345CBF" w:rsidDel="007608DA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 xml:space="preserve"> </w:t>
      </w:r>
      <w:r w:rsidRPr="00345CBF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- edycja 202</w:t>
      </w:r>
      <w:r w:rsidR="0023200C">
        <w:rPr>
          <w:rFonts w:asciiTheme="minorHAnsi" w:eastAsia="Times New Roman" w:hAnsiTheme="minorHAnsi" w:cstheme="minorHAnsi"/>
          <w:color w:val="000000"/>
          <w:sz w:val="20"/>
          <w:szCs w:val="18"/>
          <w:lang w:eastAsia="pl-PL"/>
        </w:rPr>
        <w:t>5</w:t>
      </w:r>
    </w:p>
    <w:p w14:paraId="0ED7DCDE" w14:textId="77777777" w:rsidR="00EB7077" w:rsidRDefault="00EB7077" w:rsidP="00A65497">
      <w:pPr>
        <w:pStyle w:val="Default"/>
        <w:spacing w:line="360" w:lineRule="auto"/>
        <w:jc w:val="center"/>
        <w:rPr>
          <w:rFonts w:ascii="Calibri" w:hAnsi="Calibri"/>
          <w:bCs/>
          <w:i/>
        </w:rPr>
      </w:pPr>
    </w:p>
    <w:p w14:paraId="0A40FAC2" w14:textId="77777777" w:rsidR="009B0E55" w:rsidRPr="00C50712" w:rsidRDefault="009B0E55" w:rsidP="00A65497">
      <w:pPr>
        <w:pStyle w:val="Default"/>
        <w:spacing w:line="360" w:lineRule="auto"/>
        <w:jc w:val="center"/>
        <w:rPr>
          <w:rFonts w:ascii="Calibri" w:hAnsi="Calibri"/>
          <w:i/>
        </w:rPr>
      </w:pPr>
      <w:r w:rsidRPr="00C50712">
        <w:rPr>
          <w:rFonts w:ascii="Calibri" w:hAnsi="Calibri"/>
          <w:bCs/>
          <w:i/>
        </w:rPr>
        <w:t>WZÓR</w:t>
      </w:r>
    </w:p>
    <w:p w14:paraId="79E08A3D" w14:textId="77777777" w:rsidR="007713DE" w:rsidRDefault="007713DE" w:rsidP="00A62135">
      <w:pPr>
        <w:pStyle w:val="Default"/>
        <w:spacing w:line="360" w:lineRule="auto"/>
        <w:jc w:val="center"/>
        <w:rPr>
          <w:rStyle w:val="Nagwek1Znak"/>
          <w:rFonts w:asciiTheme="minorHAnsi" w:hAnsiTheme="minorHAnsi" w:cstheme="minorHAnsi"/>
          <w:b/>
          <w:sz w:val="24"/>
          <w:szCs w:val="24"/>
        </w:rPr>
      </w:pPr>
    </w:p>
    <w:p w14:paraId="362434FB" w14:textId="77777777" w:rsidR="009B0E55" w:rsidRPr="007461EE" w:rsidRDefault="009B0E55" w:rsidP="00A62135">
      <w:pPr>
        <w:pStyle w:val="Default"/>
        <w:spacing w:line="360" w:lineRule="auto"/>
        <w:jc w:val="center"/>
        <w:rPr>
          <w:rFonts w:asciiTheme="minorHAnsi" w:hAnsiTheme="minorHAnsi" w:cstheme="minorHAnsi"/>
          <w:b/>
        </w:rPr>
      </w:pPr>
      <w:r w:rsidRPr="007461EE">
        <w:rPr>
          <w:rStyle w:val="Nagwek1Znak"/>
          <w:rFonts w:asciiTheme="minorHAnsi" w:hAnsiTheme="minorHAnsi" w:cstheme="minorHAnsi"/>
          <w:b/>
          <w:sz w:val="24"/>
          <w:szCs w:val="24"/>
        </w:rPr>
        <w:t>UMOWA nr</w:t>
      </w:r>
      <w:r w:rsidRPr="007461EE">
        <w:rPr>
          <w:rFonts w:asciiTheme="minorHAnsi" w:hAnsiTheme="minorHAnsi" w:cstheme="minorHAnsi"/>
          <w:b/>
          <w:bCs/>
        </w:rPr>
        <w:t xml:space="preserve"> </w:t>
      </w:r>
      <w:r w:rsidR="00005BEE" w:rsidRPr="007461EE">
        <w:rPr>
          <w:rFonts w:asciiTheme="minorHAnsi" w:hAnsiTheme="minorHAnsi" w:cstheme="minorHAnsi"/>
          <w:b/>
          <w:bCs/>
        </w:rPr>
        <w:t>………………………….</w:t>
      </w:r>
    </w:p>
    <w:p w14:paraId="26114D8A" w14:textId="0EA7BB0C" w:rsidR="009B0E55" w:rsidRPr="007461EE" w:rsidRDefault="009B0E55" w:rsidP="00FF5529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 sprawie </w:t>
      </w:r>
      <w:r w:rsidR="00B72D27" w:rsidRPr="007461EE">
        <w:rPr>
          <w:rFonts w:asciiTheme="minorHAnsi" w:hAnsiTheme="minorHAnsi" w:cstheme="minorHAnsi"/>
        </w:rPr>
        <w:t>realizacj</w:t>
      </w:r>
      <w:r w:rsidR="007B5317">
        <w:rPr>
          <w:rFonts w:asciiTheme="minorHAnsi" w:hAnsiTheme="minorHAnsi" w:cstheme="minorHAnsi"/>
        </w:rPr>
        <w:t>i</w:t>
      </w:r>
      <w:r w:rsidR="00C04610" w:rsidRPr="007461EE">
        <w:rPr>
          <w:rFonts w:asciiTheme="minorHAnsi" w:hAnsiTheme="minorHAnsi" w:cstheme="minorHAnsi"/>
        </w:rPr>
        <w:t xml:space="preserve"> zadania</w:t>
      </w:r>
      <w:r w:rsidRPr="007461EE">
        <w:rPr>
          <w:rFonts w:asciiTheme="minorHAnsi" w:hAnsiTheme="minorHAnsi" w:cstheme="minorHAnsi"/>
        </w:rPr>
        <w:t xml:space="preserve"> w ramach resortowego Programu Ministra Rodziny</w:t>
      </w:r>
      <w:r w:rsidR="0023200C">
        <w:rPr>
          <w:rFonts w:asciiTheme="minorHAnsi" w:hAnsiTheme="minorHAnsi" w:cstheme="minorHAnsi"/>
        </w:rPr>
        <w:t>, Pracy</w:t>
      </w:r>
      <w:r w:rsidRPr="007461EE">
        <w:rPr>
          <w:rFonts w:asciiTheme="minorHAnsi" w:hAnsiTheme="minorHAnsi" w:cstheme="minorHAnsi"/>
        </w:rPr>
        <w:t xml:space="preserve"> i Polityki </w:t>
      </w:r>
      <w:r w:rsidR="00F12922">
        <w:rPr>
          <w:rFonts w:asciiTheme="minorHAnsi" w:hAnsiTheme="minorHAnsi" w:cstheme="minorHAnsi"/>
        </w:rPr>
        <w:t xml:space="preserve">Społecznej </w:t>
      </w:r>
      <w:r w:rsidR="007C14E9" w:rsidRPr="00993347">
        <w:rPr>
          <w:rFonts w:asciiTheme="minorHAnsi" w:hAnsiTheme="minorHAnsi" w:cstheme="minorHAnsi"/>
        </w:rPr>
        <w:t xml:space="preserve">„Asystent osobisty osoby </w:t>
      </w:r>
      <w:bookmarkStart w:id="0" w:name="_Hlk139972461"/>
      <w:r w:rsidR="007C14E9">
        <w:rPr>
          <w:rFonts w:asciiTheme="minorHAnsi" w:hAnsiTheme="minorHAnsi" w:cstheme="minorHAnsi"/>
          <w:color w:val="000000" w:themeColor="text1"/>
        </w:rPr>
        <w:t xml:space="preserve">z </w:t>
      </w:r>
      <w:r w:rsidR="007C14E9" w:rsidRPr="00D011C7">
        <w:rPr>
          <w:rFonts w:asciiTheme="minorHAnsi" w:hAnsiTheme="minorHAnsi" w:cstheme="minorHAnsi"/>
          <w:color w:val="000000" w:themeColor="text1"/>
        </w:rPr>
        <w:t>niepełnosprawn</w:t>
      </w:r>
      <w:r w:rsidR="007C14E9">
        <w:rPr>
          <w:rFonts w:asciiTheme="minorHAnsi" w:hAnsiTheme="minorHAnsi" w:cstheme="minorHAnsi"/>
          <w:color w:val="000000" w:themeColor="text1"/>
        </w:rPr>
        <w:t>ością</w:t>
      </w:r>
      <w:r w:rsidR="007C14E9" w:rsidRPr="00993347">
        <w:rPr>
          <w:rFonts w:asciiTheme="minorHAnsi" w:hAnsiTheme="minorHAnsi" w:cstheme="minorHAnsi"/>
        </w:rPr>
        <w:t xml:space="preserve">” </w:t>
      </w:r>
      <w:r w:rsidR="007C14E9">
        <w:rPr>
          <w:rFonts w:asciiTheme="minorHAnsi" w:hAnsiTheme="minorHAnsi" w:cstheme="minorHAnsi"/>
        </w:rPr>
        <w:t xml:space="preserve">dla </w:t>
      </w:r>
      <w:bookmarkStart w:id="1" w:name="_Hlk141706798"/>
      <w:r w:rsidR="007608DA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bookmarkEnd w:id="1"/>
      <w:r w:rsidR="007608DA" w:rsidRPr="00B874D9" w:rsidDel="00B874D9">
        <w:rPr>
          <w:rFonts w:asciiTheme="minorHAnsi" w:hAnsiTheme="minorHAnsi" w:cstheme="minorHAnsi"/>
          <w:color w:val="000000" w:themeColor="text1"/>
        </w:rPr>
        <w:t xml:space="preserve"> </w:t>
      </w:r>
      <w:r w:rsidR="007C14E9">
        <w:rPr>
          <w:rFonts w:asciiTheme="minorHAnsi" w:hAnsiTheme="minorHAnsi" w:cstheme="minorHAnsi"/>
        </w:rPr>
        <w:t>- edycja 202</w:t>
      </w:r>
      <w:r w:rsidR="0023200C">
        <w:rPr>
          <w:rFonts w:asciiTheme="minorHAnsi" w:hAnsiTheme="minorHAnsi" w:cstheme="minorHAnsi"/>
        </w:rPr>
        <w:t>5</w:t>
      </w:r>
      <w:bookmarkEnd w:id="0"/>
      <w:r w:rsidR="001217D5" w:rsidRPr="007461EE">
        <w:rPr>
          <w:rFonts w:asciiTheme="minorHAnsi" w:hAnsiTheme="minorHAnsi" w:cstheme="minorHAnsi"/>
        </w:rPr>
        <w:t>,</w:t>
      </w:r>
      <w:r w:rsidR="00223D5E" w:rsidRPr="007461EE">
        <w:rPr>
          <w:rFonts w:asciiTheme="minorHAnsi" w:hAnsiTheme="minorHAnsi" w:cstheme="minorHAnsi"/>
        </w:rPr>
        <w:t xml:space="preserve"> zwanego dalej </w:t>
      </w:r>
      <w:r w:rsidR="00E64BD8" w:rsidRPr="007461EE">
        <w:rPr>
          <w:rFonts w:asciiTheme="minorHAnsi" w:hAnsiTheme="minorHAnsi" w:cstheme="minorHAnsi"/>
        </w:rPr>
        <w:t>„</w:t>
      </w:r>
      <w:r w:rsidR="00223D5E" w:rsidRPr="00696168">
        <w:rPr>
          <w:rFonts w:asciiTheme="minorHAnsi" w:hAnsiTheme="minorHAnsi" w:cstheme="minorHAnsi"/>
          <w:b/>
          <w:bCs/>
        </w:rPr>
        <w:t>Programem</w:t>
      </w:r>
      <w:r w:rsidR="00E64BD8" w:rsidRPr="007461EE">
        <w:rPr>
          <w:rFonts w:asciiTheme="minorHAnsi" w:hAnsiTheme="minorHAnsi" w:cstheme="minorHAnsi"/>
        </w:rPr>
        <w:t>”</w:t>
      </w:r>
      <w:r w:rsidR="001217D5" w:rsidRPr="007461EE">
        <w:rPr>
          <w:rFonts w:asciiTheme="minorHAnsi" w:hAnsiTheme="minorHAnsi" w:cstheme="minorHAnsi"/>
        </w:rPr>
        <w:t xml:space="preserve">, </w:t>
      </w:r>
      <w:r w:rsidRPr="007461EE">
        <w:rPr>
          <w:rFonts w:asciiTheme="minorHAnsi" w:hAnsiTheme="minorHAnsi" w:cstheme="minorHAnsi"/>
        </w:rPr>
        <w:t>zawarta w</w:t>
      </w:r>
      <w:r w:rsidR="00F12922" w:rsidRPr="007461EE">
        <w:rPr>
          <w:rFonts w:asciiTheme="minorHAnsi" w:hAnsiTheme="minorHAnsi" w:cstheme="minorHAnsi"/>
        </w:rPr>
        <w:t> </w:t>
      </w:r>
      <w:r w:rsidR="00F12922" w:rsidRPr="007461EE">
        <w:rPr>
          <w:rFonts w:asciiTheme="minorHAnsi" w:hAnsiTheme="minorHAnsi" w:cstheme="minorHAnsi"/>
          <w:bCs/>
        </w:rPr>
        <w:t>………</w:t>
      </w:r>
      <w:r w:rsidR="00F12922">
        <w:rPr>
          <w:rFonts w:asciiTheme="minorHAnsi" w:hAnsiTheme="minorHAnsi" w:cstheme="minorHAnsi"/>
          <w:bCs/>
        </w:rPr>
        <w:t>…….………………</w:t>
      </w:r>
      <w:r w:rsidR="00F12922" w:rsidRPr="007461EE">
        <w:rPr>
          <w:rFonts w:asciiTheme="minorHAnsi" w:hAnsiTheme="minorHAnsi" w:cstheme="minorHAnsi"/>
          <w:bCs/>
        </w:rPr>
        <w:t xml:space="preserve">., </w:t>
      </w:r>
      <w:r w:rsidRPr="007461EE">
        <w:rPr>
          <w:rFonts w:asciiTheme="minorHAnsi" w:hAnsiTheme="minorHAnsi" w:cstheme="minorHAnsi"/>
        </w:rPr>
        <w:t xml:space="preserve">w dniu </w:t>
      </w:r>
      <w:r w:rsidR="007B5317" w:rsidRPr="003A5D5A">
        <w:rPr>
          <w:rFonts w:asciiTheme="minorHAnsi" w:hAnsiTheme="minorHAnsi" w:cstheme="minorHAnsi"/>
        </w:rPr>
        <w:t xml:space="preserve">złożenia podpisów przez </w:t>
      </w:r>
      <w:r w:rsidR="00F12922">
        <w:rPr>
          <w:rFonts w:asciiTheme="minorHAnsi" w:hAnsiTheme="minorHAnsi" w:cstheme="minorHAnsi"/>
        </w:rPr>
        <w:t xml:space="preserve">wszystkie </w:t>
      </w:r>
      <w:r w:rsidR="007B5317" w:rsidRPr="003A5D5A">
        <w:rPr>
          <w:rFonts w:asciiTheme="minorHAnsi" w:hAnsiTheme="minorHAnsi" w:cstheme="minorHAnsi"/>
        </w:rPr>
        <w:t xml:space="preserve">strony umowy </w:t>
      </w:r>
      <w:r w:rsidRPr="007461EE">
        <w:rPr>
          <w:rFonts w:asciiTheme="minorHAnsi" w:hAnsiTheme="minorHAnsi" w:cstheme="minorHAnsi"/>
          <w:bCs/>
        </w:rPr>
        <w:t>pomiędzy:</w:t>
      </w:r>
    </w:p>
    <w:p w14:paraId="00D85E22" w14:textId="77777777" w:rsidR="009B0E55" w:rsidRPr="007461EE" w:rsidRDefault="009B0E55" w:rsidP="00B34B39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79FFE45" w14:textId="77777777" w:rsidR="009B0E55" w:rsidRPr="007461EE" w:rsidRDefault="009B0E55" w:rsidP="00FF5529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  <w:b/>
          <w:bCs/>
        </w:rPr>
        <w:t>Wojewodą ……………………………</w:t>
      </w:r>
      <w:r w:rsidRPr="007461EE">
        <w:rPr>
          <w:rFonts w:asciiTheme="minorHAnsi" w:hAnsiTheme="minorHAnsi" w:cstheme="minorHAnsi"/>
          <w:bCs/>
        </w:rPr>
        <w:t>,</w:t>
      </w:r>
      <w:r w:rsidRPr="007461EE">
        <w:rPr>
          <w:rFonts w:asciiTheme="minorHAnsi" w:hAnsiTheme="minorHAnsi" w:cstheme="minorHAnsi"/>
        </w:rPr>
        <w:t xml:space="preserve"> zwanym dalej „</w:t>
      </w:r>
      <w:r w:rsidRPr="007461EE">
        <w:rPr>
          <w:rFonts w:asciiTheme="minorHAnsi" w:hAnsiTheme="minorHAnsi" w:cstheme="minorHAnsi"/>
          <w:b/>
        </w:rPr>
        <w:t>Wojewodą</w:t>
      </w:r>
      <w:r w:rsidRPr="007461EE">
        <w:rPr>
          <w:rFonts w:asciiTheme="minorHAnsi" w:hAnsiTheme="minorHAnsi" w:cstheme="minorHAnsi"/>
        </w:rPr>
        <w:t>”, reprezentowanym przez:</w:t>
      </w:r>
      <w:r w:rsidR="001217D5" w:rsidRPr="007461EE">
        <w:rPr>
          <w:rFonts w:asciiTheme="minorHAnsi" w:hAnsiTheme="minorHAnsi" w:cstheme="minorHAnsi"/>
        </w:rPr>
        <w:t xml:space="preserve"> …………………………………………………………………………………………….……., </w:t>
      </w:r>
      <w:r w:rsidRPr="007461EE">
        <w:rPr>
          <w:rFonts w:asciiTheme="minorHAnsi" w:hAnsiTheme="minorHAnsi" w:cstheme="minorHAnsi"/>
        </w:rPr>
        <w:t xml:space="preserve">na podstawie </w:t>
      </w:r>
      <w:r w:rsidR="006B2BE0" w:rsidRPr="007461EE">
        <w:rPr>
          <w:rFonts w:asciiTheme="minorHAnsi" w:hAnsiTheme="minorHAnsi" w:cstheme="minorHAnsi"/>
        </w:rPr>
        <w:t>…...………………………………………………………</w:t>
      </w:r>
      <w:r w:rsidRPr="007461EE">
        <w:rPr>
          <w:rFonts w:asciiTheme="minorHAnsi" w:hAnsiTheme="minorHAnsi" w:cstheme="minorHAnsi"/>
        </w:rPr>
        <w:t>……….….……………</w:t>
      </w:r>
      <w:r w:rsidRPr="007461EE">
        <w:rPr>
          <w:rFonts w:asciiTheme="minorHAnsi" w:hAnsiTheme="minorHAnsi" w:cstheme="minorHAnsi"/>
          <w:bCs/>
        </w:rPr>
        <w:t xml:space="preserve"> </w:t>
      </w:r>
    </w:p>
    <w:p w14:paraId="1FEA4E39" w14:textId="77777777" w:rsidR="000D3BC0" w:rsidRPr="007461EE" w:rsidRDefault="000D3BC0" w:rsidP="00FF5529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7AC7A5AD" w14:textId="77777777" w:rsidR="009B0E55" w:rsidRPr="007461EE" w:rsidRDefault="009B0E55" w:rsidP="00FF5529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a </w:t>
      </w:r>
    </w:p>
    <w:p w14:paraId="582BD28C" w14:textId="77777777" w:rsidR="000D3BC0" w:rsidRPr="007461EE" w:rsidRDefault="000D3BC0" w:rsidP="00FF5529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</w:p>
    <w:p w14:paraId="24392E49" w14:textId="77777777" w:rsidR="009B0E55" w:rsidRPr="007461EE" w:rsidRDefault="009B0E55" w:rsidP="00FF5529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  <w:b/>
          <w:bCs/>
        </w:rPr>
        <w:t xml:space="preserve">Gminą/Powiatem </w:t>
      </w:r>
      <w:r w:rsidR="00517A12" w:rsidRPr="007461EE">
        <w:rPr>
          <w:rFonts w:asciiTheme="minorHAnsi" w:hAnsiTheme="minorHAnsi" w:cstheme="minorHAnsi"/>
          <w:b/>
          <w:bCs/>
        </w:rPr>
        <w:t>…………………………………</w:t>
      </w:r>
      <w:r w:rsidR="001217D5" w:rsidRPr="007461EE">
        <w:rPr>
          <w:rFonts w:asciiTheme="minorHAnsi" w:hAnsiTheme="minorHAnsi" w:cstheme="minorHAnsi"/>
          <w:b/>
          <w:bCs/>
        </w:rPr>
        <w:t>,</w:t>
      </w:r>
      <w:r w:rsidRPr="007461EE">
        <w:rPr>
          <w:rFonts w:asciiTheme="minorHAnsi" w:hAnsiTheme="minorHAnsi" w:cstheme="minorHAnsi"/>
        </w:rPr>
        <w:t xml:space="preserve"> zwaną/</w:t>
      </w:r>
      <w:proofErr w:type="spellStart"/>
      <w:r w:rsidRPr="007461EE">
        <w:rPr>
          <w:rFonts w:asciiTheme="minorHAnsi" w:hAnsiTheme="minorHAnsi" w:cstheme="minorHAnsi"/>
        </w:rPr>
        <w:t>ym</w:t>
      </w:r>
      <w:proofErr w:type="spellEnd"/>
      <w:r w:rsidRPr="007461EE">
        <w:rPr>
          <w:rFonts w:asciiTheme="minorHAnsi" w:hAnsiTheme="minorHAnsi" w:cstheme="minorHAnsi"/>
        </w:rPr>
        <w:t xml:space="preserve"> dalej „</w:t>
      </w:r>
      <w:r w:rsidRPr="007461EE">
        <w:rPr>
          <w:rFonts w:asciiTheme="minorHAnsi" w:hAnsiTheme="minorHAnsi" w:cstheme="minorHAnsi"/>
          <w:b/>
        </w:rPr>
        <w:t>Gminą</w:t>
      </w:r>
      <w:r w:rsidRPr="007461EE">
        <w:rPr>
          <w:rFonts w:asciiTheme="minorHAnsi" w:hAnsiTheme="minorHAnsi" w:cstheme="minorHAnsi"/>
        </w:rPr>
        <w:t>”/„</w:t>
      </w:r>
      <w:r w:rsidRPr="007461EE">
        <w:rPr>
          <w:rFonts w:asciiTheme="minorHAnsi" w:hAnsiTheme="minorHAnsi" w:cstheme="minorHAnsi"/>
          <w:b/>
        </w:rPr>
        <w:t>Powiatem</w:t>
      </w:r>
      <w:r w:rsidR="00CD1E0C" w:rsidRPr="007461EE">
        <w:rPr>
          <w:rFonts w:asciiTheme="minorHAnsi" w:hAnsiTheme="minorHAnsi" w:cstheme="minorHAnsi"/>
        </w:rPr>
        <w:t>”, reprezentowaną/</w:t>
      </w:r>
      <w:proofErr w:type="spellStart"/>
      <w:r w:rsidR="00CD1E0C" w:rsidRPr="007461EE">
        <w:rPr>
          <w:rFonts w:asciiTheme="minorHAnsi" w:hAnsiTheme="minorHAnsi" w:cstheme="minorHAnsi"/>
        </w:rPr>
        <w:t>ym</w:t>
      </w:r>
      <w:proofErr w:type="spellEnd"/>
      <w:r w:rsidR="00CD1E0C" w:rsidRPr="007461EE">
        <w:rPr>
          <w:rFonts w:asciiTheme="minorHAnsi" w:hAnsiTheme="minorHAnsi" w:cstheme="minorHAnsi"/>
        </w:rPr>
        <w:t xml:space="preserve"> przez: …...</w:t>
      </w:r>
      <w:r w:rsidRPr="007461EE">
        <w:rPr>
          <w:rFonts w:asciiTheme="minorHAnsi" w:hAnsiTheme="minorHAnsi" w:cstheme="minorHAnsi"/>
        </w:rPr>
        <w:t>…………………………………………………………………</w:t>
      </w:r>
      <w:r w:rsidR="001217D5" w:rsidRPr="007461EE">
        <w:rPr>
          <w:rFonts w:asciiTheme="minorHAnsi" w:hAnsiTheme="minorHAnsi" w:cstheme="minorHAnsi"/>
        </w:rPr>
        <w:t>,</w:t>
      </w:r>
    </w:p>
    <w:p w14:paraId="40B16FCD" w14:textId="77777777" w:rsidR="009B0E55" w:rsidRPr="007461EE" w:rsidRDefault="009B0E55" w:rsidP="00FF5529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na podstawie </w:t>
      </w:r>
      <w:r w:rsidR="00CD1E0C" w:rsidRPr="007461EE">
        <w:rPr>
          <w:rFonts w:asciiTheme="minorHAnsi" w:hAnsiTheme="minorHAnsi" w:cstheme="minorHAnsi"/>
        </w:rPr>
        <w:t>………..</w:t>
      </w:r>
      <w:r w:rsidRPr="007461EE">
        <w:rPr>
          <w:rFonts w:asciiTheme="minorHAnsi" w:hAnsiTheme="minorHAnsi" w:cstheme="minorHAnsi"/>
        </w:rPr>
        <w:t>……</w:t>
      </w:r>
      <w:r w:rsidR="00CD1E0C" w:rsidRPr="007461EE">
        <w:rPr>
          <w:rFonts w:asciiTheme="minorHAnsi" w:hAnsiTheme="minorHAnsi" w:cstheme="minorHAnsi"/>
        </w:rPr>
        <w:t>…………………………………………………</w:t>
      </w:r>
      <w:r w:rsidRPr="007461EE">
        <w:rPr>
          <w:rFonts w:asciiTheme="minorHAnsi" w:hAnsiTheme="minorHAnsi" w:cstheme="minorHAnsi"/>
        </w:rPr>
        <w:t>….….……………,</w:t>
      </w:r>
      <w:r w:rsidRPr="007461EE">
        <w:rPr>
          <w:rFonts w:asciiTheme="minorHAnsi" w:hAnsiTheme="minorHAnsi" w:cstheme="minorHAnsi"/>
          <w:bCs/>
        </w:rPr>
        <w:t xml:space="preserve"> </w:t>
      </w:r>
    </w:p>
    <w:p w14:paraId="721AD7AC" w14:textId="77777777" w:rsidR="009B0E55" w:rsidRPr="007461EE" w:rsidRDefault="009B0E55" w:rsidP="00FF5529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przy kontrasygnacie </w:t>
      </w:r>
      <w:r w:rsidR="00517A12" w:rsidRPr="007461EE">
        <w:rPr>
          <w:rFonts w:asciiTheme="minorHAnsi" w:hAnsiTheme="minorHAnsi" w:cstheme="minorHAnsi"/>
          <w:bCs/>
        </w:rPr>
        <w:t>……………………………………………..</w:t>
      </w:r>
      <w:r w:rsidR="00517A12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– Skarbnika Gminy/Powia</w:t>
      </w:r>
      <w:r w:rsidR="00517A12" w:rsidRPr="007461EE">
        <w:rPr>
          <w:rFonts w:asciiTheme="minorHAnsi" w:hAnsiTheme="minorHAnsi" w:cstheme="minorHAnsi"/>
        </w:rPr>
        <w:t>tu,</w:t>
      </w:r>
    </w:p>
    <w:p w14:paraId="0AD0D746" w14:textId="77777777" w:rsidR="009B0E55" w:rsidRPr="007461EE" w:rsidRDefault="009B0E55" w:rsidP="00FF5529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8DF6097" w14:textId="77777777" w:rsidR="009B0E55" w:rsidRPr="007461EE" w:rsidRDefault="009B0E55" w:rsidP="00FF5529">
      <w:pPr>
        <w:pStyle w:val="Bezodstpw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zwanymi dalej wspólnie „</w:t>
      </w:r>
      <w:r w:rsidRPr="007461EE">
        <w:rPr>
          <w:rFonts w:asciiTheme="minorHAnsi" w:hAnsiTheme="minorHAnsi" w:cstheme="minorHAnsi"/>
          <w:b/>
          <w:sz w:val="24"/>
          <w:szCs w:val="24"/>
        </w:rPr>
        <w:t>Stronami</w:t>
      </w:r>
      <w:r w:rsidRPr="007461EE">
        <w:rPr>
          <w:rFonts w:asciiTheme="minorHAnsi" w:hAnsiTheme="minorHAnsi" w:cstheme="minorHAnsi"/>
          <w:sz w:val="24"/>
          <w:szCs w:val="24"/>
        </w:rPr>
        <w:t xml:space="preserve">” </w:t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>a oddzielnie „</w:t>
      </w:r>
      <w:r w:rsidRPr="007461EE">
        <w:rPr>
          <w:rFonts w:asciiTheme="minorHAnsi" w:hAnsiTheme="minorHAnsi" w:cstheme="minorHAnsi"/>
          <w:b/>
          <w:color w:val="000000"/>
          <w:sz w:val="24"/>
          <w:szCs w:val="24"/>
        </w:rPr>
        <w:t>Stroną</w:t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>”.</w:t>
      </w:r>
    </w:p>
    <w:p w14:paraId="7C893141" w14:textId="77777777" w:rsidR="009B0E55" w:rsidRPr="007461EE" w:rsidRDefault="009B0E55" w:rsidP="00FF5529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363397DB" w14:textId="2405FB5C" w:rsidR="009B0E55" w:rsidRPr="007461EE" w:rsidRDefault="009B0E55" w:rsidP="00FF5529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Na podstawie art. 13 ust. 9 i 10 ustawy z dnia 23 października 2018 r. o </w:t>
      </w:r>
      <w:r w:rsidR="00265B5C" w:rsidRPr="007461EE">
        <w:rPr>
          <w:rFonts w:asciiTheme="minorHAnsi" w:hAnsiTheme="minorHAnsi" w:cstheme="minorHAnsi"/>
        </w:rPr>
        <w:t xml:space="preserve">Funduszu Solidarnościowym </w:t>
      </w:r>
      <w:r w:rsidR="0063550B" w:rsidRPr="007461EE">
        <w:rPr>
          <w:rFonts w:asciiTheme="minorHAnsi" w:hAnsiTheme="minorHAnsi" w:cstheme="minorHAnsi"/>
        </w:rPr>
        <w:t>(</w:t>
      </w:r>
      <w:r w:rsidR="0023200C" w:rsidRPr="0023200C">
        <w:rPr>
          <w:rFonts w:asciiTheme="minorHAnsi" w:hAnsiTheme="minorHAnsi" w:cstheme="minorHAnsi"/>
        </w:rPr>
        <w:t>Dz. U. z 2024 r. poz. 296</w:t>
      </w:r>
      <w:r w:rsidR="007F777F">
        <w:rPr>
          <w:rFonts w:asciiTheme="minorHAnsi" w:hAnsiTheme="minorHAnsi" w:cstheme="minorHAnsi"/>
        </w:rPr>
        <w:t xml:space="preserve"> i </w:t>
      </w:r>
      <w:r w:rsidR="00FB1531">
        <w:rPr>
          <w:rFonts w:asciiTheme="minorHAnsi" w:hAnsiTheme="minorHAnsi" w:cstheme="minorHAnsi"/>
        </w:rPr>
        <w:t>863</w:t>
      </w:r>
      <w:r w:rsidR="00DE2AF1" w:rsidRPr="007461EE">
        <w:rPr>
          <w:rFonts w:asciiTheme="minorHAnsi" w:hAnsiTheme="minorHAnsi" w:cstheme="minorHAnsi"/>
        </w:rPr>
        <w:t>)</w:t>
      </w:r>
      <w:r w:rsidR="008F672A" w:rsidRPr="007461EE">
        <w:rPr>
          <w:rFonts w:asciiTheme="minorHAnsi" w:hAnsiTheme="minorHAnsi" w:cstheme="minorHAnsi"/>
        </w:rPr>
        <w:t>,</w:t>
      </w:r>
      <w:r w:rsidR="00DE2AF1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Strony zawierają umowę o</w:t>
      </w:r>
      <w:r w:rsidR="00322DC0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 xml:space="preserve">następującej treści: </w:t>
      </w:r>
    </w:p>
    <w:p w14:paraId="74556F2B" w14:textId="77777777" w:rsidR="00F57437" w:rsidRPr="006526AF" w:rsidRDefault="00F57437" w:rsidP="00C17A06">
      <w:pPr>
        <w:pStyle w:val="Default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0C96B0D2" w14:textId="77777777" w:rsidR="009B0E55" w:rsidRPr="007461EE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1.</w:t>
      </w:r>
    </w:p>
    <w:p w14:paraId="0C0A26DC" w14:textId="77777777" w:rsidR="009B0E55" w:rsidRPr="007461EE" w:rsidRDefault="009B0E55" w:rsidP="00C50712">
      <w:pPr>
        <w:pStyle w:val="Nagwek2"/>
        <w:spacing w:after="240"/>
        <w:rPr>
          <w:rFonts w:asciiTheme="minorHAnsi" w:hAnsiTheme="minorHAnsi" w:cstheme="minorHAnsi"/>
          <w:b w:val="0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Przedmiot umowy</w:t>
      </w:r>
    </w:p>
    <w:p w14:paraId="7C816CBB" w14:textId="77777777" w:rsidR="009B0E55" w:rsidRPr="007461EE" w:rsidRDefault="009B0E55" w:rsidP="00B34B39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Przedmiotem umowy jest: </w:t>
      </w:r>
    </w:p>
    <w:p w14:paraId="5FEBFE7B" w14:textId="77777777" w:rsidR="007D7255" w:rsidRPr="007D7255" w:rsidRDefault="007C14E9" w:rsidP="00B34B39">
      <w:pPr>
        <w:pStyle w:val="Akapitzlist"/>
        <w:numPr>
          <w:ilvl w:val="0"/>
          <w:numId w:val="15"/>
        </w:numPr>
        <w:spacing w:after="0" w:line="360" w:lineRule="auto"/>
        <w:ind w:left="851" w:right="-1" w:hanging="426"/>
        <w:rPr>
          <w:rFonts w:asciiTheme="minorHAnsi" w:hAnsiTheme="minorHAnsi" w:cstheme="minorHAnsi"/>
          <w:sz w:val="24"/>
          <w:szCs w:val="24"/>
        </w:rPr>
      </w:pPr>
      <w:bookmarkStart w:id="2" w:name="_Hlk134789032"/>
      <w:r w:rsidRPr="00696168">
        <w:rPr>
          <w:rFonts w:asciiTheme="minorHAnsi" w:eastAsiaTheme="minorHAnsi" w:hAnsiTheme="minorHAnsi" w:cstheme="minorHAnsi"/>
          <w:color w:val="000000"/>
          <w:sz w:val="24"/>
          <w:szCs w:val="24"/>
        </w:rPr>
        <w:lastRenderedPageBreak/>
        <w:t xml:space="preserve">realizacja przez </w:t>
      </w:r>
      <w:r w:rsidR="007D7255" w:rsidRPr="00696168">
        <w:rPr>
          <w:rFonts w:asciiTheme="minorHAnsi" w:eastAsiaTheme="minorHAnsi" w:hAnsiTheme="minorHAnsi" w:cstheme="minorHAnsi"/>
          <w:color w:val="000000"/>
          <w:sz w:val="24"/>
          <w:szCs w:val="24"/>
        </w:rPr>
        <w:t>Gminę/Powiat zadania w zakresie usług asystencji osobistej jako formy ogólnodostępnego</w:t>
      </w:r>
      <w:r w:rsidR="007D7255" w:rsidRPr="007D72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wsparcia w wykonywaniu codziennych czynności oraz funkcjonowaniu w życiu społecznym, </w:t>
      </w:r>
      <w:r w:rsidR="007D7255" w:rsidRPr="007D7255">
        <w:rPr>
          <w:rFonts w:asciiTheme="minorHAnsi" w:hAnsiTheme="minorHAnsi" w:cstheme="minorHAnsi"/>
          <w:sz w:val="24"/>
          <w:szCs w:val="24"/>
        </w:rPr>
        <w:t>których adresatami są:</w:t>
      </w:r>
    </w:p>
    <w:p w14:paraId="7B8EA3B9" w14:textId="044DCF79" w:rsidR="007D7255" w:rsidRPr="007D7255" w:rsidRDefault="007D7255">
      <w:pPr>
        <w:numPr>
          <w:ilvl w:val="0"/>
          <w:numId w:val="16"/>
        </w:numPr>
        <w:spacing w:after="0" w:line="360" w:lineRule="auto"/>
        <w:ind w:left="1276" w:right="-1" w:hanging="425"/>
        <w:contextualSpacing/>
        <w:rPr>
          <w:rFonts w:asciiTheme="minorHAnsi" w:hAnsiTheme="minorHAnsi" w:cstheme="minorHAnsi"/>
          <w:sz w:val="24"/>
          <w:szCs w:val="24"/>
          <w:lang w:eastAsia="pl-PL"/>
        </w:rPr>
      </w:pPr>
      <w:r w:rsidRPr="007D7255">
        <w:rPr>
          <w:rFonts w:asciiTheme="minorHAnsi" w:hAnsiTheme="minorHAnsi" w:cstheme="minorHAnsi"/>
          <w:sz w:val="24"/>
          <w:szCs w:val="24"/>
        </w:rPr>
        <w:t xml:space="preserve">dzieci </w:t>
      </w:r>
      <w:r w:rsidR="00B00C63" w:rsidRPr="00B00C63">
        <w:rPr>
          <w:rFonts w:asciiTheme="minorHAnsi" w:hAnsiTheme="minorHAnsi" w:cstheme="minorHAnsi"/>
          <w:sz w:val="24"/>
          <w:szCs w:val="24"/>
        </w:rPr>
        <w:t xml:space="preserve">od ukończenia 2. roku życia </w:t>
      </w:r>
      <w:r w:rsidRPr="007D7255">
        <w:rPr>
          <w:rFonts w:asciiTheme="minorHAnsi" w:hAnsiTheme="minorHAnsi" w:cstheme="minorHAnsi"/>
          <w:sz w:val="24"/>
          <w:szCs w:val="24"/>
        </w:rPr>
        <w:t>do ukończenia 16</w:t>
      </w:r>
      <w:r w:rsidR="00FB1531">
        <w:rPr>
          <w:rFonts w:asciiTheme="minorHAnsi" w:hAnsiTheme="minorHAnsi" w:cstheme="minorHAnsi"/>
          <w:sz w:val="24"/>
          <w:szCs w:val="24"/>
        </w:rPr>
        <w:t>.</w:t>
      </w:r>
      <w:r w:rsidRPr="007D7255">
        <w:rPr>
          <w:rFonts w:asciiTheme="minorHAnsi" w:hAnsiTheme="minorHAnsi" w:cstheme="minorHAnsi"/>
          <w:sz w:val="24"/>
          <w:szCs w:val="24"/>
        </w:rPr>
        <w:t xml:space="preserve"> roku życia </w:t>
      </w:r>
      <w:r w:rsidRPr="007D7255">
        <w:rPr>
          <w:rFonts w:asciiTheme="minorHAnsi" w:hAnsiTheme="minorHAnsi" w:cstheme="minorHAnsi"/>
          <w:sz w:val="24"/>
          <w:szCs w:val="24"/>
          <w:lang w:eastAsia="pl-PL"/>
        </w:rPr>
        <w:t>z orzeczeniem o niepełnosprawności łącznie ze wskazaniami</w:t>
      </w:r>
      <w:r w:rsidRPr="007D7255">
        <w:rPr>
          <w:rFonts w:asciiTheme="minorHAnsi" w:hAnsiTheme="minorHAnsi" w:cstheme="minorHAnsi"/>
          <w:sz w:val="24"/>
          <w:szCs w:val="24"/>
        </w:rPr>
        <w:t xml:space="preserve"> w pkt 7 i 8 w orzeczeniu o niepełnosprawności</w:t>
      </w:r>
      <w:r w:rsidRPr="007D7255">
        <w:rPr>
          <w:rFonts w:asciiTheme="minorHAnsi" w:hAnsiTheme="minorHAnsi" w:cstheme="minorHAnsi"/>
          <w:sz w:val="24"/>
          <w:szCs w:val="24"/>
          <w:lang w:eastAsia="pl-PL"/>
        </w:rPr>
        <w:t>: konieczności stałej lub długotrwałej opieki lub pomocy innej osoby w związku ze znacznie ograniczoną możliwością samodzielnej egzystencji oraz konieczności stałego współudziału na co dzień opiekuna dziecka w procesie jego leczenia, rehabilitacji i edukacji, oraz</w:t>
      </w:r>
    </w:p>
    <w:p w14:paraId="2A2BF7C1" w14:textId="13ECDB75" w:rsidR="007D7255" w:rsidRPr="007D7255" w:rsidRDefault="007D7255">
      <w:pPr>
        <w:numPr>
          <w:ilvl w:val="0"/>
          <w:numId w:val="16"/>
        </w:numPr>
        <w:spacing w:after="0" w:line="360" w:lineRule="auto"/>
        <w:ind w:left="1276" w:hanging="425"/>
        <w:contextualSpacing/>
      </w:pPr>
      <w:r w:rsidRPr="007D7255">
        <w:rPr>
          <w:rFonts w:asciiTheme="minorHAnsi" w:hAnsiTheme="minorHAnsi" w:cstheme="minorHAnsi"/>
          <w:sz w:val="24"/>
          <w:szCs w:val="24"/>
        </w:rPr>
        <w:t xml:space="preserve">osoby z niepełnosprawnościami posiadające orzeczenie: o znacznym stopniu niepełnosprawności albo o umiarkowanym </w:t>
      </w:r>
      <w:r w:rsidRPr="007D7255">
        <w:rPr>
          <w:rFonts w:asciiTheme="minorHAnsi" w:hAnsiTheme="minorHAnsi" w:cstheme="minorHAnsi"/>
          <w:color w:val="000000" w:themeColor="text1"/>
          <w:sz w:val="24"/>
          <w:szCs w:val="24"/>
        </w:rPr>
        <w:t>stopniu niepełnosprawności albo</w:t>
      </w:r>
      <w:r w:rsidRPr="007D7255">
        <w:rPr>
          <w:rFonts w:asciiTheme="minorHAnsi" w:hAnsiTheme="minorHAnsi" w:cstheme="minorHAnsi"/>
          <w:sz w:val="24"/>
          <w:szCs w:val="24"/>
        </w:rPr>
        <w:t xml:space="preserve"> </w:t>
      </w:r>
      <w:r w:rsidRPr="007D725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traktowane na równi z wymienionymi orzeczeniami, </w:t>
      </w:r>
      <w:r w:rsidRPr="007D7255">
        <w:rPr>
          <w:rFonts w:asciiTheme="minorHAnsi" w:hAnsiTheme="minorHAnsi" w:cstheme="minorHAnsi"/>
          <w:color w:val="000000"/>
          <w:sz w:val="24"/>
          <w:szCs w:val="24"/>
        </w:rPr>
        <w:t>zgodnie z art. 5 i art. 62 ustawy z dnia 27 sierpnia 1997 r. o rehabilitacji zawodowej i społecznej oraz zatrudnianiu osób niepełnosprawnych (</w:t>
      </w:r>
      <w:r w:rsidR="0023200C" w:rsidRPr="0023200C">
        <w:rPr>
          <w:rFonts w:asciiTheme="minorHAnsi" w:hAnsiTheme="minorHAnsi" w:cstheme="minorHAnsi"/>
          <w:color w:val="000000"/>
          <w:sz w:val="24"/>
          <w:szCs w:val="24"/>
        </w:rPr>
        <w:t>Dz. U. z 2024 r. poz. 44</w:t>
      </w:r>
      <w:r w:rsidR="00FB1531">
        <w:rPr>
          <w:rFonts w:asciiTheme="minorHAnsi" w:hAnsiTheme="minorHAnsi" w:cstheme="minorHAnsi"/>
          <w:color w:val="000000"/>
          <w:sz w:val="24"/>
          <w:szCs w:val="24"/>
        </w:rPr>
        <w:t xml:space="preserve"> i 858</w:t>
      </w:r>
      <w:r w:rsidRPr="007D7255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</w:p>
    <w:p w14:paraId="747FE570" w14:textId="60C5238F" w:rsidR="007C14E9" w:rsidRDefault="007D7255" w:rsidP="00FF5529">
      <w:pPr>
        <w:pStyle w:val="Default"/>
        <w:spacing w:line="360" w:lineRule="auto"/>
        <w:ind w:left="851"/>
        <w:rPr>
          <w:rFonts w:asciiTheme="minorHAnsi" w:eastAsia="Calibri" w:hAnsiTheme="minorHAnsi" w:cstheme="minorHAnsi"/>
          <w:color w:val="auto"/>
        </w:rPr>
      </w:pPr>
      <w:r w:rsidRPr="007D7255">
        <w:rPr>
          <w:rFonts w:asciiTheme="minorHAnsi" w:eastAsia="Calibri" w:hAnsiTheme="minorHAnsi" w:cstheme="minorHAnsi"/>
          <w:color w:val="auto"/>
        </w:rPr>
        <w:t>- zwanego dalej „</w:t>
      </w:r>
      <w:r w:rsidRPr="007D7255">
        <w:rPr>
          <w:rFonts w:asciiTheme="minorHAnsi" w:eastAsia="Calibri" w:hAnsiTheme="minorHAnsi" w:cstheme="minorHAnsi"/>
          <w:b/>
          <w:bCs/>
          <w:color w:val="auto"/>
        </w:rPr>
        <w:t>Zadaniem</w:t>
      </w:r>
      <w:r w:rsidRPr="00696168">
        <w:rPr>
          <w:rFonts w:asciiTheme="minorHAnsi" w:eastAsia="Calibri" w:hAnsiTheme="minorHAnsi" w:cstheme="minorHAnsi"/>
        </w:rPr>
        <w:t>”</w:t>
      </w:r>
      <w:r w:rsidR="007C14E9" w:rsidRPr="00696168">
        <w:rPr>
          <w:rFonts w:asciiTheme="minorHAnsi" w:eastAsia="Calibri" w:hAnsiTheme="minorHAnsi" w:cstheme="minorHAnsi"/>
        </w:rPr>
        <w:t>, w okresie od dnia …</w:t>
      </w:r>
      <w:r w:rsidR="005C383D">
        <w:rPr>
          <w:rFonts w:asciiTheme="minorHAnsi" w:eastAsia="Calibri" w:hAnsiTheme="minorHAnsi" w:cstheme="minorHAnsi"/>
        </w:rPr>
        <w:t>………...</w:t>
      </w:r>
      <w:r w:rsidR="007C14E9" w:rsidRPr="00696168">
        <w:rPr>
          <w:rFonts w:asciiTheme="minorHAnsi" w:eastAsia="Calibri" w:hAnsiTheme="minorHAnsi" w:cstheme="minorHAnsi"/>
        </w:rPr>
        <w:t>….…. do dnia …</w:t>
      </w:r>
      <w:r w:rsidR="005C383D">
        <w:rPr>
          <w:rFonts w:asciiTheme="minorHAnsi" w:eastAsia="Calibri" w:hAnsiTheme="minorHAnsi" w:cstheme="minorHAnsi"/>
        </w:rPr>
        <w:t>…….…..</w:t>
      </w:r>
      <w:r w:rsidR="007C14E9" w:rsidRPr="00696168">
        <w:rPr>
          <w:rFonts w:asciiTheme="minorHAnsi" w:eastAsia="Calibri" w:hAnsiTheme="minorHAnsi" w:cstheme="minorHAnsi"/>
        </w:rPr>
        <w:t>.…..</w:t>
      </w:r>
      <w:r w:rsidR="007C14E9">
        <w:rPr>
          <w:rStyle w:val="Odwoanieprzypisudolnego"/>
        </w:rPr>
        <w:footnoteReference w:id="2"/>
      </w:r>
      <w:r w:rsidR="007C14E9" w:rsidRPr="00696168">
        <w:rPr>
          <w:rFonts w:asciiTheme="minorHAnsi" w:eastAsia="Calibri" w:hAnsiTheme="minorHAnsi" w:cstheme="minorHAnsi"/>
          <w:color w:val="auto"/>
        </w:rPr>
        <w:t>;</w:t>
      </w:r>
      <w:bookmarkEnd w:id="2"/>
    </w:p>
    <w:p w14:paraId="5FDD0888" w14:textId="646C685A" w:rsidR="005C383D" w:rsidRPr="00696168" w:rsidRDefault="005C383D" w:rsidP="00FF5529">
      <w:pPr>
        <w:pStyle w:val="Akapitzlist"/>
        <w:numPr>
          <w:ilvl w:val="0"/>
          <w:numId w:val="15"/>
        </w:numPr>
        <w:spacing w:after="0" w:line="360" w:lineRule="auto"/>
        <w:ind w:left="851" w:right="-1" w:hanging="426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96168">
        <w:rPr>
          <w:rFonts w:asciiTheme="minorHAnsi" w:eastAsiaTheme="minorHAnsi" w:hAnsiTheme="minorHAnsi" w:cstheme="minorHAnsi"/>
          <w:color w:val="000000"/>
          <w:sz w:val="24"/>
          <w:szCs w:val="24"/>
        </w:rPr>
        <w:t>określenie wysokości i trybu przekazywania Gminie/Powiatowi przez Wojewodę środków Funduszu Solidarnościowego</w:t>
      </w:r>
      <w:r>
        <w:rPr>
          <w:rFonts w:asciiTheme="minorHAnsi" w:hAnsiTheme="minorHAnsi" w:cstheme="minorHAnsi"/>
          <w:sz w:val="24"/>
          <w:szCs w:val="24"/>
        </w:rPr>
        <w:t xml:space="preserve">, o którym mowa w </w:t>
      </w:r>
      <w:r w:rsidRPr="004813E4">
        <w:rPr>
          <w:rFonts w:asciiTheme="minorHAnsi" w:hAnsiTheme="minorHAnsi" w:cstheme="minorHAnsi"/>
          <w:bCs/>
          <w:sz w:val="24"/>
          <w:szCs w:val="24"/>
        </w:rPr>
        <w:t>ustaw</w:t>
      </w:r>
      <w:r>
        <w:rPr>
          <w:rFonts w:asciiTheme="minorHAnsi" w:hAnsiTheme="minorHAnsi" w:cstheme="minorHAnsi"/>
          <w:bCs/>
          <w:sz w:val="24"/>
          <w:szCs w:val="24"/>
        </w:rPr>
        <w:t>ie</w:t>
      </w:r>
      <w:r w:rsidRPr="004813E4">
        <w:rPr>
          <w:rFonts w:asciiTheme="minorHAnsi" w:hAnsiTheme="minorHAnsi" w:cstheme="minorHAnsi"/>
          <w:bCs/>
          <w:sz w:val="24"/>
          <w:szCs w:val="24"/>
        </w:rPr>
        <w:t xml:space="preserve"> z dnia 23 października 2018 r. o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4813E4">
        <w:rPr>
          <w:rFonts w:asciiTheme="minorHAnsi" w:hAnsiTheme="minorHAnsi" w:cstheme="minorHAnsi"/>
          <w:bCs/>
          <w:sz w:val="24"/>
          <w:szCs w:val="24"/>
        </w:rPr>
        <w:t>Funduszu Solidarnościowym</w:t>
      </w:r>
      <w:r>
        <w:rPr>
          <w:rFonts w:asciiTheme="minorHAnsi" w:hAnsiTheme="minorHAnsi" w:cstheme="minorHAnsi"/>
          <w:bCs/>
          <w:sz w:val="24"/>
          <w:szCs w:val="24"/>
        </w:rPr>
        <w:t>, zwanego dalej „</w:t>
      </w:r>
      <w:r w:rsidRPr="00345CBF">
        <w:rPr>
          <w:rFonts w:asciiTheme="minorHAnsi" w:hAnsiTheme="minorHAnsi" w:cstheme="minorHAnsi"/>
          <w:b/>
          <w:sz w:val="24"/>
          <w:szCs w:val="24"/>
        </w:rPr>
        <w:t>Funduszem</w:t>
      </w:r>
      <w:r>
        <w:rPr>
          <w:rFonts w:asciiTheme="minorHAnsi" w:hAnsiTheme="minorHAnsi" w:cstheme="minorHAnsi"/>
          <w:bCs/>
          <w:sz w:val="24"/>
          <w:szCs w:val="24"/>
        </w:rPr>
        <w:t>”,</w:t>
      </w:r>
      <w:r w:rsidRPr="00345CBF">
        <w:rPr>
          <w:rFonts w:asciiTheme="minorHAnsi" w:hAnsiTheme="minorHAnsi" w:cstheme="minorHAnsi"/>
          <w:sz w:val="24"/>
          <w:szCs w:val="24"/>
        </w:rPr>
        <w:t xml:space="preserve"> </w:t>
      </w:r>
      <w:r w:rsidRPr="00696168">
        <w:rPr>
          <w:rFonts w:asciiTheme="minorHAnsi" w:eastAsiaTheme="minorHAnsi" w:hAnsiTheme="minorHAnsi" w:cstheme="minorHAnsi"/>
          <w:color w:val="000000"/>
          <w:sz w:val="24"/>
          <w:szCs w:val="24"/>
        </w:rPr>
        <w:t>z przeznaczeniem na realizację przez Gminę/Powiat Zadania;</w:t>
      </w:r>
    </w:p>
    <w:p w14:paraId="577E6573" w14:textId="77777777" w:rsidR="00821908" w:rsidRPr="00696168" w:rsidRDefault="00821908" w:rsidP="00FF5529">
      <w:pPr>
        <w:pStyle w:val="Akapitzlist"/>
        <w:numPr>
          <w:ilvl w:val="0"/>
          <w:numId w:val="15"/>
        </w:numPr>
        <w:spacing w:after="0" w:line="360" w:lineRule="auto"/>
        <w:ind w:left="851" w:right="-1" w:hanging="426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96168">
        <w:rPr>
          <w:rFonts w:asciiTheme="minorHAnsi" w:eastAsiaTheme="minorHAnsi" w:hAnsiTheme="minorHAnsi" w:cstheme="minorHAnsi"/>
          <w:color w:val="000000"/>
          <w:sz w:val="24"/>
          <w:szCs w:val="24"/>
        </w:rPr>
        <w:t>określenie wysokości i trybu przekazywania Gminie/Powiatowi przez Wojewodę środków Funduszu na koszty związane z obsługą Programu;</w:t>
      </w:r>
    </w:p>
    <w:p w14:paraId="2706C079" w14:textId="77777777" w:rsidR="009B0E55" w:rsidRPr="00696168" w:rsidRDefault="009B0E55" w:rsidP="00B34B39">
      <w:pPr>
        <w:pStyle w:val="Akapitzlist"/>
        <w:numPr>
          <w:ilvl w:val="0"/>
          <w:numId w:val="15"/>
        </w:numPr>
        <w:spacing w:after="0" w:line="360" w:lineRule="auto"/>
        <w:ind w:left="851" w:right="-1" w:hanging="426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96168">
        <w:rPr>
          <w:rFonts w:asciiTheme="minorHAnsi" w:eastAsiaTheme="minorHAnsi" w:hAnsiTheme="minorHAnsi" w:cstheme="minorHAnsi"/>
          <w:color w:val="000000"/>
          <w:sz w:val="24"/>
          <w:szCs w:val="24"/>
        </w:rPr>
        <w:t>ustalenie sposobu rozliczania i zwrotu środków Funduszu.</w:t>
      </w:r>
    </w:p>
    <w:p w14:paraId="4912B7AD" w14:textId="77777777" w:rsidR="009B0E55" w:rsidRPr="00CF5BCC" w:rsidRDefault="009B0E55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6E1D39E4" w14:textId="77777777" w:rsidR="009B0E55" w:rsidRPr="007461EE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2.</w:t>
      </w:r>
    </w:p>
    <w:p w14:paraId="7242DC0E" w14:textId="77777777" w:rsidR="009B0E55" w:rsidRPr="007461EE" w:rsidRDefault="009B0E55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Warunki realizacji umowy</w:t>
      </w:r>
    </w:p>
    <w:p w14:paraId="5531B8C2" w14:textId="1AB492AA" w:rsidR="006F35A7" w:rsidRDefault="00AA364C" w:rsidP="00FF5529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Gmina/Powiat zobowiązuje się wykonywać umowę zgodnie z Programem</w:t>
      </w:r>
      <w:r w:rsidR="00A05E59">
        <w:rPr>
          <w:rFonts w:asciiTheme="minorHAnsi" w:hAnsiTheme="minorHAnsi" w:cstheme="minorHAnsi"/>
        </w:rPr>
        <w:t>,</w:t>
      </w:r>
      <w:r w:rsidR="00A05E59" w:rsidRPr="004813E4">
        <w:rPr>
          <w:rFonts w:asciiTheme="minorHAnsi" w:hAnsiTheme="minorHAnsi" w:cstheme="minorHAnsi"/>
        </w:rPr>
        <w:t xml:space="preserve"> </w:t>
      </w:r>
      <w:r w:rsidR="00A05E59" w:rsidRPr="00EB10B8">
        <w:rPr>
          <w:rFonts w:asciiTheme="minorHAnsi" w:hAnsiTheme="minorHAnsi" w:cstheme="minorHAnsi"/>
        </w:rPr>
        <w:t>Ogłoszenie</w:t>
      </w:r>
      <w:r w:rsidR="00A05E59">
        <w:rPr>
          <w:rFonts w:asciiTheme="minorHAnsi" w:hAnsiTheme="minorHAnsi" w:cstheme="minorHAnsi"/>
        </w:rPr>
        <w:t>m</w:t>
      </w:r>
      <w:r w:rsidR="00A05E59" w:rsidRPr="00EB10B8">
        <w:rPr>
          <w:rFonts w:asciiTheme="minorHAnsi" w:hAnsiTheme="minorHAnsi" w:cstheme="minorHAnsi"/>
        </w:rPr>
        <w:t xml:space="preserve"> </w:t>
      </w:r>
      <w:bookmarkStart w:id="3" w:name="_Hlk139980824"/>
      <w:r w:rsidR="00A05E59" w:rsidRPr="00EB10B8">
        <w:rPr>
          <w:rFonts w:asciiTheme="minorHAnsi" w:hAnsiTheme="minorHAnsi" w:cstheme="minorHAnsi"/>
        </w:rPr>
        <w:t>o naborze wniosków w ramach</w:t>
      </w:r>
      <w:r w:rsidR="00A05E59">
        <w:rPr>
          <w:rFonts w:asciiTheme="minorHAnsi" w:hAnsiTheme="minorHAnsi" w:cstheme="minorHAnsi"/>
        </w:rPr>
        <w:t xml:space="preserve"> </w:t>
      </w:r>
      <w:r w:rsidR="00A05E59" w:rsidRPr="00EB10B8">
        <w:rPr>
          <w:rFonts w:asciiTheme="minorHAnsi" w:hAnsiTheme="minorHAnsi" w:cstheme="minorHAnsi"/>
        </w:rPr>
        <w:t xml:space="preserve">Programu </w:t>
      </w:r>
      <w:r w:rsidR="00A05E59" w:rsidRPr="009A5375">
        <w:rPr>
          <w:rFonts w:asciiTheme="minorHAnsi" w:hAnsiTheme="minorHAnsi" w:cstheme="minorHAnsi"/>
        </w:rPr>
        <w:t>„Asystent osobisty osoby z</w:t>
      </w:r>
      <w:r w:rsidR="00152D86">
        <w:rPr>
          <w:rFonts w:asciiTheme="minorHAnsi" w:hAnsiTheme="minorHAnsi" w:cstheme="minorHAnsi"/>
        </w:rPr>
        <w:t xml:space="preserve"> </w:t>
      </w:r>
      <w:r w:rsidR="00A05E59" w:rsidRPr="009A5375">
        <w:rPr>
          <w:rFonts w:asciiTheme="minorHAnsi" w:hAnsiTheme="minorHAnsi" w:cstheme="minorHAnsi"/>
        </w:rPr>
        <w:t>niepełnosprawnością</w:t>
      </w:r>
      <w:r w:rsidR="00A05E59" w:rsidRPr="00B55780">
        <w:rPr>
          <w:rFonts w:asciiTheme="minorHAnsi" w:hAnsiTheme="minorHAnsi" w:cstheme="minorHAnsi"/>
        </w:rPr>
        <w:t xml:space="preserve">” dla </w:t>
      </w:r>
      <w:r w:rsidR="007608DA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A05E59" w:rsidRPr="00B55780">
        <w:rPr>
          <w:rFonts w:asciiTheme="minorHAnsi" w:hAnsiTheme="minorHAnsi" w:cstheme="minorHAnsi"/>
        </w:rPr>
        <w:t xml:space="preserve"> </w:t>
      </w:r>
      <w:r w:rsidR="00B34B39">
        <w:rPr>
          <w:rFonts w:asciiTheme="minorHAnsi" w:hAnsiTheme="minorHAnsi" w:cstheme="minorHAnsi"/>
        </w:rPr>
        <w:t>-</w:t>
      </w:r>
      <w:r w:rsidR="00A05E59" w:rsidRPr="00EB10B8">
        <w:rPr>
          <w:rFonts w:asciiTheme="minorHAnsi" w:hAnsiTheme="minorHAnsi" w:cstheme="minorHAnsi"/>
        </w:rPr>
        <w:t xml:space="preserve"> edycja 202</w:t>
      </w:r>
      <w:r w:rsidR="0023200C">
        <w:rPr>
          <w:rFonts w:asciiTheme="minorHAnsi" w:hAnsiTheme="minorHAnsi" w:cstheme="minorHAnsi"/>
        </w:rPr>
        <w:t>5</w:t>
      </w:r>
      <w:bookmarkEnd w:id="3"/>
      <w:r w:rsidR="00A05E59">
        <w:rPr>
          <w:rFonts w:asciiTheme="minorHAnsi" w:hAnsiTheme="minorHAnsi" w:cstheme="minorHAnsi"/>
        </w:rPr>
        <w:t>,</w:t>
      </w:r>
      <w:r w:rsidR="00A05E59" w:rsidRPr="00087D45">
        <w:rPr>
          <w:rFonts w:asciiTheme="minorHAnsi" w:hAnsiTheme="minorHAnsi" w:cstheme="minorHAnsi"/>
        </w:rPr>
        <w:t xml:space="preserve"> </w:t>
      </w:r>
      <w:r w:rsidR="00A05E59">
        <w:rPr>
          <w:rFonts w:asciiTheme="minorHAnsi" w:hAnsiTheme="minorHAnsi" w:cstheme="minorHAnsi"/>
        </w:rPr>
        <w:t>zwanym dalej „</w:t>
      </w:r>
      <w:r w:rsidR="00A05E59" w:rsidRPr="00345CBF">
        <w:rPr>
          <w:rFonts w:asciiTheme="minorHAnsi" w:hAnsiTheme="minorHAnsi" w:cstheme="minorHAnsi"/>
          <w:b/>
          <w:bCs/>
        </w:rPr>
        <w:t>Ogłoszeniem</w:t>
      </w:r>
      <w:r w:rsidR="00A05E59">
        <w:rPr>
          <w:rFonts w:asciiTheme="minorHAnsi" w:hAnsiTheme="minorHAnsi" w:cstheme="minorHAnsi"/>
        </w:rPr>
        <w:t>”</w:t>
      </w:r>
      <w:r w:rsidRPr="007461EE">
        <w:rPr>
          <w:rFonts w:asciiTheme="minorHAnsi" w:hAnsiTheme="minorHAnsi" w:cstheme="minorHAnsi"/>
        </w:rPr>
        <w:t xml:space="preserve"> oraz </w:t>
      </w:r>
      <w:r w:rsidR="002D5D6E" w:rsidRPr="007461EE">
        <w:rPr>
          <w:rFonts w:asciiTheme="minorHAnsi" w:hAnsiTheme="minorHAnsi" w:cstheme="minorHAnsi"/>
        </w:rPr>
        <w:t xml:space="preserve">z </w:t>
      </w:r>
      <w:r w:rsidRPr="007461EE">
        <w:rPr>
          <w:rFonts w:asciiTheme="minorHAnsi" w:hAnsiTheme="minorHAnsi" w:cstheme="minorHAnsi"/>
        </w:rPr>
        <w:t>wnioskiem</w:t>
      </w:r>
      <w:r w:rsidR="00CA3D9C">
        <w:rPr>
          <w:rFonts w:asciiTheme="minorHAnsi" w:hAnsiTheme="minorHAnsi" w:cstheme="minorHAnsi"/>
        </w:rPr>
        <w:t>/aktualizacja wniosku</w:t>
      </w:r>
      <w:r w:rsidRPr="007461EE">
        <w:rPr>
          <w:rFonts w:asciiTheme="minorHAnsi" w:hAnsiTheme="minorHAnsi" w:cstheme="minorHAnsi"/>
        </w:rPr>
        <w:t xml:space="preserve"> </w:t>
      </w:r>
      <w:r w:rsidR="008160D5" w:rsidRPr="00FD73DC">
        <w:rPr>
          <w:rFonts w:asciiTheme="minorHAnsi" w:eastAsia="Calibri" w:hAnsiTheme="minorHAnsi" w:cstheme="minorHAnsi"/>
          <w:color w:val="auto"/>
        </w:rPr>
        <w:t xml:space="preserve">gminy/powiatu na środki finansowe z Programu „Asystent osobisty osoby z niepełnosprawnością” dla </w:t>
      </w:r>
      <w:r w:rsidR="007608DA" w:rsidRPr="00B874D9">
        <w:rPr>
          <w:rFonts w:asciiTheme="minorHAnsi" w:hAnsiTheme="minorHAnsi" w:cstheme="minorHAnsi"/>
          <w:color w:val="000000" w:themeColor="text1"/>
        </w:rPr>
        <w:t xml:space="preserve">Jednostek </w:t>
      </w:r>
      <w:r w:rsidR="007608DA" w:rsidRPr="00B874D9">
        <w:rPr>
          <w:rFonts w:asciiTheme="minorHAnsi" w:hAnsiTheme="minorHAnsi" w:cstheme="minorHAnsi"/>
          <w:color w:val="000000" w:themeColor="text1"/>
        </w:rPr>
        <w:lastRenderedPageBreak/>
        <w:t>Samorządu Terytorialnego</w:t>
      </w:r>
      <w:r w:rsidR="008160D5" w:rsidRPr="00FD73DC">
        <w:rPr>
          <w:rFonts w:asciiTheme="minorHAnsi" w:eastAsia="Calibri" w:hAnsiTheme="minorHAnsi" w:cstheme="minorHAnsi"/>
          <w:color w:val="auto"/>
        </w:rPr>
        <w:t xml:space="preserve"> - edycja 202</w:t>
      </w:r>
      <w:r w:rsidR="0023200C">
        <w:rPr>
          <w:rFonts w:asciiTheme="minorHAnsi" w:eastAsia="Calibri" w:hAnsiTheme="minorHAnsi" w:cstheme="minorHAnsi"/>
          <w:color w:val="auto"/>
        </w:rPr>
        <w:t>5</w:t>
      </w:r>
      <w:r w:rsidR="008160D5" w:rsidRPr="00FD73DC">
        <w:rPr>
          <w:rFonts w:asciiTheme="minorHAnsi" w:eastAsia="Calibri" w:hAnsiTheme="minorHAnsi" w:cstheme="minorHAnsi"/>
          <w:color w:val="auto"/>
        </w:rPr>
        <w:t xml:space="preserve"> </w:t>
      </w:r>
      <w:r w:rsidRPr="007461EE">
        <w:rPr>
          <w:rFonts w:asciiTheme="minorHAnsi" w:hAnsiTheme="minorHAnsi" w:cstheme="minorHAnsi"/>
        </w:rPr>
        <w:t xml:space="preserve">złożonym </w:t>
      </w:r>
      <w:r w:rsidR="008160D5">
        <w:rPr>
          <w:rFonts w:asciiTheme="minorHAnsi" w:hAnsiTheme="minorHAnsi" w:cstheme="minorHAnsi"/>
        </w:rPr>
        <w:t xml:space="preserve">przez Gminę/Powiat </w:t>
      </w:r>
      <w:r w:rsidRPr="007461EE">
        <w:rPr>
          <w:rFonts w:asciiTheme="minorHAnsi" w:hAnsiTheme="minorHAnsi" w:cstheme="minorHAnsi"/>
        </w:rPr>
        <w:t xml:space="preserve">Wojewodzie, stanowiącym załącznik nr </w:t>
      </w:r>
      <w:r w:rsidR="007B5317">
        <w:rPr>
          <w:rFonts w:asciiTheme="minorHAnsi" w:hAnsiTheme="minorHAnsi" w:cstheme="minorHAnsi"/>
        </w:rPr>
        <w:t>2</w:t>
      </w:r>
      <w:r w:rsidRPr="007461EE">
        <w:rPr>
          <w:rFonts w:asciiTheme="minorHAnsi" w:hAnsiTheme="minorHAnsi" w:cstheme="minorHAnsi"/>
        </w:rPr>
        <w:t xml:space="preserve"> do umowy. </w:t>
      </w:r>
      <w:r w:rsidR="00AC0779">
        <w:rPr>
          <w:rFonts w:asciiTheme="minorHAnsi" w:hAnsiTheme="minorHAnsi" w:cstheme="minorHAnsi"/>
        </w:rPr>
        <w:t>Zmian</w:t>
      </w:r>
      <w:r w:rsidR="0058031A">
        <w:rPr>
          <w:rFonts w:asciiTheme="minorHAnsi" w:hAnsiTheme="minorHAnsi" w:cstheme="minorHAnsi"/>
        </w:rPr>
        <w:t>a</w:t>
      </w:r>
      <w:r w:rsidR="00AC0779" w:rsidRPr="00BC4A44">
        <w:rPr>
          <w:rFonts w:asciiTheme="minorHAnsi" w:hAnsiTheme="minorHAnsi" w:cstheme="minorHAnsi"/>
        </w:rPr>
        <w:t xml:space="preserve"> </w:t>
      </w:r>
      <w:r w:rsidR="008160D5" w:rsidRPr="00345CBF">
        <w:rPr>
          <w:rFonts w:asciiTheme="minorHAnsi" w:hAnsiTheme="minorHAnsi" w:cstheme="minorHAnsi"/>
        </w:rPr>
        <w:t xml:space="preserve">wskazanych w zdaniu pierwszym </w:t>
      </w:r>
      <w:r w:rsidR="00C85246">
        <w:rPr>
          <w:rFonts w:asciiTheme="minorHAnsi" w:hAnsiTheme="minorHAnsi" w:cstheme="minorHAnsi"/>
        </w:rPr>
        <w:t>dokumentów</w:t>
      </w:r>
      <w:r w:rsidR="0093590E">
        <w:rPr>
          <w:rFonts w:asciiTheme="minorHAnsi" w:hAnsiTheme="minorHAnsi" w:cstheme="minorHAnsi"/>
        </w:rPr>
        <w:t xml:space="preserve">, </w:t>
      </w:r>
      <w:r w:rsidR="0093590E" w:rsidRPr="00BC4A44">
        <w:rPr>
          <w:rFonts w:asciiTheme="minorHAnsi" w:hAnsiTheme="minorHAnsi" w:cstheme="minorHAnsi"/>
        </w:rPr>
        <w:t>nie wymaga aneksu do umowy.</w:t>
      </w:r>
    </w:p>
    <w:p w14:paraId="1215166C" w14:textId="141FFC68" w:rsidR="006F35A7" w:rsidRDefault="00AC0779" w:rsidP="00FF5529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bookmarkStart w:id="4" w:name="_Hlk115372632"/>
      <w:r>
        <w:rPr>
          <w:rFonts w:asciiTheme="minorHAnsi" w:hAnsiTheme="minorHAnsi" w:cstheme="minorHAnsi"/>
        </w:rPr>
        <w:t>Zmiana</w:t>
      </w:r>
      <w:r w:rsidR="00FE02F6">
        <w:rPr>
          <w:rFonts w:asciiTheme="minorHAnsi" w:hAnsiTheme="minorHAnsi" w:cstheme="minorHAnsi"/>
        </w:rPr>
        <w:t xml:space="preserve"> wniosku</w:t>
      </w:r>
      <w:r w:rsidR="00CA3D9C">
        <w:rPr>
          <w:rFonts w:asciiTheme="minorHAnsi" w:hAnsiTheme="minorHAnsi" w:cstheme="minorHAnsi"/>
        </w:rPr>
        <w:t>/aktualizacji wniosku</w:t>
      </w:r>
      <w:r w:rsidR="00FE02F6">
        <w:rPr>
          <w:rFonts w:asciiTheme="minorHAnsi" w:hAnsiTheme="minorHAnsi" w:cstheme="minorHAnsi"/>
        </w:rPr>
        <w:t xml:space="preserve"> </w:t>
      </w:r>
      <w:r w:rsidR="008160D5" w:rsidRPr="00FD73DC">
        <w:rPr>
          <w:rFonts w:asciiTheme="minorHAnsi" w:eastAsia="Calibri" w:hAnsiTheme="minorHAnsi" w:cstheme="minorHAnsi"/>
          <w:color w:val="auto"/>
        </w:rPr>
        <w:t xml:space="preserve">gminy/powiatu na środki finansowe z Programu „Asystent osobisty osoby z niepełnosprawnością” dla </w:t>
      </w:r>
      <w:r w:rsidR="007608DA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8160D5" w:rsidRPr="00FD73DC">
        <w:rPr>
          <w:rFonts w:asciiTheme="minorHAnsi" w:eastAsia="Calibri" w:hAnsiTheme="minorHAnsi" w:cstheme="minorHAnsi"/>
          <w:color w:val="auto"/>
        </w:rPr>
        <w:t xml:space="preserve"> - edycja 202</w:t>
      </w:r>
      <w:r w:rsidR="00900428">
        <w:rPr>
          <w:rFonts w:asciiTheme="minorHAnsi" w:eastAsia="Calibri" w:hAnsiTheme="minorHAnsi" w:cstheme="minorHAnsi"/>
          <w:color w:val="auto"/>
        </w:rPr>
        <w:t>5</w:t>
      </w:r>
      <w:r w:rsidR="008160D5" w:rsidRPr="00FD73DC">
        <w:rPr>
          <w:rFonts w:asciiTheme="minorHAnsi" w:eastAsia="Calibri" w:hAnsiTheme="minorHAnsi" w:cstheme="minorHAnsi"/>
          <w:color w:val="auto"/>
        </w:rPr>
        <w:t xml:space="preserve"> </w:t>
      </w:r>
      <w:r w:rsidR="008160D5" w:rsidRPr="007461EE">
        <w:rPr>
          <w:rFonts w:asciiTheme="minorHAnsi" w:hAnsiTheme="minorHAnsi" w:cstheme="minorHAnsi"/>
        </w:rPr>
        <w:t>złożon</w:t>
      </w:r>
      <w:r w:rsidR="00CA3D9C">
        <w:rPr>
          <w:rFonts w:asciiTheme="minorHAnsi" w:hAnsiTheme="minorHAnsi" w:cstheme="minorHAnsi"/>
        </w:rPr>
        <w:t>ego</w:t>
      </w:r>
      <w:r w:rsidR="008160D5" w:rsidRPr="007461EE">
        <w:rPr>
          <w:rFonts w:asciiTheme="minorHAnsi" w:hAnsiTheme="minorHAnsi" w:cstheme="minorHAnsi"/>
        </w:rPr>
        <w:t xml:space="preserve"> </w:t>
      </w:r>
      <w:r w:rsidR="008160D5">
        <w:rPr>
          <w:rFonts w:asciiTheme="minorHAnsi" w:hAnsiTheme="minorHAnsi" w:cstheme="minorHAnsi"/>
        </w:rPr>
        <w:t xml:space="preserve">przez Gminę/Powiat </w:t>
      </w:r>
      <w:r w:rsidR="001E3321" w:rsidRPr="001E3321">
        <w:rPr>
          <w:rFonts w:asciiTheme="minorHAnsi" w:hAnsiTheme="minorHAnsi" w:cstheme="minorHAnsi"/>
        </w:rPr>
        <w:t xml:space="preserve">i załączonej do niego dokumentacji wymaga akceptacji </w:t>
      </w:r>
      <w:r w:rsidR="001E3321">
        <w:rPr>
          <w:rFonts w:asciiTheme="minorHAnsi" w:hAnsiTheme="minorHAnsi" w:cstheme="minorHAnsi"/>
        </w:rPr>
        <w:t>W</w:t>
      </w:r>
      <w:r w:rsidR="001E3321" w:rsidRPr="001E3321">
        <w:rPr>
          <w:rFonts w:asciiTheme="minorHAnsi" w:hAnsiTheme="minorHAnsi" w:cstheme="minorHAnsi"/>
        </w:rPr>
        <w:t xml:space="preserve">ojewody, wyrażonej w formie pisemnej lub elektronicznej pod rygorem nieważności, z zastrzeżeniem </w:t>
      </w:r>
      <w:r w:rsidR="001E3321">
        <w:rPr>
          <w:rFonts w:asciiTheme="minorHAnsi" w:hAnsiTheme="minorHAnsi" w:cstheme="minorHAnsi"/>
        </w:rPr>
        <w:t xml:space="preserve">postanowień części V </w:t>
      </w:r>
      <w:r w:rsidR="001E3321" w:rsidRPr="001E3321">
        <w:rPr>
          <w:rFonts w:asciiTheme="minorHAnsi" w:hAnsiTheme="minorHAnsi" w:cstheme="minorHAnsi"/>
        </w:rPr>
        <w:t>ust. 17-20</w:t>
      </w:r>
      <w:r w:rsidR="001E3321">
        <w:rPr>
          <w:rFonts w:asciiTheme="minorHAnsi" w:hAnsiTheme="minorHAnsi" w:cstheme="minorHAnsi"/>
        </w:rPr>
        <w:t xml:space="preserve"> Programu</w:t>
      </w:r>
      <w:r w:rsidR="00FE02F6">
        <w:rPr>
          <w:rFonts w:asciiTheme="minorHAnsi" w:hAnsiTheme="minorHAnsi" w:cstheme="minorHAnsi"/>
        </w:rPr>
        <w:t>.</w:t>
      </w:r>
    </w:p>
    <w:p w14:paraId="0A010B96" w14:textId="2A22E49E" w:rsidR="006772B3" w:rsidRPr="007461EE" w:rsidRDefault="0093590E" w:rsidP="00FF5529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zmiany Programu </w:t>
      </w:r>
      <w:r w:rsidR="007A09FE">
        <w:rPr>
          <w:rFonts w:asciiTheme="minorHAnsi" w:hAnsiTheme="minorHAnsi" w:cstheme="minorHAnsi"/>
        </w:rPr>
        <w:t>lub Ogłoszenia</w:t>
      </w:r>
      <w:r>
        <w:rPr>
          <w:rFonts w:asciiTheme="minorHAnsi" w:hAnsiTheme="minorHAnsi" w:cstheme="minorHAnsi"/>
        </w:rPr>
        <w:t xml:space="preserve">, </w:t>
      </w:r>
      <w:r w:rsidR="0079313C">
        <w:rPr>
          <w:rFonts w:asciiTheme="minorHAnsi" w:hAnsiTheme="minorHAnsi" w:cstheme="minorHAnsi"/>
        </w:rPr>
        <w:t>Gmina/Powiat</w:t>
      </w:r>
      <w:r>
        <w:rPr>
          <w:rFonts w:asciiTheme="minorHAnsi" w:hAnsiTheme="minorHAnsi" w:cstheme="minorHAnsi"/>
        </w:rPr>
        <w:t xml:space="preserve"> zobowiązuje się wykonywać umowę zgodnie z </w:t>
      </w:r>
      <w:r w:rsidR="0079313C">
        <w:rPr>
          <w:rFonts w:asciiTheme="minorHAnsi" w:hAnsiTheme="minorHAnsi" w:cstheme="minorHAnsi"/>
        </w:rPr>
        <w:t>treścią</w:t>
      </w:r>
      <w:r>
        <w:rPr>
          <w:rFonts w:asciiTheme="minorHAnsi" w:hAnsiTheme="minorHAnsi" w:cstheme="minorHAnsi"/>
        </w:rPr>
        <w:t xml:space="preserve"> Programu</w:t>
      </w:r>
      <w:r w:rsidR="006F35A7">
        <w:rPr>
          <w:rFonts w:asciiTheme="minorHAnsi" w:hAnsiTheme="minorHAnsi" w:cstheme="minorHAnsi"/>
        </w:rPr>
        <w:t xml:space="preserve"> i Ogłoszenia</w:t>
      </w:r>
      <w:r>
        <w:rPr>
          <w:rFonts w:asciiTheme="minorHAnsi" w:hAnsiTheme="minorHAnsi" w:cstheme="minorHAnsi"/>
        </w:rPr>
        <w:t xml:space="preserve">, </w:t>
      </w:r>
      <w:r w:rsidR="0079313C">
        <w:rPr>
          <w:rFonts w:asciiTheme="minorHAnsi" w:hAnsiTheme="minorHAnsi" w:cstheme="minorHAnsi"/>
        </w:rPr>
        <w:t>uwzględniającą opublikowane zmiany</w:t>
      </w:r>
      <w:r>
        <w:rPr>
          <w:rFonts w:asciiTheme="minorHAnsi" w:hAnsiTheme="minorHAnsi" w:cstheme="minorHAnsi"/>
        </w:rPr>
        <w:t xml:space="preserve"> </w:t>
      </w:r>
      <w:r w:rsidRPr="00BC4A44">
        <w:rPr>
          <w:rFonts w:asciiTheme="minorHAnsi" w:hAnsiTheme="minorHAnsi" w:cstheme="minorHAnsi"/>
        </w:rPr>
        <w:t>w Biuletynie Informacji Publicznej na stronie podmiotowej Ministra</w:t>
      </w:r>
      <w:r w:rsidR="006F35A7" w:rsidRPr="006F35A7">
        <w:t xml:space="preserve"> </w:t>
      </w:r>
      <w:r w:rsidR="006F35A7" w:rsidRPr="006F35A7">
        <w:rPr>
          <w:rFonts w:asciiTheme="minorHAnsi" w:hAnsiTheme="minorHAnsi" w:cstheme="minorHAnsi"/>
        </w:rPr>
        <w:t>Rodziny</w:t>
      </w:r>
      <w:r w:rsidR="006F35A7">
        <w:rPr>
          <w:rFonts w:asciiTheme="minorHAnsi" w:hAnsiTheme="minorHAnsi" w:cstheme="minorHAnsi"/>
        </w:rPr>
        <w:t>, Pracy</w:t>
      </w:r>
      <w:r w:rsidR="006F35A7" w:rsidRPr="006F35A7">
        <w:rPr>
          <w:rFonts w:asciiTheme="minorHAnsi" w:hAnsiTheme="minorHAnsi" w:cstheme="minorHAnsi"/>
        </w:rPr>
        <w:t xml:space="preserve"> i Polityki Społecznej, zwanego dalej „</w:t>
      </w:r>
      <w:r w:rsidR="006F35A7" w:rsidRPr="00213B3A">
        <w:rPr>
          <w:rFonts w:asciiTheme="minorHAnsi" w:hAnsiTheme="minorHAnsi" w:cstheme="minorHAnsi"/>
          <w:b/>
          <w:bCs/>
        </w:rPr>
        <w:t>Ministrem</w:t>
      </w:r>
      <w:r w:rsidR="006F35A7" w:rsidRPr="006F35A7">
        <w:rPr>
          <w:rFonts w:asciiTheme="minorHAnsi" w:hAnsiTheme="minorHAnsi" w:cstheme="minorHAnsi"/>
        </w:rPr>
        <w:t>”</w:t>
      </w:r>
      <w:r w:rsidR="0079313C">
        <w:rPr>
          <w:rFonts w:asciiTheme="minorHAnsi" w:hAnsiTheme="minorHAnsi" w:cstheme="minorHAnsi"/>
        </w:rPr>
        <w:t>, począwszy od dnia ich opublikowania.</w:t>
      </w:r>
      <w:bookmarkEnd w:id="4"/>
      <w:r w:rsidR="00866173">
        <w:rPr>
          <w:rFonts w:asciiTheme="minorHAnsi" w:hAnsiTheme="minorHAnsi" w:cstheme="minorHAnsi"/>
        </w:rPr>
        <w:t xml:space="preserve"> </w:t>
      </w:r>
    </w:p>
    <w:p w14:paraId="65262EC4" w14:textId="17A95C24" w:rsidR="006772B3" w:rsidRPr="007461EE" w:rsidRDefault="00AA364C" w:rsidP="00FF5529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Gmina/Powiat zobowiązuje się realizować umowę z należytą starannością, </w:t>
      </w:r>
      <w:r w:rsidR="007A09FE" w:rsidRPr="00696168">
        <w:rPr>
          <w:rFonts w:asciiTheme="minorHAnsi" w:hAnsiTheme="minorHAnsi" w:cstheme="minorHAnsi"/>
        </w:rPr>
        <w:t xml:space="preserve">zasadami uczciwej konkurencji, </w:t>
      </w:r>
      <w:r w:rsidRPr="007461EE">
        <w:rPr>
          <w:rFonts w:asciiTheme="minorHAnsi" w:hAnsiTheme="minorHAnsi" w:cstheme="minorHAnsi"/>
        </w:rPr>
        <w:t>w</w:t>
      </w:r>
      <w:r w:rsidR="00B153EA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szczególności ponosząc wydatki celowo, rzetelnie, racjonalnie i oszczędnie, zgodnie z obowiązującymi przepisami prawa, w sposób który zapewni prawidłową i terminową realizację Zadania oraz osiągnięcie celów określonych w umowie oraz </w:t>
      </w:r>
      <w:r w:rsidR="0063370D" w:rsidRPr="007461EE">
        <w:rPr>
          <w:rFonts w:asciiTheme="minorHAnsi" w:hAnsiTheme="minorHAnsi" w:cstheme="minorHAnsi"/>
        </w:rPr>
        <w:t xml:space="preserve">w </w:t>
      </w:r>
      <w:r w:rsidRPr="007461EE">
        <w:rPr>
          <w:rFonts w:asciiTheme="minorHAnsi" w:hAnsiTheme="minorHAnsi" w:cstheme="minorHAnsi"/>
        </w:rPr>
        <w:t>Programie.</w:t>
      </w:r>
    </w:p>
    <w:p w14:paraId="04DCF4AA" w14:textId="09675B5C" w:rsidR="006772B3" w:rsidRPr="007461EE" w:rsidRDefault="00AA364C" w:rsidP="00FF5529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Gmina/Powiat zobowiązuje się wykorzystać środki, o których mowa w § 3 ust. </w:t>
      </w:r>
      <w:r w:rsidR="00E648F8">
        <w:rPr>
          <w:rFonts w:asciiTheme="minorHAnsi" w:hAnsiTheme="minorHAnsi" w:cstheme="minorHAnsi"/>
        </w:rPr>
        <w:t>1</w:t>
      </w:r>
      <w:r w:rsidR="006772B3" w:rsidRPr="007461EE">
        <w:rPr>
          <w:rFonts w:asciiTheme="minorHAnsi" w:hAnsiTheme="minorHAnsi" w:cstheme="minorHAnsi"/>
        </w:rPr>
        <w:t xml:space="preserve"> i</w:t>
      </w:r>
      <w:r w:rsidRPr="007461EE">
        <w:rPr>
          <w:rFonts w:asciiTheme="minorHAnsi" w:hAnsiTheme="minorHAnsi" w:cstheme="minorHAnsi"/>
        </w:rPr>
        <w:t xml:space="preserve"> </w:t>
      </w:r>
      <w:r w:rsidR="00E648F8">
        <w:rPr>
          <w:rFonts w:asciiTheme="minorHAnsi" w:hAnsiTheme="minorHAnsi" w:cstheme="minorHAnsi"/>
        </w:rPr>
        <w:t>2</w:t>
      </w:r>
      <w:r w:rsidRPr="007461EE">
        <w:rPr>
          <w:rFonts w:asciiTheme="minorHAnsi" w:hAnsiTheme="minorHAnsi" w:cstheme="minorHAnsi"/>
        </w:rPr>
        <w:t>, zgodnie z celem na jaki je uzyskano oraz na warunkach określonych w umowie</w:t>
      </w:r>
      <w:r w:rsidR="006F35A7">
        <w:rPr>
          <w:rFonts w:asciiTheme="minorHAnsi" w:hAnsiTheme="minorHAnsi" w:cstheme="minorHAnsi"/>
        </w:rPr>
        <w:t xml:space="preserve">, </w:t>
      </w:r>
      <w:r w:rsidRPr="007461EE">
        <w:rPr>
          <w:rFonts w:asciiTheme="minorHAnsi" w:hAnsiTheme="minorHAnsi" w:cstheme="minorHAnsi"/>
        </w:rPr>
        <w:t>Programie</w:t>
      </w:r>
      <w:r w:rsidR="006F35A7">
        <w:rPr>
          <w:rFonts w:asciiTheme="minorHAnsi" w:hAnsiTheme="minorHAnsi" w:cstheme="minorHAnsi"/>
        </w:rPr>
        <w:t xml:space="preserve"> i Ogłoszeniu</w:t>
      </w:r>
      <w:r w:rsidRPr="007461EE">
        <w:rPr>
          <w:rFonts w:asciiTheme="minorHAnsi" w:hAnsiTheme="minorHAnsi" w:cstheme="minorHAnsi"/>
        </w:rPr>
        <w:t>.</w:t>
      </w:r>
    </w:p>
    <w:p w14:paraId="2BA2E0F8" w14:textId="5D28830E" w:rsidR="00C50712" w:rsidRPr="007461EE" w:rsidRDefault="00817610" w:rsidP="00FF5529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Wydatki </w:t>
      </w:r>
      <w:r w:rsidR="00275BDA"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w ramach Programu </w:t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>będą kwalifikowa</w:t>
      </w:r>
      <w:r w:rsidR="00BA1A8F" w:rsidRPr="007461EE">
        <w:rPr>
          <w:rFonts w:asciiTheme="minorHAnsi" w:hAnsiTheme="minorHAnsi" w:cstheme="minorHAnsi"/>
          <w:color w:val="000000"/>
          <w:sz w:val="24"/>
          <w:szCs w:val="24"/>
        </w:rPr>
        <w:t>l</w:t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ne, jeżeli zostaną </w:t>
      </w:r>
      <w:r w:rsidR="0090755C"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faktycznie </w:t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poniesione </w:t>
      </w:r>
      <w:r w:rsidR="00275BDA" w:rsidRPr="007461EE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7461EE">
        <w:rPr>
          <w:rFonts w:asciiTheme="minorHAnsi" w:hAnsiTheme="minorHAnsi" w:cstheme="minorHAnsi"/>
          <w:color w:val="000000"/>
          <w:sz w:val="24"/>
          <w:szCs w:val="24"/>
        </w:rPr>
        <w:t xml:space="preserve">w okresie realizacji </w:t>
      </w:r>
      <w:r w:rsidR="00D05CD1">
        <w:rPr>
          <w:rFonts w:asciiTheme="minorHAnsi" w:hAnsiTheme="minorHAnsi" w:cstheme="minorHAnsi"/>
          <w:color w:val="000000"/>
          <w:sz w:val="24"/>
          <w:szCs w:val="24"/>
        </w:rPr>
        <w:t>Zadania</w:t>
      </w:r>
      <w:r w:rsidR="00485E29" w:rsidRPr="00696168">
        <w:rPr>
          <w:rFonts w:asciiTheme="minorHAnsi" w:hAnsiTheme="minorHAnsi" w:cstheme="minorHAnsi"/>
          <w:color w:val="000000"/>
          <w:sz w:val="24"/>
          <w:szCs w:val="24"/>
        </w:rPr>
        <w:t xml:space="preserve">, z zastrzeżeniem ust. </w:t>
      </w:r>
      <w:r w:rsidR="006F35A7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="00FE10EE" w:rsidRPr="007461EE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29D6150" w14:textId="7057A9DF" w:rsidR="006772B3" w:rsidRPr="007461EE" w:rsidRDefault="00485E29" w:rsidP="00FF5529">
      <w:pPr>
        <w:pStyle w:val="Akapitzlist"/>
        <w:numPr>
          <w:ilvl w:val="0"/>
          <w:numId w:val="2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1C3F69">
        <w:rPr>
          <w:rFonts w:asciiTheme="minorHAnsi" w:hAnsiTheme="minorHAnsi" w:cstheme="minorHAnsi"/>
          <w:sz w:val="24"/>
          <w:szCs w:val="24"/>
        </w:rPr>
        <w:t xml:space="preserve">stnieje możliwość </w:t>
      </w:r>
      <w:r>
        <w:rPr>
          <w:rFonts w:asciiTheme="minorHAnsi" w:hAnsiTheme="minorHAnsi" w:cstheme="minorHAnsi"/>
          <w:sz w:val="24"/>
          <w:szCs w:val="24"/>
        </w:rPr>
        <w:t xml:space="preserve">refundacji </w:t>
      </w:r>
      <w:r w:rsidR="001C3F69">
        <w:rPr>
          <w:rFonts w:asciiTheme="minorHAnsi" w:hAnsiTheme="minorHAnsi" w:cstheme="minorHAnsi"/>
          <w:sz w:val="24"/>
          <w:szCs w:val="24"/>
        </w:rPr>
        <w:t xml:space="preserve">ze środków Funduszu </w:t>
      </w:r>
      <w:r w:rsidR="005C682B">
        <w:rPr>
          <w:rFonts w:asciiTheme="minorHAnsi" w:hAnsiTheme="minorHAnsi" w:cstheme="minorHAnsi"/>
          <w:sz w:val="24"/>
          <w:szCs w:val="24"/>
        </w:rPr>
        <w:t>kosztów</w:t>
      </w:r>
      <w:r w:rsidR="005C682B" w:rsidRPr="007461EE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kwalifikowa</w:t>
      </w:r>
      <w:r w:rsidR="001F7B87">
        <w:rPr>
          <w:rFonts w:asciiTheme="minorHAnsi" w:hAnsiTheme="minorHAnsi" w:cstheme="minorHAnsi"/>
          <w:sz w:val="24"/>
          <w:szCs w:val="24"/>
        </w:rPr>
        <w:t>l</w:t>
      </w:r>
      <w:r>
        <w:rPr>
          <w:rFonts w:asciiTheme="minorHAnsi" w:hAnsiTheme="minorHAnsi" w:cstheme="minorHAnsi"/>
          <w:sz w:val="24"/>
          <w:szCs w:val="24"/>
        </w:rPr>
        <w:t xml:space="preserve">nych </w:t>
      </w:r>
      <w:r w:rsidR="00FE10EE" w:rsidRPr="007461EE">
        <w:rPr>
          <w:rFonts w:asciiTheme="minorHAnsi" w:hAnsiTheme="minorHAnsi" w:cstheme="minorHAnsi"/>
          <w:sz w:val="24"/>
          <w:szCs w:val="24"/>
        </w:rPr>
        <w:t>poniesion</w:t>
      </w:r>
      <w:r w:rsidR="001C3F69">
        <w:rPr>
          <w:rFonts w:asciiTheme="minorHAnsi" w:hAnsiTheme="minorHAnsi" w:cstheme="minorHAnsi"/>
          <w:sz w:val="24"/>
          <w:szCs w:val="24"/>
        </w:rPr>
        <w:t>ych</w:t>
      </w:r>
      <w:r w:rsidR="00FE10EE" w:rsidRPr="007461EE">
        <w:rPr>
          <w:rFonts w:asciiTheme="minorHAnsi" w:hAnsiTheme="minorHAnsi" w:cstheme="minorHAnsi"/>
          <w:sz w:val="24"/>
          <w:szCs w:val="24"/>
        </w:rPr>
        <w:t xml:space="preserve"> w związku z realizacj</w:t>
      </w:r>
      <w:r w:rsidR="001C3F69">
        <w:rPr>
          <w:rFonts w:asciiTheme="minorHAnsi" w:hAnsiTheme="minorHAnsi" w:cstheme="minorHAnsi"/>
          <w:sz w:val="24"/>
          <w:szCs w:val="24"/>
        </w:rPr>
        <w:t>ą</w:t>
      </w:r>
      <w:r w:rsidR="00FE10EE" w:rsidRPr="007461EE">
        <w:rPr>
          <w:rFonts w:asciiTheme="minorHAnsi" w:hAnsiTheme="minorHAnsi" w:cstheme="minorHAnsi"/>
          <w:sz w:val="24"/>
          <w:szCs w:val="24"/>
        </w:rPr>
        <w:t xml:space="preserve"> </w:t>
      </w:r>
      <w:r w:rsidR="001C3F69">
        <w:rPr>
          <w:rFonts w:asciiTheme="minorHAnsi" w:hAnsiTheme="minorHAnsi" w:cstheme="minorHAnsi"/>
          <w:sz w:val="24"/>
          <w:szCs w:val="24"/>
        </w:rPr>
        <w:t>Zadania</w:t>
      </w:r>
      <w:r w:rsidR="001C3F69" w:rsidRPr="007461EE">
        <w:rPr>
          <w:rFonts w:asciiTheme="minorHAnsi" w:hAnsiTheme="minorHAnsi" w:cstheme="minorHAnsi"/>
          <w:sz w:val="24"/>
          <w:szCs w:val="24"/>
        </w:rPr>
        <w:t xml:space="preserve"> </w:t>
      </w:r>
      <w:r w:rsidR="00FE10EE" w:rsidRPr="007461EE">
        <w:rPr>
          <w:rFonts w:asciiTheme="minorHAnsi" w:hAnsiTheme="minorHAnsi" w:cstheme="minorHAnsi"/>
          <w:sz w:val="24"/>
          <w:szCs w:val="24"/>
        </w:rPr>
        <w:t xml:space="preserve">od dnia 1 stycznia </w:t>
      </w:r>
      <w:r w:rsidR="00F12922">
        <w:rPr>
          <w:rFonts w:asciiTheme="minorHAnsi" w:hAnsiTheme="minorHAnsi" w:cstheme="minorHAnsi"/>
          <w:sz w:val="24"/>
          <w:szCs w:val="24"/>
        </w:rPr>
        <w:t>202</w:t>
      </w:r>
      <w:r w:rsidR="0023200C">
        <w:rPr>
          <w:rFonts w:asciiTheme="minorHAnsi" w:hAnsiTheme="minorHAnsi" w:cstheme="minorHAnsi"/>
          <w:sz w:val="24"/>
          <w:szCs w:val="24"/>
        </w:rPr>
        <w:t>5</w:t>
      </w:r>
      <w:r w:rsidR="00241D65">
        <w:rPr>
          <w:rFonts w:asciiTheme="minorHAnsi" w:hAnsiTheme="minorHAnsi" w:cstheme="minorHAnsi"/>
          <w:sz w:val="24"/>
          <w:szCs w:val="24"/>
        </w:rPr>
        <w:t xml:space="preserve"> </w:t>
      </w:r>
      <w:r w:rsidR="00F12922">
        <w:rPr>
          <w:rFonts w:asciiTheme="minorHAnsi" w:hAnsiTheme="minorHAnsi" w:cstheme="minorHAnsi"/>
          <w:sz w:val="24"/>
          <w:szCs w:val="24"/>
        </w:rPr>
        <w:t>r</w:t>
      </w:r>
      <w:r w:rsidR="00FE10EE" w:rsidRPr="007461EE">
        <w:rPr>
          <w:rFonts w:asciiTheme="minorHAnsi" w:hAnsiTheme="minorHAnsi" w:cstheme="minorHAnsi"/>
          <w:sz w:val="24"/>
          <w:szCs w:val="24"/>
        </w:rPr>
        <w:t>.</w:t>
      </w:r>
    </w:p>
    <w:p w14:paraId="0AAAFE07" w14:textId="38853CC1" w:rsidR="00411A80" w:rsidRPr="007461EE" w:rsidRDefault="00AA364C" w:rsidP="00FF5529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Umowa obowiązuje od dnia jej zawarcia. Za dzień wykonania umowy uznaje się dzień zaakceptowania przez Wojewodę sprawozdania</w:t>
      </w:r>
      <w:r w:rsidR="00D73FF4" w:rsidRPr="007461EE">
        <w:rPr>
          <w:rFonts w:asciiTheme="minorHAnsi" w:hAnsiTheme="minorHAnsi" w:cstheme="minorHAnsi"/>
        </w:rPr>
        <w:t xml:space="preserve">, o którym mowa w § </w:t>
      </w:r>
      <w:r w:rsidR="00E648F8">
        <w:rPr>
          <w:rFonts w:asciiTheme="minorHAnsi" w:hAnsiTheme="minorHAnsi" w:cstheme="minorHAnsi"/>
        </w:rPr>
        <w:t>8</w:t>
      </w:r>
      <w:r w:rsidR="00D73FF4" w:rsidRPr="007461EE">
        <w:rPr>
          <w:rFonts w:asciiTheme="minorHAnsi" w:hAnsiTheme="minorHAnsi" w:cstheme="minorHAnsi"/>
        </w:rPr>
        <w:t xml:space="preserve"> ust. </w:t>
      </w:r>
      <w:r w:rsidR="00C85246">
        <w:rPr>
          <w:rFonts w:asciiTheme="minorHAnsi" w:hAnsiTheme="minorHAnsi" w:cstheme="minorHAnsi"/>
        </w:rPr>
        <w:t>1</w:t>
      </w:r>
      <w:r w:rsidRPr="007461EE">
        <w:rPr>
          <w:rFonts w:asciiTheme="minorHAnsi" w:hAnsiTheme="minorHAnsi" w:cstheme="minorHAnsi"/>
        </w:rPr>
        <w:t>, z zastrzeżeniem § 4 ust. 2.</w:t>
      </w:r>
    </w:p>
    <w:p w14:paraId="5CDFFC5A" w14:textId="77777777" w:rsidR="00065B52" w:rsidRPr="007461EE" w:rsidRDefault="00AA364C" w:rsidP="00FF5529">
      <w:pPr>
        <w:pStyle w:val="Default"/>
        <w:numPr>
          <w:ilvl w:val="0"/>
          <w:numId w:val="2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Strony oświadczają, że Gmina/Powiat odpowiada przed Wojewodą za wszelkie działania lub zaniechania podmiotów, którym zlecono realizację Zadania, jak za własne działania lub zaniechania.</w:t>
      </w:r>
    </w:p>
    <w:p w14:paraId="17E0F02D" w14:textId="77777777" w:rsidR="00F57437" w:rsidRPr="00CF5BCC" w:rsidRDefault="00F57437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2B6A9BE8" w14:textId="77777777" w:rsidR="009B0E55" w:rsidRPr="007461EE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3.</w:t>
      </w:r>
    </w:p>
    <w:p w14:paraId="33EBD78B" w14:textId="77777777" w:rsidR="009B0E55" w:rsidRPr="007461EE" w:rsidRDefault="009B0E55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Finansowanie realizacji Programu</w:t>
      </w:r>
    </w:p>
    <w:p w14:paraId="3AE384A1" w14:textId="71509E28" w:rsidR="001F7B87" w:rsidRPr="006957F4" w:rsidRDefault="00594C84" w:rsidP="00B34B39">
      <w:pPr>
        <w:pStyle w:val="Default"/>
        <w:numPr>
          <w:ilvl w:val="0"/>
          <w:numId w:val="3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Wojewoda przekaże Gminie/Powiatowi środki Funduszu na realizację </w:t>
      </w:r>
      <w:r w:rsidR="0072620C" w:rsidRPr="007461EE">
        <w:rPr>
          <w:rFonts w:asciiTheme="minorHAnsi" w:hAnsiTheme="minorHAnsi" w:cstheme="minorHAnsi"/>
        </w:rPr>
        <w:t>Zadania</w:t>
      </w:r>
      <w:r w:rsidRPr="007461EE">
        <w:rPr>
          <w:rFonts w:asciiTheme="minorHAnsi" w:hAnsiTheme="minorHAnsi" w:cstheme="minorHAnsi"/>
        </w:rPr>
        <w:t xml:space="preserve"> w</w:t>
      </w:r>
      <w:r w:rsidR="0038506A" w:rsidRPr="007461EE">
        <w:rPr>
          <w:rFonts w:asciiTheme="minorHAnsi" w:hAnsiTheme="minorHAnsi" w:cstheme="minorHAnsi"/>
        </w:rPr>
        <w:t> </w:t>
      </w:r>
      <w:r w:rsidR="0072620C" w:rsidRPr="007461EE">
        <w:rPr>
          <w:rFonts w:asciiTheme="minorHAnsi" w:hAnsiTheme="minorHAnsi" w:cstheme="minorHAnsi"/>
        </w:rPr>
        <w:t xml:space="preserve">łącznej </w:t>
      </w:r>
      <w:r w:rsidRPr="007461EE">
        <w:rPr>
          <w:rFonts w:asciiTheme="minorHAnsi" w:hAnsiTheme="minorHAnsi" w:cstheme="minorHAnsi"/>
        </w:rPr>
        <w:t xml:space="preserve">kwocie </w:t>
      </w:r>
      <w:r w:rsidR="00F01441" w:rsidRPr="007461EE">
        <w:rPr>
          <w:rFonts w:asciiTheme="minorHAnsi" w:hAnsiTheme="minorHAnsi" w:cstheme="minorHAnsi"/>
          <w:b/>
        </w:rPr>
        <w:t>…………………</w:t>
      </w:r>
      <w:r w:rsidR="00F01441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  <w:b/>
        </w:rPr>
        <w:t xml:space="preserve">zł </w:t>
      </w:r>
      <w:r w:rsidR="0072620C" w:rsidRPr="007461EE">
        <w:rPr>
          <w:rFonts w:asciiTheme="minorHAnsi" w:hAnsiTheme="minorHAnsi" w:cstheme="minorHAnsi"/>
        </w:rPr>
        <w:t xml:space="preserve">(słownie złotych: </w:t>
      </w:r>
      <w:r w:rsidR="00F01441" w:rsidRPr="007461EE">
        <w:rPr>
          <w:rFonts w:asciiTheme="minorHAnsi" w:hAnsiTheme="minorHAnsi" w:cstheme="minorHAnsi"/>
        </w:rPr>
        <w:t>…………………, 00/100)</w:t>
      </w:r>
      <w:r w:rsidR="007E0295">
        <w:rPr>
          <w:rFonts w:asciiTheme="minorHAnsi" w:hAnsiTheme="minorHAnsi" w:cstheme="minorHAnsi"/>
        </w:rPr>
        <w:t>,</w:t>
      </w:r>
      <w:r w:rsidR="00F01441" w:rsidRPr="007461EE">
        <w:rPr>
          <w:rFonts w:asciiTheme="minorHAnsi" w:hAnsiTheme="minorHAnsi" w:cstheme="minorHAnsi"/>
        </w:rPr>
        <w:t xml:space="preserve"> </w:t>
      </w:r>
      <w:r w:rsidR="001F7B87" w:rsidRPr="006957F4">
        <w:rPr>
          <w:rFonts w:asciiTheme="minorHAnsi" w:hAnsiTheme="minorHAnsi" w:cstheme="minorHAnsi"/>
        </w:rPr>
        <w:t>w trzech transzach w</w:t>
      </w:r>
      <w:r w:rsidR="006957F4">
        <w:rPr>
          <w:rFonts w:asciiTheme="minorHAnsi" w:hAnsiTheme="minorHAnsi" w:cstheme="minorHAnsi"/>
        </w:rPr>
        <w:t>edług</w:t>
      </w:r>
      <w:r w:rsidR="001F7B87" w:rsidRPr="006957F4">
        <w:rPr>
          <w:rFonts w:asciiTheme="minorHAnsi" w:hAnsiTheme="minorHAnsi" w:cstheme="minorHAnsi"/>
        </w:rPr>
        <w:t xml:space="preserve"> następującego harmonogramu: </w:t>
      </w:r>
    </w:p>
    <w:p w14:paraId="3EAE8E12" w14:textId="072302E0" w:rsidR="006C45E1" w:rsidRPr="006C45E1" w:rsidRDefault="006C45E1">
      <w:pPr>
        <w:pStyle w:val="Default"/>
        <w:spacing w:line="360" w:lineRule="auto"/>
        <w:ind w:left="851" w:hanging="425"/>
        <w:rPr>
          <w:rFonts w:asciiTheme="minorHAnsi" w:hAnsiTheme="minorHAnsi" w:cstheme="minorHAnsi"/>
        </w:rPr>
      </w:pPr>
      <w:r w:rsidRPr="006C45E1">
        <w:rPr>
          <w:rFonts w:asciiTheme="minorHAnsi" w:hAnsiTheme="minorHAnsi" w:cstheme="minorHAnsi"/>
        </w:rPr>
        <w:t>1)</w:t>
      </w:r>
      <w:r w:rsidRPr="006C45E1">
        <w:rPr>
          <w:rFonts w:asciiTheme="minorHAnsi" w:hAnsiTheme="minorHAnsi" w:cstheme="minorHAnsi"/>
        </w:rPr>
        <w:tab/>
        <w:t>pierwsza transza w terminie do dnia …………………. 202</w:t>
      </w:r>
      <w:r w:rsidR="004206DC">
        <w:rPr>
          <w:rFonts w:asciiTheme="minorHAnsi" w:hAnsiTheme="minorHAnsi" w:cstheme="minorHAnsi"/>
        </w:rPr>
        <w:t>5</w:t>
      </w:r>
      <w:r w:rsidRPr="006C45E1">
        <w:rPr>
          <w:rFonts w:asciiTheme="minorHAnsi" w:hAnsiTheme="minorHAnsi" w:cstheme="minorHAnsi"/>
        </w:rPr>
        <w:t xml:space="preserve"> r. w kwocie …………………. zł (słownie złotych: …………………., 00/100);</w:t>
      </w:r>
    </w:p>
    <w:p w14:paraId="498D17BB" w14:textId="4ADF794C" w:rsidR="006C45E1" w:rsidRPr="006C45E1" w:rsidRDefault="006C45E1">
      <w:pPr>
        <w:pStyle w:val="Default"/>
        <w:spacing w:line="360" w:lineRule="auto"/>
        <w:ind w:left="851" w:hanging="425"/>
        <w:rPr>
          <w:rFonts w:asciiTheme="minorHAnsi" w:hAnsiTheme="minorHAnsi" w:cstheme="minorHAnsi"/>
        </w:rPr>
      </w:pPr>
      <w:r w:rsidRPr="006C45E1">
        <w:rPr>
          <w:rFonts w:asciiTheme="minorHAnsi" w:hAnsiTheme="minorHAnsi" w:cstheme="minorHAnsi"/>
        </w:rPr>
        <w:t>2)</w:t>
      </w:r>
      <w:r w:rsidRPr="006C45E1">
        <w:rPr>
          <w:rFonts w:asciiTheme="minorHAnsi" w:hAnsiTheme="minorHAnsi" w:cstheme="minorHAnsi"/>
        </w:rPr>
        <w:tab/>
        <w:t>druga transza w terminie do dnia ………………….. 202</w:t>
      </w:r>
      <w:r w:rsidR="004206DC">
        <w:rPr>
          <w:rFonts w:asciiTheme="minorHAnsi" w:hAnsiTheme="minorHAnsi" w:cstheme="minorHAnsi"/>
        </w:rPr>
        <w:t>5</w:t>
      </w:r>
      <w:r w:rsidRPr="006C45E1">
        <w:rPr>
          <w:rFonts w:asciiTheme="minorHAnsi" w:hAnsiTheme="minorHAnsi" w:cstheme="minorHAnsi"/>
        </w:rPr>
        <w:t xml:space="preserve"> r. w kwocie …………………. zł (słownie złotych: …………………., 00/100);</w:t>
      </w:r>
    </w:p>
    <w:p w14:paraId="24EFCEF7" w14:textId="62F3B9B9" w:rsidR="006C45E1" w:rsidRDefault="006C45E1">
      <w:pPr>
        <w:pStyle w:val="Default"/>
        <w:spacing w:line="360" w:lineRule="auto"/>
        <w:ind w:left="851" w:hanging="425"/>
        <w:rPr>
          <w:rFonts w:asciiTheme="minorHAnsi" w:hAnsiTheme="minorHAnsi" w:cstheme="minorHAnsi"/>
        </w:rPr>
      </w:pPr>
      <w:r w:rsidRPr="006C45E1">
        <w:rPr>
          <w:rFonts w:asciiTheme="minorHAnsi" w:hAnsiTheme="minorHAnsi" w:cstheme="minorHAnsi"/>
        </w:rPr>
        <w:t>3)</w:t>
      </w:r>
      <w:r w:rsidRPr="006C45E1">
        <w:rPr>
          <w:rFonts w:asciiTheme="minorHAnsi" w:hAnsiTheme="minorHAnsi" w:cstheme="minorHAnsi"/>
        </w:rPr>
        <w:tab/>
        <w:t>trzecia transza w terminie do dnia …………………. 202</w:t>
      </w:r>
      <w:r w:rsidR="004206DC">
        <w:rPr>
          <w:rFonts w:asciiTheme="minorHAnsi" w:hAnsiTheme="minorHAnsi" w:cstheme="minorHAnsi"/>
        </w:rPr>
        <w:t>5</w:t>
      </w:r>
      <w:r w:rsidRPr="006C45E1">
        <w:rPr>
          <w:rFonts w:asciiTheme="minorHAnsi" w:hAnsiTheme="minorHAnsi" w:cstheme="minorHAnsi"/>
        </w:rPr>
        <w:t xml:space="preserve"> r. w kwocie …………………. zł (słownie złotych: …………………., 00/100).</w:t>
      </w:r>
    </w:p>
    <w:p w14:paraId="3636638A" w14:textId="7991AA64" w:rsidR="00986510" w:rsidRDefault="00986510">
      <w:pPr>
        <w:pStyle w:val="Default"/>
        <w:numPr>
          <w:ilvl w:val="0"/>
          <w:numId w:val="38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Wojewoda przekaże Gminie/Powiatowi środki Funduszu na koszty związane z obsługą Programu w kwocie</w:t>
      </w:r>
      <w:r w:rsidR="0072620C" w:rsidRPr="007461EE">
        <w:rPr>
          <w:rFonts w:asciiTheme="minorHAnsi" w:hAnsiTheme="minorHAnsi" w:cstheme="minorHAnsi"/>
        </w:rPr>
        <w:t xml:space="preserve"> </w:t>
      </w:r>
      <w:r w:rsidR="00065B52" w:rsidRPr="00213B3A">
        <w:rPr>
          <w:rFonts w:asciiTheme="minorHAnsi" w:hAnsiTheme="minorHAnsi" w:cstheme="minorHAnsi"/>
          <w:b/>
          <w:bCs/>
        </w:rPr>
        <w:t xml:space="preserve">………………… </w:t>
      </w:r>
      <w:r w:rsidRPr="00213B3A">
        <w:rPr>
          <w:rFonts w:asciiTheme="minorHAnsi" w:hAnsiTheme="minorHAnsi" w:cstheme="minorHAnsi"/>
          <w:b/>
          <w:bCs/>
        </w:rPr>
        <w:t>zł</w:t>
      </w:r>
      <w:r w:rsidRPr="007461EE">
        <w:rPr>
          <w:rFonts w:asciiTheme="minorHAnsi" w:hAnsiTheme="minorHAnsi" w:cstheme="minorHAnsi"/>
        </w:rPr>
        <w:t xml:space="preserve"> (słownie</w:t>
      </w:r>
      <w:r w:rsidR="00065B52" w:rsidRPr="007461EE">
        <w:rPr>
          <w:rFonts w:asciiTheme="minorHAnsi" w:hAnsiTheme="minorHAnsi" w:cstheme="minorHAnsi"/>
        </w:rPr>
        <w:t xml:space="preserve"> złotych</w:t>
      </w:r>
      <w:r w:rsidR="0072620C" w:rsidRPr="007461EE">
        <w:rPr>
          <w:rFonts w:asciiTheme="minorHAnsi" w:hAnsiTheme="minorHAnsi" w:cstheme="minorHAnsi"/>
        </w:rPr>
        <w:t xml:space="preserve">: </w:t>
      </w:r>
      <w:r w:rsidR="00065B52" w:rsidRPr="007461EE">
        <w:rPr>
          <w:rFonts w:asciiTheme="minorHAnsi" w:hAnsiTheme="minorHAnsi" w:cstheme="minorHAnsi"/>
        </w:rPr>
        <w:t>…………………, 00/100</w:t>
      </w:r>
      <w:r w:rsidR="006957F4">
        <w:rPr>
          <w:rFonts w:asciiTheme="minorHAnsi" w:hAnsiTheme="minorHAnsi" w:cstheme="minorHAnsi"/>
        </w:rPr>
        <w:t>,</w:t>
      </w:r>
      <w:r w:rsidR="006957F4" w:rsidRPr="006957F4">
        <w:rPr>
          <w:rFonts w:asciiTheme="minorHAnsi" w:hAnsiTheme="minorHAnsi" w:cstheme="minorHAnsi"/>
        </w:rPr>
        <w:t xml:space="preserve"> </w:t>
      </w:r>
      <w:r w:rsidR="006957F4">
        <w:rPr>
          <w:rFonts w:asciiTheme="minorHAnsi" w:hAnsiTheme="minorHAnsi" w:cstheme="minorHAnsi"/>
        </w:rPr>
        <w:t>w terminie do dnia ………………… 202</w:t>
      </w:r>
      <w:r w:rsidR="0023200C">
        <w:rPr>
          <w:rFonts w:asciiTheme="minorHAnsi" w:hAnsiTheme="minorHAnsi" w:cstheme="minorHAnsi"/>
        </w:rPr>
        <w:t>5</w:t>
      </w:r>
      <w:r w:rsidR="006957F4">
        <w:rPr>
          <w:rFonts w:asciiTheme="minorHAnsi" w:hAnsiTheme="minorHAnsi" w:cstheme="minorHAnsi"/>
        </w:rPr>
        <w:t xml:space="preserve"> r.</w:t>
      </w:r>
    </w:p>
    <w:p w14:paraId="5F9583FE" w14:textId="77777777" w:rsidR="003A4A0D" w:rsidRPr="007461EE" w:rsidRDefault="00594C84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Źródłem finansowania kosztów związanych z obsługą P</w:t>
      </w:r>
      <w:r w:rsidR="00065B52" w:rsidRPr="007461EE">
        <w:rPr>
          <w:rFonts w:asciiTheme="minorHAnsi" w:hAnsiTheme="minorHAnsi" w:cstheme="minorHAnsi"/>
        </w:rPr>
        <w:t xml:space="preserve">rogramu, o których mowa w ust. </w:t>
      </w:r>
      <w:r w:rsidR="003A4A0D" w:rsidRPr="007461EE">
        <w:rPr>
          <w:rFonts w:asciiTheme="minorHAnsi" w:hAnsiTheme="minorHAnsi" w:cstheme="minorHAnsi"/>
        </w:rPr>
        <w:t>2</w:t>
      </w:r>
      <w:r w:rsidR="002F1935" w:rsidRPr="007461EE">
        <w:rPr>
          <w:rFonts w:asciiTheme="minorHAnsi" w:hAnsiTheme="minorHAnsi" w:cstheme="minorHAnsi"/>
        </w:rPr>
        <w:t>,</w:t>
      </w:r>
      <w:r w:rsidR="00065B52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będą środki ujęte w planie finansowym Funduszu w pozycji koszty obsługi zadań.</w:t>
      </w:r>
    </w:p>
    <w:p w14:paraId="05F57F78" w14:textId="77777777" w:rsidR="003A4A0D" w:rsidRPr="007461EE" w:rsidRDefault="00594C84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Za dzień wypłaty środków uznaje się dzień obciążenia rachunku Wojewody.</w:t>
      </w:r>
    </w:p>
    <w:p w14:paraId="3627CA0E" w14:textId="77777777" w:rsidR="003A4A0D" w:rsidRPr="007461EE" w:rsidRDefault="003A4A0D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Środki, o których mowa w ust. 1 i</w:t>
      </w:r>
      <w:r w:rsidR="00594C84" w:rsidRPr="007461EE">
        <w:rPr>
          <w:rFonts w:asciiTheme="minorHAnsi" w:hAnsiTheme="minorHAnsi" w:cstheme="minorHAnsi"/>
        </w:rPr>
        <w:t xml:space="preserve"> 2</w:t>
      </w:r>
      <w:r w:rsidR="00C16D11" w:rsidRPr="007461EE">
        <w:rPr>
          <w:rFonts w:asciiTheme="minorHAnsi" w:hAnsiTheme="minorHAnsi" w:cstheme="minorHAnsi"/>
        </w:rPr>
        <w:t>,</w:t>
      </w:r>
      <w:r w:rsidR="00594C84" w:rsidRPr="007461EE">
        <w:rPr>
          <w:rFonts w:asciiTheme="minorHAnsi" w:hAnsiTheme="minorHAnsi" w:cstheme="minorHAnsi"/>
        </w:rPr>
        <w:t xml:space="preserve"> Wojewoda przekaże na wyodrębniony ra</w:t>
      </w:r>
      <w:r w:rsidRPr="007461EE">
        <w:rPr>
          <w:rFonts w:asciiTheme="minorHAnsi" w:hAnsiTheme="minorHAnsi" w:cstheme="minorHAnsi"/>
        </w:rPr>
        <w:t xml:space="preserve">chunek bankowy Gminy/Powiatu o numerze </w:t>
      </w:r>
      <w:r w:rsidR="00065B52" w:rsidRPr="007461EE">
        <w:rPr>
          <w:rFonts w:asciiTheme="minorHAnsi" w:hAnsiTheme="minorHAnsi" w:cstheme="minorHAnsi"/>
        </w:rPr>
        <w:t>…………………</w:t>
      </w:r>
    </w:p>
    <w:p w14:paraId="2F7F3C0D" w14:textId="26F583D1" w:rsidR="0027402D" w:rsidRPr="007461EE" w:rsidRDefault="00594C84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Gmina/Powiat oświadcza, że jest jedynym posiadaczem rachunku b</w:t>
      </w:r>
      <w:r w:rsidR="0027402D" w:rsidRPr="007461EE">
        <w:rPr>
          <w:rFonts w:asciiTheme="minorHAnsi" w:hAnsiTheme="minorHAnsi" w:cstheme="minorHAnsi"/>
        </w:rPr>
        <w:t xml:space="preserve">ankowego, o którym mowa w ust. </w:t>
      </w:r>
      <w:r w:rsidR="006957F4">
        <w:rPr>
          <w:rFonts w:asciiTheme="minorHAnsi" w:hAnsiTheme="minorHAnsi" w:cstheme="minorHAnsi"/>
        </w:rPr>
        <w:t>5</w:t>
      </w:r>
      <w:r w:rsidR="00004F13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oraz zobowiązuje się do jego utrzymania, nie krócej niż do dnia zaakceptowania przez Wojewodę sprawozdania z realizacji Programu, o</w:t>
      </w:r>
      <w:r w:rsidR="00DB2F7E" w:rsidRPr="007461EE">
        <w:rPr>
          <w:rFonts w:asciiTheme="minorHAnsi" w:hAnsiTheme="minorHAnsi" w:cstheme="minorHAnsi"/>
        </w:rPr>
        <w:t> </w:t>
      </w:r>
      <w:r w:rsidR="00263AF1" w:rsidRPr="007461EE">
        <w:rPr>
          <w:rFonts w:asciiTheme="minorHAnsi" w:hAnsiTheme="minorHAnsi" w:cstheme="minorHAnsi"/>
        </w:rPr>
        <w:t xml:space="preserve">którym mowa w § </w:t>
      </w:r>
      <w:r w:rsidR="00E648F8">
        <w:rPr>
          <w:rFonts w:asciiTheme="minorHAnsi" w:hAnsiTheme="minorHAnsi" w:cstheme="minorHAnsi"/>
        </w:rPr>
        <w:t>8</w:t>
      </w:r>
      <w:r w:rsidR="00263AF1" w:rsidRPr="007461EE">
        <w:rPr>
          <w:rFonts w:asciiTheme="minorHAnsi" w:hAnsiTheme="minorHAnsi" w:cstheme="minorHAnsi"/>
        </w:rPr>
        <w:t xml:space="preserve"> ust. </w:t>
      </w:r>
      <w:r w:rsidR="006957F4">
        <w:rPr>
          <w:rFonts w:asciiTheme="minorHAnsi" w:hAnsiTheme="minorHAnsi" w:cstheme="minorHAnsi"/>
        </w:rPr>
        <w:t>1</w:t>
      </w:r>
      <w:r w:rsidRPr="007461EE">
        <w:rPr>
          <w:rFonts w:asciiTheme="minorHAnsi" w:hAnsiTheme="minorHAnsi" w:cstheme="minorHAnsi"/>
        </w:rPr>
        <w:t xml:space="preserve">. W przypadku </w:t>
      </w:r>
      <w:r w:rsidR="007E0295">
        <w:rPr>
          <w:rFonts w:asciiTheme="minorHAnsi" w:hAnsiTheme="minorHAnsi" w:cstheme="minorHAnsi"/>
        </w:rPr>
        <w:t>zmiany</w:t>
      </w:r>
      <w:r w:rsidR="007E0295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 xml:space="preserve">rachunku bankowego, o którym </w:t>
      </w:r>
      <w:r w:rsidR="0027402D" w:rsidRPr="007461EE">
        <w:rPr>
          <w:rFonts w:asciiTheme="minorHAnsi" w:hAnsiTheme="minorHAnsi" w:cstheme="minorHAnsi"/>
        </w:rPr>
        <w:t xml:space="preserve">mowa w ust. </w:t>
      </w:r>
      <w:r w:rsidR="006957F4">
        <w:rPr>
          <w:rFonts w:asciiTheme="minorHAnsi" w:hAnsiTheme="minorHAnsi" w:cstheme="minorHAnsi"/>
        </w:rPr>
        <w:t>5</w:t>
      </w:r>
      <w:r w:rsidRPr="007461EE">
        <w:rPr>
          <w:rFonts w:asciiTheme="minorHAnsi" w:hAnsiTheme="minorHAnsi" w:cstheme="minorHAnsi"/>
        </w:rPr>
        <w:t>, Gmina/Powiat zobowiązuje się do niezwłocznego poinformowania w</w:t>
      </w:r>
      <w:r w:rsidR="00E4628E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>formie pisemnej Wojewody o nowym numerze rachunku bankowego. Zmiana numeru rachunku bankowego nie wymaga aneksu do umowy.</w:t>
      </w:r>
    </w:p>
    <w:p w14:paraId="3F2F84B5" w14:textId="6482080B" w:rsidR="00AE35CC" w:rsidRPr="007461EE" w:rsidRDefault="00594C84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Gmina/Powiat zobowiązuje się do ponoszenia wydatków związanych z przedmiotem umowy za pośrednictwem rachunku b</w:t>
      </w:r>
      <w:r w:rsidR="0027402D" w:rsidRPr="007461EE">
        <w:rPr>
          <w:rFonts w:asciiTheme="minorHAnsi" w:hAnsiTheme="minorHAnsi" w:cstheme="minorHAnsi"/>
        </w:rPr>
        <w:t xml:space="preserve">ankowego, o którym mowa w ust. </w:t>
      </w:r>
      <w:r w:rsidR="006957F4">
        <w:rPr>
          <w:rFonts w:asciiTheme="minorHAnsi" w:hAnsiTheme="minorHAnsi" w:cstheme="minorHAnsi"/>
        </w:rPr>
        <w:t>5</w:t>
      </w:r>
      <w:r w:rsidRPr="007461EE">
        <w:rPr>
          <w:rFonts w:asciiTheme="minorHAnsi" w:hAnsiTheme="minorHAnsi" w:cstheme="minorHAnsi"/>
        </w:rPr>
        <w:t>. Strony dopuszczają możliwość ponoszenia wydatków związanych z przedmiotem umowy tytułem należności na rzecz urzędów skarbowych i Zakładu Ubezpieczeń Społecznych z odrębnego, przeznaczonego do takich płatności rachunku ban</w:t>
      </w:r>
      <w:r w:rsidR="00AE35CC" w:rsidRPr="007461EE">
        <w:rPr>
          <w:rFonts w:asciiTheme="minorHAnsi" w:hAnsiTheme="minorHAnsi" w:cstheme="minorHAnsi"/>
        </w:rPr>
        <w:t xml:space="preserve">kowego Gminy/Powiatu, </w:t>
      </w:r>
      <w:r w:rsidR="00AE35CC" w:rsidRPr="007461EE">
        <w:rPr>
          <w:rFonts w:asciiTheme="minorHAnsi" w:hAnsiTheme="minorHAnsi" w:cstheme="minorHAnsi"/>
        </w:rPr>
        <w:lastRenderedPageBreak/>
        <w:t xml:space="preserve">poprzez </w:t>
      </w:r>
      <w:r w:rsidRPr="007461EE">
        <w:rPr>
          <w:rFonts w:asciiTheme="minorHAnsi" w:hAnsiTheme="minorHAnsi" w:cstheme="minorHAnsi"/>
        </w:rPr>
        <w:t xml:space="preserve">przekazanie na ten rachunek bankowy </w:t>
      </w:r>
      <w:r w:rsidR="00143E31" w:rsidRPr="007461EE">
        <w:rPr>
          <w:rFonts w:asciiTheme="minorHAnsi" w:hAnsiTheme="minorHAnsi" w:cstheme="minorHAnsi"/>
        </w:rPr>
        <w:t xml:space="preserve">środków Funduszu </w:t>
      </w:r>
      <w:r w:rsidRPr="007461EE">
        <w:rPr>
          <w:rFonts w:asciiTheme="minorHAnsi" w:hAnsiTheme="minorHAnsi" w:cstheme="minorHAnsi"/>
        </w:rPr>
        <w:t>w formie zaliczki i dokonanie płatności lub poprzez refundację poniesionych wydatków.</w:t>
      </w:r>
    </w:p>
    <w:p w14:paraId="1D02E042" w14:textId="5E36D864" w:rsidR="00AE35CC" w:rsidRPr="007461EE" w:rsidRDefault="00594C84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Gmina/Powiat zobowiązuje się do zabezpieczenia przed podwójnym finansowaniem tych samych wydatków równocześnie ze środków Funduszu </w:t>
      </w:r>
      <w:r w:rsidR="00AE35CC" w:rsidRPr="007461EE">
        <w:rPr>
          <w:rFonts w:asciiTheme="minorHAnsi" w:hAnsiTheme="minorHAnsi" w:cstheme="minorHAnsi"/>
        </w:rPr>
        <w:t>i innych źródeł.</w:t>
      </w:r>
    </w:p>
    <w:p w14:paraId="126208EA" w14:textId="77777777" w:rsidR="00AE35CC" w:rsidRPr="007461EE" w:rsidRDefault="00594C84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Gmina/Powiat zobowiązuje się do: </w:t>
      </w:r>
    </w:p>
    <w:p w14:paraId="0CC04E1C" w14:textId="13FB26FD" w:rsidR="005D080A" w:rsidRPr="00C76CCA" w:rsidRDefault="005D080A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C76CCA">
        <w:rPr>
          <w:rFonts w:asciiTheme="minorHAnsi" w:hAnsiTheme="minorHAnsi" w:cstheme="minorHAnsi"/>
        </w:rPr>
        <w:t xml:space="preserve">realizacji zadań </w:t>
      </w:r>
      <w:r>
        <w:rPr>
          <w:rFonts w:asciiTheme="minorHAnsi" w:hAnsiTheme="minorHAnsi" w:cstheme="minorHAnsi"/>
        </w:rPr>
        <w:t>Gminy/Powiatu</w:t>
      </w:r>
      <w:r w:rsidRPr="00C76CCA">
        <w:rPr>
          <w:rFonts w:asciiTheme="minorHAnsi" w:hAnsiTheme="minorHAnsi" w:cstheme="minorHAnsi"/>
        </w:rPr>
        <w:t xml:space="preserve"> określonych w Programie;</w:t>
      </w:r>
    </w:p>
    <w:p w14:paraId="55FCB0AE" w14:textId="6F43BCC6" w:rsidR="00D76691" w:rsidRPr="007461EE" w:rsidRDefault="00594C84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wykorzystania przekazanych </w:t>
      </w:r>
      <w:r w:rsidR="005D080A">
        <w:rPr>
          <w:rFonts w:asciiTheme="minorHAnsi" w:hAnsiTheme="minorHAnsi" w:cstheme="minorHAnsi"/>
        </w:rPr>
        <w:t xml:space="preserve">w danym roku </w:t>
      </w:r>
      <w:r w:rsidRPr="007461EE">
        <w:rPr>
          <w:rFonts w:asciiTheme="minorHAnsi" w:hAnsiTheme="minorHAnsi" w:cstheme="minorHAnsi"/>
        </w:rPr>
        <w:t>przez Wojewodę ś</w:t>
      </w:r>
      <w:r w:rsidR="00AE35CC" w:rsidRPr="007461EE">
        <w:rPr>
          <w:rFonts w:asciiTheme="minorHAnsi" w:hAnsiTheme="minorHAnsi" w:cstheme="minorHAnsi"/>
        </w:rPr>
        <w:t>rodkó</w:t>
      </w:r>
      <w:r w:rsidR="00263AF1" w:rsidRPr="007461EE">
        <w:rPr>
          <w:rFonts w:asciiTheme="minorHAnsi" w:hAnsiTheme="minorHAnsi" w:cstheme="minorHAnsi"/>
        </w:rPr>
        <w:t>w, o których mowa w ust. 1 i 2</w:t>
      </w:r>
      <w:r w:rsidR="009A25A4" w:rsidRPr="007461EE">
        <w:rPr>
          <w:rFonts w:asciiTheme="minorHAnsi" w:hAnsiTheme="minorHAnsi" w:cstheme="minorHAnsi"/>
        </w:rPr>
        <w:t>,</w:t>
      </w:r>
      <w:r w:rsidR="00263AF1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zgodnie z przedmiotem umowy, o którym mowa w § 1</w:t>
      </w:r>
      <w:r w:rsidR="00BE599A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oraz zgodnie z </w:t>
      </w:r>
      <w:r w:rsidR="007E0295" w:rsidRPr="007461EE">
        <w:rPr>
          <w:rFonts w:asciiTheme="minorHAnsi" w:hAnsiTheme="minorHAnsi" w:cstheme="minorHAnsi"/>
        </w:rPr>
        <w:t>wnioskiem</w:t>
      </w:r>
      <w:r w:rsidR="00CA3D9C">
        <w:rPr>
          <w:rFonts w:asciiTheme="minorHAnsi" w:hAnsiTheme="minorHAnsi" w:cstheme="minorHAnsi"/>
        </w:rPr>
        <w:t>/aktualizacją wniosku</w:t>
      </w:r>
      <w:r w:rsidR="007E0295" w:rsidRPr="007461EE">
        <w:rPr>
          <w:rFonts w:asciiTheme="minorHAnsi" w:hAnsiTheme="minorHAnsi" w:cstheme="minorHAnsi"/>
        </w:rPr>
        <w:t xml:space="preserve"> </w:t>
      </w:r>
      <w:r w:rsidR="007E0295" w:rsidRPr="00FD73DC">
        <w:rPr>
          <w:rFonts w:asciiTheme="minorHAnsi" w:eastAsia="Calibri" w:hAnsiTheme="minorHAnsi" w:cstheme="minorHAnsi"/>
          <w:color w:val="auto"/>
        </w:rPr>
        <w:t xml:space="preserve">gminy/powiatu na środki finansowe z Programu „Asystent osobisty osoby z niepełnosprawnością” dla </w:t>
      </w:r>
      <w:r w:rsidR="007608DA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7E0295" w:rsidRPr="00FD73DC">
        <w:rPr>
          <w:rFonts w:asciiTheme="minorHAnsi" w:eastAsia="Calibri" w:hAnsiTheme="minorHAnsi" w:cstheme="minorHAnsi"/>
          <w:color w:val="auto"/>
        </w:rPr>
        <w:t xml:space="preserve"> - edycja 202</w:t>
      </w:r>
      <w:r w:rsidR="0023200C">
        <w:rPr>
          <w:rFonts w:asciiTheme="minorHAnsi" w:eastAsia="Calibri" w:hAnsiTheme="minorHAnsi" w:cstheme="minorHAnsi"/>
          <w:color w:val="auto"/>
        </w:rPr>
        <w:t>5</w:t>
      </w:r>
      <w:r w:rsidR="007E0295" w:rsidRPr="00FD73DC">
        <w:rPr>
          <w:rFonts w:asciiTheme="minorHAnsi" w:eastAsia="Calibri" w:hAnsiTheme="minorHAnsi" w:cstheme="minorHAnsi"/>
          <w:color w:val="auto"/>
        </w:rPr>
        <w:t xml:space="preserve"> </w:t>
      </w:r>
      <w:r w:rsidR="007E0295" w:rsidRPr="007461EE">
        <w:rPr>
          <w:rFonts w:asciiTheme="minorHAnsi" w:hAnsiTheme="minorHAnsi" w:cstheme="minorHAnsi"/>
        </w:rPr>
        <w:t xml:space="preserve">złożonym </w:t>
      </w:r>
      <w:r w:rsidR="007E0295">
        <w:rPr>
          <w:rFonts w:asciiTheme="minorHAnsi" w:hAnsiTheme="minorHAnsi" w:cstheme="minorHAnsi"/>
        </w:rPr>
        <w:t xml:space="preserve">przez Gminę/Powiat </w:t>
      </w:r>
      <w:r w:rsidR="007E0295" w:rsidRPr="007461EE">
        <w:rPr>
          <w:rFonts w:asciiTheme="minorHAnsi" w:hAnsiTheme="minorHAnsi" w:cstheme="minorHAnsi"/>
        </w:rPr>
        <w:t xml:space="preserve">Wojewodzie, stanowiącym załącznik nr </w:t>
      </w:r>
      <w:r w:rsidR="00EF321C">
        <w:rPr>
          <w:rFonts w:asciiTheme="minorHAnsi" w:hAnsiTheme="minorHAnsi" w:cstheme="minorHAnsi"/>
        </w:rPr>
        <w:t>2</w:t>
      </w:r>
      <w:r w:rsidR="007E0295" w:rsidRPr="007461EE">
        <w:rPr>
          <w:rFonts w:asciiTheme="minorHAnsi" w:hAnsiTheme="minorHAnsi" w:cstheme="minorHAnsi"/>
        </w:rPr>
        <w:t xml:space="preserve"> do umowy</w:t>
      </w:r>
      <w:r w:rsidRPr="007461EE">
        <w:rPr>
          <w:rFonts w:asciiTheme="minorHAnsi" w:hAnsiTheme="minorHAnsi" w:cstheme="minorHAnsi"/>
        </w:rPr>
        <w:t xml:space="preserve">, </w:t>
      </w:r>
      <w:bookmarkStart w:id="5" w:name="_Hlk84369904"/>
      <w:r w:rsidR="00BD248E" w:rsidRPr="007461EE">
        <w:rPr>
          <w:rFonts w:asciiTheme="minorHAnsi" w:hAnsiTheme="minorHAnsi" w:cstheme="minorHAnsi"/>
        </w:rPr>
        <w:t>a także zgodnie z Programem</w:t>
      </w:r>
      <w:bookmarkEnd w:id="5"/>
      <w:r w:rsidR="007E0295">
        <w:rPr>
          <w:rFonts w:asciiTheme="minorHAnsi" w:hAnsiTheme="minorHAnsi" w:cstheme="minorHAnsi"/>
        </w:rPr>
        <w:t xml:space="preserve"> i Ogłoszeniem</w:t>
      </w:r>
      <w:r w:rsidR="00BD248E" w:rsidRPr="007461EE">
        <w:rPr>
          <w:rFonts w:asciiTheme="minorHAnsi" w:hAnsiTheme="minorHAnsi" w:cstheme="minorHAnsi"/>
        </w:rPr>
        <w:t xml:space="preserve">, </w:t>
      </w:r>
      <w:r w:rsidRPr="007461EE">
        <w:rPr>
          <w:rFonts w:asciiTheme="minorHAnsi" w:hAnsiTheme="minorHAnsi" w:cstheme="minorHAnsi"/>
        </w:rPr>
        <w:t>najpóźnie</w:t>
      </w:r>
      <w:r w:rsidR="00D03765" w:rsidRPr="007461EE">
        <w:rPr>
          <w:rFonts w:asciiTheme="minorHAnsi" w:hAnsiTheme="minorHAnsi" w:cstheme="minorHAnsi"/>
        </w:rPr>
        <w:t xml:space="preserve">j do dnia 31 grudnia </w:t>
      </w:r>
      <w:r w:rsidR="00C85246">
        <w:rPr>
          <w:rFonts w:asciiTheme="minorHAnsi" w:hAnsiTheme="minorHAnsi" w:cstheme="minorHAnsi"/>
        </w:rPr>
        <w:t>202</w:t>
      </w:r>
      <w:r w:rsidR="0023200C">
        <w:rPr>
          <w:rFonts w:asciiTheme="minorHAnsi" w:hAnsiTheme="minorHAnsi" w:cstheme="minorHAnsi"/>
        </w:rPr>
        <w:t>5</w:t>
      </w:r>
      <w:r w:rsidR="00C85246">
        <w:rPr>
          <w:rFonts w:asciiTheme="minorHAnsi" w:hAnsiTheme="minorHAnsi" w:cstheme="minorHAnsi"/>
        </w:rPr>
        <w:t xml:space="preserve"> </w:t>
      </w:r>
      <w:r w:rsidR="007E0295">
        <w:rPr>
          <w:rFonts w:asciiTheme="minorHAnsi" w:hAnsiTheme="minorHAnsi" w:cstheme="minorHAnsi"/>
        </w:rPr>
        <w:t>roku</w:t>
      </w:r>
      <w:r w:rsidRPr="007461EE">
        <w:rPr>
          <w:rFonts w:asciiTheme="minorHAnsi" w:hAnsiTheme="minorHAnsi" w:cstheme="minorHAnsi"/>
        </w:rPr>
        <w:t xml:space="preserve">, pod rygorem uznania wydatków za niekwalifikowalne; </w:t>
      </w:r>
    </w:p>
    <w:p w14:paraId="5A12DB7A" w14:textId="14ADD897" w:rsidR="00D76691" w:rsidRPr="007461EE" w:rsidRDefault="00594C84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zwrotu niewykorzystanej cz</w:t>
      </w:r>
      <w:r w:rsidR="00D76691" w:rsidRPr="007461EE">
        <w:rPr>
          <w:rFonts w:asciiTheme="minorHAnsi" w:hAnsiTheme="minorHAnsi" w:cstheme="minorHAnsi"/>
        </w:rPr>
        <w:t xml:space="preserve">ęści </w:t>
      </w:r>
      <w:r w:rsidR="00CA3D9C">
        <w:rPr>
          <w:rFonts w:asciiTheme="minorHAnsi" w:hAnsiTheme="minorHAnsi" w:cstheme="minorHAnsi"/>
        </w:rPr>
        <w:t xml:space="preserve">przekazanych </w:t>
      </w:r>
      <w:r w:rsidR="00263AF1" w:rsidRPr="007461EE">
        <w:rPr>
          <w:rFonts w:asciiTheme="minorHAnsi" w:hAnsiTheme="minorHAnsi" w:cstheme="minorHAnsi"/>
        </w:rPr>
        <w:t>środków</w:t>
      </w:r>
      <w:r w:rsidRPr="007461EE">
        <w:rPr>
          <w:rFonts w:asciiTheme="minorHAnsi" w:hAnsiTheme="minorHAnsi" w:cstheme="minorHAnsi"/>
        </w:rPr>
        <w:t>, o których mowa w</w:t>
      </w:r>
      <w:r w:rsidR="00394B3E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ust. 1 </w:t>
      </w:r>
      <w:r w:rsidR="00D76691" w:rsidRPr="007461EE">
        <w:rPr>
          <w:rFonts w:asciiTheme="minorHAnsi" w:hAnsiTheme="minorHAnsi" w:cstheme="minorHAnsi"/>
        </w:rPr>
        <w:t>i 2</w:t>
      </w:r>
      <w:r w:rsidRPr="007461EE">
        <w:rPr>
          <w:rFonts w:asciiTheme="minorHAnsi" w:hAnsiTheme="minorHAnsi" w:cstheme="minorHAnsi"/>
        </w:rPr>
        <w:t>, w termi</w:t>
      </w:r>
      <w:r w:rsidR="00D03765" w:rsidRPr="007461EE">
        <w:rPr>
          <w:rFonts w:asciiTheme="minorHAnsi" w:hAnsiTheme="minorHAnsi" w:cstheme="minorHAnsi"/>
        </w:rPr>
        <w:t xml:space="preserve">nie do dnia 15 stycznia </w:t>
      </w:r>
      <w:r w:rsidR="00C85246">
        <w:rPr>
          <w:rFonts w:asciiTheme="minorHAnsi" w:hAnsiTheme="minorHAnsi" w:cstheme="minorHAnsi"/>
        </w:rPr>
        <w:t>202</w:t>
      </w:r>
      <w:r w:rsidR="0023200C">
        <w:rPr>
          <w:rFonts w:asciiTheme="minorHAnsi" w:hAnsiTheme="minorHAnsi" w:cstheme="minorHAnsi"/>
        </w:rPr>
        <w:t>6</w:t>
      </w:r>
      <w:r w:rsidR="00C85246">
        <w:rPr>
          <w:rFonts w:asciiTheme="minorHAnsi" w:hAnsiTheme="minorHAnsi" w:cstheme="minorHAnsi"/>
        </w:rPr>
        <w:t xml:space="preserve"> </w:t>
      </w:r>
      <w:r w:rsidR="007E0295">
        <w:rPr>
          <w:rFonts w:asciiTheme="minorHAnsi" w:hAnsiTheme="minorHAnsi" w:cstheme="minorHAnsi"/>
        </w:rPr>
        <w:t>roku</w:t>
      </w:r>
      <w:r w:rsidRPr="007461EE">
        <w:rPr>
          <w:rFonts w:asciiTheme="minorHAnsi" w:hAnsiTheme="minorHAnsi" w:cstheme="minorHAnsi"/>
        </w:rPr>
        <w:t>;</w:t>
      </w:r>
    </w:p>
    <w:p w14:paraId="207AB01D" w14:textId="6C5AD89E" w:rsidR="00D76691" w:rsidRDefault="00594C84">
      <w:pPr>
        <w:pStyle w:val="Default"/>
        <w:numPr>
          <w:ilvl w:val="0"/>
          <w:numId w:val="11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zwrotu odsetek bankowyc</w:t>
      </w:r>
      <w:r w:rsidR="00263AF1" w:rsidRPr="007461EE">
        <w:rPr>
          <w:rFonts w:asciiTheme="minorHAnsi" w:hAnsiTheme="minorHAnsi" w:cstheme="minorHAnsi"/>
        </w:rPr>
        <w:t xml:space="preserve">h od </w:t>
      </w:r>
      <w:r w:rsidR="00CA3D9C">
        <w:rPr>
          <w:rFonts w:asciiTheme="minorHAnsi" w:hAnsiTheme="minorHAnsi" w:cstheme="minorHAnsi"/>
        </w:rPr>
        <w:t xml:space="preserve">przekazanych </w:t>
      </w:r>
      <w:r w:rsidR="00263AF1" w:rsidRPr="007461EE">
        <w:rPr>
          <w:rFonts w:asciiTheme="minorHAnsi" w:hAnsiTheme="minorHAnsi" w:cstheme="minorHAnsi"/>
        </w:rPr>
        <w:t>środków</w:t>
      </w:r>
      <w:r w:rsidRPr="007461EE">
        <w:rPr>
          <w:rFonts w:asciiTheme="minorHAnsi" w:hAnsiTheme="minorHAnsi" w:cstheme="minorHAnsi"/>
        </w:rPr>
        <w:t>, o których mowa w ust. 1</w:t>
      </w:r>
      <w:r w:rsidR="00D76691" w:rsidRPr="007461EE">
        <w:rPr>
          <w:rFonts w:asciiTheme="minorHAnsi" w:hAnsiTheme="minorHAnsi" w:cstheme="minorHAnsi"/>
        </w:rPr>
        <w:t xml:space="preserve"> i 2</w:t>
      </w:r>
      <w:r w:rsidRPr="007461EE">
        <w:rPr>
          <w:rFonts w:asciiTheme="minorHAnsi" w:hAnsiTheme="minorHAnsi" w:cstheme="minorHAnsi"/>
        </w:rPr>
        <w:t>, w t</w:t>
      </w:r>
      <w:r w:rsidR="00D03765" w:rsidRPr="007461EE">
        <w:rPr>
          <w:rFonts w:asciiTheme="minorHAnsi" w:hAnsiTheme="minorHAnsi" w:cstheme="minorHAnsi"/>
        </w:rPr>
        <w:t xml:space="preserve">erminie do dnia 15 stycznia </w:t>
      </w:r>
      <w:r w:rsidR="00C85246">
        <w:rPr>
          <w:rFonts w:asciiTheme="minorHAnsi" w:hAnsiTheme="minorHAnsi" w:cstheme="minorHAnsi"/>
        </w:rPr>
        <w:t>202</w:t>
      </w:r>
      <w:r w:rsidR="0023200C">
        <w:rPr>
          <w:rFonts w:asciiTheme="minorHAnsi" w:hAnsiTheme="minorHAnsi" w:cstheme="minorHAnsi"/>
        </w:rPr>
        <w:t>6</w:t>
      </w:r>
      <w:r w:rsidR="00C85246">
        <w:rPr>
          <w:rFonts w:asciiTheme="minorHAnsi" w:hAnsiTheme="minorHAnsi" w:cstheme="minorHAnsi"/>
        </w:rPr>
        <w:t xml:space="preserve"> </w:t>
      </w:r>
      <w:r w:rsidR="005D080A">
        <w:rPr>
          <w:rFonts w:asciiTheme="minorHAnsi" w:hAnsiTheme="minorHAnsi" w:cstheme="minorHAnsi"/>
        </w:rPr>
        <w:t>roku;</w:t>
      </w:r>
    </w:p>
    <w:p w14:paraId="1DC30561" w14:textId="4B264F14" w:rsidR="00D76691" w:rsidRPr="007461EE" w:rsidRDefault="00594C84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Zwrot środków i odsetek bankowych, </w:t>
      </w:r>
      <w:r w:rsidR="00CE4C8B" w:rsidRPr="007461EE">
        <w:rPr>
          <w:rFonts w:asciiTheme="minorHAnsi" w:hAnsiTheme="minorHAnsi" w:cstheme="minorHAnsi"/>
        </w:rPr>
        <w:t>o których mowa w ust. 9</w:t>
      </w:r>
      <w:r w:rsidR="00D76691" w:rsidRPr="007461EE">
        <w:rPr>
          <w:rFonts w:asciiTheme="minorHAnsi" w:hAnsiTheme="minorHAnsi" w:cstheme="minorHAnsi"/>
        </w:rPr>
        <w:t xml:space="preserve"> pkt 3</w:t>
      </w:r>
      <w:r w:rsidR="005D080A">
        <w:rPr>
          <w:rFonts w:asciiTheme="minorHAnsi" w:hAnsiTheme="minorHAnsi" w:cstheme="minorHAnsi"/>
        </w:rPr>
        <w:t>-</w:t>
      </w:r>
      <w:r w:rsidR="00C85246">
        <w:rPr>
          <w:rFonts w:asciiTheme="minorHAnsi" w:hAnsiTheme="minorHAnsi" w:cstheme="minorHAnsi"/>
        </w:rPr>
        <w:t>4</w:t>
      </w:r>
      <w:r w:rsidR="009A25A4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zostanie dokonany</w:t>
      </w:r>
      <w:r w:rsidR="00F270C8" w:rsidRPr="007461EE">
        <w:rPr>
          <w:rFonts w:asciiTheme="minorHAnsi" w:hAnsiTheme="minorHAnsi" w:cstheme="minorHAnsi"/>
        </w:rPr>
        <w:t xml:space="preserve"> na rachunek Wojewody o numerze …………………………………………………………</w:t>
      </w:r>
    </w:p>
    <w:p w14:paraId="5DB22098" w14:textId="17B4989F" w:rsidR="00D76691" w:rsidRPr="007461EE" w:rsidRDefault="00594C84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Zwrot środków i odsetek bankowych, po upływie termin</w:t>
      </w:r>
      <w:r w:rsidR="00843A2C" w:rsidRPr="007461EE">
        <w:rPr>
          <w:rFonts w:asciiTheme="minorHAnsi" w:hAnsiTheme="minorHAnsi" w:cstheme="minorHAnsi"/>
        </w:rPr>
        <w:t>ów określonych w ust. 9</w:t>
      </w:r>
      <w:r w:rsidR="00D76691" w:rsidRPr="007461EE">
        <w:rPr>
          <w:rFonts w:asciiTheme="minorHAnsi" w:hAnsiTheme="minorHAnsi" w:cstheme="minorHAnsi"/>
        </w:rPr>
        <w:t xml:space="preserve"> pkt 3</w:t>
      </w:r>
      <w:r w:rsidR="005D080A">
        <w:rPr>
          <w:rFonts w:asciiTheme="minorHAnsi" w:hAnsiTheme="minorHAnsi" w:cstheme="minorHAnsi"/>
        </w:rPr>
        <w:t>-</w:t>
      </w:r>
      <w:r w:rsidR="00C85246">
        <w:rPr>
          <w:rFonts w:asciiTheme="minorHAnsi" w:hAnsiTheme="minorHAnsi" w:cstheme="minorHAnsi"/>
        </w:rPr>
        <w:t>4</w:t>
      </w:r>
      <w:r w:rsidR="009A25A4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następuje </w:t>
      </w:r>
      <w:r w:rsidR="009A25A4" w:rsidRPr="007461EE">
        <w:rPr>
          <w:rFonts w:asciiTheme="minorHAnsi" w:hAnsiTheme="minorHAnsi" w:cstheme="minorHAnsi"/>
        </w:rPr>
        <w:t xml:space="preserve">wraz </w:t>
      </w:r>
      <w:r w:rsidRPr="007461EE">
        <w:rPr>
          <w:rFonts w:asciiTheme="minorHAnsi" w:hAnsiTheme="minorHAnsi" w:cstheme="minorHAnsi"/>
        </w:rPr>
        <w:t>z odsetkami w wysokości określonej jak dla zaległości podatkowych. Odsetki nalicza się począwszy od dnia następującego po dniu, w którym upłynął termin zwrotu do dnia uznania rachunku Wojewody.</w:t>
      </w:r>
    </w:p>
    <w:p w14:paraId="15995691" w14:textId="40E83B31" w:rsidR="00D76691" w:rsidRPr="007461EE" w:rsidRDefault="00594C84">
      <w:pPr>
        <w:pStyle w:val="Default"/>
        <w:numPr>
          <w:ilvl w:val="0"/>
          <w:numId w:val="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Gmina/Powiat dokonując zwrotu środków, zobowiązuje się wskazać:</w:t>
      </w:r>
    </w:p>
    <w:p w14:paraId="369AA901" w14:textId="28338DFC" w:rsidR="00D76691" w:rsidRPr="007461EE" w:rsidRDefault="00594C84" w:rsidP="00FF5529">
      <w:pPr>
        <w:pStyle w:val="Default"/>
        <w:numPr>
          <w:ilvl w:val="0"/>
          <w:numId w:val="12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numer umowy;</w:t>
      </w:r>
    </w:p>
    <w:p w14:paraId="66526B45" w14:textId="77777777" w:rsidR="00D76691" w:rsidRPr="007461EE" w:rsidRDefault="00594C84" w:rsidP="00FF5529">
      <w:pPr>
        <w:pStyle w:val="Default"/>
        <w:numPr>
          <w:ilvl w:val="0"/>
          <w:numId w:val="12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kwotę niewykorzystanych środków</w:t>
      </w:r>
      <w:r w:rsidR="00FE36AD" w:rsidRPr="007461EE">
        <w:rPr>
          <w:rFonts w:asciiTheme="minorHAnsi" w:hAnsiTheme="minorHAnsi" w:cstheme="minorHAnsi"/>
        </w:rPr>
        <w:t xml:space="preserve"> Funduszu</w:t>
      </w:r>
      <w:r w:rsidRPr="007461EE">
        <w:rPr>
          <w:rFonts w:asciiTheme="minorHAnsi" w:hAnsiTheme="minorHAnsi" w:cstheme="minorHAnsi"/>
        </w:rPr>
        <w:t xml:space="preserve">, z podziałem na kwoty </w:t>
      </w:r>
      <w:r w:rsidR="00BD248E" w:rsidRPr="007461EE">
        <w:rPr>
          <w:rFonts w:asciiTheme="minorHAnsi" w:hAnsiTheme="minorHAnsi" w:cstheme="minorHAnsi"/>
        </w:rPr>
        <w:t xml:space="preserve">z </w:t>
      </w:r>
      <w:r w:rsidRPr="007461EE">
        <w:rPr>
          <w:rFonts w:asciiTheme="minorHAnsi" w:hAnsiTheme="minorHAnsi" w:cstheme="minorHAnsi"/>
        </w:rPr>
        <w:t>tytuł</w:t>
      </w:r>
      <w:r w:rsidR="00BD248E" w:rsidRPr="007461EE">
        <w:rPr>
          <w:rFonts w:asciiTheme="minorHAnsi" w:hAnsiTheme="minorHAnsi" w:cstheme="minorHAnsi"/>
        </w:rPr>
        <w:t>u</w:t>
      </w:r>
      <w:r w:rsidRPr="007461EE">
        <w:rPr>
          <w:rFonts w:asciiTheme="minorHAnsi" w:hAnsiTheme="minorHAnsi" w:cstheme="minorHAnsi"/>
        </w:rPr>
        <w:t xml:space="preserve"> realizacji Zadania i</w:t>
      </w:r>
      <w:r w:rsidR="003D6220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>koszty związane z obsługą Programu;</w:t>
      </w:r>
    </w:p>
    <w:p w14:paraId="02EA2317" w14:textId="5CDAC573" w:rsidR="00D76691" w:rsidRPr="007461EE" w:rsidRDefault="00594C84" w:rsidP="00FF5529">
      <w:pPr>
        <w:pStyle w:val="Default"/>
        <w:numPr>
          <w:ilvl w:val="0"/>
          <w:numId w:val="12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kwotę odsetek bankowych lub ewentualnych przychodów uzyskanych w ramach realizacji umowy;</w:t>
      </w:r>
    </w:p>
    <w:p w14:paraId="6B50E7D8" w14:textId="77777777" w:rsidR="008A4BBE" w:rsidRPr="007461EE" w:rsidRDefault="00594C84" w:rsidP="00FF5529">
      <w:pPr>
        <w:pStyle w:val="Default"/>
        <w:numPr>
          <w:ilvl w:val="0"/>
          <w:numId w:val="12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kwotę odsetek </w:t>
      </w:r>
      <w:r w:rsidR="00065B52" w:rsidRPr="007461EE">
        <w:rPr>
          <w:rFonts w:asciiTheme="minorHAnsi" w:hAnsiTheme="minorHAnsi" w:cstheme="minorHAnsi"/>
        </w:rPr>
        <w:t>w wysokości określonej jak dla</w:t>
      </w:r>
      <w:r w:rsidRPr="007461EE">
        <w:rPr>
          <w:rFonts w:asciiTheme="minorHAnsi" w:hAnsiTheme="minorHAnsi" w:cstheme="minorHAnsi"/>
        </w:rPr>
        <w:t xml:space="preserve"> zaległości podatkowych.</w:t>
      </w:r>
    </w:p>
    <w:p w14:paraId="19DB360B" w14:textId="77777777" w:rsidR="005B0290" w:rsidRPr="00CF5BCC" w:rsidRDefault="005B0290" w:rsidP="00140CC8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09B5160C" w14:textId="77777777" w:rsidR="009B0E55" w:rsidRPr="007461EE" w:rsidRDefault="009B0E55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lastRenderedPageBreak/>
        <w:t>§ 4.</w:t>
      </w:r>
    </w:p>
    <w:p w14:paraId="031B79DE" w14:textId="77777777" w:rsidR="001D01F7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Dokumentacja finansowo-księgowa i ewidencja księgowa </w:t>
      </w:r>
    </w:p>
    <w:p w14:paraId="501EF345" w14:textId="13CB3842" w:rsidR="00D76691" w:rsidRPr="007461EE" w:rsidRDefault="00D76691" w:rsidP="00FF5529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Gmina/Powiat zobowiązuje się do prowadzenia wyodrębnionej dokumentacji finansowo</w:t>
      </w:r>
      <w:r w:rsidR="008A4BBE" w:rsidRPr="007461EE">
        <w:rPr>
          <w:rFonts w:asciiTheme="minorHAnsi" w:hAnsiTheme="minorHAnsi" w:cstheme="minorHAnsi"/>
        </w:rPr>
        <w:t>-</w:t>
      </w:r>
      <w:r w:rsidRPr="007461EE">
        <w:rPr>
          <w:rFonts w:asciiTheme="minorHAnsi" w:hAnsiTheme="minorHAnsi" w:cstheme="minorHAnsi"/>
        </w:rPr>
        <w:t xml:space="preserve">księgowej i ewidencji księgowej z realizacji Programu w sposób umożliwiający identyfikację poszczególnych operacji księgowych, zgodnie z zasadami wynikającymi </w:t>
      </w:r>
      <w:r w:rsidR="008A4BBE" w:rsidRPr="007461EE">
        <w:rPr>
          <w:rFonts w:asciiTheme="minorHAnsi" w:hAnsiTheme="minorHAnsi" w:cstheme="minorHAnsi"/>
        </w:rPr>
        <w:br/>
      </w:r>
      <w:r w:rsidRPr="007461EE">
        <w:rPr>
          <w:rFonts w:asciiTheme="minorHAnsi" w:hAnsiTheme="minorHAnsi" w:cstheme="minorHAnsi"/>
        </w:rPr>
        <w:t>z ustawy z dnia 29 września 1994 r. o rachunkowości (</w:t>
      </w:r>
      <w:bookmarkStart w:id="6" w:name="_Hlk134543377"/>
      <w:r w:rsidR="005D080A" w:rsidRPr="00345CBF">
        <w:rPr>
          <w:rFonts w:asciiTheme="minorHAnsi" w:hAnsiTheme="minorHAnsi" w:cstheme="minorHAnsi"/>
        </w:rPr>
        <w:t>Dz. U. z 2023 r. poz. 120, z późn. zm.</w:t>
      </w:r>
      <w:bookmarkEnd w:id="6"/>
      <w:r w:rsidRPr="007461EE">
        <w:rPr>
          <w:rFonts w:asciiTheme="minorHAnsi" w:hAnsiTheme="minorHAnsi" w:cstheme="minorHAnsi"/>
        </w:rPr>
        <w:t xml:space="preserve">). </w:t>
      </w:r>
    </w:p>
    <w:p w14:paraId="4E676BB2" w14:textId="77777777" w:rsidR="00D76691" w:rsidRPr="007461EE" w:rsidRDefault="00D76691" w:rsidP="00FF5529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Gmina/Powiat zobowiązuje się do przechowywania dokumentacji, w tym dokumentacji finansowo-księgowej związanej z realizacją Programu przez okres 5 lat, licząc od końca roku, w którym zrealizowano Zadanie objęte umową. </w:t>
      </w:r>
    </w:p>
    <w:p w14:paraId="709B5D09" w14:textId="77777777" w:rsidR="00D76691" w:rsidRPr="007461EE" w:rsidRDefault="00D76691" w:rsidP="00FF5529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Gmina/Powiat zobowiązuje się do opisywania dokumentacji finansowo-księgowej związanej z realizacją Programu, zgodnie z zasadami wynikającymi z art. 21 ustawy z dnia 29 września 1994 r. o rachunkowości. </w:t>
      </w:r>
    </w:p>
    <w:p w14:paraId="134D0627" w14:textId="77777777" w:rsidR="006526AF" w:rsidRPr="00CF5BCC" w:rsidRDefault="00D76691" w:rsidP="00FF5529">
      <w:pPr>
        <w:pStyle w:val="Default"/>
        <w:numPr>
          <w:ilvl w:val="0"/>
          <w:numId w:val="3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Niedochowanie któregokolwiek z zobo</w:t>
      </w:r>
      <w:r w:rsidR="003F6513" w:rsidRPr="007461EE">
        <w:rPr>
          <w:rFonts w:asciiTheme="minorHAnsi" w:hAnsiTheme="minorHAnsi" w:cstheme="minorHAnsi"/>
        </w:rPr>
        <w:t>wiązań, o których mowa w ust. 1-</w:t>
      </w:r>
      <w:r w:rsidRPr="007461EE">
        <w:rPr>
          <w:rFonts w:asciiTheme="minorHAnsi" w:hAnsiTheme="minorHAnsi" w:cstheme="minorHAnsi"/>
        </w:rPr>
        <w:t xml:space="preserve">3, uznaje się </w:t>
      </w:r>
      <w:r w:rsidR="00143E31" w:rsidRPr="007461EE">
        <w:rPr>
          <w:rFonts w:asciiTheme="minorHAnsi" w:hAnsiTheme="minorHAnsi" w:cstheme="minorHAnsi"/>
        </w:rPr>
        <w:br/>
      </w:r>
      <w:r w:rsidRPr="007461EE">
        <w:rPr>
          <w:rFonts w:asciiTheme="minorHAnsi" w:hAnsiTheme="minorHAnsi" w:cstheme="minorHAnsi"/>
        </w:rPr>
        <w:t>w zależności od zakresu naruszenia, za niezrealizowanie części albo całości zadania publicznego.</w:t>
      </w:r>
    </w:p>
    <w:p w14:paraId="0CF1BE98" w14:textId="77777777" w:rsidR="00D76691" w:rsidRPr="00CF5BCC" w:rsidRDefault="00D76691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31297814" w14:textId="77777777" w:rsidR="00D76691" w:rsidRPr="007461EE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5.</w:t>
      </w:r>
    </w:p>
    <w:p w14:paraId="1EF06D36" w14:textId="77777777" w:rsidR="008C09A0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Obowiązki i uprawnienia informacyjne</w:t>
      </w:r>
    </w:p>
    <w:p w14:paraId="089A7136" w14:textId="7D749F8A" w:rsidR="00424545" w:rsidRPr="007461EE" w:rsidRDefault="00424545" w:rsidP="00B34B39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Gmina/Powiat </w:t>
      </w:r>
      <w:r w:rsidR="00FA1B85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zobowiązuje się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do podejmowania działań informacyjnych dotyczących finansowania Zadania ze środków </w:t>
      </w:r>
      <w:r w:rsidRPr="007461EE">
        <w:rPr>
          <w:rFonts w:asciiTheme="minorHAnsi" w:hAnsiTheme="minorHAnsi" w:cstheme="minorHAnsi"/>
          <w:sz w:val="24"/>
          <w:szCs w:val="24"/>
        </w:rPr>
        <w:t>Funduszu przyznanych w ramach Programu,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 (Dz. U.</w:t>
      </w:r>
      <w:r w:rsidR="004A266C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z 202</w:t>
      </w:r>
      <w:r w:rsidR="00FF1F7A">
        <w:rPr>
          <w:rFonts w:asciiTheme="minorHAnsi" w:hAnsiTheme="minorHAnsi" w:cstheme="minorHAnsi"/>
          <w:spacing w:val="-4"/>
          <w:sz w:val="24"/>
          <w:szCs w:val="24"/>
        </w:rPr>
        <w:t>3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r. poz. </w:t>
      </w:r>
      <w:r w:rsidR="009521EC" w:rsidRPr="007461EE">
        <w:rPr>
          <w:rFonts w:asciiTheme="minorHAnsi" w:hAnsiTheme="minorHAnsi" w:cstheme="minorHAnsi"/>
          <w:spacing w:val="-4"/>
          <w:sz w:val="24"/>
          <w:szCs w:val="24"/>
        </w:rPr>
        <w:t>1</w:t>
      </w:r>
      <w:r w:rsidR="00FF1F7A">
        <w:rPr>
          <w:rFonts w:asciiTheme="minorHAnsi" w:hAnsiTheme="minorHAnsi" w:cstheme="minorHAnsi"/>
          <w:spacing w:val="-4"/>
          <w:sz w:val="24"/>
          <w:szCs w:val="24"/>
        </w:rPr>
        <w:t>270</w:t>
      </w:r>
      <w:r w:rsidR="009501FE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, </w:t>
      </w:r>
      <w:r w:rsidR="002B6C93" w:rsidRPr="007461EE">
        <w:rPr>
          <w:rFonts w:asciiTheme="minorHAnsi" w:hAnsiTheme="minorHAnsi" w:cstheme="minorHAnsi"/>
          <w:sz w:val="24"/>
          <w:szCs w:val="24"/>
        </w:rPr>
        <w:t>z późn. zm</w:t>
      </w:r>
      <w:r w:rsidR="009501FE" w:rsidRPr="007461EE">
        <w:rPr>
          <w:rFonts w:asciiTheme="minorHAnsi" w:hAnsiTheme="minorHAnsi" w:cstheme="minorHAnsi"/>
          <w:spacing w:val="-4"/>
          <w:sz w:val="24"/>
          <w:szCs w:val="24"/>
        </w:rPr>
        <w:t>.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)</w:t>
      </w:r>
      <w:r w:rsidR="00376257">
        <w:rPr>
          <w:rFonts w:asciiTheme="minorHAnsi" w:hAnsiTheme="minorHAnsi" w:cstheme="minorHAnsi"/>
          <w:spacing w:val="-4"/>
          <w:sz w:val="24"/>
          <w:szCs w:val="24"/>
        </w:rPr>
        <w:t>,</w:t>
      </w:r>
      <w:r w:rsidRPr="007461EE">
        <w:rPr>
          <w:rFonts w:asciiTheme="minorHAnsi" w:hAnsiTheme="minorHAnsi" w:cstheme="minorHAnsi"/>
          <w:sz w:val="24"/>
          <w:szCs w:val="24"/>
        </w:rPr>
        <w:t xml:space="preserve"> oraz</w:t>
      </w:r>
      <w:r w:rsidRPr="007461EE" w:rsidDel="00F82E17">
        <w:rPr>
          <w:rFonts w:asciiTheme="minorHAnsi" w:hAnsiTheme="minorHAnsi" w:cstheme="minorHAnsi"/>
          <w:sz w:val="24"/>
          <w:szCs w:val="24"/>
        </w:rPr>
        <w:t xml:space="preserve">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poz. 953</w:t>
      </w:r>
      <w:r w:rsidR="00624365">
        <w:rPr>
          <w:rFonts w:asciiTheme="minorHAnsi" w:hAnsiTheme="minorHAnsi" w:cstheme="minorHAnsi"/>
          <w:spacing w:val="-4"/>
          <w:sz w:val="24"/>
          <w:szCs w:val="24"/>
        </w:rPr>
        <w:t>,</w:t>
      </w:r>
      <w:r w:rsidR="00EC1945" w:rsidRPr="00134B23">
        <w:rPr>
          <w:rFonts w:asciiTheme="minorHAnsi" w:eastAsia="Times New Roman" w:hAnsiTheme="minorHAnsi" w:cstheme="minorHAnsi"/>
          <w:spacing w:val="-4"/>
          <w:sz w:val="24"/>
          <w:szCs w:val="24"/>
          <w:lang w:eastAsia="pl-PL"/>
        </w:rPr>
        <w:t xml:space="preserve"> </w:t>
      </w:r>
      <w:r w:rsidR="00EC1945" w:rsidRPr="007461EE">
        <w:rPr>
          <w:rFonts w:asciiTheme="minorHAnsi" w:hAnsiTheme="minorHAnsi" w:cstheme="minorHAnsi"/>
          <w:spacing w:val="-4"/>
          <w:sz w:val="24"/>
          <w:szCs w:val="24"/>
        </w:rPr>
        <w:t>z późn. zm.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).</w:t>
      </w:r>
    </w:p>
    <w:p w14:paraId="27F5C7C3" w14:textId="12DBA790" w:rsidR="00424545" w:rsidRPr="00696168" w:rsidRDefault="00417080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696168">
        <w:rPr>
          <w:rFonts w:asciiTheme="minorHAnsi" w:hAnsiTheme="minorHAnsi" w:cstheme="minorHAnsi"/>
          <w:spacing w:val="-4"/>
          <w:sz w:val="24"/>
          <w:szCs w:val="24"/>
        </w:rPr>
        <w:t>W przypadku niewykonania przez Gminę/Powiat obowiązku określonego w ust. 1, Wojewoda wezwie Gminę/Powiat do wykonania tego obowiązku w terminie określonym w wezwaniu. W przypadku niezastosowania się przez Gminę/Powiat do tego wezwania</w:t>
      </w:r>
      <w:r w:rsidR="00424545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, Wojewodzie przysługuje prawo naliczenia Gminie/Powiatowi kary umownej w wysokości 1% </w:t>
      </w:r>
      <w:r w:rsidR="00ED0CE2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łącznej </w:t>
      </w:r>
      <w:r w:rsidR="00424545"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kwoty, o której mowa w § 3 ust. 1, za każdy miesiąc kalendarzowy </w:t>
      </w:r>
      <w:r w:rsidR="00424545" w:rsidRPr="007461EE">
        <w:rPr>
          <w:rFonts w:asciiTheme="minorHAnsi" w:hAnsiTheme="minorHAnsi" w:cstheme="minorHAnsi"/>
          <w:spacing w:val="-4"/>
          <w:sz w:val="24"/>
          <w:szCs w:val="24"/>
        </w:rPr>
        <w:lastRenderedPageBreak/>
        <w:t xml:space="preserve">niewywiązywania się z tego obowiązku. </w:t>
      </w:r>
      <w:r w:rsidR="00424545" w:rsidRPr="007461EE">
        <w:rPr>
          <w:rFonts w:asciiTheme="minorHAnsi" w:hAnsiTheme="minorHAnsi" w:cstheme="minorHAnsi"/>
          <w:sz w:val="24"/>
          <w:szCs w:val="24"/>
        </w:rPr>
        <w:t>W przypadku okresu obejmującego niepełny miesiąc kalendarzowy, kara umowna zostanie obliczona proporcjonalnie do liczby dni kalendarzowych niewywiązywania się z tego obowiązku w danym miesiącu.</w:t>
      </w:r>
    </w:p>
    <w:p w14:paraId="48D079BA" w14:textId="6BCD0DDA" w:rsidR="00764D8B" w:rsidRPr="00696168" w:rsidRDefault="00764D8B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696168">
        <w:rPr>
          <w:rFonts w:asciiTheme="minorHAnsi" w:hAnsiTheme="minorHAnsi" w:cstheme="minorHAnsi"/>
          <w:spacing w:val="-4"/>
          <w:sz w:val="24"/>
          <w:szCs w:val="24"/>
        </w:rPr>
        <w:t>Gmina/Powiat zobowiązuje się do zapłaty kary umownej na pierwsze wezwanie Wojewody na wskazany rachunek bankowy, w terminie 14 dni od dnia doręczenia przez Wojewodę takiego wezwania.</w:t>
      </w:r>
    </w:p>
    <w:p w14:paraId="00DAA5A6" w14:textId="483E0F07" w:rsidR="00764D8B" w:rsidRPr="00696168" w:rsidRDefault="00764D8B">
      <w:pPr>
        <w:pStyle w:val="Akapitzlist"/>
        <w:numPr>
          <w:ilvl w:val="0"/>
          <w:numId w:val="21"/>
        </w:numPr>
        <w:spacing w:after="0" w:line="360" w:lineRule="auto"/>
        <w:ind w:left="426" w:hanging="426"/>
        <w:rPr>
          <w:rFonts w:asciiTheme="minorHAnsi" w:hAnsiTheme="minorHAnsi" w:cstheme="minorHAnsi"/>
          <w:spacing w:val="-4"/>
          <w:sz w:val="24"/>
          <w:szCs w:val="24"/>
        </w:rPr>
      </w:pPr>
      <w:r w:rsidRPr="00696168">
        <w:rPr>
          <w:rFonts w:asciiTheme="minorHAnsi" w:hAnsiTheme="minorHAnsi" w:cstheme="minorHAnsi"/>
          <w:spacing w:val="-4"/>
          <w:sz w:val="24"/>
          <w:szCs w:val="24"/>
        </w:rPr>
        <w:t xml:space="preserve">Gmina/Powiat zobowiązuje się do przekazania Wojewodzie informacji </w:t>
      </w:r>
      <w:r w:rsidR="00EA451D">
        <w:rPr>
          <w:rFonts w:asciiTheme="minorHAnsi" w:hAnsiTheme="minorHAnsi" w:cstheme="minorHAnsi"/>
          <w:spacing w:val="-4"/>
          <w:sz w:val="24"/>
          <w:szCs w:val="24"/>
        </w:rPr>
        <w:t xml:space="preserve">o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podejmowan</w:t>
      </w:r>
      <w:r w:rsidR="00EA451D">
        <w:rPr>
          <w:rFonts w:asciiTheme="minorHAnsi" w:hAnsiTheme="minorHAnsi" w:cstheme="minorHAnsi"/>
          <w:spacing w:val="-4"/>
          <w:sz w:val="24"/>
          <w:szCs w:val="24"/>
        </w:rPr>
        <w:t>ych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działa</w:t>
      </w:r>
      <w:r w:rsidR="00EA451D">
        <w:rPr>
          <w:rFonts w:asciiTheme="minorHAnsi" w:hAnsiTheme="minorHAnsi" w:cstheme="minorHAnsi"/>
          <w:spacing w:val="-4"/>
          <w:sz w:val="24"/>
          <w:szCs w:val="24"/>
        </w:rPr>
        <w:t>niach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informacyjnych dotyczących finansowania Zadania ze środków </w:t>
      </w:r>
      <w:r w:rsidRPr="00696168">
        <w:rPr>
          <w:rFonts w:asciiTheme="minorHAnsi" w:hAnsiTheme="minorHAnsi" w:cstheme="minorHAnsi"/>
          <w:spacing w:val="-4"/>
          <w:sz w:val="24"/>
          <w:szCs w:val="24"/>
        </w:rPr>
        <w:t>Funduszu przyznanych w ramach Programu,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 xml:space="preserve"> zgodnie z art. 35a ust. 1 ustawy z dnia 27 sierpnia 2009 r. o finansach publicznych</w:t>
      </w:r>
      <w:r w:rsidRPr="00696168">
        <w:rPr>
          <w:rFonts w:asciiTheme="minorHAnsi" w:hAnsiTheme="minorHAnsi" w:cstheme="minorHAnsi"/>
          <w:spacing w:val="-4"/>
          <w:sz w:val="24"/>
          <w:szCs w:val="24"/>
        </w:rPr>
        <w:t xml:space="preserve"> oraz</w:t>
      </w:r>
      <w:r w:rsidRPr="00696168" w:rsidDel="00F82E17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461EE">
        <w:rPr>
          <w:rFonts w:asciiTheme="minorHAnsi" w:hAnsiTheme="minorHAnsi" w:cstheme="minorHAns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</w:t>
      </w:r>
      <w:r w:rsidRPr="00696168">
        <w:rPr>
          <w:rFonts w:asciiTheme="minorHAnsi" w:hAnsiTheme="minorHAnsi" w:cstheme="minorHAnsi"/>
          <w:spacing w:val="-4"/>
          <w:sz w:val="24"/>
          <w:szCs w:val="24"/>
        </w:rPr>
        <w:t>, na każde żądanie Wojewody, przez cały okres obowiązywania umowy.</w:t>
      </w:r>
    </w:p>
    <w:p w14:paraId="1AFD3E96" w14:textId="0FB7E827" w:rsidR="008C09A0" w:rsidRDefault="008C09A0">
      <w:pPr>
        <w:pStyle w:val="Default"/>
        <w:numPr>
          <w:ilvl w:val="0"/>
          <w:numId w:val="21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Wojewoda upoważnia Gminę/Powiat do rozpowszechniania w dowolnej formie, w prasie, radiu, telewizji, </w:t>
      </w:r>
      <w:r w:rsidR="00614EE7" w:rsidRPr="007461EE">
        <w:rPr>
          <w:rFonts w:asciiTheme="minorHAnsi" w:hAnsiTheme="minorHAnsi" w:cstheme="minorHAnsi"/>
        </w:rPr>
        <w:t>I</w:t>
      </w:r>
      <w:r w:rsidRPr="007461EE">
        <w:rPr>
          <w:rFonts w:asciiTheme="minorHAnsi" w:hAnsiTheme="minorHAnsi" w:cstheme="minorHAnsi"/>
        </w:rPr>
        <w:t>nternecie oraz innych publikacja</w:t>
      </w:r>
      <w:r w:rsidR="00250970" w:rsidRPr="007461EE">
        <w:rPr>
          <w:rFonts w:asciiTheme="minorHAnsi" w:hAnsiTheme="minorHAnsi" w:cstheme="minorHAnsi"/>
        </w:rPr>
        <w:t xml:space="preserve">ch, nazwy Programu, przedmiotu </w:t>
      </w:r>
      <w:r w:rsidRPr="007461EE">
        <w:rPr>
          <w:rFonts w:asciiTheme="minorHAnsi" w:hAnsiTheme="minorHAnsi" w:cstheme="minorHAnsi"/>
        </w:rPr>
        <w:t>i celu, na który przyznano środki Funduszu oraz informacji o wysokości przyznanych środków oraz informacji o złożeniu sprawozda</w:t>
      </w:r>
      <w:r w:rsidR="00FA1B85" w:rsidRPr="007461EE">
        <w:rPr>
          <w:rFonts w:asciiTheme="minorHAnsi" w:hAnsiTheme="minorHAnsi" w:cstheme="minorHAnsi"/>
        </w:rPr>
        <w:t>nia</w:t>
      </w:r>
      <w:r w:rsidRPr="007461EE">
        <w:rPr>
          <w:rFonts w:asciiTheme="minorHAnsi" w:hAnsiTheme="minorHAnsi" w:cstheme="minorHAnsi"/>
        </w:rPr>
        <w:t xml:space="preserve">, o których mowa w § </w:t>
      </w:r>
      <w:r w:rsidR="00EA451D">
        <w:rPr>
          <w:rFonts w:asciiTheme="minorHAnsi" w:hAnsiTheme="minorHAnsi" w:cstheme="minorHAnsi"/>
        </w:rPr>
        <w:t>8</w:t>
      </w:r>
      <w:r w:rsidRPr="007461EE">
        <w:rPr>
          <w:rFonts w:asciiTheme="minorHAnsi" w:hAnsiTheme="minorHAnsi" w:cstheme="minorHAnsi"/>
        </w:rPr>
        <w:t xml:space="preserve"> ust. 1</w:t>
      </w:r>
      <w:r w:rsidR="006C447C">
        <w:rPr>
          <w:rFonts w:asciiTheme="minorHAnsi" w:hAnsiTheme="minorHAnsi" w:cstheme="minorHAnsi"/>
        </w:rPr>
        <w:t>.</w:t>
      </w:r>
    </w:p>
    <w:p w14:paraId="053AB355" w14:textId="77777777" w:rsidR="00417080" w:rsidRPr="007461EE" w:rsidRDefault="00417080" w:rsidP="00696168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00A9BA63" w14:textId="77777777" w:rsidR="00417080" w:rsidRDefault="00417080" w:rsidP="00417080">
      <w:pPr>
        <w:pStyle w:val="Nagwek2"/>
        <w:rPr>
          <w:rFonts w:asciiTheme="minorHAnsi" w:hAnsiTheme="minorHAnsi" w:cstheme="minorHAnsi"/>
          <w:szCs w:val="24"/>
        </w:rPr>
      </w:pPr>
      <w:r>
        <w:rPr>
          <w:rFonts w:cstheme="minorHAnsi"/>
          <w:szCs w:val="24"/>
        </w:rPr>
        <w:t>§ 6.</w:t>
      </w:r>
    </w:p>
    <w:p w14:paraId="0A600E1B" w14:textId="77777777" w:rsidR="00417080" w:rsidRDefault="00417080" w:rsidP="00417080">
      <w:pPr>
        <w:pStyle w:val="Nagwek2"/>
        <w:spacing w:after="120"/>
        <w:rPr>
          <w:rFonts w:cstheme="minorHAnsi"/>
          <w:szCs w:val="24"/>
        </w:rPr>
      </w:pPr>
      <w:r>
        <w:rPr>
          <w:rFonts w:cstheme="minorHAnsi"/>
          <w:szCs w:val="24"/>
        </w:rPr>
        <w:t>Zapewnianie dostępności osobom ze szczególnymi potrzebami</w:t>
      </w:r>
    </w:p>
    <w:p w14:paraId="2209E6BF" w14:textId="28A172A6" w:rsidR="00417080" w:rsidRDefault="006C45E1" w:rsidP="00FF5529">
      <w:pPr>
        <w:pStyle w:val="Defaul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6C45E1">
        <w:rPr>
          <w:rFonts w:asciiTheme="minorHAnsi" w:hAnsiTheme="minorHAnsi" w:cstheme="minorHAnsi"/>
        </w:rPr>
        <w:t>Gmina/Powiat, wykonując umowę, zobowiązuje się stosować rozwiązania zapewniające dostępność, o których mowa w ustawie z dnia z 19 lipca 2019 r. o zapewnieniu dostępności osobom ze szczególnymi potrzebami (Dz. U. z 2022 r. poz. 2240), w sposób adekwatny do rodzaju i zakresu działań przewidzianych w Programie. Obowiązek zapewniania dostępności nie dotyczy całokształtu działalności Gminy/Powiatu a jedynie realizacji Zadania, które jest finansowane na podstawie umowy.</w:t>
      </w:r>
    </w:p>
    <w:p w14:paraId="05D7EB87" w14:textId="40566221" w:rsidR="00417080" w:rsidRDefault="00417080" w:rsidP="00FF5529">
      <w:pPr>
        <w:pStyle w:val="Defaul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niewykonania przez </w:t>
      </w: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ę</w:t>
      </w:r>
      <w:r w:rsidRPr="007461EE">
        <w:rPr>
          <w:rFonts w:asciiTheme="minorHAnsi" w:hAnsiTheme="minorHAnsi" w:cstheme="minorHAnsi"/>
        </w:rPr>
        <w:t xml:space="preserve">/Powiat </w:t>
      </w:r>
      <w:r>
        <w:rPr>
          <w:rFonts w:asciiTheme="minorHAnsi" w:hAnsiTheme="minorHAnsi" w:cstheme="minorHAnsi"/>
        </w:rPr>
        <w:t xml:space="preserve">obowiązku określonego w ust. 1, Wojewoda wezwie </w:t>
      </w: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ę</w:t>
      </w:r>
      <w:r w:rsidRPr="007461EE">
        <w:rPr>
          <w:rFonts w:asciiTheme="minorHAnsi" w:hAnsiTheme="minorHAnsi" w:cstheme="minorHAnsi"/>
        </w:rPr>
        <w:t xml:space="preserve">/Powiat </w:t>
      </w:r>
      <w:r>
        <w:rPr>
          <w:rFonts w:asciiTheme="minorHAnsi" w:hAnsiTheme="minorHAnsi" w:cstheme="minorHAnsi"/>
        </w:rPr>
        <w:t xml:space="preserve">do wykonania tego obowiązku w terminie określonym w wezwaniu. W przypadku niezastosowania się przez </w:t>
      </w: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ę</w:t>
      </w:r>
      <w:r w:rsidRPr="007461EE">
        <w:rPr>
          <w:rFonts w:asciiTheme="minorHAnsi" w:hAnsiTheme="minorHAnsi" w:cstheme="minorHAnsi"/>
        </w:rPr>
        <w:t xml:space="preserve">/Powiat </w:t>
      </w:r>
      <w:r>
        <w:rPr>
          <w:rFonts w:asciiTheme="minorHAnsi" w:hAnsiTheme="minorHAnsi" w:cstheme="minorHAnsi"/>
        </w:rPr>
        <w:t xml:space="preserve">do tego wezwania, Wojewodzie przysługuje prawo naliczenia </w:t>
      </w: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ie</w:t>
      </w:r>
      <w:r w:rsidRPr="007461EE">
        <w:rPr>
          <w:rFonts w:asciiTheme="minorHAnsi" w:hAnsiTheme="minorHAnsi" w:cstheme="minorHAnsi"/>
        </w:rPr>
        <w:t>/Powiat</w:t>
      </w:r>
      <w:r>
        <w:rPr>
          <w:rFonts w:asciiTheme="minorHAnsi" w:hAnsiTheme="minorHAnsi" w:cstheme="minorHAnsi"/>
        </w:rPr>
        <w:t>owi</w:t>
      </w:r>
      <w:r w:rsidRPr="007461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kary umownej w wysokości 1% łącznej kwoty, o której mowa w § 3 ust. 1, </w:t>
      </w:r>
      <w:r w:rsidRPr="007461EE">
        <w:rPr>
          <w:rFonts w:asciiTheme="minorHAnsi" w:hAnsiTheme="minorHAnsi" w:cstheme="minorHAnsi"/>
          <w:spacing w:val="-4"/>
        </w:rPr>
        <w:t xml:space="preserve">za każdy miesiąc kalendarzowy </w:t>
      </w:r>
      <w:r w:rsidRPr="007461EE">
        <w:rPr>
          <w:rFonts w:asciiTheme="minorHAnsi" w:hAnsiTheme="minorHAnsi" w:cstheme="minorHAnsi"/>
          <w:spacing w:val="-4"/>
        </w:rPr>
        <w:lastRenderedPageBreak/>
        <w:t xml:space="preserve">niewywiązywania się z tego obowiązku. </w:t>
      </w:r>
      <w:r w:rsidRPr="007461EE">
        <w:rPr>
          <w:rFonts w:asciiTheme="minorHAnsi" w:hAnsiTheme="minorHAnsi" w:cstheme="minorHAnsi"/>
        </w:rPr>
        <w:t>W przypadku okresu obejmującego niepełny miesiąc kalendarzowy, kara umowna zostanie obliczona proporcjonalnie do liczby dni kalendarzowych niewywiązywania się z tego obowiązku w danym miesiącu.</w:t>
      </w:r>
    </w:p>
    <w:p w14:paraId="47735A55" w14:textId="3499430E" w:rsidR="00417080" w:rsidRDefault="00417080" w:rsidP="00FF5529">
      <w:pPr>
        <w:pStyle w:val="Defaul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a</w:t>
      </w:r>
      <w:r w:rsidRPr="007461EE">
        <w:rPr>
          <w:rFonts w:asciiTheme="minorHAnsi" w:hAnsiTheme="minorHAnsi" w:cstheme="minorHAnsi"/>
        </w:rPr>
        <w:t xml:space="preserve">/Powiat </w:t>
      </w:r>
      <w:r>
        <w:rPr>
          <w:rFonts w:asciiTheme="minorHAnsi" w:hAnsiTheme="minorHAnsi" w:cstheme="minorHAnsi"/>
        </w:rPr>
        <w:t>zobowiązuje się do zapłaty kary umownej na pierwsze wezwanie Wojewody na wskazany rachunek bankowy, w terminie 14 dni od dnia doręczenia przez Wojewodę takiego wezwania.</w:t>
      </w:r>
    </w:p>
    <w:p w14:paraId="2F5D42E0" w14:textId="364BBD33" w:rsidR="00417080" w:rsidRDefault="00417080" w:rsidP="00FF5529">
      <w:pPr>
        <w:pStyle w:val="Default"/>
        <w:numPr>
          <w:ilvl w:val="0"/>
          <w:numId w:val="34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Gmin</w:t>
      </w:r>
      <w:r>
        <w:rPr>
          <w:rFonts w:asciiTheme="minorHAnsi" w:hAnsiTheme="minorHAnsi" w:cstheme="minorHAnsi"/>
        </w:rPr>
        <w:t>a</w:t>
      </w:r>
      <w:r w:rsidRPr="007461EE">
        <w:rPr>
          <w:rFonts w:asciiTheme="minorHAnsi" w:hAnsiTheme="minorHAnsi" w:cstheme="minorHAnsi"/>
        </w:rPr>
        <w:t xml:space="preserve">/Powiat </w:t>
      </w:r>
      <w:r>
        <w:rPr>
          <w:rFonts w:asciiTheme="minorHAnsi" w:hAnsiTheme="minorHAnsi" w:cstheme="minorHAnsi"/>
        </w:rPr>
        <w:t>zobowiązuje się do przekazania Wojewodzie informacji o sposobie zapewniania w zakresie realizacji Zadania dostępności osobom ze szczególnymi potrzebami w rozumieniu ustawy z dnia 19 lipca 2019 roku o zapewnieniu dostępności osobom ze szczególnymi potrzebami, na każde żądanie Wojewody, przez cały okres obowiązywania umowy.</w:t>
      </w:r>
    </w:p>
    <w:p w14:paraId="0056C38F" w14:textId="77777777" w:rsidR="0066114C" w:rsidRPr="00CF5BCC" w:rsidRDefault="0066114C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1B98E7DE" w14:textId="1D51D36C" w:rsidR="0066114C" w:rsidRPr="007461EE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§ </w:t>
      </w:r>
      <w:r w:rsidR="00EA451D">
        <w:rPr>
          <w:rFonts w:asciiTheme="minorHAnsi" w:hAnsiTheme="minorHAnsi" w:cstheme="minorHAnsi"/>
          <w:sz w:val="24"/>
          <w:szCs w:val="24"/>
        </w:rPr>
        <w:t>7</w:t>
      </w:r>
      <w:r w:rsidRPr="007461EE">
        <w:rPr>
          <w:rFonts w:asciiTheme="minorHAnsi" w:hAnsiTheme="minorHAnsi" w:cstheme="minorHAnsi"/>
          <w:sz w:val="24"/>
          <w:szCs w:val="24"/>
        </w:rPr>
        <w:t>.</w:t>
      </w:r>
    </w:p>
    <w:p w14:paraId="5403FBDA" w14:textId="77777777" w:rsidR="00FF17BD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Kontrola realizacji umowy</w:t>
      </w:r>
    </w:p>
    <w:p w14:paraId="37E1B802" w14:textId="7F7D4809" w:rsidR="004B263A" w:rsidRPr="00696168" w:rsidRDefault="00EA451D" w:rsidP="00B34B39">
      <w:pPr>
        <w:pStyle w:val="Default"/>
        <w:numPr>
          <w:ilvl w:val="0"/>
          <w:numId w:val="5"/>
        </w:numPr>
        <w:spacing w:line="360" w:lineRule="auto"/>
        <w:ind w:left="426" w:hanging="438"/>
        <w:rPr>
          <w:rFonts w:asciiTheme="minorHAnsi" w:hAnsiTheme="minorHAnsi" w:cstheme="minorHAnsi"/>
        </w:rPr>
      </w:pPr>
      <w:r w:rsidRPr="00696168">
        <w:rPr>
          <w:rFonts w:asciiTheme="minorHAnsi" w:hAnsiTheme="minorHAnsi" w:cstheme="minorHAnsi"/>
        </w:rPr>
        <w:t>Wojewoda sprawuje nadzór nad realizacją Zadania oraz koordynuje jego wykonanie przez Gminę/Powiat</w:t>
      </w:r>
      <w:r w:rsidR="00D76691" w:rsidRPr="007461EE">
        <w:rPr>
          <w:rFonts w:asciiTheme="minorHAnsi" w:hAnsiTheme="minorHAnsi" w:cstheme="minorHAnsi"/>
        </w:rPr>
        <w:t>.</w:t>
      </w:r>
    </w:p>
    <w:p w14:paraId="695CE816" w14:textId="2F60258B" w:rsidR="004B263A" w:rsidRPr="00696168" w:rsidRDefault="00EA451D">
      <w:pPr>
        <w:pStyle w:val="Default"/>
        <w:numPr>
          <w:ilvl w:val="0"/>
          <w:numId w:val="5"/>
        </w:numPr>
        <w:spacing w:line="360" w:lineRule="auto"/>
        <w:ind w:left="426" w:hanging="438"/>
        <w:rPr>
          <w:rFonts w:asciiTheme="minorHAnsi" w:hAnsiTheme="minorHAnsi" w:cstheme="minorHAnsi"/>
        </w:rPr>
      </w:pPr>
      <w:r w:rsidRPr="00696168">
        <w:rPr>
          <w:rFonts w:asciiTheme="minorHAnsi" w:hAnsiTheme="minorHAnsi" w:cstheme="minorHAnsi"/>
        </w:rPr>
        <w:t>Wojewoda ma obowiązek sprawowania kontroli w Gminie/Powiecie w zakresie realizacji Zadania. Kontrola będzie prowadzona na zasadach i w trybie określonych w przepisach o kontroli w administracji rządowej</w:t>
      </w:r>
      <w:r w:rsidR="00302D8D">
        <w:rPr>
          <w:rFonts w:asciiTheme="minorHAnsi" w:hAnsiTheme="minorHAnsi" w:cstheme="minorHAnsi"/>
        </w:rPr>
        <w:t>.</w:t>
      </w:r>
    </w:p>
    <w:p w14:paraId="2C407926" w14:textId="77777777" w:rsidR="006526AF" w:rsidRPr="00CF5BCC" w:rsidRDefault="006526AF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40746286" w14:textId="168D129A" w:rsidR="004B263A" w:rsidRPr="007461EE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§ </w:t>
      </w:r>
      <w:r w:rsidR="00EA451D">
        <w:rPr>
          <w:rFonts w:asciiTheme="minorHAnsi" w:hAnsiTheme="minorHAnsi" w:cstheme="minorHAnsi"/>
          <w:sz w:val="24"/>
          <w:szCs w:val="24"/>
        </w:rPr>
        <w:t>8</w:t>
      </w:r>
      <w:r w:rsidRPr="007461EE">
        <w:rPr>
          <w:rFonts w:asciiTheme="minorHAnsi" w:hAnsiTheme="minorHAnsi" w:cstheme="minorHAnsi"/>
          <w:sz w:val="24"/>
          <w:szCs w:val="24"/>
        </w:rPr>
        <w:t>.</w:t>
      </w:r>
    </w:p>
    <w:p w14:paraId="4BF47F9A" w14:textId="77777777" w:rsidR="006512DC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Monitorowanie realizacji umowy</w:t>
      </w:r>
    </w:p>
    <w:p w14:paraId="6FD676CD" w14:textId="624F53F4" w:rsidR="008D309C" w:rsidRPr="00696168" w:rsidRDefault="00C25F3F" w:rsidP="00FF5529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Gmina/Powiat zobowiązuje się do sporządzenia i przekazania Wojewodzie sprawozdania z realizacji Programu, obejmującego rozliczenie środków Funduszu w zakresie rzeczowym i finansowym, </w:t>
      </w:r>
      <w:r>
        <w:rPr>
          <w:rFonts w:asciiTheme="minorHAnsi" w:hAnsiTheme="minorHAnsi" w:cstheme="minorHAnsi"/>
          <w:b/>
          <w:bCs/>
        </w:rPr>
        <w:t>w terminie 30 dni od dnia zakończenia realizacji Zadania</w:t>
      </w:r>
      <w:r>
        <w:rPr>
          <w:rFonts w:asciiTheme="minorHAnsi" w:hAnsiTheme="minorHAnsi" w:cstheme="minorHAnsi"/>
        </w:rPr>
        <w:t>, według wzoru stanowiącego załącznik nr 4 do Programu.</w:t>
      </w:r>
    </w:p>
    <w:p w14:paraId="2678477A" w14:textId="6E2A8490" w:rsidR="006C45E1" w:rsidRPr="00213B3A" w:rsidRDefault="006C45E1" w:rsidP="00FF5529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6C45E1">
        <w:rPr>
          <w:rFonts w:asciiTheme="minorHAnsi" w:hAnsiTheme="minorHAnsi" w:cstheme="minorHAnsi"/>
        </w:rPr>
        <w:t xml:space="preserve">Gmina/Powiat przekazuje do Wojewody sprawozdanie z realizacji Programu w wersji elektronicznej z wykorzystaniem narzędzia elektronicznego (Generator Funduszu Solidarnościowego) udostępnionego przez Ministra na stronie internetowej bfs.mrips.gov.pl. W przypadkach uzasadnionych problemami technicznymi, za uprzednią </w:t>
      </w:r>
      <w:r w:rsidRPr="006C45E1">
        <w:rPr>
          <w:rFonts w:asciiTheme="minorHAnsi" w:hAnsiTheme="minorHAnsi" w:cstheme="minorHAnsi"/>
        </w:rPr>
        <w:lastRenderedPageBreak/>
        <w:t>zgodą Ministra, dopuszcza się możliwość złożenia sprawozdania za pomocą platformy e-PUAP.</w:t>
      </w:r>
    </w:p>
    <w:p w14:paraId="331DB550" w14:textId="5E2CF7F0" w:rsidR="00BD4FA6" w:rsidRPr="007461EE" w:rsidRDefault="00D76691" w:rsidP="00FF5529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Termin zatwier</w:t>
      </w:r>
      <w:r w:rsidR="00DA0965" w:rsidRPr="007461EE">
        <w:rPr>
          <w:rFonts w:asciiTheme="minorHAnsi" w:hAnsiTheme="minorHAnsi" w:cstheme="minorHAnsi"/>
        </w:rPr>
        <w:t>dzenia przez Wojewodę sprawozdania</w:t>
      </w:r>
      <w:r w:rsidRPr="007461EE">
        <w:rPr>
          <w:rFonts w:asciiTheme="minorHAnsi" w:hAnsiTheme="minorHAnsi" w:cstheme="minorHAnsi"/>
        </w:rPr>
        <w:t>, o któr</w:t>
      </w:r>
      <w:r w:rsidR="00D134EE" w:rsidRPr="007461EE">
        <w:rPr>
          <w:rFonts w:asciiTheme="minorHAnsi" w:hAnsiTheme="minorHAnsi" w:cstheme="minorHAnsi"/>
        </w:rPr>
        <w:t>y</w:t>
      </w:r>
      <w:r w:rsidR="00877196" w:rsidRPr="007461EE">
        <w:rPr>
          <w:rFonts w:asciiTheme="minorHAnsi" w:hAnsiTheme="minorHAnsi" w:cstheme="minorHAnsi"/>
        </w:rPr>
        <w:t>m</w:t>
      </w:r>
      <w:r w:rsidRPr="007461EE">
        <w:rPr>
          <w:rFonts w:asciiTheme="minorHAnsi" w:hAnsiTheme="minorHAnsi" w:cstheme="minorHAnsi"/>
        </w:rPr>
        <w:t xml:space="preserve"> mowa w</w:t>
      </w:r>
      <w:r w:rsidR="0001588C" w:rsidRPr="007461EE">
        <w:rPr>
          <w:rFonts w:asciiTheme="minorHAnsi" w:hAnsiTheme="minorHAnsi" w:cstheme="minorHAnsi"/>
        </w:rPr>
        <w:t> </w:t>
      </w:r>
      <w:r w:rsidR="00DA0965" w:rsidRPr="007461EE">
        <w:rPr>
          <w:rFonts w:asciiTheme="minorHAnsi" w:hAnsiTheme="minorHAnsi" w:cstheme="minorHAnsi"/>
        </w:rPr>
        <w:t>ust.</w:t>
      </w:r>
      <w:r w:rsidR="00D003ED" w:rsidRPr="007461EE">
        <w:rPr>
          <w:rFonts w:asciiTheme="minorHAnsi" w:hAnsiTheme="minorHAnsi" w:cstheme="minorHAnsi"/>
        </w:rPr>
        <w:t xml:space="preserve"> 1</w:t>
      </w:r>
      <w:r w:rsidR="00ED0CE2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wynosi 14 dni od dnia prz</w:t>
      </w:r>
      <w:r w:rsidR="00273850" w:rsidRPr="007461EE">
        <w:rPr>
          <w:rFonts w:asciiTheme="minorHAnsi" w:hAnsiTheme="minorHAnsi" w:cstheme="minorHAnsi"/>
        </w:rPr>
        <w:t xml:space="preserve">ekazania Wojewodzie kompletnego </w:t>
      </w:r>
      <w:r w:rsidRPr="007461EE">
        <w:rPr>
          <w:rFonts w:asciiTheme="minorHAnsi" w:hAnsiTheme="minorHAnsi" w:cstheme="minorHAnsi"/>
        </w:rPr>
        <w:t>sprawozdania przez Gminę/Powiat, z zastrzeżeni</w:t>
      </w:r>
      <w:r w:rsidR="00273850" w:rsidRPr="007461EE">
        <w:rPr>
          <w:rFonts w:asciiTheme="minorHAnsi" w:hAnsiTheme="minorHAnsi" w:cstheme="minorHAnsi"/>
        </w:rPr>
        <w:t xml:space="preserve">em ust. </w:t>
      </w:r>
      <w:r w:rsidR="006C45E1">
        <w:rPr>
          <w:rFonts w:asciiTheme="minorHAnsi" w:hAnsiTheme="minorHAnsi" w:cstheme="minorHAnsi"/>
        </w:rPr>
        <w:t>4</w:t>
      </w:r>
      <w:r w:rsidR="00273850" w:rsidRPr="007461EE">
        <w:rPr>
          <w:rFonts w:asciiTheme="minorHAnsi" w:hAnsiTheme="minorHAnsi" w:cstheme="minorHAnsi"/>
        </w:rPr>
        <w:t xml:space="preserve"> i </w:t>
      </w:r>
      <w:r w:rsidR="006C45E1">
        <w:rPr>
          <w:rFonts w:asciiTheme="minorHAnsi" w:hAnsiTheme="minorHAnsi" w:cstheme="minorHAnsi"/>
        </w:rPr>
        <w:t>5</w:t>
      </w:r>
      <w:r w:rsidRPr="007461EE">
        <w:rPr>
          <w:rFonts w:asciiTheme="minorHAnsi" w:hAnsiTheme="minorHAnsi" w:cstheme="minorHAnsi"/>
        </w:rPr>
        <w:t>.</w:t>
      </w:r>
    </w:p>
    <w:p w14:paraId="15C18639" w14:textId="7BCE8A2E" w:rsidR="001D4B0E" w:rsidRPr="007461EE" w:rsidRDefault="00D76691" w:rsidP="00FF5529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Gmina/Powiat</w:t>
      </w:r>
      <w:r w:rsidR="00C8337E" w:rsidRPr="007461EE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>zobowiązuje się do przedstawienia na wezwanie Wojewody w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>wyznaczonym terminie dodatkowych informacji, wyja</w:t>
      </w:r>
      <w:r w:rsidR="00805A55" w:rsidRPr="007461EE">
        <w:rPr>
          <w:rFonts w:asciiTheme="minorHAnsi" w:hAnsiTheme="minorHAnsi" w:cstheme="minorHAnsi"/>
        </w:rPr>
        <w:t>śnień oraz dowodów do sprawozda</w:t>
      </w:r>
      <w:r w:rsidR="00EF321C">
        <w:rPr>
          <w:rFonts w:asciiTheme="minorHAnsi" w:hAnsiTheme="minorHAnsi" w:cstheme="minorHAnsi"/>
        </w:rPr>
        <w:t>nia</w:t>
      </w:r>
      <w:r w:rsidR="00805A55" w:rsidRPr="007461EE">
        <w:rPr>
          <w:rFonts w:asciiTheme="minorHAnsi" w:hAnsiTheme="minorHAnsi" w:cstheme="minorHAnsi"/>
        </w:rPr>
        <w:t>, o który</w:t>
      </w:r>
      <w:r w:rsidR="00EF321C">
        <w:rPr>
          <w:rFonts w:asciiTheme="minorHAnsi" w:hAnsiTheme="minorHAnsi" w:cstheme="minorHAnsi"/>
        </w:rPr>
        <w:t>m</w:t>
      </w:r>
      <w:r w:rsidR="00805A55" w:rsidRPr="007461EE">
        <w:rPr>
          <w:rFonts w:asciiTheme="minorHAnsi" w:hAnsiTheme="minorHAnsi" w:cstheme="minorHAnsi"/>
        </w:rPr>
        <w:t xml:space="preserve"> mowa w ust. </w:t>
      </w:r>
      <w:r w:rsidR="001D57C7" w:rsidRPr="007461EE">
        <w:rPr>
          <w:rFonts w:asciiTheme="minorHAnsi" w:hAnsiTheme="minorHAnsi" w:cstheme="minorHAnsi"/>
        </w:rPr>
        <w:t>1</w:t>
      </w:r>
      <w:r w:rsidRPr="007461EE">
        <w:rPr>
          <w:rFonts w:asciiTheme="minorHAnsi" w:hAnsiTheme="minorHAnsi" w:cstheme="minorHAnsi"/>
        </w:rPr>
        <w:t xml:space="preserve">. </w:t>
      </w:r>
    </w:p>
    <w:p w14:paraId="3C46E91C" w14:textId="0ECD24E5" w:rsidR="001D4B0E" w:rsidRPr="007461EE" w:rsidRDefault="00D76691" w:rsidP="00FF5529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W przypadku niezłożenia </w:t>
      </w:r>
      <w:r w:rsidR="006512DC" w:rsidRPr="007461EE">
        <w:rPr>
          <w:rFonts w:asciiTheme="minorHAnsi" w:hAnsiTheme="minorHAnsi" w:cstheme="minorHAnsi"/>
        </w:rPr>
        <w:t xml:space="preserve">w terminie lub złożenia niekompletnego </w:t>
      </w:r>
      <w:r w:rsidR="007E0494" w:rsidRPr="007461EE">
        <w:rPr>
          <w:rFonts w:asciiTheme="minorHAnsi" w:hAnsiTheme="minorHAnsi" w:cstheme="minorHAnsi"/>
        </w:rPr>
        <w:t>sprawozda</w:t>
      </w:r>
      <w:r w:rsidR="00EF321C">
        <w:rPr>
          <w:rFonts w:asciiTheme="minorHAnsi" w:hAnsiTheme="minorHAnsi" w:cstheme="minorHAnsi"/>
        </w:rPr>
        <w:t>nia</w:t>
      </w:r>
      <w:r w:rsidR="007E0494" w:rsidRPr="007461EE">
        <w:rPr>
          <w:rFonts w:asciiTheme="minorHAnsi" w:hAnsiTheme="minorHAnsi" w:cstheme="minorHAnsi"/>
        </w:rPr>
        <w:t>, o który</w:t>
      </w:r>
      <w:r w:rsidR="00EF321C">
        <w:rPr>
          <w:rFonts w:asciiTheme="minorHAnsi" w:hAnsiTheme="minorHAnsi" w:cstheme="minorHAnsi"/>
        </w:rPr>
        <w:t>m</w:t>
      </w:r>
      <w:r w:rsidRPr="007461EE">
        <w:rPr>
          <w:rFonts w:asciiTheme="minorHAnsi" w:hAnsiTheme="minorHAnsi" w:cstheme="minorHAnsi"/>
        </w:rPr>
        <w:t xml:space="preserve"> mowa w u</w:t>
      </w:r>
      <w:r w:rsidR="007E0494" w:rsidRPr="007461EE">
        <w:rPr>
          <w:rFonts w:asciiTheme="minorHAnsi" w:hAnsiTheme="minorHAnsi" w:cstheme="minorHAnsi"/>
        </w:rPr>
        <w:t>st. 1</w:t>
      </w:r>
      <w:r w:rsidRPr="007461EE">
        <w:rPr>
          <w:rFonts w:asciiTheme="minorHAnsi" w:hAnsiTheme="minorHAnsi" w:cstheme="minorHAnsi"/>
        </w:rPr>
        <w:t xml:space="preserve">, Wojewoda wezwie pisemnie Gminę/Powiat do </w:t>
      </w:r>
      <w:r w:rsidR="00877196" w:rsidRPr="007461EE">
        <w:rPr>
          <w:rFonts w:asciiTheme="minorHAnsi" w:hAnsiTheme="minorHAnsi" w:cstheme="minorHAnsi"/>
        </w:rPr>
        <w:t xml:space="preserve">jego </w:t>
      </w:r>
      <w:r w:rsidRPr="007461EE">
        <w:rPr>
          <w:rFonts w:asciiTheme="minorHAnsi" w:hAnsiTheme="minorHAnsi" w:cstheme="minorHAnsi"/>
        </w:rPr>
        <w:t>złożenia lub uzupełnienia, w terminie 7 dni</w:t>
      </w:r>
      <w:r w:rsidR="001D4B0E" w:rsidRPr="007461EE">
        <w:rPr>
          <w:rFonts w:asciiTheme="minorHAnsi" w:hAnsiTheme="minorHAnsi" w:cstheme="minorHAnsi"/>
        </w:rPr>
        <w:t xml:space="preserve"> od dnia otrzymania wezwania.</w:t>
      </w:r>
    </w:p>
    <w:p w14:paraId="0769BE0D" w14:textId="2BFC463A" w:rsidR="001D4B0E" w:rsidRPr="007461EE" w:rsidRDefault="00D76691" w:rsidP="00FF5529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Strony oświadczają, że niezastosowanie się do wezwania, o którym mowa w ust. </w:t>
      </w:r>
      <w:r w:rsidR="006C45E1">
        <w:rPr>
          <w:rFonts w:asciiTheme="minorHAnsi" w:hAnsiTheme="minorHAnsi" w:cstheme="minorHAnsi"/>
        </w:rPr>
        <w:t>4</w:t>
      </w:r>
      <w:r w:rsidR="001C4121" w:rsidRPr="007461EE">
        <w:rPr>
          <w:rFonts w:asciiTheme="minorHAnsi" w:hAnsiTheme="minorHAnsi" w:cstheme="minorHAnsi"/>
        </w:rPr>
        <w:t xml:space="preserve"> lub </w:t>
      </w:r>
      <w:r w:rsidR="006C45E1">
        <w:rPr>
          <w:rFonts w:asciiTheme="minorHAnsi" w:hAnsiTheme="minorHAnsi" w:cstheme="minorHAnsi"/>
        </w:rPr>
        <w:t>5</w:t>
      </w:r>
      <w:r w:rsidR="00C8337E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będzie skutkowało uznaniem przekazanych Gminie/Powiatowi środków Funduszu za wykorzystane niezgodnie z przeznaczeniem.</w:t>
      </w:r>
    </w:p>
    <w:p w14:paraId="7EACBB41" w14:textId="26206140" w:rsidR="001D4B0E" w:rsidRPr="007461EE" w:rsidRDefault="00D76691" w:rsidP="00FF5529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Wojewodzie przysługuje prawo rozwiązania umowy ze skutkiem natychmiastowym w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przypadku niezastosowania się przez Gminę/Powiat do </w:t>
      </w:r>
      <w:r w:rsidR="001C4121" w:rsidRPr="007461EE">
        <w:rPr>
          <w:rFonts w:asciiTheme="minorHAnsi" w:hAnsiTheme="minorHAnsi" w:cstheme="minorHAnsi"/>
        </w:rPr>
        <w:t>wezwania, o którym mowa w</w:t>
      </w:r>
      <w:r w:rsidR="0001588C" w:rsidRPr="007461EE">
        <w:rPr>
          <w:rFonts w:asciiTheme="minorHAnsi" w:hAnsiTheme="minorHAnsi" w:cstheme="minorHAnsi"/>
        </w:rPr>
        <w:t> </w:t>
      </w:r>
      <w:r w:rsidR="001C4121" w:rsidRPr="007461EE">
        <w:rPr>
          <w:rFonts w:asciiTheme="minorHAnsi" w:hAnsiTheme="minorHAnsi" w:cstheme="minorHAnsi"/>
        </w:rPr>
        <w:t xml:space="preserve">ust. </w:t>
      </w:r>
      <w:r w:rsidR="006C45E1">
        <w:rPr>
          <w:rFonts w:asciiTheme="minorHAnsi" w:hAnsiTheme="minorHAnsi" w:cstheme="minorHAnsi"/>
        </w:rPr>
        <w:t>4</w:t>
      </w:r>
      <w:r w:rsidR="001C4121" w:rsidRPr="007461EE">
        <w:rPr>
          <w:rFonts w:asciiTheme="minorHAnsi" w:hAnsiTheme="minorHAnsi" w:cstheme="minorHAnsi"/>
        </w:rPr>
        <w:t xml:space="preserve"> lub </w:t>
      </w:r>
      <w:r w:rsidR="006C45E1">
        <w:rPr>
          <w:rFonts w:asciiTheme="minorHAnsi" w:hAnsiTheme="minorHAnsi" w:cstheme="minorHAnsi"/>
        </w:rPr>
        <w:t>5</w:t>
      </w:r>
      <w:r w:rsidRPr="007461EE">
        <w:rPr>
          <w:rFonts w:asciiTheme="minorHAnsi" w:hAnsiTheme="minorHAnsi" w:cstheme="minorHAnsi"/>
        </w:rPr>
        <w:t>.</w:t>
      </w:r>
    </w:p>
    <w:p w14:paraId="4398B834" w14:textId="11858ACF" w:rsidR="001D4B0E" w:rsidRPr="00FB661B" w:rsidRDefault="00D76691" w:rsidP="00FF5529">
      <w:pPr>
        <w:pStyle w:val="Default"/>
        <w:numPr>
          <w:ilvl w:val="0"/>
          <w:numId w:val="6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Gmina/Powiat wyraża zgodę na upublicznianie i rozpowszechnianie informacji dotyczących realizacji Pro</w:t>
      </w:r>
      <w:r w:rsidR="0011573E" w:rsidRPr="007461EE">
        <w:rPr>
          <w:rFonts w:asciiTheme="minorHAnsi" w:hAnsiTheme="minorHAnsi" w:cstheme="minorHAnsi"/>
        </w:rPr>
        <w:t>gramu, w tym danych zawartych w</w:t>
      </w:r>
      <w:r w:rsidR="00EC5C24" w:rsidRPr="007461EE">
        <w:rPr>
          <w:rFonts w:asciiTheme="minorHAnsi" w:hAnsiTheme="minorHAnsi" w:cstheme="minorHAnsi"/>
        </w:rPr>
        <w:t xml:space="preserve"> </w:t>
      </w:r>
      <w:r w:rsidR="001C4121" w:rsidRPr="007461EE">
        <w:rPr>
          <w:rFonts w:asciiTheme="minorHAnsi" w:hAnsiTheme="minorHAnsi" w:cstheme="minorHAnsi"/>
        </w:rPr>
        <w:t>sprawozdani</w:t>
      </w:r>
      <w:r w:rsidR="008D309C">
        <w:rPr>
          <w:rFonts w:asciiTheme="minorHAnsi" w:hAnsiTheme="minorHAnsi" w:cstheme="minorHAnsi"/>
        </w:rPr>
        <w:t>u</w:t>
      </w:r>
      <w:r w:rsidR="001C4121" w:rsidRPr="007461EE">
        <w:rPr>
          <w:rFonts w:asciiTheme="minorHAnsi" w:hAnsiTheme="minorHAnsi" w:cstheme="minorHAnsi"/>
        </w:rPr>
        <w:t>, o który</w:t>
      </w:r>
      <w:r w:rsidR="008D309C">
        <w:rPr>
          <w:rFonts w:asciiTheme="minorHAnsi" w:hAnsiTheme="minorHAnsi" w:cstheme="minorHAnsi"/>
        </w:rPr>
        <w:t>m</w:t>
      </w:r>
      <w:r w:rsidR="001C4121" w:rsidRPr="007461EE">
        <w:rPr>
          <w:rFonts w:asciiTheme="minorHAnsi" w:hAnsiTheme="minorHAnsi" w:cstheme="minorHAnsi"/>
        </w:rPr>
        <w:t xml:space="preserve"> mowa w ust. 1</w:t>
      </w:r>
      <w:r w:rsidRPr="007461EE">
        <w:rPr>
          <w:rFonts w:asciiTheme="minorHAnsi" w:hAnsiTheme="minorHAnsi" w:cstheme="minorHAnsi"/>
        </w:rPr>
        <w:t>.</w:t>
      </w:r>
    </w:p>
    <w:p w14:paraId="54DF8C04" w14:textId="390CDAB1" w:rsidR="001D4B0E" w:rsidRPr="007461EE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§ </w:t>
      </w:r>
      <w:r w:rsidR="00E648F8">
        <w:rPr>
          <w:rFonts w:asciiTheme="minorHAnsi" w:hAnsiTheme="minorHAnsi" w:cstheme="minorHAnsi"/>
          <w:sz w:val="24"/>
          <w:szCs w:val="24"/>
        </w:rPr>
        <w:t>9</w:t>
      </w:r>
      <w:r w:rsidRPr="007461EE">
        <w:rPr>
          <w:rFonts w:asciiTheme="minorHAnsi" w:hAnsiTheme="minorHAnsi" w:cstheme="minorHAnsi"/>
          <w:sz w:val="24"/>
          <w:szCs w:val="24"/>
        </w:rPr>
        <w:t>.</w:t>
      </w:r>
    </w:p>
    <w:p w14:paraId="1F0B493A" w14:textId="77777777" w:rsidR="0011573E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Tryb i warunki rozwiązania umowy oraz zwrotu środków</w:t>
      </w:r>
      <w:r w:rsidR="00EC5C24" w:rsidRPr="007461EE">
        <w:rPr>
          <w:rFonts w:asciiTheme="minorHAnsi" w:hAnsiTheme="minorHAnsi" w:cstheme="minorHAnsi"/>
          <w:sz w:val="24"/>
          <w:szCs w:val="24"/>
        </w:rPr>
        <w:t xml:space="preserve"> Funduszu</w:t>
      </w:r>
    </w:p>
    <w:p w14:paraId="4AEDAC9E" w14:textId="1282F37A" w:rsidR="001D4B0E" w:rsidRPr="00E648F8" w:rsidRDefault="00D76691" w:rsidP="00FF5529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Umowa może zostać rozwiązana na mocy porozumienia Stron w przypadku wystąpienia okoliczności, za które Strony nie ponoszą odpowiedzialności i które uniemożliwiają wykonanie umowy. </w:t>
      </w:r>
      <w:r w:rsidRPr="00696168">
        <w:rPr>
          <w:rFonts w:asciiTheme="minorHAnsi" w:hAnsiTheme="minorHAnsi" w:cstheme="minorHAnsi"/>
        </w:rPr>
        <w:t xml:space="preserve">W </w:t>
      </w:r>
      <w:r w:rsidR="00E648F8">
        <w:rPr>
          <w:rFonts w:asciiTheme="minorHAnsi" w:hAnsiTheme="minorHAnsi" w:cstheme="minorHAnsi"/>
        </w:rPr>
        <w:t xml:space="preserve">porozumieniu </w:t>
      </w:r>
      <w:r w:rsidRPr="00E648F8">
        <w:rPr>
          <w:rFonts w:asciiTheme="minorHAnsi" w:hAnsiTheme="minorHAnsi" w:cstheme="minorHAnsi"/>
        </w:rPr>
        <w:t xml:space="preserve">Strony określą skutki finansowe i obowiązek zwrotu środków Funduszu. </w:t>
      </w:r>
    </w:p>
    <w:p w14:paraId="1B03FFA5" w14:textId="1187820D" w:rsidR="001D4B0E" w:rsidRPr="007461EE" w:rsidRDefault="00D76691" w:rsidP="00FF5529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 xml:space="preserve">Gminie/Powiatowi przysługuje prawo rozwiązania umowy z zachowaniem miesięcznego okresu wypowiedzenia w przypadku uprawdopodobnienia wystąpienia okoliczności uniemożliwiających wykonanie umowy, na podstawie pisemnego oświadczenia, złożonego nie później niż do dnia przekazania Gminie/Powiatowi środków Funduszu, z zastrzeżeniem ust. </w:t>
      </w:r>
      <w:r w:rsidR="00E648F8">
        <w:rPr>
          <w:rFonts w:asciiTheme="minorHAnsi" w:hAnsiTheme="minorHAnsi" w:cstheme="minorHAnsi"/>
        </w:rPr>
        <w:t>3</w:t>
      </w:r>
      <w:r w:rsidRPr="007461EE">
        <w:rPr>
          <w:rFonts w:asciiTheme="minorHAnsi" w:hAnsiTheme="minorHAnsi" w:cstheme="minorHAnsi"/>
        </w:rPr>
        <w:t>.</w:t>
      </w:r>
    </w:p>
    <w:p w14:paraId="0373130B" w14:textId="1694F4A8" w:rsidR="001D4B0E" w:rsidRPr="007461EE" w:rsidRDefault="00D76691" w:rsidP="00FF5529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lastRenderedPageBreak/>
        <w:t>Gminie/Powiatowi przysługuje prawo rozwiązania umowy ze skutkiem natychmiastowym w przypadku, gdy Wojewoda nie przekaże Gminie/Powiatowi środków Funduszu w terminie określonym w umowie, nie później jednak niż do dnia ich przekazania.</w:t>
      </w:r>
    </w:p>
    <w:p w14:paraId="70AE4604" w14:textId="77777777" w:rsidR="001D4B0E" w:rsidRPr="007461EE" w:rsidRDefault="00D76691" w:rsidP="00FF5529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  <w:b/>
          <w:bCs/>
        </w:rPr>
      </w:pPr>
      <w:r w:rsidRPr="007461EE">
        <w:rPr>
          <w:rFonts w:asciiTheme="minorHAnsi" w:hAnsiTheme="minorHAnsi" w:cstheme="minorHAnsi"/>
        </w:rPr>
        <w:t>Wojewodzie przysługuje prawo rozwiązania umowy ze skutkiem natychmiastowym w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przypadku: </w:t>
      </w:r>
    </w:p>
    <w:p w14:paraId="68C0EA0E" w14:textId="77777777" w:rsidR="001D4B0E" w:rsidRPr="007461EE" w:rsidRDefault="00D76691" w:rsidP="00FF5529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wykorzystania środków Funduszu niezgodnie z przeznaczeniem;</w:t>
      </w:r>
    </w:p>
    <w:p w14:paraId="4BE01CC9" w14:textId="6B7A92E4" w:rsidR="001D4B0E" w:rsidRPr="007461EE" w:rsidRDefault="00D76691" w:rsidP="00FF5529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niewykonywania lub nienależytego wykonywania umowy, w szczególności zmniejszenia zakresu rzeczowe</w:t>
      </w:r>
      <w:r w:rsidR="001D4B0E" w:rsidRPr="007461EE">
        <w:rPr>
          <w:rFonts w:asciiTheme="minorHAnsi" w:hAnsiTheme="minorHAnsi" w:cstheme="minorHAnsi"/>
        </w:rPr>
        <w:t>go realizowanego Zadania;</w:t>
      </w:r>
    </w:p>
    <w:p w14:paraId="6FBD34F7" w14:textId="58622811" w:rsidR="001D4B0E" w:rsidRPr="007461EE" w:rsidRDefault="00D76691" w:rsidP="00FF5529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przekazania przez Gminę/Powiat całości lub części środków Funduszu w sposób niezgodny z umową;</w:t>
      </w:r>
    </w:p>
    <w:p w14:paraId="48A5E1CA" w14:textId="0CDC5732" w:rsidR="001D4B0E" w:rsidRPr="007461EE" w:rsidRDefault="00D76691" w:rsidP="00FF5529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nieprzedłożenia przez Gminę/Powiat spraw</w:t>
      </w:r>
      <w:r w:rsidR="005E3A9B" w:rsidRPr="007461EE">
        <w:rPr>
          <w:rFonts w:asciiTheme="minorHAnsi" w:hAnsiTheme="minorHAnsi" w:cstheme="minorHAnsi"/>
        </w:rPr>
        <w:t>ozda</w:t>
      </w:r>
      <w:r w:rsidR="00CC3FA6">
        <w:rPr>
          <w:rFonts w:asciiTheme="minorHAnsi" w:hAnsiTheme="minorHAnsi" w:cstheme="minorHAnsi"/>
        </w:rPr>
        <w:t>nia</w:t>
      </w:r>
      <w:r w:rsidR="005E3A9B" w:rsidRPr="007461EE">
        <w:rPr>
          <w:rFonts w:asciiTheme="minorHAnsi" w:hAnsiTheme="minorHAnsi" w:cstheme="minorHAnsi"/>
        </w:rPr>
        <w:t>, o który</w:t>
      </w:r>
      <w:r w:rsidR="00CC3FA6">
        <w:rPr>
          <w:rFonts w:asciiTheme="minorHAnsi" w:hAnsiTheme="minorHAnsi" w:cstheme="minorHAnsi"/>
        </w:rPr>
        <w:t>m</w:t>
      </w:r>
      <w:r w:rsidR="005E3A9B" w:rsidRPr="007461EE">
        <w:rPr>
          <w:rFonts w:asciiTheme="minorHAnsi" w:hAnsiTheme="minorHAnsi" w:cstheme="minorHAnsi"/>
        </w:rPr>
        <w:t xml:space="preserve"> mowa w</w:t>
      </w:r>
      <w:r w:rsidR="0001588C" w:rsidRPr="007461EE">
        <w:rPr>
          <w:rFonts w:asciiTheme="minorHAnsi" w:hAnsiTheme="minorHAnsi" w:cstheme="minorHAnsi"/>
        </w:rPr>
        <w:t> </w:t>
      </w:r>
      <w:r w:rsidR="005E3A9B" w:rsidRPr="007461EE">
        <w:rPr>
          <w:rFonts w:asciiTheme="minorHAnsi" w:hAnsiTheme="minorHAnsi" w:cstheme="minorHAnsi"/>
        </w:rPr>
        <w:t>§</w:t>
      </w:r>
      <w:r w:rsidR="00E4628E" w:rsidRPr="007461EE">
        <w:rPr>
          <w:rFonts w:asciiTheme="minorHAnsi" w:hAnsiTheme="minorHAnsi" w:cstheme="minorHAnsi"/>
        </w:rPr>
        <w:t> </w:t>
      </w:r>
      <w:r w:rsidR="00E648F8">
        <w:rPr>
          <w:rFonts w:asciiTheme="minorHAnsi" w:hAnsiTheme="minorHAnsi" w:cstheme="minorHAnsi"/>
        </w:rPr>
        <w:t>8</w:t>
      </w:r>
      <w:r w:rsidR="005E3A9B" w:rsidRPr="007461EE">
        <w:rPr>
          <w:rFonts w:asciiTheme="minorHAnsi" w:hAnsiTheme="minorHAnsi" w:cstheme="minorHAnsi"/>
        </w:rPr>
        <w:t xml:space="preserve"> ust. 1</w:t>
      </w:r>
      <w:r w:rsidR="00BD6CD8" w:rsidRPr="007461EE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na zasadach określonych w umowie;</w:t>
      </w:r>
    </w:p>
    <w:p w14:paraId="1ED3D82E" w14:textId="02D24536" w:rsidR="00AB0CA5" w:rsidRPr="007461EE" w:rsidRDefault="00D76691" w:rsidP="00FF5529">
      <w:pPr>
        <w:pStyle w:val="Default"/>
        <w:numPr>
          <w:ilvl w:val="0"/>
          <w:numId w:val="13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odmowy poddania się przez Gminę/Powiat kontroli lub nieusunięcia przez Gminę/Powiat stwierdzonych nieprawidłowości w terminie określonym przez Wojewodę.</w:t>
      </w:r>
    </w:p>
    <w:p w14:paraId="40190F5D" w14:textId="0C52FD6D" w:rsidR="008E01C5" w:rsidRPr="007461EE" w:rsidRDefault="00D76691" w:rsidP="00FF5529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W przypadku rozwiązania umowy, Wojewoda określi Gminie/Powiatowi kwotę środków Funduszu podlegającą zwrotowi w wyniku stwierdzenia okoliczności, o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 xml:space="preserve">których mowa </w:t>
      </w:r>
      <w:r w:rsidR="00EC5C24" w:rsidRPr="007461EE">
        <w:rPr>
          <w:rFonts w:asciiTheme="minorHAnsi" w:hAnsiTheme="minorHAnsi" w:cstheme="minorHAnsi"/>
        </w:rPr>
        <w:br/>
      </w:r>
      <w:r w:rsidRPr="007461EE">
        <w:rPr>
          <w:rFonts w:asciiTheme="minorHAnsi" w:hAnsiTheme="minorHAnsi" w:cstheme="minorHAnsi"/>
        </w:rPr>
        <w:t xml:space="preserve">w ust. </w:t>
      </w:r>
      <w:r w:rsidR="00D15C1B">
        <w:rPr>
          <w:rFonts w:asciiTheme="minorHAnsi" w:hAnsiTheme="minorHAnsi" w:cstheme="minorHAnsi"/>
        </w:rPr>
        <w:t>4</w:t>
      </w:r>
      <w:r w:rsidR="001E06D0">
        <w:rPr>
          <w:rFonts w:asciiTheme="minorHAnsi" w:hAnsiTheme="minorHAnsi" w:cstheme="minorHAnsi"/>
        </w:rPr>
        <w:t>,</w:t>
      </w:r>
      <w:r w:rsidRPr="007461EE">
        <w:rPr>
          <w:rFonts w:asciiTheme="minorHAnsi" w:hAnsiTheme="minorHAnsi" w:cstheme="minorHAnsi"/>
        </w:rPr>
        <w:t xml:space="preserve"> wraz z odsetkami w wysokości jak dla zaległości podatkowych naliczonymi od dnia przekazania środków do dnia uznania rachunku, termin ich zwrotu oraz numer rachunku bankowego, na który należy dokonać zapłaty.</w:t>
      </w:r>
    </w:p>
    <w:p w14:paraId="1C6F3489" w14:textId="77777777" w:rsidR="008E01C5" w:rsidRPr="007461EE" w:rsidRDefault="00D76691" w:rsidP="00FF5529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Środki wykorzystane niezgodnie z przeznaczeniem, pobrane nienależnie lub w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>nadmiernej wysokości podlegają zwrotowi wraz z odsetkami w wysokości określonej jak dla zaległości podatkowych na zasadach określonych w art. 169 ustawy z dnia 27</w:t>
      </w:r>
      <w:r w:rsidR="0001588C" w:rsidRPr="007461EE">
        <w:rPr>
          <w:rFonts w:asciiTheme="minorHAnsi" w:hAnsiTheme="minorHAnsi" w:cstheme="minorHAnsi"/>
        </w:rPr>
        <w:t> </w:t>
      </w:r>
      <w:r w:rsidRPr="007461EE">
        <w:rPr>
          <w:rFonts w:asciiTheme="minorHAnsi" w:hAnsiTheme="minorHAnsi" w:cstheme="minorHAnsi"/>
        </w:rPr>
        <w:t>sierpnia 2009 r. o fina</w:t>
      </w:r>
      <w:r w:rsidR="00BD04EA" w:rsidRPr="007461EE">
        <w:rPr>
          <w:rFonts w:asciiTheme="minorHAnsi" w:hAnsiTheme="minorHAnsi" w:cstheme="minorHAnsi"/>
        </w:rPr>
        <w:t>nsach publicznych</w:t>
      </w:r>
      <w:r w:rsidR="00C76B2C" w:rsidRPr="007461EE">
        <w:rPr>
          <w:rFonts w:asciiTheme="minorHAnsi" w:hAnsiTheme="minorHAnsi" w:cstheme="minorHAnsi"/>
        </w:rPr>
        <w:t>.</w:t>
      </w:r>
    </w:p>
    <w:p w14:paraId="713F25C3" w14:textId="433FA3C0" w:rsidR="008E01C5" w:rsidRDefault="00D76691" w:rsidP="00FF5529">
      <w:pPr>
        <w:pStyle w:val="Default"/>
        <w:numPr>
          <w:ilvl w:val="0"/>
          <w:numId w:val="7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W przypadku rozwiązania umowy, przepis</w:t>
      </w:r>
      <w:r w:rsidR="00EC5C24" w:rsidRPr="007461EE">
        <w:rPr>
          <w:rFonts w:asciiTheme="minorHAnsi" w:hAnsiTheme="minorHAnsi" w:cstheme="minorHAnsi"/>
        </w:rPr>
        <w:t>y</w:t>
      </w:r>
      <w:r w:rsidRPr="007461EE">
        <w:rPr>
          <w:rFonts w:asciiTheme="minorHAnsi" w:hAnsiTheme="minorHAnsi" w:cstheme="minorHAnsi"/>
        </w:rPr>
        <w:t xml:space="preserve"> § </w:t>
      </w:r>
      <w:r w:rsidR="006D02E5">
        <w:rPr>
          <w:rFonts w:asciiTheme="minorHAnsi" w:hAnsiTheme="minorHAnsi" w:cstheme="minorHAnsi"/>
        </w:rPr>
        <w:t>8</w:t>
      </w:r>
      <w:r w:rsidRPr="007461EE">
        <w:rPr>
          <w:rFonts w:asciiTheme="minorHAnsi" w:hAnsiTheme="minorHAnsi" w:cstheme="minorHAnsi"/>
        </w:rPr>
        <w:t xml:space="preserve"> </w:t>
      </w:r>
      <w:r w:rsidR="00302D8D">
        <w:rPr>
          <w:rFonts w:asciiTheme="minorHAnsi" w:hAnsiTheme="minorHAnsi" w:cstheme="minorHAnsi"/>
        </w:rPr>
        <w:t xml:space="preserve">ust. </w:t>
      </w:r>
      <w:r w:rsidR="00CC3FA6">
        <w:rPr>
          <w:rFonts w:asciiTheme="minorHAnsi" w:hAnsiTheme="minorHAnsi" w:cstheme="minorHAnsi"/>
        </w:rPr>
        <w:t>1-</w:t>
      </w:r>
      <w:r w:rsidR="006C45E1">
        <w:rPr>
          <w:rFonts w:asciiTheme="minorHAnsi" w:hAnsiTheme="minorHAnsi" w:cstheme="minorHAnsi"/>
        </w:rPr>
        <w:t>6</w:t>
      </w:r>
      <w:r w:rsidR="00302D8D">
        <w:rPr>
          <w:rFonts w:asciiTheme="minorHAnsi" w:hAnsiTheme="minorHAnsi" w:cstheme="minorHAnsi"/>
        </w:rPr>
        <w:t xml:space="preserve"> </w:t>
      </w:r>
      <w:r w:rsidRPr="007461EE">
        <w:rPr>
          <w:rFonts w:asciiTheme="minorHAnsi" w:hAnsiTheme="minorHAnsi" w:cstheme="minorHAnsi"/>
        </w:rPr>
        <w:t xml:space="preserve">stosuje się odpowiednio. </w:t>
      </w:r>
    </w:p>
    <w:p w14:paraId="1E989A4F" w14:textId="77777777" w:rsidR="006526AF" w:rsidRPr="00CF5BCC" w:rsidRDefault="006526AF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5F6494E6" w14:textId="5EFB517D" w:rsidR="008E01C5" w:rsidRPr="007461EE" w:rsidRDefault="00D76691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§ </w:t>
      </w:r>
      <w:r w:rsidR="00E648F8">
        <w:rPr>
          <w:rFonts w:asciiTheme="minorHAnsi" w:hAnsiTheme="minorHAnsi" w:cstheme="minorHAnsi"/>
          <w:sz w:val="24"/>
          <w:szCs w:val="24"/>
        </w:rPr>
        <w:t>10</w:t>
      </w:r>
      <w:r w:rsidRPr="007461EE">
        <w:rPr>
          <w:rFonts w:asciiTheme="minorHAnsi" w:hAnsiTheme="minorHAnsi" w:cstheme="minorHAnsi"/>
          <w:sz w:val="24"/>
          <w:szCs w:val="24"/>
        </w:rPr>
        <w:t>.</w:t>
      </w:r>
    </w:p>
    <w:p w14:paraId="30B13158" w14:textId="77777777" w:rsidR="0001588C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 xml:space="preserve">Przetwarzanie danych osobowych </w:t>
      </w:r>
    </w:p>
    <w:p w14:paraId="0EC73BB3" w14:textId="46016CD6" w:rsidR="00F275DE" w:rsidRPr="00F275DE" w:rsidRDefault="00F275DE" w:rsidP="00FF5529">
      <w:pPr>
        <w:pStyle w:val="Default"/>
        <w:numPr>
          <w:ilvl w:val="0"/>
          <w:numId w:val="23"/>
        </w:numPr>
        <w:spacing w:line="360" w:lineRule="auto"/>
        <w:ind w:left="426" w:hanging="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Gmina/Powiat</w:t>
      </w:r>
      <w:r w:rsidRPr="00F275DE">
        <w:rPr>
          <w:rFonts w:asciiTheme="minorHAnsi" w:hAnsiTheme="minorHAnsi" w:cstheme="minorHAnsi"/>
        </w:rPr>
        <w:t xml:space="preserve"> oświadcza, że znane są </w:t>
      </w:r>
      <w:r>
        <w:rPr>
          <w:rFonts w:asciiTheme="minorHAnsi" w:hAnsiTheme="minorHAnsi" w:cstheme="minorHAnsi"/>
        </w:rPr>
        <w:t>jej</w:t>
      </w:r>
      <w:r w:rsidRPr="00F275DE">
        <w:rPr>
          <w:rFonts w:asciiTheme="minorHAnsi" w:hAnsiTheme="minorHAnsi" w:cstheme="minorHAnsi"/>
        </w:rPr>
        <w:t xml:space="preserve"> przepisy prawa regulującego przetwarzanie danych osobowych, w szczególności przepisy rozporządzenia Parlamentu Europejskiego i Rady (UE) 2016/679 z dnia 27 kwietnia 2016 r. w sprawie ochrony osób fizycznych w </w:t>
      </w:r>
      <w:r w:rsidRPr="00F275DE">
        <w:rPr>
          <w:rFonts w:asciiTheme="minorHAnsi" w:hAnsiTheme="minorHAnsi" w:cstheme="minorHAnsi"/>
        </w:rPr>
        <w:lastRenderedPageBreak/>
        <w:t xml:space="preserve">związku z przetwarzaniem danych osobowych i w sprawie swobodnego przepływu takich danych oraz uchylenia dyrektywy 95/46/WE (ogólne rozporządzenie o ochronie danych) (Dz. Urz. UE. L 119 z 04.05.2016, str. 1, z </w:t>
      </w:r>
      <w:proofErr w:type="spellStart"/>
      <w:r w:rsidRPr="00F275DE">
        <w:rPr>
          <w:rFonts w:asciiTheme="minorHAnsi" w:hAnsiTheme="minorHAnsi" w:cstheme="minorHAnsi"/>
        </w:rPr>
        <w:t>późn</w:t>
      </w:r>
      <w:proofErr w:type="spellEnd"/>
      <w:r w:rsidRPr="00F275DE">
        <w:rPr>
          <w:rFonts w:asciiTheme="minorHAnsi" w:hAnsiTheme="minorHAnsi" w:cstheme="minorHAnsi"/>
        </w:rPr>
        <w:t>. zm.), zwanego dalej „RODO”, i inne przepisy prawa powszechnie obowiązującego oraz zobowiązuje się do ich przestrzegania.</w:t>
      </w:r>
    </w:p>
    <w:p w14:paraId="0C4A029E" w14:textId="27A0B946" w:rsidR="00F275DE" w:rsidRPr="00F275DE" w:rsidRDefault="00F275DE" w:rsidP="00FF5529">
      <w:pPr>
        <w:pStyle w:val="Default"/>
        <w:numPr>
          <w:ilvl w:val="0"/>
          <w:numId w:val="2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F275DE">
        <w:rPr>
          <w:rFonts w:asciiTheme="minorHAnsi" w:hAnsiTheme="minorHAnsi" w:cstheme="minorHAnsi"/>
        </w:rPr>
        <w:t>Jeżeli w związku z wykonywaniem umowy zaistnieje potrzeba przetwarzania danych osobowych osób fizycznych przez Gminę/Powiat lub inny podmiot, któremu Gmina/Powiat zleciła realizację Zadania, obowiązki administratora danych osobowych tych osób będzie wykonywał</w:t>
      </w:r>
      <w:r w:rsidR="006A3F0C">
        <w:rPr>
          <w:rFonts w:asciiTheme="minorHAnsi" w:hAnsiTheme="minorHAnsi" w:cstheme="minorHAnsi"/>
        </w:rPr>
        <w:t>a</w:t>
      </w:r>
      <w:r w:rsidRPr="00F275DE">
        <w:rPr>
          <w:rFonts w:asciiTheme="minorHAnsi" w:hAnsiTheme="minorHAnsi" w:cstheme="minorHAnsi"/>
        </w:rPr>
        <w:t xml:space="preserve"> </w:t>
      </w:r>
      <w:r w:rsidR="006A3F0C" w:rsidRPr="006A3F0C">
        <w:rPr>
          <w:rFonts w:asciiTheme="minorHAnsi" w:hAnsiTheme="minorHAnsi" w:cstheme="minorHAnsi"/>
        </w:rPr>
        <w:t>Gmin</w:t>
      </w:r>
      <w:r w:rsidR="006A3F0C">
        <w:rPr>
          <w:rFonts w:asciiTheme="minorHAnsi" w:hAnsiTheme="minorHAnsi" w:cstheme="minorHAnsi"/>
        </w:rPr>
        <w:t>a</w:t>
      </w:r>
      <w:r w:rsidR="006A3F0C" w:rsidRPr="006A3F0C">
        <w:rPr>
          <w:rFonts w:asciiTheme="minorHAnsi" w:hAnsiTheme="minorHAnsi" w:cstheme="minorHAnsi"/>
        </w:rPr>
        <w:t>/Powiat lub inny podmiot, któremu Gmina/Powiat zleciła realizację Zadania</w:t>
      </w:r>
      <w:r w:rsidRPr="00F275DE">
        <w:rPr>
          <w:rFonts w:asciiTheme="minorHAnsi" w:hAnsiTheme="minorHAnsi" w:cstheme="minorHAnsi"/>
        </w:rPr>
        <w:t xml:space="preserve">, zgodnie z przepisami prawa powszechnie obowiązującego, w tym przepisami RODO. W szczególności </w:t>
      </w:r>
      <w:r w:rsidR="006A3F0C" w:rsidRPr="006A3F0C">
        <w:rPr>
          <w:rFonts w:asciiTheme="minorHAnsi" w:hAnsiTheme="minorHAnsi" w:cstheme="minorHAnsi"/>
        </w:rPr>
        <w:t>Gmin</w:t>
      </w:r>
      <w:r w:rsidR="006A3F0C">
        <w:rPr>
          <w:rFonts w:asciiTheme="minorHAnsi" w:hAnsiTheme="minorHAnsi" w:cstheme="minorHAnsi"/>
        </w:rPr>
        <w:t>a</w:t>
      </w:r>
      <w:r w:rsidR="006A3F0C" w:rsidRPr="006A3F0C">
        <w:rPr>
          <w:rFonts w:asciiTheme="minorHAnsi" w:hAnsiTheme="minorHAnsi" w:cstheme="minorHAnsi"/>
        </w:rPr>
        <w:t xml:space="preserve">/Powiat lub inny podmiot, któremu Gmina/Powiat zleciła realizację Zadania </w:t>
      </w:r>
      <w:r w:rsidRPr="00F275DE">
        <w:rPr>
          <w:rFonts w:asciiTheme="minorHAnsi" w:hAnsiTheme="minorHAnsi" w:cstheme="minorHAnsi"/>
        </w:rPr>
        <w:t xml:space="preserve">przed rozpoczęciem przetwarzania danych osobowych osób fizycznych, o których mowa w zdaniu poprzedzającym, przekaże tym osobom informacje, o których mowa w art. 13 lub w art. 14 RODO. W tym celu </w:t>
      </w:r>
      <w:r w:rsidR="006A3F0C" w:rsidRPr="006A3F0C">
        <w:rPr>
          <w:rFonts w:asciiTheme="minorHAnsi" w:hAnsiTheme="minorHAnsi" w:cstheme="minorHAnsi"/>
        </w:rPr>
        <w:t>Gmin</w:t>
      </w:r>
      <w:r w:rsidR="006A3F0C">
        <w:rPr>
          <w:rFonts w:asciiTheme="minorHAnsi" w:hAnsiTheme="minorHAnsi" w:cstheme="minorHAnsi"/>
        </w:rPr>
        <w:t>a</w:t>
      </w:r>
      <w:r w:rsidR="006A3F0C" w:rsidRPr="006A3F0C">
        <w:rPr>
          <w:rFonts w:asciiTheme="minorHAnsi" w:hAnsiTheme="minorHAnsi" w:cstheme="minorHAnsi"/>
        </w:rPr>
        <w:t xml:space="preserve">/Powiat lub inny podmiot, któremu Gmina/Powiat zleciła realizację Zadania </w:t>
      </w:r>
      <w:r w:rsidRPr="00F275DE">
        <w:rPr>
          <w:rFonts w:asciiTheme="minorHAnsi" w:hAnsiTheme="minorHAnsi" w:cstheme="minorHAnsi"/>
        </w:rPr>
        <w:t xml:space="preserve">przekaże osobie fizycznej, o której mowa w zdaniu pierwszym, pisemną informację o przetwarzaniu jej danych osobowych, co może nastąpić w szczególności poprzez przekazanie osobie fizycznej formularza przetwarzania danych osobowych zgodnego z ustalonym przez </w:t>
      </w:r>
      <w:r w:rsidR="006A3F0C" w:rsidRPr="006A3F0C">
        <w:rPr>
          <w:rFonts w:asciiTheme="minorHAnsi" w:hAnsiTheme="minorHAnsi" w:cstheme="minorHAnsi"/>
        </w:rPr>
        <w:t xml:space="preserve">Gminę/Powiat lub inny podmiot, któremu Gmina/Powiat zleciła realizację Zadania </w:t>
      </w:r>
      <w:r w:rsidRPr="00F275DE">
        <w:rPr>
          <w:rFonts w:asciiTheme="minorHAnsi" w:hAnsiTheme="minorHAnsi" w:cstheme="minorHAnsi"/>
        </w:rPr>
        <w:t xml:space="preserve">wzorem. Podpisany egzemplarz informacji lub formularza, </w:t>
      </w:r>
      <w:r w:rsidR="006A3F0C" w:rsidRPr="006A3F0C">
        <w:rPr>
          <w:rFonts w:asciiTheme="minorHAnsi" w:hAnsiTheme="minorHAnsi" w:cstheme="minorHAnsi"/>
        </w:rPr>
        <w:t>Gmin</w:t>
      </w:r>
      <w:r w:rsidR="006A3F0C">
        <w:rPr>
          <w:rFonts w:asciiTheme="minorHAnsi" w:hAnsiTheme="minorHAnsi" w:cstheme="minorHAnsi"/>
        </w:rPr>
        <w:t>a</w:t>
      </w:r>
      <w:r w:rsidR="006A3F0C" w:rsidRPr="006A3F0C">
        <w:rPr>
          <w:rFonts w:asciiTheme="minorHAnsi" w:hAnsiTheme="minorHAnsi" w:cstheme="minorHAnsi"/>
        </w:rPr>
        <w:t xml:space="preserve">/Powiat lub inny podmiot, któremu Gmina/Powiat zleciła realizację Zadania </w:t>
      </w:r>
      <w:r w:rsidRPr="00F275DE">
        <w:rPr>
          <w:rFonts w:asciiTheme="minorHAnsi" w:hAnsiTheme="minorHAnsi" w:cstheme="minorHAnsi"/>
        </w:rPr>
        <w:t>zachowa w dokumentacji finansowo-rzeczowej dotyczącej realizacji umowy.</w:t>
      </w:r>
    </w:p>
    <w:p w14:paraId="699D3364" w14:textId="50784FF5" w:rsidR="00947EBD" w:rsidRPr="007461EE" w:rsidRDefault="00947EBD" w:rsidP="00FF5529">
      <w:pPr>
        <w:pStyle w:val="Default"/>
        <w:numPr>
          <w:ilvl w:val="0"/>
          <w:numId w:val="2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Za realizację obowiązku informacyjnego, o którym mowa w art. 13 lub art. 14 RODO, pełną odpowiedzialność ponosi Gmina/Powiat lub inny podmiot, któremu Gmina/Powiat zleciła realizację Zadania.</w:t>
      </w:r>
    </w:p>
    <w:p w14:paraId="1FFC35CB" w14:textId="4EF64642" w:rsidR="00947EBD" w:rsidRPr="007461EE" w:rsidRDefault="00947EBD" w:rsidP="00FF5529">
      <w:pPr>
        <w:pStyle w:val="Default"/>
        <w:numPr>
          <w:ilvl w:val="0"/>
          <w:numId w:val="2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Dane osób fizycznych przetwarzane przez Gminę/Powiat lub inny podmiot, któremu Gmina/Powiat zleciła realizację Zadania, w szczególności dane uczestników Programu, mogą być udostępniane Ministrowi lub Wojewodzie do celów sprawozdawczych, kontrolnych oraz nadzoru.</w:t>
      </w:r>
    </w:p>
    <w:p w14:paraId="29A86B9D" w14:textId="2CDBFEB5" w:rsidR="00947EBD" w:rsidRPr="007461EE" w:rsidRDefault="00947EBD" w:rsidP="00FF5529">
      <w:pPr>
        <w:pStyle w:val="Default"/>
        <w:numPr>
          <w:ilvl w:val="0"/>
          <w:numId w:val="23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 przypadku udostępniania Ministrowi lub Wojewodzie danych osób, o których mowa w ust. 4, Gmina/Powiat lub inny podmiot, któremu Gmina/Powiat zleciła realizację Zadania, zrealizuje w imieniu Ministra lub Wojewody obowiązek wynikający z art. 14 </w:t>
      </w:r>
      <w:r w:rsidRPr="007461EE">
        <w:rPr>
          <w:rFonts w:asciiTheme="minorHAnsi" w:hAnsiTheme="minorHAnsi" w:cstheme="minorHAnsi"/>
        </w:rPr>
        <w:lastRenderedPageBreak/>
        <w:t xml:space="preserve">RODO oraz poinformuje te osoby o przetwarzaniu ich danych przez Ministra lub Wojewodę. </w:t>
      </w:r>
    </w:p>
    <w:p w14:paraId="3D3528B9" w14:textId="77777777" w:rsidR="00CF65C0" w:rsidRPr="00CF5BCC" w:rsidRDefault="00CF65C0" w:rsidP="00C17A06">
      <w:pPr>
        <w:pStyle w:val="Default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3B680E02" w14:textId="35AA1811" w:rsidR="00EC5C24" w:rsidRPr="007461EE" w:rsidRDefault="00EC5C24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1</w:t>
      </w:r>
      <w:r w:rsidR="00E648F8">
        <w:rPr>
          <w:rFonts w:asciiTheme="minorHAnsi" w:hAnsiTheme="minorHAnsi" w:cstheme="minorHAnsi"/>
          <w:sz w:val="24"/>
          <w:szCs w:val="24"/>
        </w:rPr>
        <w:t>1</w:t>
      </w:r>
      <w:r w:rsidRPr="007461EE">
        <w:rPr>
          <w:rFonts w:asciiTheme="minorHAnsi" w:hAnsiTheme="minorHAnsi" w:cstheme="minorHAnsi"/>
          <w:sz w:val="24"/>
          <w:szCs w:val="24"/>
        </w:rPr>
        <w:t>.</w:t>
      </w:r>
    </w:p>
    <w:p w14:paraId="21EE4389" w14:textId="77777777" w:rsidR="00EC5C24" w:rsidRPr="007461EE" w:rsidRDefault="00EC5C24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Odpowiedzialność wobec osób trzecich</w:t>
      </w:r>
    </w:p>
    <w:p w14:paraId="4CA1AC52" w14:textId="77777777" w:rsidR="00F43179" w:rsidRPr="007461EE" w:rsidRDefault="00F43179" w:rsidP="00B34B39">
      <w:pPr>
        <w:pStyle w:val="Default"/>
        <w:spacing w:line="360" w:lineRule="auto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Strony zgodnie oświadczają, że wyłączną odpowiedzialność wobec osób trzecich za szkody powstałe w związku z realizacją umowy ponosi Gmina/Powiat.</w:t>
      </w:r>
    </w:p>
    <w:p w14:paraId="715C9F8D" w14:textId="77777777" w:rsidR="00F43179" w:rsidRPr="00CF5BCC" w:rsidRDefault="00F43179" w:rsidP="00FF5529">
      <w:pPr>
        <w:pStyle w:val="Default"/>
        <w:spacing w:line="360" w:lineRule="auto"/>
        <w:jc w:val="both"/>
        <w:rPr>
          <w:rFonts w:asciiTheme="minorHAnsi" w:hAnsiTheme="minorHAnsi" w:cstheme="minorHAnsi"/>
          <w:bCs/>
        </w:rPr>
      </w:pPr>
    </w:p>
    <w:p w14:paraId="0961D54B" w14:textId="596A267B" w:rsidR="00E14B49" w:rsidRPr="007461EE" w:rsidRDefault="00EC5C24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1</w:t>
      </w:r>
      <w:r w:rsidR="00E648F8">
        <w:rPr>
          <w:rFonts w:asciiTheme="minorHAnsi" w:hAnsiTheme="minorHAnsi" w:cstheme="minorHAnsi"/>
          <w:sz w:val="24"/>
          <w:szCs w:val="24"/>
        </w:rPr>
        <w:t>2</w:t>
      </w:r>
      <w:r w:rsidR="00D76691" w:rsidRPr="007461EE">
        <w:rPr>
          <w:rFonts w:asciiTheme="minorHAnsi" w:hAnsiTheme="minorHAnsi" w:cstheme="minorHAnsi"/>
          <w:sz w:val="24"/>
          <w:szCs w:val="24"/>
        </w:rPr>
        <w:t>.</w:t>
      </w:r>
    </w:p>
    <w:p w14:paraId="09405579" w14:textId="77777777" w:rsidR="005C50A1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Przedstawiciele Stron do kontaktów</w:t>
      </w:r>
    </w:p>
    <w:p w14:paraId="041BB16B" w14:textId="77777777" w:rsidR="00EA5B8A" w:rsidRPr="007461EE" w:rsidRDefault="00D76691" w:rsidP="00B34B39">
      <w:pPr>
        <w:pStyle w:val="Default"/>
        <w:numPr>
          <w:ilvl w:val="0"/>
          <w:numId w:val="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Każda Strona ustala przedstawiciela do kontaktów, którymi są: </w:t>
      </w:r>
    </w:p>
    <w:p w14:paraId="3571FAA9" w14:textId="77777777" w:rsidR="007F5FB8" w:rsidRPr="007461EE" w:rsidRDefault="00D76691">
      <w:pPr>
        <w:pStyle w:val="Default"/>
        <w:numPr>
          <w:ilvl w:val="0"/>
          <w:numId w:val="18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ze strony Wojewody: </w:t>
      </w:r>
      <w:bookmarkStart w:id="7" w:name="_Hlk84369562"/>
      <w:r w:rsidR="007F5FB8" w:rsidRPr="007461EE">
        <w:rPr>
          <w:rFonts w:asciiTheme="minorHAnsi" w:hAnsiTheme="minorHAnsi" w:cstheme="minorHAnsi"/>
        </w:rPr>
        <w:t xml:space="preserve">……………………………………………………………, </w:t>
      </w:r>
    </w:p>
    <w:bookmarkEnd w:id="7"/>
    <w:p w14:paraId="70AA0659" w14:textId="77777777" w:rsidR="00EA5B8A" w:rsidRPr="007461EE" w:rsidRDefault="00041236">
      <w:pPr>
        <w:pStyle w:val="Default"/>
        <w:spacing w:line="360" w:lineRule="auto"/>
        <w:ind w:left="851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tel. …………………………. , </w:t>
      </w:r>
      <w:r w:rsidR="00D76691" w:rsidRPr="007461EE">
        <w:rPr>
          <w:rFonts w:asciiTheme="minorHAnsi" w:hAnsiTheme="minorHAnsi" w:cstheme="minorHAnsi"/>
        </w:rPr>
        <w:t>adres e-mail: ………………………….</w:t>
      </w:r>
      <w:r w:rsidR="007F5FB8" w:rsidRPr="007461EE">
        <w:rPr>
          <w:rFonts w:asciiTheme="minorHAnsi" w:hAnsiTheme="minorHAnsi" w:cstheme="minorHAnsi"/>
        </w:rPr>
        <w:t>;</w:t>
      </w:r>
    </w:p>
    <w:p w14:paraId="45C2862F" w14:textId="77777777" w:rsidR="007F5FB8" w:rsidRPr="007461EE" w:rsidRDefault="00D76691">
      <w:pPr>
        <w:pStyle w:val="Default"/>
        <w:numPr>
          <w:ilvl w:val="0"/>
          <w:numId w:val="18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ze strony Gminy/Powiatu: </w:t>
      </w:r>
      <w:r w:rsidR="007F5FB8" w:rsidRPr="007461EE">
        <w:rPr>
          <w:rFonts w:asciiTheme="minorHAnsi" w:hAnsiTheme="minorHAnsi" w:cstheme="minorHAnsi"/>
        </w:rPr>
        <w:t xml:space="preserve">………………………………………………………, </w:t>
      </w:r>
    </w:p>
    <w:p w14:paraId="52A28AAC" w14:textId="77777777" w:rsidR="005C50A1" w:rsidRPr="007461EE" w:rsidRDefault="00041236">
      <w:pPr>
        <w:pStyle w:val="Default"/>
        <w:spacing w:line="360" w:lineRule="auto"/>
        <w:ind w:left="851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tel. …………………………. ,</w:t>
      </w:r>
      <w:r w:rsidR="00D76691" w:rsidRPr="007461EE">
        <w:rPr>
          <w:rFonts w:asciiTheme="minorHAnsi" w:hAnsiTheme="minorHAnsi" w:cstheme="minorHAnsi"/>
        </w:rPr>
        <w:t xml:space="preserve"> adres e-mail: …………………………. </w:t>
      </w:r>
    </w:p>
    <w:p w14:paraId="40AEBAE8" w14:textId="245E2801" w:rsidR="00F57437" w:rsidRPr="007461EE" w:rsidRDefault="00D76691" w:rsidP="00FF5529">
      <w:pPr>
        <w:pStyle w:val="Default"/>
        <w:numPr>
          <w:ilvl w:val="0"/>
          <w:numId w:val="9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Wszelkie zmiany danych przedstawicieli Stron, o których mowa w ust. 1, nie </w:t>
      </w:r>
      <w:r w:rsidR="00EF321C">
        <w:rPr>
          <w:rFonts w:asciiTheme="minorHAnsi" w:hAnsiTheme="minorHAnsi" w:cstheme="minorHAnsi"/>
        </w:rPr>
        <w:t>wymagają formy aneksu</w:t>
      </w:r>
      <w:r w:rsidRPr="007461EE">
        <w:rPr>
          <w:rFonts w:asciiTheme="minorHAnsi" w:hAnsiTheme="minorHAnsi" w:cstheme="minorHAnsi"/>
        </w:rPr>
        <w:t xml:space="preserve"> i stają się skuteczne z chwilą powiadomienia drugiej Strony w</w:t>
      </w:r>
      <w:r w:rsidR="00EA5B8A" w:rsidRPr="007461EE">
        <w:rPr>
          <w:rFonts w:asciiTheme="minorHAnsi" w:hAnsiTheme="minorHAnsi" w:cstheme="minorHAnsi"/>
        </w:rPr>
        <w:t xml:space="preserve"> formie pisemnej lub</w:t>
      </w:r>
      <w:r w:rsidR="0029469D">
        <w:rPr>
          <w:rFonts w:asciiTheme="minorHAnsi" w:hAnsiTheme="minorHAnsi" w:cstheme="minorHAnsi"/>
        </w:rPr>
        <w:t xml:space="preserve"> </w:t>
      </w:r>
      <w:bookmarkStart w:id="8" w:name="_Hlk171952697"/>
      <w:r w:rsidR="001F3E74">
        <w:rPr>
          <w:rFonts w:asciiTheme="minorHAnsi" w:hAnsiTheme="minorHAnsi" w:cstheme="minorHAnsi"/>
        </w:rPr>
        <w:t>n</w:t>
      </w:r>
      <w:r w:rsidR="0029469D">
        <w:rPr>
          <w:rFonts w:asciiTheme="minorHAnsi" w:hAnsiTheme="minorHAnsi" w:cstheme="minorHAnsi"/>
        </w:rPr>
        <w:t>a wskazane w ust. 1 adres</w:t>
      </w:r>
      <w:r w:rsidR="001F3E74">
        <w:rPr>
          <w:rFonts w:asciiTheme="minorHAnsi" w:hAnsiTheme="minorHAnsi" w:cstheme="minorHAnsi"/>
        </w:rPr>
        <w:t>y</w:t>
      </w:r>
      <w:r w:rsidR="0029469D">
        <w:rPr>
          <w:rFonts w:asciiTheme="minorHAnsi" w:hAnsiTheme="minorHAnsi" w:cstheme="minorHAnsi"/>
        </w:rPr>
        <w:t xml:space="preserve"> mailow</w:t>
      </w:r>
      <w:r w:rsidR="001F3E74">
        <w:rPr>
          <w:rFonts w:asciiTheme="minorHAnsi" w:hAnsiTheme="minorHAnsi" w:cstheme="minorHAnsi"/>
        </w:rPr>
        <w:t xml:space="preserve">e. </w:t>
      </w:r>
      <w:bookmarkEnd w:id="8"/>
    </w:p>
    <w:p w14:paraId="0A4528A2" w14:textId="77777777" w:rsidR="007F5FB8" w:rsidRPr="00CF5BCC" w:rsidRDefault="007F5FB8" w:rsidP="00CF5BCC">
      <w:pPr>
        <w:pStyle w:val="Default"/>
        <w:spacing w:line="360" w:lineRule="auto"/>
        <w:rPr>
          <w:rFonts w:asciiTheme="minorHAnsi" w:hAnsiTheme="minorHAnsi" w:cstheme="minorHAnsi"/>
          <w:bCs/>
        </w:rPr>
      </w:pPr>
    </w:p>
    <w:p w14:paraId="1A3473DE" w14:textId="58532283" w:rsidR="00EA5B8A" w:rsidRPr="007461EE" w:rsidRDefault="00EC5C24" w:rsidP="00C50712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§ 1</w:t>
      </w:r>
      <w:r w:rsidR="00E648F8">
        <w:rPr>
          <w:rFonts w:asciiTheme="minorHAnsi" w:hAnsiTheme="minorHAnsi" w:cstheme="minorHAnsi"/>
          <w:sz w:val="24"/>
          <w:szCs w:val="24"/>
        </w:rPr>
        <w:t>3</w:t>
      </w:r>
      <w:r w:rsidR="00D76691" w:rsidRPr="007461EE">
        <w:rPr>
          <w:rFonts w:asciiTheme="minorHAnsi" w:hAnsiTheme="minorHAnsi" w:cstheme="minorHAnsi"/>
          <w:sz w:val="24"/>
          <w:szCs w:val="24"/>
        </w:rPr>
        <w:t>.</w:t>
      </w:r>
    </w:p>
    <w:p w14:paraId="694DDB25" w14:textId="77777777" w:rsidR="001910B4" w:rsidRPr="007461EE" w:rsidRDefault="00D76691" w:rsidP="00C50712">
      <w:pPr>
        <w:pStyle w:val="Nagwek2"/>
        <w:spacing w:after="240"/>
        <w:rPr>
          <w:rFonts w:asciiTheme="minorHAnsi" w:hAnsiTheme="minorHAnsi" w:cstheme="minorHAnsi"/>
          <w:sz w:val="24"/>
          <w:szCs w:val="24"/>
        </w:rPr>
      </w:pPr>
      <w:r w:rsidRPr="007461EE">
        <w:rPr>
          <w:rFonts w:asciiTheme="minorHAnsi" w:hAnsiTheme="minorHAnsi" w:cstheme="minorHAnsi"/>
          <w:sz w:val="24"/>
          <w:szCs w:val="24"/>
        </w:rPr>
        <w:t>Postanowienia końcowe</w:t>
      </w:r>
    </w:p>
    <w:p w14:paraId="6ADD0FED" w14:textId="6FA3CA3A" w:rsidR="004151DD" w:rsidRPr="007461EE" w:rsidRDefault="00D76691" w:rsidP="00B34B39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Wszelkie zmiany umowy wymagają </w:t>
      </w:r>
      <w:r w:rsidR="008044EC">
        <w:rPr>
          <w:rFonts w:asciiTheme="minorHAnsi" w:hAnsiTheme="minorHAnsi" w:cstheme="minorHAnsi"/>
        </w:rPr>
        <w:t xml:space="preserve">zachowania </w:t>
      </w:r>
      <w:r w:rsidRPr="007461EE">
        <w:rPr>
          <w:rFonts w:asciiTheme="minorHAnsi" w:hAnsiTheme="minorHAnsi" w:cstheme="minorHAnsi"/>
        </w:rPr>
        <w:t>formy pisemnej pod rygorem nieważn</w:t>
      </w:r>
      <w:r w:rsidR="001910B4" w:rsidRPr="007461EE">
        <w:rPr>
          <w:rFonts w:asciiTheme="minorHAnsi" w:hAnsiTheme="minorHAnsi" w:cstheme="minorHAnsi"/>
        </w:rPr>
        <w:t>ości, z</w:t>
      </w:r>
      <w:r w:rsidR="00E4628E" w:rsidRPr="007461EE">
        <w:rPr>
          <w:rFonts w:asciiTheme="minorHAnsi" w:hAnsiTheme="minorHAnsi" w:cstheme="minorHAnsi"/>
        </w:rPr>
        <w:t> </w:t>
      </w:r>
      <w:r w:rsidR="00F43179" w:rsidRPr="007461EE">
        <w:rPr>
          <w:rFonts w:asciiTheme="minorHAnsi" w:hAnsiTheme="minorHAnsi" w:cstheme="minorHAnsi"/>
        </w:rPr>
        <w:t xml:space="preserve">zastrzeżeniem </w:t>
      </w:r>
      <w:r w:rsidR="00C35C96" w:rsidRPr="007461EE">
        <w:rPr>
          <w:rFonts w:asciiTheme="minorHAnsi" w:hAnsiTheme="minorHAnsi" w:cstheme="minorHAnsi"/>
        </w:rPr>
        <w:t xml:space="preserve">§ 2 ust. 1, </w:t>
      </w:r>
      <w:r w:rsidR="00F43179" w:rsidRPr="007461EE">
        <w:rPr>
          <w:rFonts w:asciiTheme="minorHAnsi" w:hAnsiTheme="minorHAnsi" w:cstheme="minorHAnsi"/>
        </w:rPr>
        <w:t xml:space="preserve">§ 3 ust. </w:t>
      </w:r>
      <w:r w:rsidR="00CC3FA6">
        <w:rPr>
          <w:rFonts w:asciiTheme="minorHAnsi" w:hAnsiTheme="minorHAnsi" w:cstheme="minorHAnsi"/>
        </w:rPr>
        <w:t>6</w:t>
      </w:r>
      <w:r w:rsidR="00F43179" w:rsidRPr="007461EE">
        <w:rPr>
          <w:rFonts w:asciiTheme="minorHAnsi" w:hAnsiTheme="minorHAnsi" w:cstheme="minorHAnsi"/>
        </w:rPr>
        <w:t xml:space="preserve"> oraz § 1</w:t>
      </w:r>
      <w:r w:rsidR="006D02E5">
        <w:rPr>
          <w:rFonts w:asciiTheme="minorHAnsi" w:hAnsiTheme="minorHAnsi" w:cstheme="minorHAnsi"/>
        </w:rPr>
        <w:t>2</w:t>
      </w:r>
      <w:r w:rsidRPr="007461EE">
        <w:rPr>
          <w:rFonts w:asciiTheme="minorHAnsi" w:hAnsiTheme="minorHAnsi" w:cstheme="minorHAnsi"/>
        </w:rPr>
        <w:t xml:space="preserve"> ust. 2.</w:t>
      </w:r>
    </w:p>
    <w:p w14:paraId="3DB8F01B" w14:textId="72803722" w:rsidR="004151DD" w:rsidRPr="007461EE" w:rsidRDefault="00D76691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Integralną część umowy stanowią załączniki:</w:t>
      </w:r>
    </w:p>
    <w:p w14:paraId="7AE02322" w14:textId="4B317ACA" w:rsidR="004151DD" w:rsidRDefault="00D76691">
      <w:pPr>
        <w:pStyle w:val="Default"/>
        <w:numPr>
          <w:ilvl w:val="0"/>
          <w:numId w:val="1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nr 1 </w:t>
      </w:r>
      <w:r w:rsidR="006A3F0C">
        <w:rPr>
          <w:rFonts w:asciiTheme="minorHAnsi" w:hAnsiTheme="minorHAnsi" w:cstheme="minorHAnsi"/>
        </w:rPr>
        <w:t>-</w:t>
      </w:r>
      <w:r w:rsidRPr="007461EE">
        <w:rPr>
          <w:rFonts w:asciiTheme="minorHAnsi" w:hAnsiTheme="minorHAnsi" w:cstheme="minorHAnsi"/>
        </w:rPr>
        <w:t xml:space="preserve"> </w:t>
      </w:r>
      <w:r w:rsidR="00EF321C">
        <w:rPr>
          <w:rFonts w:asciiTheme="minorHAnsi" w:hAnsiTheme="minorHAnsi" w:cstheme="minorHAnsi"/>
        </w:rPr>
        <w:t>potwierdzenie reprezentacji Stron (w przypadku zawierania umowy przez pełnomocników)</w:t>
      </w:r>
      <w:r w:rsidRPr="007461EE">
        <w:rPr>
          <w:rFonts w:asciiTheme="minorHAnsi" w:hAnsiTheme="minorHAnsi" w:cstheme="minorHAnsi"/>
        </w:rPr>
        <w:t>;</w:t>
      </w:r>
    </w:p>
    <w:p w14:paraId="03B0BBB4" w14:textId="78D6D745" w:rsidR="00D6704E" w:rsidRDefault="00D76691">
      <w:pPr>
        <w:pStyle w:val="Default"/>
        <w:numPr>
          <w:ilvl w:val="0"/>
          <w:numId w:val="14"/>
        </w:numPr>
        <w:spacing w:line="360" w:lineRule="auto"/>
        <w:ind w:left="851" w:hanging="425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nr </w:t>
      </w:r>
      <w:r w:rsidR="00EF321C">
        <w:rPr>
          <w:rFonts w:asciiTheme="minorHAnsi" w:hAnsiTheme="minorHAnsi" w:cstheme="minorHAnsi"/>
        </w:rPr>
        <w:t>2</w:t>
      </w:r>
      <w:r w:rsidRPr="007461EE">
        <w:rPr>
          <w:rFonts w:asciiTheme="minorHAnsi" w:hAnsiTheme="minorHAnsi" w:cstheme="minorHAnsi"/>
        </w:rPr>
        <w:t xml:space="preserve"> </w:t>
      </w:r>
      <w:bookmarkStart w:id="9" w:name="_Hlk140058152"/>
      <w:r w:rsidR="006A3F0C">
        <w:rPr>
          <w:rFonts w:asciiTheme="minorHAnsi" w:hAnsiTheme="minorHAnsi" w:cstheme="minorHAnsi"/>
        </w:rPr>
        <w:t>-</w:t>
      </w:r>
      <w:r w:rsidRPr="007461EE">
        <w:rPr>
          <w:rFonts w:asciiTheme="minorHAnsi" w:hAnsiTheme="minorHAnsi" w:cstheme="minorHAnsi"/>
        </w:rPr>
        <w:t xml:space="preserve"> </w:t>
      </w:r>
      <w:bookmarkEnd w:id="9"/>
      <w:r w:rsidRPr="007461EE">
        <w:rPr>
          <w:rFonts w:asciiTheme="minorHAnsi" w:hAnsiTheme="minorHAnsi" w:cstheme="minorHAnsi"/>
        </w:rPr>
        <w:t>wniosek</w:t>
      </w:r>
      <w:r w:rsidR="00D27612">
        <w:rPr>
          <w:rFonts w:asciiTheme="minorHAnsi" w:hAnsiTheme="minorHAnsi" w:cstheme="minorHAnsi"/>
        </w:rPr>
        <w:t>/aktualizacja wniosku</w:t>
      </w:r>
      <w:r w:rsidRPr="007461EE">
        <w:rPr>
          <w:rFonts w:asciiTheme="minorHAnsi" w:hAnsiTheme="minorHAnsi" w:cstheme="minorHAnsi"/>
        </w:rPr>
        <w:t xml:space="preserve"> </w:t>
      </w:r>
      <w:r w:rsidR="006437C8" w:rsidRPr="00FD73DC">
        <w:rPr>
          <w:rFonts w:asciiTheme="minorHAnsi" w:eastAsia="Calibri" w:hAnsiTheme="minorHAnsi" w:cstheme="minorHAnsi"/>
          <w:color w:val="auto"/>
        </w:rPr>
        <w:t xml:space="preserve">gminy/powiatu na środki finansowe z Programu „Asystent osobisty osoby z niepełnosprawnością” dla </w:t>
      </w:r>
      <w:r w:rsidR="007608DA" w:rsidRPr="00B874D9">
        <w:rPr>
          <w:rFonts w:asciiTheme="minorHAnsi" w:hAnsiTheme="minorHAnsi" w:cstheme="minorHAnsi"/>
          <w:color w:val="000000" w:themeColor="text1"/>
        </w:rPr>
        <w:t>Jednostek Samorządu Terytorialnego</w:t>
      </w:r>
      <w:r w:rsidR="006437C8" w:rsidRPr="00FD73DC">
        <w:rPr>
          <w:rFonts w:asciiTheme="minorHAnsi" w:eastAsia="Calibri" w:hAnsiTheme="minorHAnsi" w:cstheme="minorHAnsi"/>
          <w:color w:val="auto"/>
        </w:rPr>
        <w:t xml:space="preserve"> - edycja 202</w:t>
      </w:r>
      <w:r w:rsidR="006F35A7">
        <w:rPr>
          <w:rFonts w:asciiTheme="minorHAnsi" w:eastAsia="Calibri" w:hAnsiTheme="minorHAnsi" w:cstheme="minorHAnsi"/>
          <w:color w:val="auto"/>
        </w:rPr>
        <w:t>5</w:t>
      </w:r>
      <w:r w:rsidR="006437C8" w:rsidRPr="00FD73DC">
        <w:rPr>
          <w:rFonts w:asciiTheme="minorHAnsi" w:eastAsia="Calibri" w:hAnsiTheme="minorHAnsi" w:cstheme="minorHAnsi"/>
          <w:color w:val="auto"/>
        </w:rPr>
        <w:t xml:space="preserve"> </w:t>
      </w:r>
      <w:r w:rsidR="006437C8" w:rsidRPr="007461EE">
        <w:rPr>
          <w:rFonts w:asciiTheme="minorHAnsi" w:hAnsiTheme="minorHAnsi" w:cstheme="minorHAnsi"/>
        </w:rPr>
        <w:t xml:space="preserve">złożonym </w:t>
      </w:r>
      <w:r w:rsidR="006437C8">
        <w:rPr>
          <w:rFonts w:asciiTheme="minorHAnsi" w:hAnsiTheme="minorHAnsi" w:cstheme="minorHAnsi"/>
        </w:rPr>
        <w:t xml:space="preserve">przez Gminę/Powiat </w:t>
      </w:r>
      <w:r w:rsidR="006437C8" w:rsidRPr="007461EE">
        <w:rPr>
          <w:rFonts w:asciiTheme="minorHAnsi" w:hAnsiTheme="minorHAnsi" w:cstheme="minorHAnsi"/>
        </w:rPr>
        <w:t>Wojewodzie</w:t>
      </w:r>
      <w:r w:rsidR="006437C8">
        <w:rPr>
          <w:rFonts w:asciiTheme="minorHAnsi" w:hAnsiTheme="minorHAnsi" w:cstheme="minorHAnsi"/>
        </w:rPr>
        <w:t>;</w:t>
      </w:r>
    </w:p>
    <w:p w14:paraId="2E1D8EAE" w14:textId="77777777" w:rsidR="004151DD" w:rsidRPr="007461EE" w:rsidRDefault="00D76691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 xml:space="preserve">W sprawach nieuregulowanych postanowieniami umowy, stosuje się przepisy prawa powszechnie obowiązującego, w szczególności ustawy z dnia 23 października 2018 r. </w:t>
      </w:r>
      <w:r w:rsidR="00597C4B" w:rsidRPr="007461EE">
        <w:rPr>
          <w:rFonts w:asciiTheme="minorHAnsi" w:hAnsiTheme="minorHAnsi" w:cstheme="minorHAnsi"/>
        </w:rPr>
        <w:br/>
      </w:r>
      <w:r w:rsidRPr="007461EE">
        <w:rPr>
          <w:rFonts w:asciiTheme="minorHAnsi" w:hAnsiTheme="minorHAnsi" w:cstheme="minorHAnsi"/>
        </w:rPr>
        <w:lastRenderedPageBreak/>
        <w:t xml:space="preserve">o </w:t>
      </w:r>
      <w:r w:rsidR="00771074" w:rsidRPr="007461EE">
        <w:rPr>
          <w:rFonts w:asciiTheme="minorHAnsi" w:hAnsiTheme="minorHAnsi" w:cstheme="minorHAnsi"/>
        </w:rPr>
        <w:t xml:space="preserve">Funduszu </w:t>
      </w:r>
      <w:r w:rsidRPr="007461EE">
        <w:rPr>
          <w:rFonts w:asciiTheme="minorHAnsi" w:hAnsiTheme="minorHAnsi" w:cstheme="minorHAnsi"/>
        </w:rPr>
        <w:t>Solidarnościowym oraz ustawy z dnia 27 sierpnia 2009 r. o finansach publicznych.</w:t>
      </w:r>
    </w:p>
    <w:p w14:paraId="3EF77C15" w14:textId="504AC7DE" w:rsidR="004151DD" w:rsidRPr="007461EE" w:rsidRDefault="00D76691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Spory powstałe na tle umowy będą rozstrzygane przez sąd właściwy miejscowo dla Wojewody.</w:t>
      </w:r>
    </w:p>
    <w:p w14:paraId="3760076C" w14:textId="77777777" w:rsidR="00D76691" w:rsidRPr="007461EE" w:rsidRDefault="00D76691">
      <w:pPr>
        <w:pStyle w:val="Default"/>
        <w:numPr>
          <w:ilvl w:val="0"/>
          <w:numId w:val="10"/>
        </w:numPr>
        <w:spacing w:line="360" w:lineRule="auto"/>
        <w:ind w:left="426" w:hanging="426"/>
        <w:rPr>
          <w:rFonts w:asciiTheme="minorHAnsi" w:hAnsiTheme="minorHAnsi" w:cstheme="minorHAnsi"/>
        </w:rPr>
      </w:pPr>
      <w:r w:rsidRPr="007461EE">
        <w:rPr>
          <w:rFonts w:asciiTheme="minorHAnsi" w:hAnsiTheme="minorHAnsi" w:cstheme="minorHAnsi"/>
        </w:rPr>
        <w:t>Umowę sporządzono w dwóch jednobrzmiących egzemplarzach, po jednym dla każdej</w:t>
      </w:r>
      <w:r w:rsidR="00345B0A" w:rsidRPr="007461EE">
        <w:rPr>
          <w:rFonts w:asciiTheme="minorHAnsi" w:hAnsiTheme="minorHAnsi" w:cstheme="minorHAnsi"/>
        </w:rPr>
        <w:t xml:space="preserve"> ze S</w:t>
      </w:r>
      <w:r w:rsidR="00FB08CE" w:rsidRPr="007461EE">
        <w:rPr>
          <w:rFonts w:asciiTheme="minorHAnsi" w:hAnsiTheme="minorHAnsi" w:cstheme="minorHAnsi"/>
        </w:rPr>
        <w:t>tron.</w:t>
      </w:r>
    </w:p>
    <w:p w14:paraId="7A09933F" w14:textId="77777777" w:rsidR="00C50712" w:rsidRPr="007461EE" w:rsidRDefault="00C50712" w:rsidP="00E6442F">
      <w:pPr>
        <w:spacing w:after="0" w:line="360" w:lineRule="auto"/>
        <w:ind w:firstLine="567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5C62CFFF" w14:textId="77777777" w:rsidR="00C50712" w:rsidRPr="007461EE" w:rsidRDefault="00C50712" w:rsidP="000F7CA8">
      <w:pPr>
        <w:spacing w:after="0" w:line="360" w:lineRule="auto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5D24A12" w14:textId="1829470E" w:rsidR="00551751" w:rsidRDefault="009B0E55" w:rsidP="00FF5529">
      <w:pPr>
        <w:tabs>
          <w:tab w:val="left" w:pos="5245"/>
        </w:tabs>
        <w:spacing w:after="12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461EE">
        <w:rPr>
          <w:rFonts w:asciiTheme="minorHAnsi" w:hAnsiTheme="minorHAnsi" w:cstheme="minorHAnsi"/>
          <w:b/>
          <w:bCs/>
          <w:sz w:val="24"/>
          <w:szCs w:val="24"/>
        </w:rPr>
        <w:t>WOJEWODA</w:t>
      </w:r>
      <w:r w:rsidR="00C50712" w:rsidRPr="007461E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13253" w:rsidRPr="007461EE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7461EE">
        <w:rPr>
          <w:rFonts w:asciiTheme="minorHAnsi" w:hAnsiTheme="minorHAnsi" w:cstheme="minorHAnsi"/>
          <w:b/>
          <w:bCs/>
          <w:sz w:val="24"/>
          <w:szCs w:val="24"/>
        </w:rPr>
        <w:t>GMINA/POWIAT</w:t>
      </w:r>
    </w:p>
    <w:p w14:paraId="0BDDA9A7" w14:textId="77777777" w:rsidR="00CC3FA6" w:rsidRPr="003074AB" w:rsidRDefault="00CC3FA6" w:rsidP="00E6442F">
      <w:pPr>
        <w:pStyle w:val="Default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074AB">
        <w:rPr>
          <w:rFonts w:asciiTheme="minorHAnsi" w:hAnsiTheme="minorHAnsi" w:cstheme="minorHAnsi"/>
          <w:sz w:val="20"/>
          <w:szCs w:val="20"/>
        </w:rPr>
        <w:t>Data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ab/>
        <w:t>…………</w:t>
      </w:r>
      <w:r w:rsidRPr="003074AB">
        <w:rPr>
          <w:rFonts w:asciiTheme="minorHAnsi" w:hAnsiTheme="minorHAnsi" w:cstheme="minorHAnsi"/>
          <w:sz w:val="20"/>
          <w:szCs w:val="20"/>
        </w:rPr>
        <w:t>……………………</w:t>
      </w:r>
      <w:r>
        <w:rPr>
          <w:rFonts w:asciiTheme="minorHAnsi" w:hAnsiTheme="minorHAnsi" w:cstheme="minorHAnsi"/>
          <w:sz w:val="20"/>
          <w:szCs w:val="20"/>
        </w:rPr>
        <w:t>………..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Data: ………………………………………..</w:t>
      </w:r>
    </w:p>
    <w:p w14:paraId="0297928C" w14:textId="77777777" w:rsidR="00CC3FA6" w:rsidRPr="00C50712" w:rsidRDefault="00CC3FA6" w:rsidP="007461EE">
      <w:pPr>
        <w:tabs>
          <w:tab w:val="left" w:pos="5245"/>
        </w:tabs>
        <w:spacing w:after="960" w:line="360" w:lineRule="auto"/>
        <w:jc w:val="center"/>
        <w:rPr>
          <w:sz w:val="24"/>
          <w:szCs w:val="24"/>
        </w:rPr>
      </w:pPr>
    </w:p>
    <w:sectPr w:rsidR="00CC3FA6" w:rsidRPr="00C50712" w:rsidSect="00AF0C7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B1AD0" w14:textId="77777777" w:rsidR="00E023E4" w:rsidRDefault="00E023E4" w:rsidP="00B16847">
      <w:pPr>
        <w:spacing w:after="0" w:line="240" w:lineRule="auto"/>
      </w:pPr>
      <w:r>
        <w:separator/>
      </w:r>
    </w:p>
  </w:endnote>
  <w:endnote w:type="continuationSeparator" w:id="0">
    <w:p w14:paraId="7BD3679A" w14:textId="77777777" w:rsidR="00E023E4" w:rsidRDefault="00E023E4" w:rsidP="00B16847">
      <w:pPr>
        <w:spacing w:after="0" w:line="240" w:lineRule="auto"/>
      </w:pPr>
      <w:r>
        <w:continuationSeparator/>
      </w:r>
    </w:p>
  </w:endnote>
  <w:endnote w:type="continuationNotice" w:id="1">
    <w:p w14:paraId="750D5F11" w14:textId="77777777" w:rsidR="00E023E4" w:rsidRDefault="00E023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5685422"/>
      <w:docPartObj>
        <w:docPartGallery w:val="Page Numbers (Bottom of Page)"/>
        <w:docPartUnique/>
      </w:docPartObj>
    </w:sdtPr>
    <w:sdtEndPr/>
    <w:sdtContent>
      <w:p w14:paraId="58C28B34" w14:textId="6D8C9D70" w:rsidR="009521EC" w:rsidRDefault="009521EC">
        <w:pPr>
          <w:pStyle w:val="Stopka"/>
          <w:jc w:val="right"/>
        </w:pPr>
        <w:r w:rsidRPr="006512DC">
          <w:rPr>
            <w:rFonts w:ascii="Times New Roman" w:hAnsi="Times New Roman"/>
            <w:sz w:val="24"/>
            <w:szCs w:val="24"/>
          </w:rPr>
          <w:fldChar w:fldCharType="begin"/>
        </w:r>
        <w:r w:rsidRPr="006512D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512DC">
          <w:rPr>
            <w:rFonts w:ascii="Times New Roman" w:hAnsi="Times New Roman"/>
            <w:sz w:val="24"/>
            <w:szCs w:val="24"/>
          </w:rPr>
          <w:fldChar w:fldCharType="separate"/>
        </w:r>
        <w:r w:rsidR="0027750E">
          <w:rPr>
            <w:rFonts w:ascii="Times New Roman" w:hAnsi="Times New Roman"/>
            <w:noProof/>
            <w:sz w:val="24"/>
            <w:szCs w:val="24"/>
          </w:rPr>
          <w:t>13</w:t>
        </w:r>
        <w:r w:rsidRPr="006512D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A63259B" w14:textId="77777777" w:rsidR="009521EC" w:rsidRDefault="009521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0CF13" w14:textId="77777777" w:rsidR="00E023E4" w:rsidRDefault="00E023E4" w:rsidP="00B16847">
      <w:pPr>
        <w:spacing w:after="0" w:line="240" w:lineRule="auto"/>
      </w:pPr>
      <w:r>
        <w:separator/>
      </w:r>
    </w:p>
  </w:footnote>
  <w:footnote w:type="continuationSeparator" w:id="0">
    <w:p w14:paraId="76B8D2A8" w14:textId="77777777" w:rsidR="00E023E4" w:rsidRDefault="00E023E4" w:rsidP="00B16847">
      <w:pPr>
        <w:spacing w:after="0" w:line="240" w:lineRule="auto"/>
      </w:pPr>
      <w:r>
        <w:continuationSeparator/>
      </w:r>
    </w:p>
  </w:footnote>
  <w:footnote w:type="continuationNotice" w:id="1">
    <w:p w14:paraId="78BB0222" w14:textId="77777777" w:rsidR="00E023E4" w:rsidRDefault="00E023E4">
      <w:pPr>
        <w:spacing w:after="0" w:line="240" w:lineRule="auto"/>
      </w:pPr>
    </w:p>
  </w:footnote>
  <w:footnote w:id="2">
    <w:p w14:paraId="733882C8" w14:textId="77777777" w:rsidR="007C14E9" w:rsidRDefault="007C14E9" w:rsidP="007C14E9">
      <w:pPr>
        <w:pStyle w:val="Tekstprzypisudolnego"/>
      </w:pPr>
      <w:r>
        <w:rPr>
          <w:rStyle w:val="Odwoanieprzypisudolnego"/>
          <w:rFonts w:eastAsia="Calibri"/>
        </w:rPr>
        <w:footnoteRef/>
      </w:r>
      <w:r>
        <w:t xml:space="preserve"> Należy wstawić daty, zgodnie z wnioskiem Gminy/Powiatu.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B7238" w14:textId="77777777" w:rsidR="004C1A33" w:rsidRDefault="004C1A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F14CD"/>
    <w:multiLevelType w:val="hybridMultilevel"/>
    <w:tmpl w:val="EF5AF062"/>
    <w:lvl w:ilvl="0" w:tplc="6BFE5B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B304FF1"/>
    <w:multiLevelType w:val="hybridMultilevel"/>
    <w:tmpl w:val="97DA2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6D142F"/>
    <w:multiLevelType w:val="hybridMultilevel"/>
    <w:tmpl w:val="1A4092EA"/>
    <w:lvl w:ilvl="0" w:tplc="EEC0C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964A92"/>
    <w:multiLevelType w:val="hybridMultilevel"/>
    <w:tmpl w:val="393C2100"/>
    <w:lvl w:ilvl="0" w:tplc="012086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6A3E28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01FD8"/>
    <w:multiLevelType w:val="hybridMultilevel"/>
    <w:tmpl w:val="603EC4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612212"/>
    <w:multiLevelType w:val="hybridMultilevel"/>
    <w:tmpl w:val="A3E4E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6DD"/>
    <w:multiLevelType w:val="hybridMultilevel"/>
    <w:tmpl w:val="E20C60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D4FA3"/>
    <w:multiLevelType w:val="hybridMultilevel"/>
    <w:tmpl w:val="8F8ED9D4"/>
    <w:lvl w:ilvl="0" w:tplc="173CE0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771B27"/>
    <w:multiLevelType w:val="hybridMultilevel"/>
    <w:tmpl w:val="BA0034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830E9"/>
    <w:multiLevelType w:val="hybridMultilevel"/>
    <w:tmpl w:val="67D600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CE6980"/>
    <w:multiLevelType w:val="hybridMultilevel"/>
    <w:tmpl w:val="25E66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754E0"/>
    <w:multiLevelType w:val="hybridMultilevel"/>
    <w:tmpl w:val="9C32D29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0E5FF9"/>
    <w:multiLevelType w:val="hybridMultilevel"/>
    <w:tmpl w:val="F65E26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22335"/>
    <w:multiLevelType w:val="hybridMultilevel"/>
    <w:tmpl w:val="C9985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E017C"/>
    <w:multiLevelType w:val="hybridMultilevel"/>
    <w:tmpl w:val="F94464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681FD7"/>
    <w:multiLevelType w:val="hybridMultilevel"/>
    <w:tmpl w:val="41CEF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26A02"/>
    <w:multiLevelType w:val="hybridMultilevel"/>
    <w:tmpl w:val="348410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671FDC"/>
    <w:multiLevelType w:val="hybridMultilevel"/>
    <w:tmpl w:val="05527A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A0CBD"/>
    <w:multiLevelType w:val="hybridMultilevel"/>
    <w:tmpl w:val="BDEA34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A6B20"/>
    <w:multiLevelType w:val="hybridMultilevel"/>
    <w:tmpl w:val="05EED8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871FA"/>
    <w:multiLevelType w:val="hybridMultilevel"/>
    <w:tmpl w:val="F48E7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EF716C"/>
    <w:multiLevelType w:val="hybridMultilevel"/>
    <w:tmpl w:val="2D3CB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34532E"/>
    <w:multiLevelType w:val="hybridMultilevel"/>
    <w:tmpl w:val="B4640B5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17C632E">
      <w:start w:val="1"/>
      <w:numFmt w:val="decimal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6075A25"/>
    <w:multiLevelType w:val="hybridMultilevel"/>
    <w:tmpl w:val="51CEC096"/>
    <w:lvl w:ilvl="0" w:tplc="D1B2500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5D2A32"/>
    <w:multiLevelType w:val="hybridMultilevel"/>
    <w:tmpl w:val="359E38FA"/>
    <w:lvl w:ilvl="0" w:tplc="1DBC30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2B2E01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F337A"/>
    <w:multiLevelType w:val="hybridMultilevel"/>
    <w:tmpl w:val="A0928F00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0E25DD"/>
    <w:multiLevelType w:val="hybridMultilevel"/>
    <w:tmpl w:val="B63A6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75D50"/>
    <w:multiLevelType w:val="hybridMultilevel"/>
    <w:tmpl w:val="376480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D5114"/>
    <w:multiLevelType w:val="hybridMultilevel"/>
    <w:tmpl w:val="E8BADF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76AD1A09"/>
    <w:multiLevelType w:val="hybridMultilevel"/>
    <w:tmpl w:val="CE588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3C6D9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B285A"/>
    <w:multiLevelType w:val="hybridMultilevel"/>
    <w:tmpl w:val="58960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74C36"/>
    <w:multiLevelType w:val="hybridMultilevel"/>
    <w:tmpl w:val="62E69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D6018"/>
    <w:multiLevelType w:val="hybridMultilevel"/>
    <w:tmpl w:val="2A2E6F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C0367BD6">
      <w:start w:val="1"/>
      <w:numFmt w:val="decimal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24"/>
  </w:num>
  <w:num w:numId="4">
    <w:abstractNumId w:val="32"/>
  </w:num>
  <w:num w:numId="5">
    <w:abstractNumId w:val="21"/>
  </w:num>
  <w:num w:numId="6">
    <w:abstractNumId w:val="8"/>
  </w:num>
  <w:num w:numId="7">
    <w:abstractNumId w:val="25"/>
  </w:num>
  <w:num w:numId="8">
    <w:abstractNumId w:val="3"/>
  </w:num>
  <w:num w:numId="9">
    <w:abstractNumId w:val="29"/>
  </w:num>
  <w:num w:numId="10">
    <w:abstractNumId w:val="4"/>
  </w:num>
  <w:num w:numId="11">
    <w:abstractNumId w:val="27"/>
  </w:num>
  <w:num w:numId="12">
    <w:abstractNumId w:val="28"/>
  </w:num>
  <w:num w:numId="13">
    <w:abstractNumId w:val="7"/>
  </w:num>
  <w:num w:numId="14">
    <w:abstractNumId w:val="16"/>
  </w:num>
  <w:num w:numId="15">
    <w:abstractNumId w:val="15"/>
  </w:num>
  <w:num w:numId="16">
    <w:abstractNumId w:val="30"/>
  </w:num>
  <w:num w:numId="17">
    <w:abstractNumId w:val="18"/>
  </w:num>
  <w:num w:numId="18">
    <w:abstractNumId w:val="31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6"/>
  </w:num>
  <w:num w:numId="26">
    <w:abstractNumId w:val="19"/>
  </w:num>
  <w:num w:numId="27">
    <w:abstractNumId w:val="12"/>
  </w:num>
  <w:num w:numId="28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22"/>
  </w:num>
  <w:num w:numId="31">
    <w:abstractNumId w:val="33"/>
  </w:num>
  <w:num w:numId="32">
    <w:abstractNumId w:val="14"/>
  </w:num>
  <w:num w:numId="33">
    <w:abstractNumId w:val="23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9E6"/>
    <w:rsid w:val="000015FB"/>
    <w:rsid w:val="0000439D"/>
    <w:rsid w:val="00004F13"/>
    <w:rsid w:val="00005BEE"/>
    <w:rsid w:val="00010291"/>
    <w:rsid w:val="000114C8"/>
    <w:rsid w:val="00011F29"/>
    <w:rsid w:val="0001465B"/>
    <w:rsid w:val="0001588C"/>
    <w:rsid w:val="00017580"/>
    <w:rsid w:val="00020B64"/>
    <w:rsid w:val="000242D0"/>
    <w:rsid w:val="00027EAE"/>
    <w:rsid w:val="0003152B"/>
    <w:rsid w:val="00034F11"/>
    <w:rsid w:val="00035A0D"/>
    <w:rsid w:val="000362E8"/>
    <w:rsid w:val="00037163"/>
    <w:rsid w:val="00041236"/>
    <w:rsid w:val="000430CC"/>
    <w:rsid w:val="00052AA1"/>
    <w:rsid w:val="00053400"/>
    <w:rsid w:val="000537FB"/>
    <w:rsid w:val="000544D0"/>
    <w:rsid w:val="00056DDB"/>
    <w:rsid w:val="000649EF"/>
    <w:rsid w:val="00065B52"/>
    <w:rsid w:val="000675BF"/>
    <w:rsid w:val="00074108"/>
    <w:rsid w:val="000750D5"/>
    <w:rsid w:val="00075610"/>
    <w:rsid w:val="0008452D"/>
    <w:rsid w:val="00090486"/>
    <w:rsid w:val="00090D78"/>
    <w:rsid w:val="000955A4"/>
    <w:rsid w:val="00095650"/>
    <w:rsid w:val="000A14F1"/>
    <w:rsid w:val="000A386E"/>
    <w:rsid w:val="000B00D7"/>
    <w:rsid w:val="000B0155"/>
    <w:rsid w:val="000B1B31"/>
    <w:rsid w:val="000B54B3"/>
    <w:rsid w:val="000B6B68"/>
    <w:rsid w:val="000D0ACE"/>
    <w:rsid w:val="000D3BC0"/>
    <w:rsid w:val="000F0183"/>
    <w:rsid w:val="000F49B7"/>
    <w:rsid w:val="000F758D"/>
    <w:rsid w:val="000F7CA8"/>
    <w:rsid w:val="001073C2"/>
    <w:rsid w:val="001103A3"/>
    <w:rsid w:val="001131B2"/>
    <w:rsid w:val="0011573E"/>
    <w:rsid w:val="001217D5"/>
    <w:rsid w:val="001303F8"/>
    <w:rsid w:val="00132128"/>
    <w:rsid w:val="001342FD"/>
    <w:rsid w:val="00134B23"/>
    <w:rsid w:val="001406AF"/>
    <w:rsid w:val="00140CC8"/>
    <w:rsid w:val="001420DC"/>
    <w:rsid w:val="00143E31"/>
    <w:rsid w:val="001468F4"/>
    <w:rsid w:val="00150584"/>
    <w:rsid w:val="00152D86"/>
    <w:rsid w:val="00153D9B"/>
    <w:rsid w:val="00155E93"/>
    <w:rsid w:val="001560E7"/>
    <w:rsid w:val="00160FC1"/>
    <w:rsid w:val="00162B36"/>
    <w:rsid w:val="0017167A"/>
    <w:rsid w:val="00174245"/>
    <w:rsid w:val="00176BF3"/>
    <w:rsid w:val="00190CC5"/>
    <w:rsid w:val="001910B4"/>
    <w:rsid w:val="0019119A"/>
    <w:rsid w:val="00197D2C"/>
    <w:rsid w:val="001A031F"/>
    <w:rsid w:val="001A4801"/>
    <w:rsid w:val="001B46C5"/>
    <w:rsid w:val="001B4BAA"/>
    <w:rsid w:val="001B5574"/>
    <w:rsid w:val="001B68A8"/>
    <w:rsid w:val="001C0B93"/>
    <w:rsid w:val="001C14F4"/>
    <w:rsid w:val="001C3F69"/>
    <w:rsid w:val="001C4121"/>
    <w:rsid w:val="001D01F7"/>
    <w:rsid w:val="001D1620"/>
    <w:rsid w:val="001D4324"/>
    <w:rsid w:val="001D4B0E"/>
    <w:rsid w:val="001D57C7"/>
    <w:rsid w:val="001E06D0"/>
    <w:rsid w:val="001E3321"/>
    <w:rsid w:val="001F1AE4"/>
    <w:rsid w:val="001F3E74"/>
    <w:rsid w:val="001F69EA"/>
    <w:rsid w:val="001F7B87"/>
    <w:rsid w:val="00200C14"/>
    <w:rsid w:val="00201FFC"/>
    <w:rsid w:val="002073D2"/>
    <w:rsid w:val="0020768F"/>
    <w:rsid w:val="00210980"/>
    <w:rsid w:val="00210ED6"/>
    <w:rsid w:val="00213B3A"/>
    <w:rsid w:val="00216F0B"/>
    <w:rsid w:val="00223D5E"/>
    <w:rsid w:val="00226451"/>
    <w:rsid w:val="00226891"/>
    <w:rsid w:val="00227684"/>
    <w:rsid w:val="0023200C"/>
    <w:rsid w:val="00233E73"/>
    <w:rsid w:val="00234AF6"/>
    <w:rsid w:val="00235A46"/>
    <w:rsid w:val="00241D65"/>
    <w:rsid w:val="00250970"/>
    <w:rsid w:val="00257AC9"/>
    <w:rsid w:val="00263AF1"/>
    <w:rsid w:val="002643AD"/>
    <w:rsid w:val="0026583D"/>
    <w:rsid w:val="00265B5C"/>
    <w:rsid w:val="00266F14"/>
    <w:rsid w:val="00270ECC"/>
    <w:rsid w:val="00273850"/>
    <w:rsid w:val="0027402D"/>
    <w:rsid w:val="00275BDA"/>
    <w:rsid w:val="0027750E"/>
    <w:rsid w:val="00281DD9"/>
    <w:rsid w:val="002827BD"/>
    <w:rsid w:val="002843A0"/>
    <w:rsid w:val="00290019"/>
    <w:rsid w:val="00290338"/>
    <w:rsid w:val="0029469D"/>
    <w:rsid w:val="002A028C"/>
    <w:rsid w:val="002B6C93"/>
    <w:rsid w:val="002C284A"/>
    <w:rsid w:val="002D295B"/>
    <w:rsid w:val="002D4966"/>
    <w:rsid w:val="002D5D6E"/>
    <w:rsid w:val="002D6C1B"/>
    <w:rsid w:val="002E650F"/>
    <w:rsid w:val="002F1935"/>
    <w:rsid w:val="002F2523"/>
    <w:rsid w:val="002F5A90"/>
    <w:rsid w:val="00301D4C"/>
    <w:rsid w:val="00302D8D"/>
    <w:rsid w:val="00305553"/>
    <w:rsid w:val="00305DBC"/>
    <w:rsid w:val="00312C9F"/>
    <w:rsid w:val="0031468A"/>
    <w:rsid w:val="00315898"/>
    <w:rsid w:val="00316A72"/>
    <w:rsid w:val="003209E6"/>
    <w:rsid w:val="00322DC0"/>
    <w:rsid w:val="00343D2E"/>
    <w:rsid w:val="00345B0A"/>
    <w:rsid w:val="00345CDE"/>
    <w:rsid w:val="00353ED9"/>
    <w:rsid w:val="00354286"/>
    <w:rsid w:val="00360662"/>
    <w:rsid w:val="00364874"/>
    <w:rsid w:val="003709D9"/>
    <w:rsid w:val="0037615E"/>
    <w:rsid w:val="00376257"/>
    <w:rsid w:val="0038506A"/>
    <w:rsid w:val="0038553D"/>
    <w:rsid w:val="00385FC9"/>
    <w:rsid w:val="00386119"/>
    <w:rsid w:val="00387BDD"/>
    <w:rsid w:val="00392EC5"/>
    <w:rsid w:val="00394B3E"/>
    <w:rsid w:val="003A2A36"/>
    <w:rsid w:val="003A4A0D"/>
    <w:rsid w:val="003A636A"/>
    <w:rsid w:val="003C112B"/>
    <w:rsid w:val="003D21A4"/>
    <w:rsid w:val="003D2E68"/>
    <w:rsid w:val="003D6220"/>
    <w:rsid w:val="003D7ADD"/>
    <w:rsid w:val="003D7C8D"/>
    <w:rsid w:val="003E1B15"/>
    <w:rsid w:val="003F375D"/>
    <w:rsid w:val="003F3995"/>
    <w:rsid w:val="003F6513"/>
    <w:rsid w:val="00400E9C"/>
    <w:rsid w:val="00410E85"/>
    <w:rsid w:val="00411A80"/>
    <w:rsid w:val="004151DD"/>
    <w:rsid w:val="004155CD"/>
    <w:rsid w:val="00415DC2"/>
    <w:rsid w:val="00416FB9"/>
    <w:rsid w:val="00417080"/>
    <w:rsid w:val="00417546"/>
    <w:rsid w:val="004206DC"/>
    <w:rsid w:val="00424545"/>
    <w:rsid w:val="00433DCD"/>
    <w:rsid w:val="00446BED"/>
    <w:rsid w:val="00464A64"/>
    <w:rsid w:val="00464DC0"/>
    <w:rsid w:val="00465162"/>
    <w:rsid w:val="004735BF"/>
    <w:rsid w:val="00473BCC"/>
    <w:rsid w:val="00474C5A"/>
    <w:rsid w:val="0047618F"/>
    <w:rsid w:val="00485E29"/>
    <w:rsid w:val="00487C47"/>
    <w:rsid w:val="00493AF6"/>
    <w:rsid w:val="004A266C"/>
    <w:rsid w:val="004B263A"/>
    <w:rsid w:val="004B312A"/>
    <w:rsid w:val="004B4B7F"/>
    <w:rsid w:val="004B51EA"/>
    <w:rsid w:val="004C1A33"/>
    <w:rsid w:val="004E54D3"/>
    <w:rsid w:val="004F122E"/>
    <w:rsid w:val="004F7772"/>
    <w:rsid w:val="00517303"/>
    <w:rsid w:val="00517A12"/>
    <w:rsid w:val="0053298D"/>
    <w:rsid w:val="00536ADB"/>
    <w:rsid w:val="00543653"/>
    <w:rsid w:val="00551751"/>
    <w:rsid w:val="00557257"/>
    <w:rsid w:val="00560B9E"/>
    <w:rsid w:val="005616BB"/>
    <w:rsid w:val="00563292"/>
    <w:rsid w:val="00567705"/>
    <w:rsid w:val="00573315"/>
    <w:rsid w:val="00575970"/>
    <w:rsid w:val="005771F4"/>
    <w:rsid w:val="0058031A"/>
    <w:rsid w:val="00591098"/>
    <w:rsid w:val="00594C84"/>
    <w:rsid w:val="00597C4B"/>
    <w:rsid w:val="005A1890"/>
    <w:rsid w:val="005A40CF"/>
    <w:rsid w:val="005A5843"/>
    <w:rsid w:val="005B0290"/>
    <w:rsid w:val="005C383D"/>
    <w:rsid w:val="005C50A1"/>
    <w:rsid w:val="005C63CC"/>
    <w:rsid w:val="005C682B"/>
    <w:rsid w:val="005D080A"/>
    <w:rsid w:val="005D0E08"/>
    <w:rsid w:val="005D1A5D"/>
    <w:rsid w:val="005D4B15"/>
    <w:rsid w:val="005D5A15"/>
    <w:rsid w:val="005E171F"/>
    <w:rsid w:val="005E3A9B"/>
    <w:rsid w:val="005E530D"/>
    <w:rsid w:val="005F38DA"/>
    <w:rsid w:val="005F710A"/>
    <w:rsid w:val="00600EB0"/>
    <w:rsid w:val="00602C4F"/>
    <w:rsid w:val="00603794"/>
    <w:rsid w:val="006145B4"/>
    <w:rsid w:val="00614EE7"/>
    <w:rsid w:val="00624365"/>
    <w:rsid w:val="00627F5B"/>
    <w:rsid w:val="0063370D"/>
    <w:rsid w:val="0063550B"/>
    <w:rsid w:val="00637D1C"/>
    <w:rsid w:val="00640D7C"/>
    <w:rsid w:val="006437C8"/>
    <w:rsid w:val="00643B08"/>
    <w:rsid w:val="006512DC"/>
    <w:rsid w:val="006516D3"/>
    <w:rsid w:val="00651EC0"/>
    <w:rsid w:val="006526AF"/>
    <w:rsid w:val="0066114C"/>
    <w:rsid w:val="00665F9E"/>
    <w:rsid w:val="00667163"/>
    <w:rsid w:val="0067679F"/>
    <w:rsid w:val="006772B3"/>
    <w:rsid w:val="00692F8D"/>
    <w:rsid w:val="0069328A"/>
    <w:rsid w:val="00693346"/>
    <w:rsid w:val="006957F4"/>
    <w:rsid w:val="006958A2"/>
    <w:rsid w:val="006960BB"/>
    <w:rsid w:val="00696168"/>
    <w:rsid w:val="006A04DD"/>
    <w:rsid w:val="006A3F0C"/>
    <w:rsid w:val="006B28CD"/>
    <w:rsid w:val="006B2A3A"/>
    <w:rsid w:val="006B2BE0"/>
    <w:rsid w:val="006B6AC1"/>
    <w:rsid w:val="006C37A7"/>
    <w:rsid w:val="006C447C"/>
    <w:rsid w:val="006C45E1"/>
    <w:rsid w:val="006D02E5"/>
    <w:rsid w:val="006D4A54"/>
    <w:rsid w:val="006E1351"/>
    <w:rsid w:val="006E3299"/>
    <w:rsid w:val="006F35A7"/>
    <w:rsid w:val="006F3B7B"/>
    <w:rsid w:val="00704E36"/>
    <w:rsid w:val="00722E02"/>
    <w:rsid w:val="007257F3"/>
    <w:rsid w:val="00725FB2"/>
    <w:rsid w:val="0072620C"/>
    <w:rsid w:val="007363B0"/>
    <w:rsid w:val="00736A14"/>
    <w:rsid w:val="00742DE2"/>
    <w:rsid w:val="007461EE"/>
    <w:rsid w:val="00750B15"/>
    <w:rsid w:val="007528DF"/>
    <w:rsid w:val="00753E52"/>
    <w:rsid w:val="007574A9"/>
    <w:rsid w:val="007608DA"/>
    <w:rsid w:val="007623E9"/>
    <w:rsid w:val="00764D8B"/>
    <w:rsid w:val="0076522B"/>
    <w:rsid w:val="00767E03"/>
    <w:rsid w:val="00771074"/>
    <w:rsid w:val="007713DE"/>
    <w:rsid w:val="00772EFB"/>
    <w:rsid w:val="007743EE"/>
    <w:rsid w:val="00775E39"/>
    <w:rsid w:val="0078358A"/>
    <w:rsid w:val="007846B6"/>
    <w:rsid w:val="0078499D"/>
    <w:rsid w:val="007864F1"/>
    <w:rsid w:val="0079313C"/>
    <w:rsid w:val="007A09FE"/>
    <w:rsid w:val="007A7844"/>
    <w:rsid w:val="007B021D"/>
    <w:rsid w:val="007B5317"/>
    <w:rsid w:val="007B6EFE"/>
    <w:rsid w:val="007B73CE"/>
    <w:rsid w:val="007C14E9"/>
    <w:rsid w:val="007C2ABF"/>
    <w:rsid w:val="007C345D"/>
    <w:rsid w:val="007C5990"/>
    <w:rsid w:val="007C5A10"/>
    <w:rsid w:val="007C5F83"/>
    <w:rsid w:val="007C7515"/>
    <w:rsid w:val="007D7255"/>
    <w:rsid w:val="007E021F"/>
    <w:rsid w:val="007E0295"/>
    <w:rsid w:val="007E0494"/>
    <w:rsid w:val="007E3E21"/>
    <w:rsid w:val="007E3FD6"/>
    <w:rsid w:val="007F4893"/>
    <w:rsid w:val="007F5FB8"/>
    <w:rsid w:val="007F777F"/>
    <w:rsid w:val="00801F31"/>
    <w:rsid w:val="008036E8"/>
    <w:rsid w:val="008044EC"/>
    <w:rsid w:val="00805A55"/>
    <w:rsid w:val="008160D5"/>
    <w:rsid w:val="00817610"/>
    <w:rsid w:val="00821908"/>
    <w:rsid w:val="00823775"/>
    <w:rsid w:val="00824914"/>
    <w:rsid w:val="0082739F"/>
    <w:rsid w:val="00832D74"/>
    <w:rsid w:val="00843A2C"/>
    <w:rsid w:val="00845909"/>
    <w:rsid w:val="00853A28"/>
    <w:rsid w:val="008645FC"/>
    <w:rsid w:val="00866173"/>
    <w:rsid w:val="00867764"/>
    <w:rsid w:val="00873A6E"/>
    <w:rsid w:val="008752A5"/>
    <w:rsid w:val="00877196"/>
    <w:rsid w:val="00884952"/>
    <w:rsid w:val="00893FDB"/>
    <w:rsid w:val="008A4BBE"/>
    <w:rsid w:val="008A5F55"/>
    <w:rsid w:val="008A64D2"/>
    <w:rsid w:val="008B68BA"/>
    <w:rsid w:val="008B7F8C"/>
    <w:rsid w:val="008C09A0"/>
    <w:rsid w:val="008C306B"/>
    <w:rsid w:val="008D309C"/>
    <w:rsid w:val="008D4D0A"/>
    <w:rsid w:val="008E01C5"/>
    <w:rsid w:val="008E1FE9"/>
    <w:rsid w:val="008E487A"/>
    <w:rsid w:val="008E4D89"/>
    <w:rsid w:val="008F3415"/>
    <w:rsid w:val="008F6631"/>
    <w:rsid w:val="008F672A"/>
    <w:rsid w:val="00900428"/>
    <w:rsid w:val="0090755C"/>
    <w:rsid w:val="0091403F"/>
    <w:rsid w:val="00917D88"/>
    <w:rsid w:val="0093590E"/>
    <w:rsid w:val="0094006D"/>
    <w:rsid w:val="00941CF7"/>
    <w:rsid w:val="00943CB7"/>
    <w:rsid w:val="00946A1B"/>
    <w:rsid w:val="00947EBD"/>
    <w:rsid w:val="009501FE"/>
    <w:rsid w:val="009521EC"/>
    <w:rsid w:val="009568BA"/>
    <w:rsid w:val="00956D3B"/>
    <w:rsid w:val="0095704B"/>
    <w:rsid w:val="00962213"/>
    <w:rsid w:val="00963EF9"/>
    <w:rsid w:val="00965668"/>
    <w:rsid w:val="00967031"/>
    <w:rsid w:val="0096728E"/>
    <w:rsid w:val="00970F4A"/>
    <w:rsid w:val="00974670"/>
    <w:rsid w:val="009771B3"/>
    <w:rsid w:val="00986510"/>
    <w:rsid w:val="009A058F"/>
    <w:rsid w:val="009A25A4"/>
    <w:rsid w:val="009B09E1"/>
    <w:rsid w:val="009B0E55"/>
    <w:rsid w:val="009C2EE7"/>
    <w:rsid w:val="009C64DC"/>
    <w:rsid w:val="009C7FBA"/>
    <w:rsid w:val="009D0AD2"/>
    <w:rsid w:val="009D1083"/>
    <w:rsid w:val="009D41B3"/>
    <w:rsid w:val="009D4B39"/>
    <w:rsid w:val="009E0A20"/>
    <w:rsid w:val="009E54EF"/>
    <w:rsid w:val="009E746E"/>
    <w:rsid w:val="009F1E5B"/>
    <w:rsid w:val="009F2302"/>
    <w:rsid w:val="009F421C"/>
    <w:rsid w:val="009F4F92"/>
    <w:rsid w:val="00A01B6B"/>
    <w:rsid w:val="00A05A5E"/>
    <w:rsid w:val="00A05E59"/>
    <w:rsid w:val="00A109E8"/>
    <w:rsid w:val="00A15ED0"/>
    <w:rsid w:val="00A2124A"/>
    <w:rsid w:val="00A21511"/>
    <w:rsid w:val="00A225D4"/>
    <w:rsid w:val="00A243A0"/>
    <w:rsid w:val="00A252D4"/>
    <w:rsid w:val="00A2637D"/>
    <w:rsid w:val="00A263CA"/>
    <w:rsid w:val="00A32F0F"/>
    <w:rsid w:val="00A36BEE"/>
    <w:rsid w:val="00A41609"/>
    <w:rsid w:val="00A47C4B"/>
    <w:rsid w:val="00A500E2"/>
    <w:rsid w:val="00A5158A"/>
    <w:rsid w:val="00A520BD"/>
    <w:rsid w:val="00A548E7"/>
    <w:rsid w:val="00A5640D"/>
    <w:rsid w:val="00A5661D"/>
    <w:rsid w:val="00A62135"/>
    <w:rsid w:val="00A64E89"/>
    <w:rsid w:val="00A65497"/>
    <w:rsid w:val="00A71FCB"/>
    <w:rsid w:val="00A7280C"/>
    <w:rsid w:val="00A82567"/>
    <w:rsid w:val="00A83A74"/>
    <w:rsid w:val="00A85450"/>
    <w:rsid w:val="00A96CEB"/>
    <w:rsid w:val="00AA180E"/>
    <w:rsid w:val="00AA364C"/>
    <w:rsid w:val="00AA3916"/>
    <w:rsid w:val="00AB0CA5"/>
    <w:rsid w:val="00AB78E4"/>
    <w:rsid w:val="00AC0779"/>
    <w:rsid w:val="00AC1186"/>
    <w:rsid w:val="00AD2B95"/>
    <w:rsid w:val="00AE2C5E"/>
    <w:rsid w:val="00AE35CC"/>
    <w:rsid w:val="00AF052A"/>
    <w:rsid w:val="00AF0C78"/>
    <w:rsid w:val="00AF366A"/>
    <w:rsid w:val="00AF503B"/>
    <w:rsid w:val="00AF5FD5"/>
    <w:rsid w:val="00B00C63"/>
    <w:rsid w:val="00B02865"/>
    <w:rsid w:val="00B153EA"/>
    <w:rsid w:val="00B16847"/>
    <w:rsid w:val="00B208C9"/>
    <w:rsid w:val="00B219FD"/>
    <w:rsid w:val="00B24A2E"/>
    <w:rsid w:val="00B24A62"/>
    <w:rsid w:val="00B26CEA"/>
    <w:rsid w:val="00B3296D"/>
    <w:rsid w:val="00B34B39"/>
    <w:rsid w:val="00B3671C"/>
    <w:rsid w:val="00B5262D"/>
    <w:rsid w:val="00B54EA4"/>
    <w:rsid w:val="00B63FE8"/>
    <w:rsid w:val="00B646A1"/>
    <w:rsid w:val="00B66C09"/>
    <w:rsid w:val="00B72D27"/>
    <w:rsid w:val="00B83C9E"/>
    <w:rsid w:val="00B874F7"/>
    <w:rsid w:val="00BA0EE2"/>
    <w:rsid w:val="00BA1A8F"/>
    <w:rsid w:val="00BA609D"/>
    <w:rsid w:val="00BC22A3"/>
    <w:rsid w:val="00BD04EA"/>
    <w:rsid w:val="00BD11D6"/>
    <w:rsid w:val="00BD248E"/>
    <w:rsid w:val="00BD442F"/>
    <w:rsid w:val="00BD4FA6"/>
    <w:rsid w:val="00BD6C12"/>
    <w:rsid w:val="00BD6CD8"/>
    <w:rsid w:val="00BE1586"/>
    <w:rsid w:val="00BE511B"/>
    <w:rsid w:val="00BE599A"/>
    <w:rsid w:val="00BE7B9A"/>
    <w:rsid w:val="00BF4B61"/>
    <w:rsid w:val="00BF5BE2"/>
    <w:rsid w:val="00C04610"/>
    <w:rsid w:val="00C16D11"/>
    <w:rsid w:val="00C17785"/>
    <w:rsid w:val="00C17A06"/>
    <w:rsid w:val="00C25F3F"/>
    <w:rsid w:val="00C32701"/>
    <w:rsid w:val="00C35C96"/>
    <w:rsid w:val="00C45C2F"/>
    <w:rsid w:val="00C46F19"/>
    <w:rsid w:val="00C50712"/>
    <w:rsid w:val="00C6260F"/>
    <w:rsid w:val="00C7032F"/>
    <w:rsid w:val="00C7246C"/>
    <w:rsid w:val="00C76B2C"/>
    <w:rsid w:val="00C77210"/>
    <w:rsid w:val="00C80056"/>
    <w:rsid w:val="00C8337E"/>
    <w:rsid w:val="00C84452"/>
    <w:rsid w:val="00C85246"/>
    <w:rsid w:val="00C86CE7"/>
    <w:rsid w:val="00C87946"/>
    <w:rsid w:val="00CA3D9C"/>
    <w:rsid w:val="00CB18DB"/>
    <w:rsid w:val="00CC3FA6"/>
    <w:rsid w:val="00CC6A40"/>
    <w:rsid w:val="00CD1E0C"/>
    <w:rsid w:val="00CD3EEC"/>
    <w:rsid w:val="00CD5663"/>
    <w:rsid w:val="00CE477F"/>
    <w:rsid w:val="00CE4C8B"/>
    <w:rsid w:val="00CE777F"/>
    <w:rsid w:val="00CF5BCC"/>
    <w:rsid w:val="00CF65C0"/>
    <w:rsid w:val="00D003ED"/>
    <w:rsid w:val="00D03765"/>
    <w:rsid w:val="00D045BC"/>
    <w:rsid w:val="00D05CD1"/>
    <w:rsid w:val="00D134EE"/>
    <w:rsid w:val="00D15C1B"/>
    <w:rsid w:val="00D162DF"/>
    <w:rsid w:val="00D20632"/>
    <w:rsid w:val="00D20FB0"/>
    <w:rsid w:val="00D2383A"/>
    <w:rsid w:val="00D27612"/>
    <w:rsid w:val="00D31DCA"/>
    <w:rsid w:val="00D33739"/>
    <w:rsid w:val="00D43735"/>
    <w:rsid w:val="00D458F6"/>
    <w:rsid w:val="00D52F34"/>
    <w:rsid w:val="00D6704E"/>
    <w:rsid w:val="00D7363A"/>
    <w:rsid w:val="00D73FF4"/>
    <w:rsid w:val="00D76691"/>
    <w:rsid w:val="00DA0965"/>
    <w:rsid w:val="00DB2F7E"/>
    <w:rsid w:val="00DC0EA8"/>
    <w:rsid w:val="00DC1608"/>
    <w:rsid w:val="00DC1FA2"/>
    <w:rsid w:val="00DC62EB"/>
    <w:rsid w:val="00DE2AF1"/>
    <w:rsid w:val="00DE6C74"/>
    <w:rsid w:val="00DE7F66"/>
    <w:rsid w:val="00DF1302"/>
    <w:rsid w:val="00E023E4"/>
    <w:rsid w:val="00E0433E"/>
    <w:rsid w:val="00E14B49"/>
    <w:rsid w:val="00E306D0"/>
    <w:rsid w:val="00E33517"/>
    <w:rsid w:val="00E4628E"/>
    <w:rsid w:val="00E61AA9"/>
    <w:rsid w:val="00E6442F"/>
    <w:rsid w:val="00E648F8"/>
    <w:rsid w:val="00E64BD8"/>
    <w:rsid w:val="00E74351"/>
    <w:rsid w:val="00E77F2C"/>
    <w:rsid w:val="00E85D13"/>
    <w:rsid w:val="00E93B29"/>
    <w:rsid w:val="00EA05B9"/>
    <w:rsid w:val="00EA1505"/>
    <w:rsid w:val="00EA451D"/>
    <w:rsid w:val="00EA5B8A"/>
    <w:rsid w:val="00EB3028"/>
    <w:rsid w:val="00EB7077"/>
    <w:rsid w:val="00EC1945"/>
    <w:rsid w:val="00EC5C24"/>
    <w:rsid w:val="00EC5F74"/>
    <w:rsid w:val="00ED0CE2"/>
    <w:rsid w:val="00ED204E"/>
    <w:rsid w:val="00EE4C02"/>
    <w:rsid w:val="00EF321C"/>
    <w:rsid w:val="00EF4CC0"/>
    <w:rsid w:val="00EF6CEC"/>
    <w:rsid w:val="00EF72A6"/>
    <w:rsid w:val="00F01441"/>
    <w:rsid w:val="00F01557"/>
    <w:rsid w:val="00F01ADD"/>
    <w:rsid w:val="00F02A87"/>
    <w:rsid w:val="00F03073"/>
    <w:rsid w:val="00F07C4A"/>
    <w:rsid w:val="00F12922"/>
    <w:rsid w:val="00F13253"/>
    <w:rsid w:val="00F211D0"/>
    <w:rsid w:val="00F21784"/>
    <w:rsid w:val="00F25DE2"/>
    <w:rsid w:val="00F26253"/>
    <w:rsid w:val="00F270C8"/>
    <w:rsid w:val="00F275DE"/>
    <w:rsid w:val="00F30A8A"/>
    <w:rsid w:val="00F33380"/>
    <w:rsid w:val="00F34D4C"/>
    <w:rsid w:val="00F43179"/>
    <w:rsid w:val="00F5234B"/>
    <w:rsid w:val="00F57274"/>
    <w:rsid w:val="00F57437"/>
    <w:rsid w:val="00F61C6C"/>
    <w:rsid w:val="00F6382A"/>
    <w:rsid w:val="00F66A2A"/>
    <w:rsid w:val="00F76C04"/>
    <w:rsid w:val="00F81E5C"/>
    <w:rsid w:val="00F825F7"/>
    <w:rsid w:val="00F83369"/>
    <w:rsid w:val="00F85D3C"/>
    <w:rsid w:val="00F86B44"/>
    <w:rsid w:val="00F94EFF"/>
    <w:rsid w:val="00FA18A3"/>
    <w:rsid w:val="00FA1B85"/>
    <w:rsid w:val="00FB08CE"/>
    <w:rsid w:val="00FB1531"/>
    <w:rsid w:val="00FB2F46"/>
    <w:rsid w:val="00FB38D4"/>
    <w:rsid w:val="00FB661B"/>
    <w:rsid w:val="00FC09A3"/>
    <w:rsid w:val="00FD75A1"/>
    <w:rsid w:val="00FD78AF"/>
    <w:rsid w:val="00FE02F6"/>
    <w:rsid w:val="00FE10EE"/>
    <w:rsid w:val="00FE1932"/>
    <w:rsid w:val="00FE36AD"/>
    <w:rsid w:val="00FF17BD"/>
    <w:rsid w:val="00FF1F7A"/>
    <w:rsid w:val="00FF29D7"/>
    <w:rsid w:val="00FF5529"/>
    <w:rsid w:val="00FF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139BFAB"/>
  <w15:docId w15:val="{94EEE46B-A157-404E-B103-F42CDA25C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0712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50712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B0E55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9B0E55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2D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5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2DC"/>
    <w:rPr>
      <w:rFonts w:ascii="Calibri" w:eastAsia="Calibri" w:hAnsi="Calibri" w:cs="Times New Roman"/>
    </w:rPr>
  </w:style>
  <w:style w:type="character" w:styleId="Hipercze">
    <w:name w:val="Hyperlink"/>
    <w:uiPriority w:val="99"/>
    <w:semiHidden/>
    <w:unhideWhenUsed/>
    <w:rsid w:val="009E54E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2135"/>
    <w:rPr>
      <w:color w:val="954F72" w:themeColor="followedHyperlink"/>
      <w:u w:val="single"/>
    </w:rPr>
  </w:style>
  <w:style w:type="character" w:customStyle="1" w:styleId="Wyrnienie">
    <w:name w:val="Wyróżnienie"/>
    <w:basedOn w:val="Domylnaczcionkaakapitu"/>
    <w:uiPriority w:val="99"/>
    <w:qFormat/>
    <w:locked/>
    <w:rsid w:val="00D6704E"/>
    <w:rPr>
      <w:rFonts w:ascii="Times New Roman" w:hAnsi="Times New Roman" w:cs="Times New Roman" w:hint="default"/>
      <w:i/>
      <w:iCs/>
    </w:rPr>
  </w:style>
  <w:style w:type="character" w:customStyle="1" w:styleId="AkapitzlistZnak">
    <w:name w:val="Akapit z listą Znak"/>
    <w:link w:val="Akapitzlist"/>
    <w:uiPriority w:val="34"/>
    <w:locked/>
    <w:rsid w:val="00CF65C0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50712"/>
    <w:rPr>
      <w:rFonts w:ascii="Calibri" w:eastAsiaTheme="majorEastAsia" w:hAnsi="Calibri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50712"/>
    <w:rPr>
      <w:rFonts w:ascii="Calibri" w:eastAsiaTheme="majorEastAsia" w:hAnsi="Calibri" w:cstheme="majorBidi"/>
      <w:b/>
      <w:sz w:val="26"/>
      <w:szCs w:val="26"/>
    </w:rPr>
  </w:style>
  <w:style w:type="paragraph" w:styleId="Tekstprzypisudolnego">
    <w:name w:val="footnote text"/>
    <w:basedOn w:val="Normalny"/>
    <w:link w:val="TekstprzypisudolnegoZnak"/>
    <w:semiHidden/>
    <w:rsid w:val="007C14E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C14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C14E9"/>
    <w:rPr>
      <w:vertAlign w:val="superscript"/>
    </w:rPr>
  </w:style>
  <w:style w:type="paragraph" w:styleId="Tytu">
    <w:name w:val="Title"/>
    <w:basedOn w:val="Normalny"/>
    <w:link w:val="TytuZnak"/>
    <w:qFormat/>
    <w:rsid w:val="005C383D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C383D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articletitle">
    <w:name w:val="articletitle"/>
    <w:basedOn w:val="Domylnaczcionkaakapitu"/>
    <w:rsid w:val="0029469D"/>
  </w:style>
  <w:style w:type="character" w:customStyle="1" w:styleId="hgkelc">
    <w:name w:val="hgkelc"/>
    <w:basedOn w:val="Domylnaczcionkaakapitu"/>
    <w:rsid w:val="00294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8E193-8D32-4F5A-9963-25D6F89E8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3316</Words>
  <Characters>19902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w ramach programu W-G</vt:lpstr>
    </vt:vector>
  </TitlesOfParts>
  <Company/>
  <LinksUpToDate>false</LinksUpToDate>
  <CharactersWithSpaces>23172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w ramach programu W-G</dc:title>
  <dc:creator>Elżbieta Gimlewicz</dc:creator>
  <cp:lastModifiedBy>Kozubowski Aleksander</cp:lastModifiedBy>
  <cp:revision>3</cp:revision>
  <cp:lastPrinted>2019-05-30T10:42:00Z</cp:lastPrinted>
  <dcterms:created xsi:type="dcterms:W3CDTF">2024-07-17T09:17:00Z</dcterms:created>
  <dcterms:modified xsi:type="dcterms:W3CDTF">2024-07-24T14:49:00Z</dcterms:modified>
</cp:coreProperties>
</file>