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C24" w:rsidRDefault="00D03AF8"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E89" w:rsidRDefault="00C30E89">
      <w:r w:rsidRPr="00D26D6E">
        <w:rPr>
          <w:rFonts w:asciiTheme="majorHAnsi" w:hAnsiTheme="majorHAnsi"/>
          <w:sz w:val="23"/>
          <w:szCs w:val="23"/>
        </w:rPr>
        <w:t>RSP.</w:t>
      </w:r>
      <w:r w:rsidR="00EB353A" w:rsidRPr="00EB353A">
        <w:t xml:space="preserve"> </w:t>
      </w:r>
      <w:r w:rsidR="00EB353A" w:rsidRPr="00EB353A">
        <w:rPr>
          <w:rFonts w:asciiTheme="majorHAnsi" w:hAnsiTheme="majorHAnsi"/>
          <w:sz w:val="23"/>
          <w:szCs w:val="23"/>
        </w:rPr>
        <w:t>RSP.3613.1.2018.MB</w:t>
      </w:r>
    </w:p>
    <w:p w:rsidR="00C30E89" w:rsidRDefault="00C30E89" w:rsidP="00C30E89">
      <w:pPr>
        <w:ind w:left="6372" w:firstLine="708"/>
        <w:jc w:val="both"/>
        <w:rPr>
          <w:rFonts w:ascii="Calibri" w:hAnsi="Calibri"/>
          <w:color w:val="FF0000"/>
          <w:sz w:val="23"/>
          <w:szCs w:val="23"/>
        </w:rPr>
      </w:pP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</w:p>
    <w:p w:rsidR="00760D0A" w:rsidRPr="00FA0D63" w:rsidRDefault="00760D0A" w:rsidP="00C30E89">
      <w:pPr>
        <w:ind w:left="6372" w:firstLine="708"/>
        <w:jc w:val="both"/>
        <w:rPr>
          <w:rFonts w:ascii="Calibri" w:hAnsi="Calibri"/>
          <w:sz w:val="23"/>
          <w:szCs w:val="23"/>
        </w:rPr>
      </w:pPr>
      <w:bookmarkStart w:id="0" w:name="_GoBack"/>
      <w:bookmarkEnd w:id="0"/>
    </w:p>
    <w:p w:rsidR="00C30E89" w:rsidRPr="001B24B2" w:rsidRDefault="00C30E89" w:rsidP="00C30E89">
      <w:pPr>
        <w:tabs>
          <w:tab w:val="center" w:pos="4590"/>
          <w:tab w:val="left" w:pos="7200"/>
        </w:tabs>
        <w:spacing w:line="360" w:lineRule="auto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>
        <w:rPr>
          <w:rFonts w:ascii="Calibri" w:hAnsi="Calibri"/>
          <w:b/>
          <w:bCs/>
          <w:spacing w:val="20"/>
          <w:sz w:val="23"/>
          <w:szCs w:val="23"/>
        </w:rPr>
        <w:tab/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Uchwała </w:t>
      </w:r>
      <w:r w:rsidR="00543519">
        <w:rPr>
          <w:rFonts w:ascii="Calibri" w:hAnsi="Calibri"/>
          <w:b/>
          <w:bCs/>
          <w:spacing w:val="20"/>
          <w:sz w:val="23"/>
          <w:szCs w:val="23"/>
        </w:rPr>
        <w:t xml:space="preserve">nr </w:t>
      </w:r>
      <w:r w:rsidR="00EB353A">
        <w:rPr>
          <w:rFonts w:ascii="Calibri" w:hAnsi="Calibri"/>
          <w:b/>
          <w:bCs/>
          <w:spacing w:val="20"/>
          <w:sz w:val="23"/>
          <w:szCs w:val="23"/>
        </w:rPr>
        <w:t>28</w:t>
      </w:r>
    </w:p>
    <w:p w:rsidR="00C30E89" w:rsidRPr="001B24B2" w:rsidRDefault="00C30E89" w:rsidP="00C30E89">
      <w:pPr>
        <w:spacing w:line="360" w:lineRule="auto"/>
        <w:jc w:val="center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Rady Służby </w:t>
      </w:r>
      <w:r>
        <w:rPr>
          <w:rFonts w:ascii="Calibri" w:hAnsi="Calibri"/>
          <w:b/>
          <w:bCs/>
          <w:spacing w:val="20"/>
          <w:sz w:val="23"/>
          <w:szCs w:val="23"/>
        </w:rPr>
        <w:t>Publicz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>nej</w:t>
      </w:r>
    </w:p>
    <w:p w:rsidR="00C30E89" w:rsidRPr="001B24B2" w:rsidRDefault="00C30E89" w:rsidP="00C30E89">
      <w:pPr>
        <w:spacing w:line="360" w:lineRule="auto"/>
        <w:jc w:val="center"/>
        <w:rPr>
          <w:rFonts w:ascii="Calibri" w:hAnsi="Calibri"/>
          <w:b/>
          <w:bCs/>
          <w:spacing w:val="20"/>
          <w:sz w:val="23"/>
          <w:szCs w:val="23"/>
        </w:rPr>
      </w:pP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z dnia </w:t>
      </w:r>
      <w:r w:rsidR="00760D0A">
        <w:rPr>
          <w:rFonts w:ascii="Calibri" w:hAnsi="Calibri"/>
          <w:b/>
          <w:bCs/>
          <w:spacing w:val="20"/>
          <w:sz w:val="23"/>
          <w:szCs w:val="23"/>
        </w:rPr>
        <w:t>23</w:t>
      </w:r>
      <w:r w:rsidR="005F5C22">
        <w:rPr>
          <w:rFonts w:ascii="Calibri" w:hAnsi="Calibri"/>
          <w:b/>
          <w:bCs/>
          <w:spacing w:val="20"/>
          <w:sz w:val="23"/>
          <w:szCs w:val="23"/>
        </w:rPr>
        <w:t xml:space="preserve"> </w:t>
      </w:r>
      <w:r w:rsidR="00EB353A">
        <w:rPr>
          <w:rFonts w:ascii="Calibri" w:hAnsi="Calibri"/>
          <w:b/>
          <w:bCs/>
          <w:spacing w:val="20"/>
          <w:sz w:val="23"/>
          <w:szCs w:val="23"/>
        </w:rPr>
        <w:t xml:space="preserve">stycznia 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>201</w:t>
      </w:r>
      <w:r w:rsidR="00EB353A">
        <w:rPr>
          <w:rFonts w:ascii="Calibri" w:hAnsi="Calibri"/>
          <w:b/>
          <w:bCs/>
          <w:spacing w:val="20"/>
          <w:sz w:val="23"/>
          <w:szCs w:val="23"/>
        </w:rPr>
        <w:t>8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 roku</w:t>
      </w:r>
    </w:p>
    <w:p w:rsidR="00760D0A" w:rsidRDefault="00760D0A" w:rsidP="00760D0A">
      <w:pPr>
        <w:spacing w:after="0" w:line="240" w:lineRule="auto"/>
        <w:ind w:left="1134" w:hanging="1134"/>
        <w:jc w:val="both"/>
        <w:rPr>
          <w:bCs/>
          <w:sz w:val="23"/>
          <w:szCs w:val="23"/>
        </w:rPr>
      </w:pPr>
    </w:p>
    <w:p w:rsidR="00760D0A" w:rsidRDefault="00760D0A" w:rsidP="00760D0A">
      <w:pPr>
        <w:spacing w:after="0" w:line="240" w:lineRule="auto"/>
        <w:ind w:left="1134" w:hanging="1134"/>
        <w:jc w:val="both"/>
        <w:rPr>
          <w:bCs/>
          <w:sz w:val="23"/>
          <w:szCs w:val="23"/>
        </w:rPr>
      </w:pPr>
    </w:p>
    <w:p w:rsidR="00760D0A" w:rsidRDefault="00C30E89" w:rsidP="00760D0A">
      <w:pPr>
        <w:spacing w:after="0" w:line="240" w:lineRule="auto"/>
        <w:ind w:left="1134" w:hanging="1134"/>
        <w:jc w:val="both"/>
        <w:rPr>
          <w:iCs/>
          <w:sz w:val="23"/>
          <w:szCs w:val="23"/>
        </w:rPr>
      </w:pPr>
      <w:r w:rsidRPr="00C30E89">
        <w:rPr>
          <w:bCs/>
          <w:sz w:val="23"/>
          <w:szCs w:val="23"/>
        </w:rPr>
        <w:t>w sprawie:</w:t>
      </w:r>
      <w:r w:rsidR="00EB353A">
        <w:rPr>
          <w:bCs/>
          <w:sz w:val="23"/>
          <w:szCs w:val="23"/>
        </w:rPr>
        <w:t xml:space="preserve"> </w:t>
      </w:r>
      <w:r w:rsidRPr="00EB353A">
        <w:rPr>
          <w:rFonts w:eastAsia="Arial Unicode MS" w:cs="Arial Unicode MS"/>
          <w:sz w:val="23"/>
          <w:szCs w:val="23"/>
        </w:rPr>
        <w:t xml:space="preserve">projektu </w:t>
      </w:r>
      <w:r w:rsidR="00EB353A" w:rsidRPr="00EB353A">
        <w:rPr>
          <w:sz w:val="23"/>
          <w:szCs w:val="23"/>
        </w:rPr>
        <w:t xml:space="preserve">rozporządzenia Prezesa Rady Ministrów zmieniającego rozporządzenie </w:t>
      </w:r>
      <w:r w:rsidR="00760D0A">
        <w:rPr>
          <w:sz w:val="23"/>
          <w:szCs w:val="23"/>
        </w:rPr>
        <w:br/>
      </w:r>
      <w:r w:rsidR="00EB353A" w:rsidRPr="00EB353A">
        <w:rPr>
          <w:sz w:val="23"/>
          <w:szCs w:val="23"/>
        </w:rPr>
        <w:t xml:space="preserve">w sprawie stypendiów i kosztów kształcenia w </w:t>
      </w:r>
      <w:r w:rsidRPr="00CA3BEF">
        <w:rPr>
          <w:iCs/>
          <w:sz w:val="23"/>
          <w:szCs w:val="23"/>
        </w:rPr>
        <w:t xml:space="preserve">Krajowej Szkole Administracji </w:t>
      </w:r>
      <w:r w:rsidR="00760D0A">
        <w:rPr>
          <w:iCs/>
          <w:sz w:val="23"/>
          <w:szCs w:val="23"/>
        </w:rPr>
        <w:t>P</w:t>
      </w:r>
      <w:r w:rsidRPr="00CA3BEF">
        <w:rPr>
          <w:iCs/>
          <w:sz w:val="23"/>
          <w:szCs w:val="23"/>
        </w:rPr>
        <w:t>ublicznej</w:t>
      </w:r>
    </w:p>
    <w:p w:rsidR="00C30E89" w:rsidRPr="00EB353A" w:rsidRDefault="00C30E89" w:rsidP="00760D0A">
      <w:pPr>
        <w:spacing w:after="0" w:line="240" w:lineRule="auto"/>
        <w:ind w:left="1416" w:hanging="708"/>
        <w:jc w:val="both"/>
        <w:rPr>
          <w:rFonts w:cs="Arial"/>
          <w:sz w:val="23"/>
          <w:szCs w:val="23"/>
        </w:rPr>
      </w:pPr>
      <w:r w:rsidRPr="00EB353A">
        <w:rPr>
          <w:i/>
          <w:iCs/>
          <w:sz w:val="23"/>
          <w:szCs w:val="23"/>
        </w:rPr>
        <w:t xml:space="preserve"> </w:t>
      </w:r>
      <w:r w:rsidRPr="00EB353A">
        <w:rPr>
          <w:i/>
          <w:iCs/>
          <w:sz w:val="23"/>
          <w:szCs w:val="23"/>
        </w:rPr>
        <w:br/>
      </w:r>
    </w:p>
    <w:p w:rsidR="00631AAF" w:rsidRPr="001B24B2" w:rsidRDefault="00631AAF" w:rsidP="00631AAF">
      <w:pPr>
        <w:spacing w:line="360" w:lineRule="auto"/>
        <w:ind w:left="1276" w:hanging="1276"/>
        <w:jc w:val="both"/>
        <w:rPr>
          <w:rFonts w:ascii="Calibri" w:hAnsi="Calibri"/>
          <w:bCs/>
          <w:sz w:val="23"/>
          <w:szCs w:val="23"/>
        </w:rPr>
      </w:pPr>
    </w:p>
    <w:p w:rsidR="00C30E89" w:rsidRDefault="00C30E89" w:rsidP="00C30E89">
      <w:pPr>
        <w:spacing w:line="360" w:lineRule="auto"/>
        <w:jc w:val="both"/>
      </w:pPr>
      <w:r>
        <w:rPr>
          <w:rFonts w:ascii="Calibri" w:hAnsi="Calibri"/>
          <w:bCs/>
          <w:sz w:val="23"/>
          <w:szCs w:val="23"/>
        </w:rPr>
        <w:t>Rada Służby Publicznej</w:t>
      </w:r>
      <w:r w:rsidRPr="001B24B2">
        <w:rPr>
          <w:rFonts w:ascii="Calibri" w:hAnsi="Calibri"/>
          <w:bCs/>
          <w:sz w:val="23"/>
          <w:szCs w:val="23"/>
        </w:rPr>
        <w:t xml:space="preserve"> </w:t>
      </w:r>
      <w:r w:rsidRPr="001B24B2">
        <w:rPr>
          <w:rFonts w:ascii="Calibri" w:hAnsi="Calibri"/>
          <w:b/>
          <w:bCs/>
          <w:sz w:val="23"/>
          <w:szCs w:val="23"/>
        </w:rPr>
        <w:t>pozytywnie opiniuje</w:t>
      </w:r>
      <w:r w:rsidRPr="001B24B2">
        <w:rPr>
          <w:rFonts w:ascii="Calibri" w:hAnsi="Calibri"/>
          <w:bCs/>
          <w:sz w:val="23"/>
          <w:szCs w:val="23"/>
        </w:rPr>
        <w:t xml:space="preserve"> </w:t>
      </w:r>
      <w:r w:rsidR="00EB353A">
        <w:rPr>
          <w:rFonts w:ascii="Calibri" w:hAnsi="Calibri"/>
          <w:bCs/>
          <w:sz w:val="23"/>
          <w:szCs w:val="23"/>
        </w:rPr>
        <w:t xml:space="preserve">projekt </w:t>
      </w:r>
      <w:r w:rsidR="00EB353A" w:rsidRPr="00EB353A">
        <w:rPr>
          <w:sz w:val="23"/>
          <w:szCs w:val="23"/>
        </w:rPr>
        <w:t>rozporządzenia Prezesa Rady Ministrów zmieniającego rozporządzenie</w:t>
      </w:r>
      <w:r w:rsidR="00EB353A">
        <w:rPr>
          <w:sz w:val="23"/>
          <w:szCs w:val="23"/>
        </w:rPr>
        <w:t xml:space="preserve"> </w:t>
      </w:r>
      <w:r w:rsidR="00EB353A" w:rsidRPr="00EB353A">
        <w:rPr>
          <w:sz w:val="23"/>
          <w:szCs w:val="23"/>
        </w:rPr>
        <w:t xml:space="preserve">w sprawie stypendiów i kosztów kształcenia w </w:t>
      </w:r>
      <w:r w:rsidR="00EB353A" w:rsidRPr="00CA3BEF">
        <w:rPr>
          <w:iCs/>
          <w:sz w:val="23"/>
          <w:szCs w:val="23"/>
        </w:rPr>
        <w:t>Krajowej Szkole Administracji Publiczne</w:t>
      </w:r>
      <w:r w:rsidR="00CA3BEF">
        <w:rPr>
          <w:iCs/>
          <w:sz w:val="23"/>
          <w:szCs w:val="23"/>
        </w:rPr>
        <w:t>j</w:t>
      </w:r>
      <w:r w:rsidR="00EB353A">
        <w:rPr>
          <w:rFonts w:cs="Arial"/>
          <w:sz w:val="23"/>
          <w:szCs w:val="23"/>
        </w:rPr>
        <w:t>.</w:t>
      </w:r>
    </w:p>
    <w:sectPr w:rsidR="00C30E89" w:rsidSect="00C3454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545" w:rsidRDefault="00C34545" w:rsidP="00C34545">
      <w:pPr>
        <w:spacing w:after="0" w:line="240" w:lineRule="auto"/>
      </w:pPr>
      <w:r>
        <w:separator/>
      </w:r>
    </w:p>
  </w:endnote>
  <w:endnote w:type="continuationSeparator" w:id="0">
    <w:p w:rsidR="00C34545" w:rsidRDefault="00C34545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545" w:rsidRDefault="00C34545" w:rsidP="00C34545">
      <w:pPr>
        <w:spacing w:after="0" w:line="240" w:lineRule="auto"/>
      </w:pPr>
      <w:r>
        <w:separator/>
      </w:r>
    </w:p>
  </w:footnote>
  <w:footnote w:type="continuationSeparator" w:id="0">
    <w:p w:rsidR="00C34545" w:rsidRDefault="00C34545" w:rsidP="00C345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2E57AC"/>
    <w:rsid w:val="00455980"/>
    <w:rsid w:val="00461F37"/>
    <w:rsid w:val="00543519"/>
    <w:rsid w:val="005F5C22"/>
    <w:rsid w:val="00631AAF"/>
    <w:rsid w:val="00682531"/>
    <w:rsid w:val="006B1C24"/>
    <w:rsid w:val="00760D0A"/>
    <w:rsid w:val="00973A60"/>
    <w:rsid w:val="00C30E89"/>
    <w:rsid w:val="00C34545"/>
    <w:rsid w:val="00CA3BEF"/>
    <w:rsid w:val="00D0399E"/>
    <w:rsid w:val="00D03AF8"/>
    <w:rsid w:val="00EB353A"/>
    <w:rsid w:val="00FB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paragraph" w:styleId="Tekstdymka">
    <w:name w:val="Balloon Text"/>
    <w:basedOn w:val="Normalny"/>
    <w:link w:val="TekstdymkaZnak"/>
    <w:uiPriority w:val="99"/>
    <w:semiHidden/>
    <w:unhideWhenUsed/>
    <w:rsid w:val="00682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Berlińska Magdalena</dc:creator>
  <cp:keywords/>
  <dc:description/>
  <cp:lastModifiedBy>Berlińska Magdalena</cp:lastModifiedBy>
  <cp:revision>2</cp:revision>
  <cp:lastPrinted>2016-06-17T06:41:00Z</cp:lastPrinted>
  <dcterms:created xsi:type="dcterms:W3CDTF">2018-01-24T12:10:00Z</dcterms:created>
  <dcterms:modified xsi:type="dcterms:W3CDTF">2018-01-24T12:10:00Z</dcterms:modified>
</cp:coreProperties>
</file>