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2C" w:rsidRDefault="001814EE" w:rsidP="001814EE">
      <w:pPr>
        <w:tabs>
          <w:tab w:val="right" w:pos="8789"/>
        </w:tabs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40206818"/>
          <w:placeholder>
            <w:docPart w:val="B33C902EF16A4B21B92DBE899E2F4623"/>
          </w:placeholder>
          <w:showingPlcHdr/>
        </w:sdtPr>
        <w:sdtEndPr/>
        <w:sdtContent>
          <w:r w:rsidRPr="000533AD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alias w:val="miejscowość, data"/>
          <w:tag w:val="miejscowość, data"/>
          <w:id w:val="-1975063930"/>
          <w:placeholder>
            <w:docPart w:val="DefaultPlaceholder_-1854013440"/>
          </w:placeholder>
          <w:showingPlcHdr/>
        </w:sdtPr>
        <w:sdtEndPr/>
        <w:sdtContent>
          <w:r w:rsidRPr="000533AD">
            <w:rPr>
              <w:rStyle w:val="Tekstzastpczy"/>
            </w:rPr>
            <w:t>Kliknij lub naciśnij tutaj, aby wprowadzić tekst.</w:t>
          </w:r>
        </w:sdtContent>
      </w:sdt>
    </w:p>
    <w:p w:rsidR="00E315EE" w:rsidRPr="00631A2C" w:rsidRDefault="0078345F" w:rsidP="0078345F">
      <w:pPr>
        <w:spacing w:after="0"/>
        <w:rPr>
          <w:rFonts w:ascii="Times New Roman" w:hAnsi="Times New Roman" w:cs="Times New Roman"/>
          <w:sz w:val="20"/>
        </w:rPr>
      </w:pPr>
      <w:r w:rsidRPr="00631A2C">
        <w:rPr>
          <w:rFonts w:ascii="Times New Roman" w:hAnsi="Times New Roman" w:cs="Times New Roman"/>
          <w:sz w:val="20"/>
        </w:rPr>
        <w:t xml:space="preserve">(imię i nazwisko, nr </w:t>
      </w:r>
      <w:proofErr w:type="gramStart"/>
      <w:r w:rsidRPr="00631A2C">
        <w:rPr>
          <w:rFonts w:ascii="Times New Roman" w:hAnsi="Times New Roman" w:cs="Times New Roman"/>
          <w:sz w:val="20"/>
        </w:rPr>
        <w:t>uprawnień)</w:t>
      </w:r>
      <w:r w:rsidRPr="00631A2C">
        <w:rPr>
          <w:rFonts w:ascii="Times New Roman" w:hAnsi="Times New Roman" w:cs="Times New Roman"/>
          <w:sz w:val="20"/>
        </w:rPr>
        <w:tab/>
      </w:r>
      <w:r w:rsidRPr="00631A2C">
        <w:rPr>
          <w:rFonts w:ascii="Times New Roman" w:hAnsi="Times New Roman" w:cs="Times New Roman"/>
          <w:sz w:val="20"/>
        </w:rPr>
        <w:tab/>
      </w:r>
      <w:r w:rsidRPr="00631A2C">
        <w:rPr>
          <w:rFonts w:ascii="Times New Roman" w:hAnsi="Times New Roman" w:cs="Times New Roman"/>
          <w:sz w:val="20"/>
        </w:rPr>
        <w:tab/>
      </w:r>
      <w:r w:rsidR="00631A2C">
        <w:rPr>
          <w:rFonts w:ascii="Times New Roman" w:hAnsi="Times New Roman" w:cs="Times New Roman"/>
          <w:sz w:val="20"/>
        </w:rPr>
        <w:tab/>
      </w:r>
      <w:r w:rsidR="00631A2C">
        <w:rPr>
          <w:rFonts w:ascii="Times New Roman" w:hAnsi="Times New Roman" w:cs="Times New Roman"/>
          <w:sz w:val="20"/>
        </w:rPr>
        <w:tab/>
      </w:r>
      <w:r w:rsidR="00631A2C">
        <w:rPr>
          <w:rFonts w:ascii="Times New Roman" w:hAnsi="Times New Roman" w:cs="Times New Roman"/>
          <w:sz w:val="20"/>
        </w:rPr>
        <w:tab/>
      </w:r>
      <w:r w:rsidR="001814EE">
        <w:rPr>
          <w:rFonts w:ascii="Times New Roman" w:hAnsi="Times New Roman" w:cs="Times New Roman"/>
          <w:sz w:val="20"/>
        </w:rPr>
        <w:t xml:space="preserve">    </w:t>
      </w:r>
      <w:r w:rsidRPr="00631A2C">
        <w:rPr>
          <w:rFonts w:ascii="Times New Roman" w:hAnsi="Times New Roman" w:cs="Times New Roman"/>
          <w:sz w:val="20"/>
        </w:rPr>
        <w:t>(miejscowość</w:t>
      </w:r>
      <w:proofErr w:type="gramEnd"/>
      <w:r w:rsidRPr="00631A2C">
        <w:rPr>
          <w:rFonts w:ascii="Times New Roman" w:hAnsi="Times New Roman" w:cs="Times New Roman"/>
          <w:sz w:val="20"/>
        </w:rPr>
        <w:t>, data)</w:t>
      </w:r>
    </w:p>
    <w:sdt>
      <w:sdtPr>
        <w:rPr>
          <w:rFonts w:ascii="Times New Roman" w:hAnsi="Times New Roman" w:cs="Times New Roman"/>
          <w:bdr w:val="single" w:sz="4" w:space="0" w:color="auto"/>
        </w:rPr>
        <w:id w:val="258263657"/>
        <w:placeholder>
          <w:docPart w:val="AF178F2EC1A54C2591C51F8F38641564"/>
        </w:placeholder>
        <w:showingPlcHdr/>
      </w:sdtPr>
      <w:sdtEndPr/>
      <w:sdtContent>
        <w:p w:rsidR="0078345F" w:rsidRPr="00631A2C" w:rsidRDefault="001814EE" w:rsidP="0078345F">
          <w:pPr>
            <w:spacing w:after="0"/>
            <w:rPr>
              <w:rFonts w:ascii="Times New Roman" w:hAnsi="Times New Roman" w:cs="Times New Roman"/>
            </w:rPr>
          </w:pPr>
          <w:r w:rsidRPr="000533AD">
            <w:rPr>
              <w:rStyle w:val="Tekstzastpczy"/>
            </w:rPr>
            <w:t>Kliknij lub naciśnij tutaj, aby wprowadzić tekst.</w:t>
          </w:r>
        </w:p>
      </w:sdtContent>
    </w:sdt>
    <w:p w:rsidR="0078345F" w:rsidRDefault="0078345F" w:rsidP="0078345F">
      <w:pPr>
        <w:spacing w:after="0"/>
        <w:rPr>
          <w:rFonts w:ascii="Times New Roman" w:hAnsi="Times New Roman" w:cs="Times New Roman"/>
          <w:sz w:val="20"/>
        </w:rPr>
      </w:pPr>
      <w:r w:rsidRPr="00631A2C">
        <w:rPr>
          <w:rFonts w:ascii="Times New Roman" w:hAnsi="Times New Roman" w:cs="Times New Roman"/>
          <w:sz w:val="20"/>
        </w:rPr>
        <w:t>(adres do korespondencji)</w:t>
      </w:r>
    </w:p>
    <w:sdt>
      <w:sdtPr>
        <w:rPr>
          <w:rFonts w:ascii="Times New Roman" w:hAnsi="Times New Roman" w:cs="Times New Roman"/>
          <w:sz w:val="20"/>
          <w:bdr w:val="single" w:sz="4" w:space="0" w:color="auto"/>
        </w:rPr>
        <w:id w:val="1957449198"/>
        <w:placeholder>
          <w:docPart w:val="A092293CBD2347ACA2BBDB20A9A51809"/>
        </w:placeholder>
        <w:showingPlcHdr/>
      </w:sdtPr>
      <w:sdtEndPr/>
      <w:sdtContent>
        <w:p w:rsidR="002C32E5" w:rsidRPr="002C32E5" w:rsidRDefault="001814EE" w:rsidP="001814EE">
          <w:pPr>
            <w:spacing w:after="0"/>
            <w:rPr>
              <w:rFonts w:ascii="Times New Roman" w:hAnsi="Times New Roman" w:cs="Times New Roman"/>
              <w:sz w:val="20"/>
            </w:rPr>
          </w:pPr>
          <w:r w:rsidRPr="000533AD">
            <w:rPr>
              <w:rStyle w:val="Tekstzastpczy"/>
            </w:rPr>
            <w:t>Kliknij lub naciśnij tutaj, aby wprowadzić tekst.</w:t>
          </w:r>
        </w:p>
      </w:sdtContent>
    </w:sdt>
    <w:p w:rsidR="0078345F" w:rsidRPr="00631A2C" w:rsidRDefault="0078345F" w:rsidP="0078345F">
      <w:pPr>
        <w:spacing w:after="0"/>
        <w:rPr>
          <w:rFonts w:ascii="Times New Roman" w:hAnsi="Times New Roman" w:cs="Times New Roman"/>
          <w:sz w:val="20"/>
        </w:rPr>
      </w:pPr>
      <w:r w:rsidRPr="00631A2C">
        <w:rPr>
          <w:rFonts w:ascii="Times New Roman" w:hAnsi="Times New Roman" w:cs="Times New Roman"/>
          <w:sz w:val="20"/>
        </w:rPr>
        <w:t>(adres poczty elektronicznej lub numer telefonu)</w:t>
      </w:r>
    </w:p>
    <w:p w:rsidR="0078345F" w:rsidRPr="00631A2C" w:rsidRDefault="0078345F" w:rsidP="001814EE">
      <w:pPr>
        <w:spacing w:before="240" w:after="0"/>
        <w:ind w:left="4248" w:firstLine="708"/>
        <w:rPr>
          <w:rFonts w:ascii="Times New Roman" w:hAnsi="Times New Roman" w:cs="Times New Roman"/>
          <w:b/>
          <w:bCs/>
          <w:sz w:val="28"/>
        </w:rPr>
      </w:pPr>
      <w:r w:rsidRPr="00631A2C">
        <w:rPr>
          <w:rFonts w:ascii="Times New Roman" w:hAnsi="Times New Roman" w:cs="Times New Roman"/>
          <w:b/>
          <w:bCs/>
          <w:sz w:val="28"/>
        </w:rPr>
        <w:t>Komendant Wojewódzki</w:t>
      </w:r>
    </w:p>
    <w:p w:rsidR="0078345F" w:rsidRDefault="0078345F" w:rsidP="0078345F">
      <w:pPr>
        <w:spacing w:after="0"/>
        <w:ind w:left="4248" w:firstLine="708"/>
        <w:rPr>
          <w:rFonts w:ascii="Times New Roman" w:hAnsi="Times New Roman" w:cs="Times New Roman"/>
          <w:b/>
          <w:bCs/>
          <w:sz w:val="28"/>
        </w:rPr>
      </w:pPr>
      <w:r w:rsidRPr="00631A2C">
        <w:rPr>
          <w:rFonts w:ascii="Times New Roman" w:hAnsi="Times New Roman" w:cs="Times New Roman"/>
          <w:b/>
          <w:bCs/>
          <w:sz w:val="28"/>
        </w:rPr>
        <w:t>Państwowej Straży Pożarnej</w:t>
      </w:r>
    </w:p>
    <w:p w:rsidR="0085448D" w:rsidRDefault="002C32E5" w:rsidP="0085448D">
      <w:pPr>
        <w:spacing w:after="0"/>
        <w:ind w:left="4248" w:firstLine="708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w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8"/>
          </w:rPr>
          <w:id w:val="-1612818419"/>
          <w:placeholder>
            <w:docPart w:val="C13580F4EBDE43ACA749EB3889692E55"/>
          </w:placeholder>
          <w:showingPlcHdr/>
          <w:dropDownList>
            <w:listItem w:value="Wybierz element."/>
            <w:listItem w:displayText="Poznaniu" w:value="Poznaniu"/>
            <w:listItem w:displayText="Gorzowie Wlkp." w:value="Gorzowie Wlkp."/>
            <w:listItem w:displayText="Wrocławiu" w:value="Wrocławiu"/>
            <w:listItem w:displayText="Opolu" w:value="Opolu"/>
            <w:listItem w:displayText="Warszawie" w:value="Warszawie"/>
            <w:listItem w:displayText="Szczecinie" w:value="Szczecinie"/>
            <w:listItem w:displayText="Olsztynie" w:value="Olsztynie"/>
            <w:listItem w:displayText="Gdańsku" w:value="Gdańsku"/>
            <w:listItem w:displayText="Rzeszowie" w:value="Rzeszowie"/>
            <w:listItem w:displayText="Białymstoku" w:value="Białymstoku"/>
            <w:listItem w:displayText="Katowicach" w:value="Katowicach"/>
            <w:listItem w:displayText="Krakowie" w:value="Krakowie"/>
            <w:listItem w:displayText="Łodzi" w:value="Łodzi"/>
            <w:listItem w:displayText="Kielcach" w:value="Kielcach"/>
            <w:listItem w:displayText="Toruniu" w:value="Toruniu"/>
            <w:listItem w:displayText="Lublinie" w:value="Lublinie"/>
          </w:dropDownList>
        </w:sdtPr>
        <w:sdtEndPr/>
        <w:sdtContent>
          <w:r w:rsidR="0085448D" w:rsidRPr="000533AD">
            <w:rPr>
              <w:rStyle w:val="Tekstzastpczy"/>
            </w:rPr>
            <w:t>Wybierz element.</w:t>
          </w:r>
        </w:sdtContent>
      </w:sdt>
    </w:p>
    <w:p w:rsidR="0078345F" w:rsidRPr="0085448D" w:rsidRDefault="0085448D" w:rsidP="0085448D">
      <w:pPr>
        <w:spacing w:after="0"/>
        <w:ind w:left="4248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</w:t>
      </w:r>
      <w:r w:rsidR="0078345F" w:rsidRPr="00631A2C">
        <w:rPr>
          <w:rFonts w:ascii="Times New Roman" w:hAnsi="Times New Roman" w:cs="Times New Roman"/>
        </w:rPr>
        <w:t>(</w:t>
      </w:r>
      <w:r w:rsidR="0078345F" w:rsidRPr="00631A2C">
        <w:rPr>
          <w:rFonts w:ascii="Times New Roman" w:hAnsi="Times New Roman" w:cs="Times New Roman"/>
          <w:sz w:val="20"/>
        </w:rPr>
        <w:t>miejscowość</w:t>
      </w:r>
      <w:r w:rsidR="0078345F" w:rsidRPr="00631A2C">
        <w:rPr>
          <w:rFonts w:ascii="Times New Roman" w:hAnsi="Times New Roman" w:cs="Times New Roman"/>
        </w:rPr>
        <w:t>)</w:t>
      </w:r>
    </w:p>
    <w:p w:rsidR="0078345F" w:rsidRPr="00631A2C" w:rsidRDefault="0078345F" w:rsidP="0078345F">
      <w:pPr>
        <w:spacing w:after="0"/>
        <w:rPr>
          <w:rFonts w:ascii="Times New Roman" w:hAnsi="Times New Roman" w:cs="Times New Roman"/>
        </w:rPr>
      </w:pPr>
    </w:p>
    <w:p w:rsidR="0078345F" w:rsidRPr="00631A2C" w:rsidRDefault="0078345F" w:rsidP="00631A2C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631A2C">
        <w:rPr>
          <w:rFonts w:ascii="Times New Roman" w:hAnsi="Times New Roman" w:cs="Times New Roman"/>
          <w:b/>
          <w:sz w:val="28"/>
        </w:rPr>
        <w:t>ZAWIADOMIENIE O UZGODNIENIU</w:t>
      </w:r>
    </w:p>
    <w:p w:rsidR="0078345F" w:rsidRPr="00960BDB" w:rsidRDefault="001814EE" w:rsidP="0078345F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b/>
            <w:sz w:val="20"/>
          </w:rPr>
          <w:id w:val="179023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="0078345F" w:rsidRPr="00960BDB">
        <w:rPr>
          <w:rFonts w:ascii="Times New Roman" w:hAnsi="Times New Roman" w:cs="Times New Roman"/>
          <w:sz w:val="20"/>
        </w:rPr>
        <w:t xml:space="preserve"> PROJEKTU ZAGOSPODAROWANIA DZIAŁKI LUB TERENU (PZT)</w:t>
      </w:r>
    </w:p>
    <w:p w:rsidR="0078345F" w:rsidRPr="00960BDB" w:rsidRDefault="001814EE" w:rsidP="0078345F">
      <w:p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b/>
            <w:sz w:val="20"/>
          </w:rPr>
          <w:id w:val="33489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="0078345F" w:rsidRPr="00960BDB">
        <w:rPr>
          <w:rFonts w:ascii="Times New Roman" w:hAnsi="Times New Roman" w:cs="Times New Roman"/>
          <w:sz w:val="20"/>
        </w:rPr>
        <w:t xml:space="preserve"> PROJEKTU ARCHITEKTONICZNO-BUDOWLANEGO (PAB)</w:t>
      </w:r>
    </w:p>
    <w:p w:rsidR="0078345F" w:rsidRPr="00960BDB" w:rsidRDefault="001814EE" w:rsidP="00631A2C">
      <w:pPr>
        <w:spacing w:after="120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b/>
            <w:sz w:val="20"/>
          </w:rPr>
          <w:id w:val="-18999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</w:rPr>
            <w:t>☐</w:t>
          </w:r>
        </w:sdtContent>
      </w:sdt>
      <w:r w:rsidR="0078345F" w:rsidRPr="00960BDB">
        <w:rPr>
          <w:rFonts w:ascii="Times New Roman" w:hAnsi="Times New Roman" w:cs="Times New Roman"/>
          <w:sz w:val="20"/>
        </w:rPr>
        <w:t xml:space="preserve"> PROJEKTU TECHNICZNEGO (PT)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Nazwa zamierzenia budowlanego:</w:t>
            </w:r>
          </w:p>
          <w:sdt>
            <w:sdtPr>
              <w:rPr>
                <w:rFonts w:ascii="Times New Roman" w:hAnsi="Times New Roman" w:cs="Times New Roman"/>
                <w:b/>
                <w:sz w:val="18"/>
              </w:rPr>
              <w:id w:val="-115906460"/>
              <w:placeholder>
                <w:docPart w:val="B789332707E049E4A53C70606924338A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Nazwa jednostki projektowania, autor projektu:</w:t>
            </w:r>
          </w:p>
          <w:sdt>
            <w:sdtPr>
              <w:rPr>
                <w:rFonts w:ascii="Times New Roman" w:hAnsi="Times New Roman" w:cs="Times New Roman"/>
                <w:b/>
                <w:sz w:val="18"/>
              </w:rPr>
              <w:id w:val="612018213"/>
              <w:placeholder>
                <w:docPart w:val="EFE5EB7E81C74015A7DC8EB0A4CFE90D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Adres inwestycji:</w:t>
            </w:r>
          </w:p>
          <w:sdt>
            <w:sdtPr>
              <w:rPr>
                <w:rFonts w:ascii="Times New Roman" w:hAnsi="Times New Roman" w:cs="Times New Roman"/>
                <w:b/>
                <w:sz w:val="18"/>
              </w:rPr>
              <w:id w:val="138462331"/>
              <w:placeholder>
                <w:docPart w:val="A59712D41F23425A9955A4B539AEED13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Jednostka ewidencyjna, obręb ewidencyjny i numer działki ewidencyjnej lub identyfikator działki ewidencyjnej:</w:t>
            </w:r>
          </w:p>
          <w:sdt>
            <w:sdtPr>
              <w:rPr>
                <w:rFonts w:ascii="Times New Roman" w:hAnsi="Times New Roman" w:cs="Times New Roman"/>
                <w:b/>
                <w:sz w:val="18"/>
              </w:rPr>
              <w:id w:val="398946629"/>
              <w:placeholder>
                <w:docPart w:val="542FB0CA7C814027AEE97F9AB5A97237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Data uzgodnienia projektu: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-935594622"/>
              <w:placeholder>
                <w:docPart w:val="8B9318A641DC4ED6A260A6E996CFC690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b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>Numer strony projektu lub numer rysunku, na którym znajduje się potwierdzenie uzgodnienia: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73516315"/>
              <w:placeholder>
                <w:docPart w:val="391E281848224FE0925B5F733351D9FE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8345F" w:rsidRPr="00631A2C" w:rsidTr="0078345F">
        <w:tc>
          <w:tcPr>
            <w:tcW w:w="9062" w:type="dxa"/>
          </w:tcPr>
          <w:p w:rsidR="0078345F" w:rsidRPr="00631A2C" w:rsidRDefault="0078345F" w:rsidP="0078345F">
            <w:pPr>
              <w:rPr>
                <w:rFonts w:ascii="Times New Roman" w:hAnsi="Times New Roman" w:cs="Times New Roman"/>
                <w:sz w:val="18"/>
              </w:rPr>
            </w:pPr>
            <w:r w:rsidRPr="00631A2C">
              <w:rPr>
                <w:rFonts w:ascii="Times New Roman" w:hAnsi="Times New Roman" w:cs="Times New Roman"/>
                <w:sz w:val="18"/>
              </w:rPr>
              <w:t xml:space="preserve">Przepis w § 3 ust. 1 rozporządzenia wydanego na podstawie art. 6g ustawy z dnia 24 sierpnia 1991 r. o ochronie przeciwpożarowej (Dz. U. </w:t>
            </w:r>
            <w:proofErr w:type="gramStart"/>
            <w:r w:rsidRPr="00631A2C">
              <w:rPr>
                <w:rFonts w:ascii="Times New Roman" w:hAnsi="Times New Roman" w:cs="Times New Roman"/>
                <w:sz w:val="18"/>
              </w:rPr>
              <w:t>z</w:t>
            </w:r>
            <w:proofErr w:type="gramEnd"/>
            <w:r w:rsidRPr="00631A2C">
              <w:rPr>
                <w:rFonts w:ascii="Times New Roman" w:hAnsi="Times New Roman" w:cs="Times New Roman"/>
                <w:sz w:val="18"/>
              </w:rPr>
              <w:t xml:space="preserve"> 2021 r. poz. 869), określający obiekt budowlany, którego projekt został uzgodniony: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07326888"/>
              <w:placeholder>
                <w:docPart w:val="2E9C451350AD4D3F80C466E3AD92E279"/>
              </w:placeholder>
              <w:showingPlcHdr/>
            </w:sdtPr>
            <w:sdtEndPr/>
            <w:sdtContent>
              <w:p w:rsidR="0078345F" w:rsidRPr="00631A2C" w:rsidRDefault="001814EE" w:rsidP="001814EE">
                <w:pPr>
                  <w:rPr>
                    <w:rFonts w:ascii="Times New Roman" w:hAnsi="Times New Roman" w:cs="Times New Roman"/>
                    <w:sz w:val="18"/>
                  </w:rPr>
                </w:pPr>
                <w:r w:rsidRPr="000533A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:rsidR="00631A2C" w:rsidRPr="0021752E" w:rsidRDefault="00631A2C" w:rsidP="00631A2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8345F" w:rsidRPr="0021752E" w:rsidRDefault="00631A2C" w:rsidP="0021752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21752E">
        <w:rPr>
          <w:rFonts w:ascii="Times New Roman" w:hAnsi="Times New Roman" w:cs="Times New Roman"/>
          <w:b/>
          <w:bCs/>
        </w:rPr>
        <w:t>Warunki ochrony przeciwpożarowej</w:t>
      </w:r>
      <w:r w:rsidRPr="0021752E">
        <w:rPr>
          <w:rFonts w:ascii="Times New Roman" w:hAnsi="Times New Roman" w:cs="Times New Roman"/>
          <w:b/>
          <w:bCs/>
          <w:vertAlign w:val="superscript"/>
        </w:rPr>
        <w:t>1)</w:t>
      </w:r>
    </w:p>
    <w:p w:rsidR="00631A2C" w:rsidRPr="0021752E" w:rsidRDefault="00631A2C" w:rsidP="00631A2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21752E">
        <w:rPr>
          <w:rFonts w:ascii="Times New Roman" w:hAnsi="Times New Roman" w:cs="Times New Roman"/>
          <w:b/>
          <w:bCs/>
        </w:rPr>
        <w:t>Rodzaj obiektu budowlanego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1A2C" w:rsidRPr="00631A2C" w:rsidTr="00631A2C">
        <w:tc>
          <w:tcPr>
            <w:tcW w:w="9062" w:type="dxa"/>
          </w:tcPr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6835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mieszkalny wielorodzinny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4687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użyteczności publicznej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5636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użyteczności publicznej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21365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produkcyjny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05384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magazynowy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25155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budynek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inwentarski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9396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obiekt budowlany inny niż budynek, przeznaczony do użyteczności publicznej lub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zamieszkania   zbiorowego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stanowisko czerpania wody do celów przeciwpożarowych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5431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tunel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o długości ponad 100 m przeznaczony do ruchu pojazdów lub pieszych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01884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przeciwpożarowy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zbiornik wodny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69079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stanowisko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postojowe dla pojazdu przewożącego towary niebezpieczne lub parking, na który jest usuwany pojazd przewożący towary niebezpieczne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1812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sieć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wodociągowa przeciwpożarowa</w:t>
            </w:r>
          </w:p>
          <w:p w:rsidR="00631A2C" w:rsidRPr="00631A2C" w:rsidRDefault="001814EE" w:rsidP="00631A2C">
            <w:pPr>
              <w:tabs>
                <w:tab w:val="left" w:pos="1490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95664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wolnostojące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urządzenie technologiczne lub silos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2602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plac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składowy lub wiata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9635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garaż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09693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obiekt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budowlany z instalacją fotowoltaiczną o mocy zainstalowanej elektrycznej większej niż 50 kW</w:t>
            </w:r>
          </w:p>
          <w:p w:rsidR="00631A2C" w:rsidRPr="00631A2C" w:rsidRDefault="001814EE" w:rsidP="00631A2C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23299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A2C" w:rsidRPr="00631A2C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droga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pożarowa </w:t>
            </w:r>
          </w:p>
          <w:p w:rsidR="00631A2C" w:rsidRPr="00631A2C" w:rsidRDefault="001814EE" w:rsidP="0085448D">
            <w:pPr>
              <w:tabs>
                <w:tab w:val="left" w:pos="927"/>
              </w:tabs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7350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52E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31A2C" w:rsidRPr="00631A2C">
              <w:rPr>
                <w:rFonts w:ascii="Times New Roman" w:hAnsi="Times New Roman" w:cs="Times New Roman"/>
                <w:sz w:val="20"/>
              </w:rPr>
              <w:t>inny</w:t>
            </w:r>
            <w:proofErr w:type="gramEnd"/>
            <w:r w:rsidR="00631A2C" w:rsidRPr="00631A2C">
              <w:rPr>
                <w:rFonts w:ascii="Times New Roman" w:hAnsi="Times New Roman" w:cs="Times New Roman"/>
                <w:sz w:val="20"/>
              </w:rPr>
              <w:t xml:space="preserve"> obiekt budowlany: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642614885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sz w:val="20"/>
                  </w:rPr>
                  <w:t xml:space="preserve">      </w:t>
                </w:r>
              </w:sdtContent>
            </w:sdt>
          </w:p>
        </w:tc>
      </w:tr>
    </w:tbl>
    <w:p w:rsidR="00631A2C" w:rsidRPr="0021752E" w:rsidRDefault="0021752E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</w:rPr>
      </w:pPr>
      <w:r w:rsidRPr="0021752E">
        <w:rPr>
          <w:rFonts w:ascii="Times New Roman" w:hAnsi="Times New Roman" w:cs="Times New Roman"/>
          <w:b/>
        </w:rPr>
        <w:lastRenderedPageBreak/>
        <w:t>Dane podstawowe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171"/>
        <w:gridCol w:w="4901"/>
      </w:tblGrid>
      <w:tr w:rsidR="0021752E" w:rsidTr="0021752E">
        <w:tc>
          <w:tcPr>
            <w:tcW w:w="4171" w:type="dxa"/>
          </w:tcPr>
          <w:p w:rsidR="0021752E" w:rsidRPr="0021752E" w:rsidRDefault="0021752E" w:rsidP="0085448D">
            <w:pPr>
              <w:pStyle w:val="Akapitzlist"/>
              <w:tabs>
                <w:tab w:val="right" w:pos="3955"/>
              </w:tabs>
              <w:spacing w:after="100" w:afterAutospacing="1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21752E">
              <w:rPr>
                <w:rFonts w:ascii="Times New Roman" w:hAnsi="Times New Roman" w:cs="Times New Roman"/>
                <w:sz w:val="20"/>
              </w:rPr>
              <w:t xml:space="preserve">Powierzchnia </w:t>
            </w:r>
            <w:proofErr w:type="gramStart"/>
            <w:r w:rsidRPr="0021752E">
              <w:rPr>
                <w:rFonts w:ascii="Times New Roman" w:hAnsi="Times New Roman" w:cs="Times New Roman"/>
                <w:sz w:val="20"/>
              </w:rPr>
              <w:t>zabudowy:</w:t>
            </w:r>
            <w:r w:rsidRPr="00217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410817106"/>
                <w:placeholder>
                  <w:docPart w:val="87D15D7C47C24CE6A43E0F1174E9FA01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 w:rsidRPr="00217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1752E">
              <w:rPr>
                <w:rFonts w:ascii="Times New Roman" w:hAnsi="Times New Roman" w:cs="Times New Roman"/>
                <w:sz w:val="20"/>
              </w:rPr>
              <w:t>m</w:t>
            </w:r>
            <w:proofErr w:type="gramEnd"/>
            <w:r w:rsidRPr="0021752E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4901" w:type="dxa"/>
          </w:tcPr>
          <w:p w:rsidR="0021752E" w:rsidRPr="0021752E" w:rsidRDefault="0021752E" w:rsidP="0085448D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  <w:sz w:val="20"/>
              </w:rPr>
            </w:pPr>
            <w:r w:rsidRPr="0021752E">
              <w:rPr>
                <w:rFonts w:ascii="Times New Roman" w:hAnsi="Times New Roman" w:cs="Times New Roman"/>
                <w:sz w:val="20"/>
              </w:rPr>
              <w:t xml:space="preserve">Powierzchnia </w:t>
            </w:r>
            <w:proofErr w:type="gramStart"/>
            <w:r w:rsidRPr="0021752E">
              <w:rPr>
                <w:rFonts w:ascii="Times New Roman" w:hAnsi="Times New Roman" w:cs="Times New Roman"/>
                <w:sz w:val="20"/>
              </w:rPr>
              <w:t xml:space="preserve">wewnętrzna: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966797687"/>
                <w:placeholder>
                  <w:docPart w:val="2323A23DF724420EA94F3403D651BC76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</w:t>
                </w:r>
              </w:sdtContent>
            </w:sdt>
            <w:r w:rsidR="004B7C72" w:rsidRPr="00217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1752E">
              <w:rPr>
                <w:rFonts w:ascii="Times New Roman" w:hAnsi="Times New Roman" w:cs="Times New Roman"/>
                <w:sz w:val="20"/>
              </w:rPr>
              <w:t>m</w:t>
            </w:r>
            <w:proofErr w:type="gramEnd"/>
            <w:r w:rsidRPr="0021752E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21752E" w:rsidTr="0021752E">
        <w:tc>
          <w:tcPr>
            <w:tcW w:w="4171" w:type="dxa"/>
          </w:tcPr>
          <w:p w:rsidR="0021752E" w:rsidRPr="0021752E" w:rsidRDefault="0021752E" w:rsidP="0085448D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1752E">
              <w:rPr>
                <w:rFonts w:ascii="Times New Roman" w:hAnsi="Times New Roman" w:cs="Times New Roman"/>
                <w:sz w:val="20"/>
              </w:rPr>
              <w:t>Wysokość:</w:t>
            </w:r>
            <w:r w:rsidRPr="00217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323011869"/>
                <w:placeholder>
                  <w:docPart w:val="BED5B5C92B9C4CC5A647E70618C422EB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 w:rsidRPr="00217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1752E">
              <w:rPr>
                <w:rFonts w:ascii="Times New Roman" w:hAnsi="Times New Roman" w:cs="Times New Roman"/>
                <w:sz w:val="20"/>
              </w:rPr>
              <w:t>m</w:t>
            </w:r>
            <w:proofErr w:type="gramEnd"/>
          </w:p>
        </w:tc>
        <w:tc>
          <w:tcPr>
            <w:tcW w:w="4901" w:type="dxa"/>
          </w:tcPr>
          <w:p w:rsidR="0021752E" w:rsidRPr="0021752E" w:rsidRDefault="0021752E" w:rsidP="0085448D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1752E">
              <w:rPr>
                <w:rFonts w:ascii="Times New Roman" w:hAnsi="Times New Roman" w:cs="Times New Roman"/>
                <w:sz w:val="20"/>
              </w:rPr>
              <w:t>Kubatura:</w:t>
            </w:r>
            <w:r w:rsidRPr="00217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508800974"/>
                <w:placeholder>
                  <w:docPart w:val="11CD270DB1BC46AF89596CD3C5833334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 w:rsidRPr="00217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1752E">
              <w:rPr>
                <w:rFonts w:ascii="Times New Roman" w:hAnsi="Times New Roman" w:cs="Times New Roman"/>
                <w:sz w:val="20"/>
              </w:rPr>
              <w:t>m</w:t>
            </w:r>
            <w:proofErr w:type="gramEnd"/>
            <w:r w:rsidRPr="0021752E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</w:tr>
      <w:tr w:rsidR="0021752E" w:rsidTr="0021752E">
        <w:tc>
          <w:tcPr>
            <w:tcW w:w="9072" w:type="dxa"/>
            <w:gridSpan w:val="2"/>
          </w:tcPr>
          <w:p w:rsidR="0021752E" w:rsidRPr="0021752E" w:rsidRDefault="0021752E" w:rsidP="001814EE">
            <w:pPr>
              <w:pStyle w:val="Akapitzlist"/>
              <w:tabs>
                <w:tab w:val="left" w:pos="4583"/>
              </w:tabs>
              <w:spacing w:after="100" w:afterAutospacing="1"/>
              <w:ind w:left="0"/>
              <w:rPr>
                <w:rFonts w:ascii="Times New Roman" w:hAnsi="Times New Roman" w:cs="Times New Roman"/>
                <w:sz w:val="20"/>
              </w:rPr>
            </w:pPr>
            <w:r w:rsidRPr="0021752E">
              <w:rPr>
                <w:rFonts w:ascii="Times New Roman" w:hAnsi="Times New Roman" w:cs="Times New Roman"/>
                <w:sz w:val="20"/>
              </w:rPr>
              <w:t xml:space="preserve">Liczba kondygnacji: </w:t>
            </w:r>
            <w:proofErr w:type="gramStart"/>
            <w:r w:rsidRPr="0021752E">
              <w:rPr>
                <w:rFonts w:ascii="Times New Roman" w:hAnsi="Times New Roman" w:cs="Times New Roman"/>
                <w:sz w:val="20"/>
              </w:rPr>
              <w:t>nadziemnych:</w:t>
            </w:r>
            <w:r w:rsidRPr="00217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377611706"/>
                <w:placeholder>
                  <w:docPart w:val="0E7C5380A1B74D05AB003FAEC5B161BE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</w:t>
                </w:r>
              </w:sdtContent>
            </w:sdt>
            <w:r w:rsidRPr="0021752E">
              <w:rPr>
                <w:rFonts w:ascii="Times New Roman" w:hAnsi="Times New Roman" w:cs="Times New Roman"/>
                <w:sz w:val="20"/>
              </w:rPr>
              <w:t>, podziemnych</w:t>
            </w:r>
            <w:proofErr w:type="gramEnd"/>
            <w:r w:rsidRPr="0021752E">
              <w:rPr>
                <w:rFonts w:ascii="Times New Roman" w:hAnsi="Times New Roman" w:cs="Times New Roman"/>
                <w:sz w:val="20"/>
              </w:rPr>
              <w:t>:</w:t>
            </w:r>
            <w:r w:rsidRPr="00217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794090936"/>
                <w:placeholder>
                  <w:docPart w:val="2656F06A06C742A59F7956C6E4D9A38D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</w:t>
                </w:r>
              </w:sdtContent>
            </w:sdt>
          </w:p>
        </w:tc>
      </w:tr>
      <w:tr w:rsidR="0021752E" w:rsidTr="0021752E">
        <w:tc>
          <w:tcPr>
            <w:tcW w:w="9072" w:type="dxa"/>
            <w:gridSpan w:val="2"/>
          </w:tcPr>
          <w:p w:rsidR="0021752E" w:rsidRPr="0021752E" w:rsidRDefault="0021752E" w:rsidP="0021752E">
            <w:pPr>
              <w:pStyle w:val="Akapitzlist"/>
              <w:spacing w:after="100" w:afterAutospacing="1"/>
              <w:ind w:left="0"/>
              <w:rPr>
                <w:rFonts w:ascii="Times New Roman" w:hAnsi="Times New Roman" w:cs="Times New Roman"/>
                <w:sz w:val="20"/>
              </w:rPr>
            </w:pPr>
            <w:r w:rsidRPr="0021752E">
              <w:rPr>
                <w:rFonts w:ascii="Times New Roman" w:hAnsi="Times New Roman" w:cs="Times New Roman"/>
                <w:sz w:val="20"/>
              </w:rPr>
              <w:t xml:space="preserve">Grupa wysokości: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944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21752E">
              <w:rPr>
                <w:rFonts w:ascii="Times New Roman" w:hAnsi="Times New Roman" w:cs="Times New Roman"/>
                <w:sz w:val="20"/>
              </w:rPr>
              <w:t xml:space="preserve"> niskie (N)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2847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21752E">
              <w:rPr>
                <w:rFonts w:ascii="Times New Roman" w:hAnsi="Times New Roman" w:cs="Times New Roman"/>
                <w:sz w:val="20"/>
              </w:rPr>
              <w:t xml:space="preserve"> średniowysokie (SW)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7958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21752E">
              <w:rPr>
                <w:rFonts w:ascii="Times New Roman" w:hAnsi="Times New Roman" w:cs="Times New Roman"/>
                <w:sz w:val="20"/>
              </w:rPr>
              <w:t xml:space="preserve"> wysokie (W)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12207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Pr="0021752E">
              <w:rPr>
                <w:rFonts w:ascii="Times New Roman" w:hAnsi="Times New Roman" w:cs="Times New Roman"/>
                <w:sz w:val="20"/>
              </w:rPr>
              <w:t xml:space="preserve"> wysokościowe (WW)</w:t>
            </w:r>
          </w:p>
        </w:tc>
      </w:tr>
    </w:tbl>
    <w:p w:rsidR="0021752E" w:rsidRDefault="0021752E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bCs/>
        </w:rPr>
      </w:pPr>
      <w:r w:rsidRPr="0021752E">
        <w:rPr>
          <w:rFonts w:ascii="Times New Roman" w:hAnsi="Times New Roman" w:cs="Times New Roman"/>
          <w:b/>
          <w:bCs/>
        </w:rPr>
        <w:t>Charakterystyka zagrożenia pożarowego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752E" w:rsidTr="0021752E">
        <w:tc>
          <w:tcPr>
            <w:tcW w:w="9062" w:type="dxa"/>
          </w:tcPr>
          <w:p w:rsidR="0021752E" w:rsidRDefault="0021752E" w:rsidP="0021752E">
            <w:pPr>
              <w:spacing w:before="120" w:after="120"/>
              <w:rPr>
                <w:rFonts w:ascii="Times New Roman" w:hAnsi="Times New Roman" w:cs="Times New Roman"/>
                <w:bCs/>
                <w:sz w:val="20"/>
              </w:rPr>
            </w:pPr>
            <w:r w:rsidRPr="0021752E">
              <w:rPr>
                <w:rFonts w:ascii="Times New Roman" w:hAnsi="Times New Roman" w:cs="Times New Roman"/>
                <w:bCs/>
                <w:sz w:val="20"/>
              </w:rPr>
              <w:t>Występowanie materiałów niebezpiecznych pożarowo: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97581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Pr="0021752E">
              <w:rPr>
                <w:rFonts w:ascii="Times New Roman" w:hAnsi="Times New Roman" w:cs="Times New Roman"/>
                <w:bCs/>
                <w:sz w:val="20"/>
              </w:rPr>
              <w:t>tak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9285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52E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1752E">
              <w:rPr>
                <w:rFonts w:ascii="Times New Roman" w:hAnsi="Times New Roman" w:cs="Times New Roman"/>
                <w:bCs/>
                <w:sz w:val="20"/>
              </w:rPr>
              <w:t>nie</w:t>
            </w:r>
            <w:proofErr w:type="gramEnd"/>
          </w:p>
          <w:p w:rsidR="0021752E" w:rsidRDefault="0021752E" w:rsidP="0021752E">
            <w:pPr>
              <w:spacing w:before="120" w:after="120"/>
              <w:rPr>
                <w:rFonts w:ascii="Times New Roman" w:hAnsi="Times New Roman" w:cs="Times New Roman"/>
                <w:bCs/>
                <w:sz w:val="20"/>
              </w:rPr>
            </w:pPr>
            <w:r w:rsidRPr="0021752E">
              <w:rPr>
                <w:rFonts w:ascii="Times New Roman" w:hAnsi="Times New Roman" w:cs="Times New Roman"/>
                <w:bCs/>
                <w:sz w:val="20"/>
              </w:rPr>
              <w:t xml:space="preserve">Zagrożenie wybuchem: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208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60BD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="00960BDB" w:rsidRPr="00960BDB">
              <w:rPr>
                <w:rFonts w:ascii="Times New Roman" w:hAnsi="Times New Roman" w:cs="Times New Roman"/>
                <w:bCs/>
                <w:sz w:val="20"/>
              </w:rPr>
              <w:t>występuje</w:t>
            </w:r>
            <w:r w:rsidR="00960BDB">
              <w:rPr>
                <w:rFonts w:ascii="Times New Roman" w:hAnsi="Times New Roman" w:cs="Times New Roman"/>
                <w:bCs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828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BDB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60BD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60BDB" w:rsidRPr="00960BDB">
              <w:rPr>
                <w:rFonts w:ascii="Times New Roman" w:hAnsi="Times New Roman" w:cs="Times New Roman"/>
                <w:bCs/>
                <w:sz w:val="20"/>
              </w:rPr>
              <w:t>nie</w:t>
            </w:r>
            <w:proofErr w:type="gramEnd"/>
            <w:r w:rsidR="00960BDB" w:rsidRPr="00960BDB">
              <w:rPr>
                <w:rFonts w:ascii="Times New Roman" w:hAnsi="Times New Roman" w:cs="Times New Roman"/>
                <w:bCs/>
                <w:sz w:val="20"/>
              </w:rPr>
              <w:t xml:space="preserve"> występuje</w:t>
            </w:r>
          </w:p>
          <w:p w:rsidR="00960BDB" w:rsidRPr="00960BDB" w:rsidRDefault="00960BDB" w:rsidP="00960BDB">
            <w:pPr>
              <w:spacing w:before="120" w:after="120"/>
              <w:rPr>
                <w:rFonts w:ascii="Times New Roman" w:hAnsi="Times New Roman" w:cs="Times New Roman"/>
                <w:bCs/>
                <w:sz w:val="18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Pomieszczenie zagrożone wybuchem: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5435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18"/>
              </w:rPr>
              <w:t xml:space="preserve">występuje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18"/>
                </w:rPr>
                <w:id w:val="9300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BDB">
                  <w:rPr>
                    <w:rFonts w:ascii="MS Gothic" w:eastAsia="MS Gothic" w:hAnsi="MS Gothic" w:cs="Times New Roman" w:hint="eastAsia"/>
                    <w:b/>
                    <w:bCs/>
                    <w:sz w:val="18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18"/>
              </w:rPr>
              <w:t xml:space="preserve"> nie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18"/>
              </w:rPr>
              <w:t xml:space="preserve"> występuje</w:t>
            </w:r>
          </w:p>
          <w:p w:rsidR="00960BDB" w:rsidRDefault="00960BDB" w:rsidP="0021752E">
            <w:pPr>
              <w:spacing w:before="120" w:after="12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>Zagrożenia wynikające ze sposobu użytkowania oraz z przewidywanych procesów technologicznych</w:t>
            </w:r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2)</w:t>
            </w:r>
            <w:r w:rsidRPr="00960BDB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724214363"/>
              <w:placeholder>
                <w:docPart w:val="DefaultPlaceholder_-1854013440"/>
              </w:placeholder>
            </w:sdtPr>
            <w:sdtEndPr/>
            <w:sdtContent>
              <w:p w:rsidR="00960BDB" w:rsidRPr="00960BDB" w:rsidRDefault="0085448D" w:rsidP="0085448D">
                <w:pPr>
                  <w:spacing w:before="120" w:after="12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     </w:t>
                </w:r>
              </w:p>
            </w:sdtContent>
          </w:sdt>
        </w:tc>
      </w:tr>
    </w:tbl>
    <w:p w:rsidR="0021752E" w:rsidRDefault="00960BDB" w:rsidP="00960BDB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bCs/>
        </w:rPr>
      </w:pPr>
      <w:r w:rsidRPr="00960BDB">
        <w:rPr>
          <w:rFonts w:ascii="Times New Roman" w:hAnsi="Times New Roman" w:cs="Times New Roman"/>
          <w:b/>
          <w:bCs/>
        </w:rPr>
        <w:t>Klasyfikacja pożarowa z uwagi na przeznaczenie i sposób użytkowania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60BDB" w:rsidTr="00960BDB">
        <w:tc>
          <w:tcPr>
            <w:tcW w:w="9072" w:type="dxa"/>
          </w:tcPr>
          <w:p w:rsidR="00960BDB" w:rsidRP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Rodzaj obiektu z uwagi na przeznaczenie i sposób użytkowania: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5364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9561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BDB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PM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29263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BDB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IN</w:t>
            </w:r>
          </w:p>
        </w:tc>
      </w:tr>
      <w:tr w:rsidR="00960BDB" w:rsidTr="00960BDB">
        <w:tc>
          <w:tcPr>
            <w:tcW w:w="9072" w:type="dxa"/>
          </w:tcPr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Kategoria zagrożenia ludzi: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28769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</w:rPr>
              <w:t xml:space="preserve">I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3026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 xml:space="preserve"> II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44915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III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7322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IV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1579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 ZL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V</w:t>
            </w:r>
          </w:p>
          <w:p w:rsidR="00AB24A1" w:rsidRPr="00AB24A1" w:rsidRDefault="00AB24A1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6"/>
              </w:rPr>
            </w:pPr>
          </w:p>
          <w:p w:rsidR="00960BDB" w:rsidRDefault="00960BDB" w:rsidP="00AB24A1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Powierzchnia największej strefy pożarowej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ZL: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742632935"/>
                <w:placeholder>
                  <w:docPart w:val="B03DD86391334EB4A3B0A9DB203C0A25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AB24A1" w:rsidRPr="00AB24A1" w:rsidRDefault="00AB24A1" w:rsidP="00AB24A1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6"/>
                <w:vertAlign w:val="superscript"/>
              </w:rPr>
            </w:pPr>
          </w:p>
          <w:p w:rsidR="00AB24A1" w:rsidRPr="00AB24A1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Powierzchnia największej strefy pożarowej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PM: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638835591"/>
                <w:placeholder>
                  <w:docPart w:val="0388EBD2F9724640A80A43F6E76C9065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i gęstość obciążenia ogniowego w tej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strefie:</w:t>
            </w:r>
            <w:r w:rsidRPr="00960BD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744954545"/>
                <w:placeholder>
                  <w:docPart w:val="EE62DEE6FF034AF79CE640DA5ACAA186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MJ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>/m</w:t>
            </w:r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AB24A1" w:rsidRPr="00AB24A1" w:rsidRDefault="00AB24A1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8"/>
              </w:rPr>
            </w:pPr>
          </w:p>
          <w:p w:rsidR="00AB24A1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Powierzchnia największej strefy pożarowej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IN:</w:t>
            </w:r>
            <w:r w:rsidRPr="00960BD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577178943"/>
                <w:placeholder>
                  <w:docPart w:val="A02894A65E274231BD463E81B26AA587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i gęstość obciążenia ogniowego w tej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strefie: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2102754493"/>
                <w:placeholder>
                  <w:docPart w:val="F7635867F1EE406781578124BBFCDE71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MJ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>/m</w:t>
            </w:r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AB24A1" w:rsidRPr="00AB24A1" w:rsidRDefault="00AB24A1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8"/>
              </w:rPr>
            </w:pPr>
          </w:p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Powierzchnia strefy pożarowej PM o największej gęstości obciążenia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ogniowego: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683945046"/>
                <w:placeholder>
                  <w:docPart w:val="41E9E13D43F5455082EB48E4938F5C20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  <w:vertAlign w:val="superscript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i gęstość obciążenia ogniowego w tej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strefie:</w:t>
            </w:r>
            <w:r w:rsidRPr="00960BD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905177906"/>
                <w:placeholder>
                  <w:docPart w:val="9652F43DD90D4E3E9D495D94645E3313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MJ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>/m</w:t>
            </w:r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AB24A1" w:rsidRPr="00AB24A1" w:rsidRDefault="00AB24A1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8"/>
              </w:rPr>
            </w:pPr>
          </w:p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Powierzchnia strefy pożarowej IN o największej gęstości obciążenia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ogniowego:</w:t>
            </w:r>
            <w:r w:rsidRPr="00960BD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342051181"/>
                <w:placeholder>
                  <w:docPart w:val="17AC4F5454CE4BDBBAAA86E445C902EF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</w:t>
            </w:r>
            <w:proofErr w:type="gramEnd"/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  <w:p w:rsidR="00960BDB" w:rsidRPr="00960BDB" w:rsidRDefault="00960BDB" w:rsidP="0085448D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 xml:space="preserve">i gęstość obciążenia ogniowego w tej </w:t>
            </w:r>
            <w:proofErr w:type="gramStart"/>
            <w:r w:rsidRPr="00960BDB">
              <w:rPr>
                <w:rFonts w:ascii="Times New Roman" w:hAnsi="Times New Roman" w:cs="Times New Roman"/>
                <w:bCs/>
                <w:sz w:val="20"/>
              </w:rPr>
              <w:t>strefie:</w:t>
            </w:r>
            <w:r w:rsidRPr="00960BD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2118405978"/>
                <w:placeholder>
                  <w:docPart w:val="D3BFB54E62CA46689AA77164008686C2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  <w:r w:rsidR="004B7C72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MJ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</w:rPr>
              <w:t>/m</w:t>
            </w:r>
            <w:r w:rsidRPr="00960BDB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</w:t>
            </w:r>
          </w:p>
        </w:tc>
      </w:tr>
      <w:tr w:rsidR="00960BDB" w:rsidTr="00960BDB">
        <w:tc>
          <w:tcPr>
            <w:tcW w:w="9072" w:type="dxa"/>
          </w:tcPr>
          <w:p w:rsidR="00960BDB" w:rsidRDefault="00960BDB" w:rsidP="00960BDB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>Klasyfikacja w zakresie odporności pożarowej:</w:t>
            </w: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484165779"/>
              <w:placeholder>
                <w:docPart w:val="DefaultPlaceholder_-1854013440"/>
              </w:placeholder>
            </w:sdtPr>
            <w:sdtEndPr/>
            <w:sdtContent>
              <w:p w:rsidR="00960BDB" w:rsidRPr="00960BDB" w:rsidRDefault="0085448D" w:rsidP="0085448D">
                <w:pPr>
                  <w:pStyle w:val="Akapitzlist"/>
                  <w:ind w:left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      </w:t>
                </w:r>
              </w:p>
            </w:sdtContent>
          </w:sdt>
        </w:tc>
      </w:tr>
    </w:tbl>
    <w:p w:rsidR="0021752E" w:rsidRDefault="00960BDB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bCs/>
        </w:rPr>
      </w:pPr>
      <w:r w:rsidRPr="00960BDB">
        <w:rPr>
          <w:rFonts w:ascii="Times New Roman" w:hAnsi="Times New Roman" w:cs="Times New Roman"/>
          <w:b/>
          <w:bCs/>
        </w:rPr>
        <w:t>Podstawowe informacje na temat liczby osób i strategii ewakuacji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BDB" w:rsidTr="00960BDB">
        <w:tc>
          <w:tcPr>
            <w:tcW w:w="9062" w:type="dxa"/>
          </w:tcPr>
          <w:p w:rsidR="00960BDB" w:rsidRDefault="00960BDB" w:rsidP="00AB24A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>Przewidywana liczba osób w obiekcie: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553454105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  <w:p w:rsidR="00960BDB" w:rsidRPr="00AB24A1" w:rsidRDefault="00960BDB" w:rsidP="00AB24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60BDB">
              <w:rPr>
                <w:rFonts w:ascii="Times New Roman" w:hAnsi="Times New Roman" w:cs="Times New Roman"/>
                <w:bCs/>
                <w:sz w:val="20"/>
              </w:rPr>
              <w:t>Kondygnacja, na której przewiduje się największą liczbę osób:</w:t>
            </w:r>
            <w:r w:rsidR="00AB24A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2017369700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 </w:t>
                </w:r>
              </w:sdtContent>
            </w:sdt>
          </w:p>
          <w:p w:rsidR="00960BDB" w:rsidRPr="00AB24A1" w:rsidRDefault="00AB24A1" w:rsidP="00AB24A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B24A1">
              <w:rPr>
                <w:rFonts w:ascii="Times New Roman" w:hAnsi="Times New Roman" w:cs="Times New Roman"/>
                <w:bCs/>
                <w:sz w:val="20"/>
              </w:rPr>
              <w:t>i</w:t>
            </w:r>
            <w:proofErr w:type="gramEnd"/>
            <w:r w:rsidRPr="00AB24A1">
              <w:rPr>
                <w:rFonts w:ascii="Times New Roman" w:hAnsi="Times New Roman" w:cs="Times New Roman"/>
                <w:bCs/>
                <w:sz w:val="20"/>
              </w:rPr>
              <w:t xml:space="preserve"> liczba osób na tej kondygnacji: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85193346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 </w:t>
                </w:r>
              </w:sdtContent>
            </w:sdt>
          </w:p>
          <w:p w:rsidR="00960BDB" w:rsidRPr="00AB24A1" w:rsidRDefault="00AB24A1" w:rsidP="00AB24A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B24A1">
              <w:rPr>
                <w:rFonts w:ascii="Times New Roman" w:hAnsi="Times New Roman" w:cs="Times New Roman"/>
                <w:bCs/>
                <w:sz w:val="20"/>
              </w:rPr>
              <w:t>Największa liczba osób w pomieszczeniu: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977066157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  <w:p w:rsidR="00960BDB" w:rsidRPr="00AB24A1" w:rsidRDefault="00AB24A1" w:rsidP="0085448D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AB24A1">
              <w:rPr>
                <w:rFonts w:ascii="Times New Roman" w:hAnsi="Times New Roman" w:cs="Times New Roman"/>
                <w:bCs/>
                <w:sz w:val="20"/>
              </w:rPr>
              <w:t>Strategia ewakuacji ludzi lub ich uratowania w inny sposób</w:t>
            </w:r>
            <w:r w:rsidRPr="00AB24A1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2)</w:t>
            </w:r>
            <w:r w:rsidRPr="00AB24A1">
              <w:rPr>
                <w:rFonts w:ascii="Times New Roman" w:hAnsi="Times New Roman" w:cs="Times New Roman"/>
                <w:bCs/>
                <w:sz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46530406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</w:tc>
      </w:tr>
    </w:tbl>
    <w:p w:rsidR="0021752E" w:rsidRPr="00AB24A1" w:rsidRDefault="00AB24A1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AB24A1">
        <w:rPr>
          <w:rFonts w:ascii="Times New Roman" w:hAnsi="Times New Roman" w:cs="Times New Roman"/>
          <w:b/>
          <w:bCs/>
        </w:rPr>
        <w:t>Dobór urządzeń przeciwpożarowych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4A1" w:rsidTr="00AB24A1">
        <w:tc>
          <w:tcPr>
            <w:tcW w:w="9062" w:type="dxa"/>
          </w:tcPr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253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Instalacja wodociągowa przeciwpożarowa z:</w:t>
            </w:r>
          </w:p>
          <w:p w:rsidR="00AB24A1" w:rsidRDefault="00AB24A1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MS Gothic" w:eastAsia="MS Gothic" w:hAnsi="MS Gothic" w:cs="Times New Roman" w:hint="eastAsia"/>
                <w:b/>
              </w:rPr>
              <w:t xml:space="preserve">   </w:t>
            </w:r>
            <w:sdt>
              <w:sdtPr>
                <w:rPr>
                  <w:rFonts w:ascii="MS Gothic" w:eastAsia="MS Gothic" w:hAnsi="MS Gothic" w:cs="Times New Roman" w:hint="eastAsia"/>
                  <w:b/>
                </w:rPr>
                <w:id w:val="-141716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b/>
              </w:rPr>
              <w:t xml:space="preserve"> </w:t>
            </w:r>
            <w:proofErr w:type="gramStart"/>
            <w:r w:rsidRPr="00AB24A1">
              <w:rPr>
                <w:rFonts w:ascii="Times New Roman" w:hAnsi="Times New Roman" w:cs="Times New Roman"/>
                <w:sz w:val="20"/>
              </w:rPr>
              <w:t>hydrantami 25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32521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24A1">
              <w:rPr>
                <w:rFonts w:ascii="Times New Roman" w:hAnsi="Times New Roman" w:cs="Times New Roman"/>
                <w:sz w:val="20"/>
              </w:rPr>
              <w:t>hydrantami</w:t>
            </w:r>
            <w:proofErr w:type="gramEnd"/>
            <w:r w:rsidRPr="00AB24A1">
              <w:rPr>
                <w:rFonts w:ascii="Times New Roman" w:hAnsi="Times New Roman" w:cs="Times New Roman"/>
                <w:sz w:val="20"/>
              </w:rPr>
              <w:t xml:space="preserve"> 33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122218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B24A1">
              <w:rPr>
                <w:rFonts w:ascii="Times New Roman" w:hAnsi="Times New Roman" w:cs="Times New Roman"/>
                <w:sz w:val="20"/>
              </w:rPr>
              <w:t>hydrantami 52</w:t>
            </w:r>
          </w:p>
          <w:p w:rsidR="00AB24A1" w:rsidRDefault="00AB24A1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</w:rPr>
              <w:t xml:space="preserve">   </w:t>
            </w:r>
            <w:sdt>
              <w:sdtPr>
                <w:rPr>
                  <w:rFonts w:ascii="MS Gothic" w:eastAsia="MS Gothic" w:hAnsi="MS Gothic" w:cs="Times New Roman" w:hint="eastAsia"/>
                  <w:b/>
                </w:rPr>
                <w:id w:val="-182565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b/>
              </w:rPr>
              <w:t xml:space="preserve"> </w:t>
            </w:r>
            <w:r w:rsidRPr="00AB24A1">
              <w:rPr>
                <w:rFonts w:ascii="Times New Roman" w:hAnsi="Times New Roman" w:cs="Times New Roman"/>
                <w:sz w:val="20"/>
              </w:rPr>
              <w:t xml:space="preserve">zaworami </w:t>
            </w:r>
            <w:proofErr w:type="gramStart"/>
            <w:r w:rsidRPr="00AB24A1">
              <w:rPr>
                <w:rFonts w:ascii="Times New Roman" w:hAnsi="Times New Roman" w:cs="Times New Roman"/>
                <w:sz w:val="20"/>
              </w:rPr>
              <w:t>hydrantowymi 52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</w:rPr>
                <w:id w:val="-28574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24A1">
              <w:rPr>
                <w:rFonts w:ascii="Times New Roman" w:hAnsi="Times New Roman" w:cs="Times New Roman"/>
                <w:sz w:val="20"/>
              </w:rPr>
              <w:t>nasadą</w:t>
            </w:r>
            <w:proofErr w:type="gramEnd"/>
            <w:r w:rsidRPr="00AB24A1">
              <w:rPr>
                <w:rFonts w:ascii="Times New Roman" w:hAnsi="Times New Roman" w:cs="Times New Roman"/>
                <w:sz w:val="20"/>
              </w:rPr>
              <w:t xml:space="preserve"> zasilającą dla straży pożarnej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85857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#20New#20Roman" w:hAnsi="Times#20New#20Roman" w:cs="Times#20New#20Roman"/>
                <w:sz w:val="19"/>
                <w:szCs w:val="19"/>
              </w:rPr>
              <w:t xml:space="preserve"> </w:t>
            </w:r>
            <w:r w:rsidR="00AB24A1">
              <w:rPr>
                <w:rFonts w:ascii="Times#20New#20Roman" w:hAnsi="Times#20New#20Roman" w:cs="Times#20New#20Roman"/>
                <w:sz w:val="19"/>
                <w:szCs w:val="19"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Stałe samoczynne urządzenie gaśnicze wodne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607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Stałe samoczynne urządzenie gaśnicze gazowe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858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Półstałe urządzenie gaśnicze wodne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7244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Stałe lub półstałe urządzenia zabezpieczające</w:t>
            </w:r>
            <w:bookmarkStart w:id="0" w:name="_GoBack"/>
            <w:bookmarkEnd w:id="0"/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90165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Urządzenia </w:t>
            </w:r>
            <w:proofErr w:type="spellStart"/>
            <w:r w:rsidR="00AB24A1" w:rsidRPr="00AB24A1">
              <w:rPr>
                <w:rFonts w:ascii="Times New Roman" w:hAnsi="Times New Roman" w:cs="Times New Roman"/>
                <w:sz w:val="20"/>
              </w:rPr>
              <w:t>inertyzujące</w:t>
            </w:r>
            <w:proofErr w:type="spellEnd"/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3563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Hydranty zewnętrzne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2720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 w:rsidRP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Pompy w pompowni przeciwpożarowej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72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 w:rsidRP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System sygnalizacji pożarowej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74054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 w:rsidRP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Urządzenia transmisji alarmów pożarowych i sygnałów </w:t>
            </w:r>
            <w:proofErr w:type="spellStart"/>
            <w:r w:rsidR="00AB24A1" w:rsidRPr="00AB24A1">
              <w:rPr>
                <w:rFonts w:ascii="Times New Roman" w:hAnsi="Times New Roman" w:cs="Times New Roman"/>
                <w:sz w:val="20"/>
              </w:rPr>
              <w:t>uszkodzeniowych</w:t>
            </w:r>
            <w:proofErr w:type="spellEnd"/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2897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Dźwiękowy system ostrzegawczy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9794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Urządzenia oddymiające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735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Urządzenia zapobiegające zadymieniu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643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Kurtyny dymowe wyposażone w systemy sterowania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97733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Przeciwpożarowe klapy odcinające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0299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 w:rsidRPr="00AB24A1">
              <w:rPr>
                <w:rFonts w:ascii="Times New Roman" w:hAnsi="Times New Roman" w:cs="Times New Roman"/>
                <w:sz w:val="20"/>
              </w:rPr>
              <w:t xml:space="preserve"> Drzwi, bramy przeciwpożarowe lub inne zamknięcia wyposażone w systemy sterowania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9946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Urządzenia zabezpieczające przed powstaniem wybuchu i ograniczające jego skutki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143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Awaryjne oświetlenie ewakuacyjne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595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Przeciwpożarowy wyłącznik prądu</w:t>
            </w:r>
          </w:p>
          <w:p w:rsid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010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Dźwig dla ekip ratowniczych</w:t>
            </w:r>
          </w:p>
          <w:p w:rsidR="00AB24A1" w:rsidRPr="00AB24A1" w:rsidRDefault="001814EE" w:rsidP="00AB24A1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091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AB24A1">
              <w:rPr>
                <w:rFonts w:ascii="Times New Roman" w:hAnsi="Times New Roman" w:cs="Times New Roman"/>
                <w:b/>
              </w:rPr>
              <w:t xml:space="preserve"> </w:t>
            </w:r>
            <w:r w:rsidR="00AB24A1" w:rsidRPr="00AB24A1">
              <w:rPr>
                <w:rFonts w:ascii="Times New Roman" w:hAnsi="Times New Roman" w:cs="Times New Roman"/>
                <w:sz w:val="20"/>
              </w:rPr>
              <w:t>Inne urządzenia lub instalacje służące bezpieczeństwu pożarowemu:</w:t>
            </w:r>
            <w:r w:rsidR="00AB24A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B24A1" w:rsidRDefault="001814EE" w:rsidP="0085448D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247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4A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</w:rPr>
              <w:t xml:space="preserve"> </w:t>
            </w:r>
            <w:r w:rsidR="004B7C72" w:rsidRPr="004B7C72">
              <w:rPr>
                <w:rFonts w:ascii="Times New Roman" w:hAnsi="Times New Roman" w:cs="Times New Roman"/>
                <w:sz w:val="20"/>
              </w:rPr>
              <w:t>Zbiornik z zapasem wody do zasilania urządzeń lub instalacji przeciwpożarowych</w:t>
            </w:r>
            <w:r w:rsidR="004B7C72">
              <w:rPr>
                <w:rFonts w:ascii="Times New Roman" w:hAnsi="Times New Roman" w:cs="Times New Roman"/>
                <w:sz w:val="20"/>
              </w:rPr>
              <w:t>:</w:t>
            </w:r>
            <w:r w:rsidR="004B7C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7C72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895702730"/>
                <w:placeholder>
                  <w:docPart w:val="DefaultPlaceholder_-1854013440"/>
                </w:placeholder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sz w:val="20"/>
                  </w:rPr>
                  <w:t xml:space="preserve">        </w:t>
                </w:r>
              </w:sdtContent>
            </w:sdt>
          </w:p>
        </w:tc>
      </w:tr>
      <w:tr w:rsidR="00AB24A1" w:rsidTr="00AB24A1">
        <w:tc>
          <w:tcPr>
            <w:tcW w:w="9062" w:type="dxa"/>
          </w:tcPr>
          <w:p w:rsidR="00AB24A1" w:rsidRDefault="004B7C72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4B7C72">
              <w:rPr>
                <w:rFonts w:ascii="Times New Roman" w:hAnsi="Times New Roman" w:cs="Times New Roman"/>
                <w:sz w:val="20"/>
              </w:rPr>
              <w:lastRenderedPageBreak/>
              <w:t>Dokonane uzgodnienie stanowi uzgodnienie projektu urządzenia przeciwpożarowego: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04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tak</w:t>
            </w:r>
            <w:r w:rsidRPr="004B7C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5665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nie</w:t>
            </w:r>
          </w:p>
          <w:p w:rsidR="004B7C72" w:rsidRDefault="004B7C72" w:rsidP="00AB24A1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4B7C72">
              <w:rPr>
                <w:rFonts w:ascii="Times New Roman" w:hAnsi="Times New Roman" w:cs="Times New Roman"/>
                <w:sz w:val="20"/>
              </w:rPr>
              <w:t>Jeśli tak, należy enumeratywnie wymienić urządzenia przeciwpożarowe, których dotyczy to uzgodnienie: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1414509145"/>
              <w:placeholder>
                <w:docPart w:val="DefaultPlaceholder_-1854013440"/>
              </w:placeholder>
            </w:sdtPr>
            <w:sdtEndPr/>
            <w:sdtContent>
              <w:p w:rsidR="004B7C72" w:rsidRPr="004B7C72" w:rsidRDefault="0085448D" w:rsidP="0085448D">
                <w:pPr>
                  <w:spacing w:after="60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  </w:t>
                </w:r>
              </w:p>
            </w:sdtContent>
          </w:sdt>
        </w:tc>
      </w:tr>
    </w:tbl>
    <w:p w:rsidR="004B7C72" w:rsidRDefault="004B7C72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B7C72">
        <w:rPr>
          <w:rFonts w:ascii="Times New Roman" w:hAnsi="Times New Roman" w:cs="Times New Roman"/>
          <w:b/>
          <w:bCs/>
        </w:rPr>
        <w:t>Przygotowanie obiektu i terenu do prowadzenia działań ratowniczych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7C72" w:rsidTr="004B7C72">
        <w:tc>
          <w:tcPr>
            <w:tcW w:w="9062" w:type="dxa"/>
          </w:tcPr>
          <w:p w:rsidR="004B7C72" w:rsidRDefault="004B7C72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4B7C72">
              <w:rPr>
                <w:rFonts w:ascii="Times New Roman" w:hAnsi="Times New Roman" w:cs="Times New Roman"/>
                <w:b/>
                <w:bCs/>
                <w:sz w:val="20"/>
              </w:rPr>
              <w:t>Droga pożarowa: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983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B7C72">
              <w:rPr>
                <w:rFonts w:ascii="Times New Roman" w:hAnsi="Times New Roman" w:cs="Times New Roman"/>
                <w:sz w:val="20"/>
              </w:rPr>
              <w:t>doprowadzona</w:t>
            </w:r>
            <w:r w:rsidRPr="004B7C7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002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niewymagana</w:t>
            </w:r>
            <w:proofErr w:type="gramEnd"/>
          </w:p>
        </w:tc>
      </w:tr>
      <w:tr w:rsidR="004B7C72" w:rsidTr="004B7C72">
        <w:tc>
          <w:tcPr>
            <w:tcW w:w="9062" w:type="dxa"/>
          </w:tcPr>
          <w:p w:rsidR="004B7C72" w:rsidRDefault="004B7C72" w:rsidP="0085448D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4B7C72">
              <w:rPr>
                <w:rFonts w:ascii="Times New Roman" w:hAnsi="Times New Roman" w:cs="Times New Roman"/>
                <w:b/>
                <w:bCs/>
                <w:sz w:val="20"/>
              </w:rPr>
              <w:t xml:space="preserve">Ilość wody do zewnętrznego gaszenia </w:t>
            </w:r>
            <w:proofErr w:type="gramStart"/>
            <w:r w:rsidRPr="004B7C72">
              <w:rPr>
                <w:rFonts w:ascii="Times New Roman" w:hAnsi="Times New Roman" w:cs="Times New Roman"/>
                <w:b/>
                <w:bCs/>
                <w:sz w:val="20"/>
              </w:rPr>
              <w:t>pożaru: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54903943"/>
                <w:placeholder>
                  <w:docPart w:val="4ACB9804B20D496FAABCBE585F752EB0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  <w:r w:rsidRPr="004B7C72">
              <w:rPr>
                <w:rFonts w:ascii="Times New Roman" w:hAnsi="Times New Roman" w:cs="Times New Roman"/>
                <w:bCs/>
                <w:sz w:val="20"/>
              </w:rPr>
              <w:t xml:space="preserve"> dm</w:t>
            </w:r>
            <w:proofErr w:type="gramEnd"/>
            <w:r w:rsidRPr="004B7C72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3</w:t>
            </w:r>
            <w:r w:rsidRPr="004B7C72">
              <w:rPr>
                <w:rFonts w:ascii="Times New Roman" w:hAnsi="Times New Roman" w:cs="Times New Roman"/>
                <w:bCs/>
                <w:sz w:val="20"/>
              </w:rPr>
              <w:t>/s oraz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538403044"/>
                <w:placeholder>
                  <w:docPart w:val="E53C2A703DC84E1AB7637CFF1A0D3403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</w:t>
                </w:r>
              </w:sdtContent>
            </w:sdt>
            <w:r w:rsidRPr="004B7C72">
              <w:rPr>
                <w:rFonts w:ascii="Times New Roman" w:hAnsi="Times New Roman" w:cs="Times New Roman"/>
                <w:bCs/>
                <w:sz w:val="20"/>
              </w:rPr>
              <w:t xml:space="preserve"> m</w:t>
            </w:r>
            <w:r w:rsidRPr="004B7C72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3</w:t>
            </w:r>
          </w:p>
        </w:tc>
      </w:tr>
      <w:tr w:rsidR="004B7C72" w:rsidTr="004B7C72">
        <w:tc>
          <w:tcPr>
            <w:tcW w:w="9062" w:type="dxa"/>
          </w:tcPr>
          <w:p w:rsidR="004B7C72" w:rsidRDefault="004B7C72" w:rsidP="004B7C72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B7C72">
              <w:rPr>
                <w:rFonts w:ascii="Times New Roman" w:hAnsi="Times New Roman" w:cs="Times New Roman"/>
                <w:b/>
                <w:bCs/>
                <w:sz w:val="20"/>
              </w:rPr>
              <w:t>Źródło wody do zewnętrznego gaszenia pożaru:</w:t>
            </w:r>
          </w:p>
          <w:p w:rsidR="004B7C72" w:rsidRDefault="001814EE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2453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B7C72" w:rsidRPr="004B7C72">
              <w:rPr>
                <w:rFonts w:ascii="Times New Roman" w:hAnsi="Times New Roman" w:cs="Times New Roman"/>
                <w:sz w:val="20"/>
              </w:rPr>
              <w:t>sieć</w:t>
            </w:r>
            <w:proofErr w:type="gramEnd"/>
            <w:r w:rsidR="004B7C72" w:rsidRPr="004B7C72">
              <w:rPr>
                <w:rFonts w:ascii="Times New Roman" w:hAnsi="Times New Roman" w:cs="Times New Roman"/>
                <w:sz w:val="20"/>
              </w:rPr>
              <w:t xml:space="preserve"> wodociągowa przeciwpożarowa z hydrantami zewnętrznymi o średnicy nominalnej:</w:t>
            </w:r>
          </w:p>
          <w:p w:rsidR="004B7C72" w:rsidRDefault="004B7C72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7252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DN 80</w:t>
            </w:r>
            <w:r w:rsidRPr="004B7C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471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DN 100</w:t>
            </w:r>
            <w:r w:rsidRPr="004B7C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74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7C72">
              <w:rPr>
                <w:rFonts w:ascii="Times New Roman" w:hAnsi="Times New Roman" w:cs="Times New Roman"/>
                <w:sz w:val="20"/>
              </w:rPr>
              <w:t>DN 150</w:t>
            </w:r>
          </w:p>
          <w:p w:rsidR="004B7C72" w:rsidRDefault="001814EE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605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</w:rPr>
              <w:t xml:space="preserve"> </w:t>
            </w:r>
            <w:r w:rsidR="004B7C72" w:rsidRPr="004B7C72">
              <w:rPr>
                <w:rFonts w:ascii="Times New Roman" w:hAnsi="Times New Roman" w:cs="Times New Roman"/>
                <w:sz w:val="20"/>
              </w:rPr>
              <w:t xml:space="preserve">przeciwpożarowy zbiornik wodny o </w:t>
            </w:r>
            <w:proofErr w:type="gramStart"/>
            <w:r w:rsidR="004B7C72" w:rsidRPr="004B7C72">
              <w:rPr>
                <w:rFonts w:ascii="Times New Roman" w:hAnsi="Times New Roman" w:cs="Times New Roman"/>
                <w:sz w:val="20"/>
              </w:rPr>
              <w:t>pojemności</w:t>
            </w:r>
            <w:r w:rsidR="004B7C72">
              <w:rPr>
                <w:rFonts w:ascii="Times New Roman" w:hAnsi="Times New Roman" w:cs="Times New Roman"/>
                <w:sz w:val="20"/>
              </w:rPr>
              <w:t>:</w:t>
            </w:r>
            <w:r w:rsidR="004B7C72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376424728"/>
                <w:placeholder>
                  <w:docPart w:val="DDAC4F916C22460DB1CA8C85DC00187D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  </w:t>
                </w:r>
              </w:sdtContent>
            </w:sdt>
            <w:r w:rsidR="004B7C72" w:rsidRPr="004B7C72">
              <w:rPr>
                <w:rFonts w:ascii="Times New Roman" w:hAnsi="Times New Roman" w:cs="Times New Roman"/>
                <w:bCs/>
                <w:sz w:val="20"/>
              </w:rPr>
              <w:t xml:space="preserve"> m</w:t>
            </w:r>
            <w:proofErr w:type="gramEnd"/>
            <w:r w:rsidR="004B7C72" w:rsidRPr="004B7C72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3</w:t>
            </w:r>
          </w:p>
          <w:p w:rsidR="004B7C72" w:rsidRDefault="001814EE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7297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</w:rPr>
              <w:t xml:space="preserve"> </w:t>
            </w:r>
            <w:r w:rsidR="004B7C72" w:rsidRPr="004B7C72">
              <w:rPr>
                <w:rFonts w:ascii="Times New Roman" w:hAnsi="Times New Roman" w:cs="Times New Roman"/>
                <w:sz w:val="20"/>
              </w:rPr>
              <w:t xml:space="preserve">studnia o </w:t>
            </w:r>
            <w:proofErr w:type="gramStart"/>
            <w:r w:rsidR="004B7C72" w:rsidRPr="004B7C72">
              <w:rPr>
                <w:rFonts w:ascii="Times New Roman" w:hAnsi="Times New Roman" w:cs="Times New Roman"/>
                <w:sz w:val="20"/>
              </w:rPr>
              <w:t>wydajności:</w:t>
            </w:r>
            <w:r w:rsidR="004B7C72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8584215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4B7C72" w:rsidRPr="004B7C72">
              <w:rPr>
                <w:rFonts w:ascii="Times New Roman" w:hAnsi="Times New Roman" w:cs="Times New Roman"/>
                <w:bCs/>
                <w:sz w:val="20"/>
              </w:rPr>
              <w:t>dm</w:t>
            </w:r>
            <w:proofErr w:type="gramEnd"/>
            <w:r w:rsidR="004B7C72" w:rsidRPr="004B7C72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3</w:t>
            </w:r>
            <w:r w:rsidR="004B7C72" w:rsidRPr="004B7C72">
              <w:rPr>
                <w:rFonts w:ascii="Times New Roman" w:hAnsi="Times New Roman" w:cs="Times New Roman"/>
                <w:bCs/>
                <w:sz w:val="20"/>
              </w:rPr>
              <w:t>/s</w:t>
            </w:r>
          </w:p>
          <w:p w:rsidR="004B7C72" w:rsidRDefault="001814EE" w:rsidP="004B7C72">
            <w:pPr>
              <w:spacing w:after="6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258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B7C72">
              <w:rPr>
                <w:rFonts w:ascii="Times New Roman" w:hAnsi="Times New Roman" w:cs="Times New Roman"/>
                <w:b/>
              </w:rPr>
              <w:t xml:space="preserve"> </w:t>
            </w:r>
            <w:r w:rsidR="0085448D" w:rsidRPr="0085448D">
              <w:rPr>
                <w:rFonts w:ascii="Times New Roman" w:hAnsi="Times New Roman" w:cs="Times New Roman"/>
                <w:sz w:val="18"/>
              </w:rPr>
              <w:t xml:space="preserve">ciek wodny o stałym przepływie przy najniższym stanie </w:t>
            </w:r>
            <w:proofErr w:type="gramStart"/>
            <w:r w:rsidR="0085448D" w:rsidRPr="0085448D">
              <w:rPr>
                <w:rFonts w:ascii="Times New Roman" w:hAnsi="Times New Roman" w:cs="Times New Roman"/>
                <w:sz w:val="18"/>
              </w:rPr>
              <w:t>wód:</w:t>
            </w:r>
            <w:r w:rsidR="0085448D" w:rsidRPr="004B7C72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997772741"/>
                <w:placeholder>
                  <w:docPart w:val="6C2C233814AC4E5DB87FF317B7F5BB3B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  <w:r w:rsidR="0085448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85448D" w:rsidRPr="004B7C72">
              <w:rPr>
                <w:rFonts w:ascii="Times New Roman" w:hAnsi="Times New Roman" w:cs="Times New Roman"/>
                <w:bCs/>
                <w:sz w:val="20"/>
              </w:rPr>
              <w:t>dm</w:t>
            </w:r>
            <w:proofErr w:type="gramEnd"/>
            <w:r w:rsidR="0085448D" w:rsidRPr="004B7C72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3</w:t>
            </w:r>
            <w:r w:rsidR="0085448D" w:rsidRPr="004B7C72">
              <w:rPr>
                <w:rFonts w:ascii="Times New Roman" w:hAnsi="Times New Roman" w:cs="Times New Roman"/>
                <w:bCs/>
                <w:sz w:val="20"/>
              </w:rPr>
              <w:t>/s</w:t>
            </w:r>
          </w:p>
          <w:p w:rsidR="004B7C72" w:rsidRPr="004B7C72" w:rsidRDefault="001814EE" w:rsidP="004B7C72">
            <w:pPr>
              <w:spacing w:after="6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0975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C7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544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5448D" w:rsidRPr="0085448D">
              <w:rPr>
                <w:rFonts w:ascii="Times New Roman" w:hAnsi="Times New Roman" w:cs="Times New Roman"/>
                <w:sz w:val="20"/>
              </w:rPr>
              <w:t>inne</w:t>
            </w:r>
            <w:proofErr w:type="gramEnd"/>
            <w:r w:rsidR="0085448D" w:rsidRPr="0085448D">
              <w:rPr>
                <w:rFonts w:ascii="Times New Roman" w:hAnsi="Times New Roman" w:cs="Times New Roman"/>
                <w:sz w:val="20"/>
              </w:rPr>
              <w:t xml:space="preserve"> źródło:</w:t>
            </w:r>
            <w:r w:rsidR="0085448D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404026223"/>
                <w:placeholder>
                  <w:docPart w:val="BD3D257290214291BA0CCE74BA66DABB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</w:tc>
      </w:tr>
      <w:tr w:rsidR="004B7C72" w:rsidTr="004B7C72">
        <w:tc>
          <w:tcPr>
            <w:tcW w:w="9062" w:type="dxa"/>
          </w:tcPr>
          <w:p w:rsidR="004B7C72" w:rsidRDefault="0085448D" w:rsidP="004B7C72">
            <w:pPr>
              <w:spacing w:after="60"/>
              <w:rPr>
                <w:rFonts w:ascii="Times New Roman" w:hAnsi="Times New Roman" w:cs="Times New Roman"/>
                <w:sz w:val="20"/>
              </w:rPr>
            </w:pPr>
            <w:r w:rsidRPr="0085448D">
              <w:rPr>
                <w:rFonts w:ascii="Times New Roman" w:hAnsi="Times New Roman" w:cs="Times New Roman"/>
                <w:sz w:val="20"/>
              </w:rPr>
              <w:t>Inne istotne informacje w zakresie przygotowania obiektu do prowadzenia działań ratowniczych</w:t>
            </w:r>
            <w:r w:rsidRPr="0085448D">
              <w:rPr>
                <w:rFonts w:ascii="Times New Roman" w:hAnsi="Times New Roman" w:cs="Times New Roman"/>
                <w:sz w:val="20"/>
                <w:vertAlign w:val="superscript"/>
              </w:rPr>
              <w:t>2)</w:t>
            </w:r>
            <w:r w:rsidRPr="0085448D">
              <w:rPr>
                <w:rFonts w:ascii="Times New Roman" w:hAnsi="Times New Roman" w:cs="Times New Roman"/>
                <w:sz w:val="20"/>
              </w:rPr>
              <w:t>:</w:t>
            </w:r>
          </w:p>
          <w:p w:rsidR="0085448D" w:rsidRPr="0085448D" w:rsidRDefault="001814EE" w:rsidP="004B7C72">
            <w:pPr>
              <w:spacing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335184444"/>
                <w:placeholder>
                  <w:docPart w:val="BF2455DBA73C41B7BDC35DC62B9BC78E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</w:tc>
      </w:tr>
    </w:tbl>
    <w:p w:rsidR="0085448D" w:rsidRDefault="0085448D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448D">
        <w:rPr>
          <w:rFonts w:ascii="Times New Roman" w:hAnsi="Times New Roman" w:cs="Times New Roman"/>
          <w:b/>
          <w:bCs/>
        </w:rPr>
        <w:t>Rozwiązania zamienne do wymagań ochrony przeciwpożarowej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48D" w:rsidTr="0085448D">
        <w:tc>
          <w:tcPr>
            <w:tcW w:w="9062" w:type="dxa"/>
          </w:tcPr>
          <w:p w:rsidR="0085448D" w:rsidRDefault="00AB24A1" w:rsidP="0085448D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  <w:r w:rsidRPr="0085448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5448D" w:rsidRPr="0085448D">
              <w:rPr>
                <w:rFonts w:ascii="Times New Roman" w:hAnsi="Times New Roman" w:cs="Times New Roman"/>
                <w:sz w:val="20"/>
              </w:rPr>
              <w:t>Rozwiązania zamienne:</w:t>
            </w:r>
            <w:r w:rsidR="0085448D" w:rsidRPr="00AB24A1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794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4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5448D">
              <w:rPr>
                <w:rFonts w:ascii="Times New Roman" w:hAnsi="Times New Roman" w:cs="Times New Roman"/>
                <w:b/>
              </w:rPr>
              <w:t xml:space="preserve"> </w:t>
            </w:r>
            <w:r w:rsidR="0085448D" w:rsidRPr="004B7C72">
              <w:rPr>
                <w:rFonts w:ascii="Times New Roman" w:hAnsi="Times New Roman" w:cs="Times New Roman"/>
                <w:sz w:val="20"/>
              </w:rPr>
              <w:t>tak</w:t>
            </w:r>
            <w:r w:rsidR="0085448D" w:rsidRPr="004B7C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9399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48D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5448D">
              <w:rPr>
                <w:rFonts w:ascii="Times New Roman" w:hAnsi="Times New Roman" w:cs="Times New Roman"/>
                <w:b/>
              </w:rPr>
              <w:t xml:space="preserve"> </w:t>
            </w:r>
            <w:r w:rsidR="0085448D" w:rsidRPr="004B7C72">
              <w:rPr>
                <w:rFonts w:ascii="Times New Roman" w:hAnsi="Times New Roman" w:cs="Times New Roman"/>
                <w:sz w:val="20"/>
              </w:rPr>
              <w:t>nie</w:t>
            </w:r>
          </w:p>
          <w:p w:rsidR="0085448D" w:rsidRPr="0085448D" w:rsidRDefault="0085448D" w:rsidP="0085448D">
            <w:pPr>
              <w:spacing w:before="120" w:after="120"/>
              <w:rPr>
                <w:rFonts w:ascii="Times New Roman" w:hAnsi="Times New Roman" w:cs="Times New Roman"/>
              </w:rPr>
            </w:pPr>
            <w:r w:rsidRPr="0085448D">
              <w:rPr>
                <w:rFonts w:ascii="Times New Roman" w:hAnsi="Times New Roman" w:cs="Times New Roman"/>
                <w:sz w:val="20"/>
              </w:rPr>
              <w:t>Dane identyfikujące postanowienie organu PSP: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252054108"/>
                <w:placeholder>
                  <w:docPart w:val="847BB7DEE21B4D6FA9EF36F36EA4494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</w:tc>
      </w:tr>
    </w:tbl>
    <w:p w:rsidR="00AB24A1" w:rsidRDefault="0085448D" w:rsidP="0021752E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</w:rPr>
      </w:pPr>
      <w:r w:rsidRPr="0085448D">
        <w:rPr>
          <w:rFonts w:ascii="Times New Roman" w:hAnsi="Times New Roman" w:cs="Times New Roman"/>
          <w:b/>
          <w:bCs/>
        </w:rPr>
        <w:t>Inne istotne dane i informacje oraz ewentualne uwagi</w:t>
      </w:r>
      <w:r w:rsidRPr="0085448D">
        <w:rPr>
          <w:rFonts w:ascii="Times New Roman" w:hAnsi="Times New Roman" w:cs="Times New Roman"/>
          <w:b/>
          <w:bCs/>
          <w:vertAlign w:val="superscript"/>
        </w:rPr>
        <w:t>2)</w:t>
      </w:r>
      <w:r w:rsidR="00AB24A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48D" w:rsidTr="0085448D">
        <w:tc>
          <w:tcPr>
            <w:tcW w:w="9062" w:type="dxa"/>
          </w:tcPr>
          <w:p w:rsidR="0085448D" w:rsidRDefault="001814EE" w:rsidP="0085448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056693997"/>
                <w:placeholder>
                  <w:docPart w:val="D15B4B8EE178406FBD031B229437E82B"/>
                </w:placeholder>
                <w:text/>
              </w:sdtPr>
              <w:sdtEndPr/>
              <w:sdtContent>
                <w:r w:rsidR="0085448D">
                  <w:rPr>
                    <w:rFonts w:ascii="Times New Roman" w:hAnsi="Times New Roman" w:cs="Times New Roman"/>
                    <w:b/>
                    <w:bCs/>
                    <w:sz w:val="20"/>
                  </w:rPr>
                  <w:t xml:space="preserve">        </w:t>
                </w:r>
              </w:sdtContent>
            </w:sdt>
          </w:p>
        </w:tc>
      </w:tr>
    </w:tbl>
    <w:p w:rsidR="0085448D" w:rsidRDefault="0085448D" w:rsidP="0085448D">
      <w:pPr>
        <w:spacing w:before="120" w:after="120"/>
        <w:rPr>
          <w:rFonts w:ascii="Times New Roman" w:hAnsi="Times New Roman" w:cs="Times New Roman"/>
          <w:b/>
        </w:rPr>
      </w:pPr>
    </w:p>
    <w:p w:rsidR="0085448D" w:rsidRPr="0085448D" w:rsidRDefault="0085448D" w:rsidP="0085448D">
      <w:pPr>
        <w:ind w:left="4248" w:firstLine="708"/>
        <w:jc w:val="center"/>
        <w:rPr>
          <w:rFonts w:ascii="Times New Roman" w:hAnsi="Times New Roman" w:cs="Times New Roman"/>
          <w:sz w:val="20"/>
        </w:rPr>
      </w:pPr>
      <w:r w:rsidRPr="0085448D">
        <w:rPr>
          <w:rFonts w:ascii="Times New Roman" w:hAnsi="Times New Roman" w:cs="Times New Roman"/>
          <w:sz w:val="20"/>
        </w:rPr>
        <w:t>...................................................</w:t>
      </w:r>
    </w:p>
    <w:p w:rsidR="0085448D" w:rsidRDefault="0085448D" w:rsidP="0085448D">
      <w:pPr>
        <w:ind w:left="4248" w:firstLine="708"/>
        <w:jc w:val="center"/>
        <w:rPr>
          <w:rFonts w:ascii="Times New Roman" w:hAnsi="Times New Roman" w:cs="Times New Roman"/>
          <w:sz w:val="20"/>
        </w:rPr>
      </w:pPr>
      <w:r w:rsidRPr="0085448D">
        <w:rPr>
          <w:rFonts w:ascii="Times New Roman" w:hAnsi="Times New Roman" w:cs="Times New Roman"/>
          <w:sz w:val="20"/>
        </w:rPr>
        <w:t>(podpis rzeczoznawcy)</w:t>
      </w:r>
    </w:p>
    <w:p w:rsidR="0085448D" w:rsidRDefault="0085448D" w:rsidP="0085448D">
      <w:pPr>
        <w:spacing w:after="0"/>
        <w:rPr>
          <w:rFonts w:ascii="Times New Roman" w:hAnsi="Times New Roman" w:cs="Times New Roman"/>
          <w:sz w:val="16"/>
          <w:vertAlign w:val="superscript"/>
        </w:rPr>
      </w:pPr>
    </w:p>
    <w:p w:rsidR="0085448D" w:rsidRPr="0085448D" w:rsidRDefault="0085448D" w:rsidP="0085448D">
      <w:pPr>
        <w:spacing w:after="0"/>
        <w:rPr>
          <w:rFonts w:ascii="Times New Roman" w:hAnsi="Times New Roman" w:cs="Times New Roman"/>
          <w:sz w:val="20"/>
        </w:rPr>
      </w:pPr>
      <w:r w:rsidRPr="0085448D">
        <w:rPr>
          <w:rFonts w:ascii="Times New Roman" w:hAnsi="Times New Roman" w:cs="Times New Roman"/>
          <w:sz w:val="16"/>
          <w:vertAlign w:val="superscript"/>
        </w:rPr>
        <w:t>1)</w:t>
      </w:r>
      <w:r w:rsidRPr="0085448D">
        <w:rPr>
          <w:rFonts w:ascii="Times New Roman" w:hAnsi="Times New Roman" w:cs="Times New Roman"/>
          <w:sz w:val="16"/>
        </w:rPr>
        <w:t xml:space="preserve"> Zakres danych dotyczących warunków ochrony przeciwpożarowej określa się stosownie do zakresu uzgodnionego projektu oraz projektowanych w nim rozwiązań; w polach wyboru oznacza się wszystkie </w:t>
      </w:r>
      <w:r>
        <w:rPr>
          <w:rFonts w:ascii="Times New Roman" w:hAnsi="Times New Roman" w:cs="Times New Roman"/>
          <w:sz w:val="16"/>
        </w:rPr>
        <w:t>p</w:t>
      </w:r>
      <w:r w:rsidRPr="0085448D">
        <w:rPr>
          <w:rFonts w:ascii="Times New Roman" w:hAnsi="Times New Roman" w:cs="Times New Roman"/>
          <w:sz w:val="16"/>
        </w:rPr>
        <w:t>ozycje dotyczące uzgodnionych rozwiązań.</w:t>
      </w:r>
    </w:p>
    <w:p w:rsidR="0085448D" w:rsidRPr="0085448D" w:rsidRDefault="0085448D" w:rsidP="0085448D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5448D">
        <w:rPr>
          <w:rFonts w:ascii="Times New Roman" w:hAnsi="Times New Roman" w:cs="Times New Roman"/>
          <w:sz w:val="16"/>
          <w:vertAlign w:val="superscript"/>
        </w:rPr>
        <w:t>2)</w:t>
      </w:r>
      <w:r w:rsidRPr="0085448D">
        <w:rPr>
          <w:rFonts w:ascii="Times New Roman" w:hAnsi="Times New Roman" w:cs="Times New Roman"/>
          <w:sz w:val="16"/>
        </w:rPr>
        <w:t xml:space="preserve"> Wypełnia się w postaci zwięzłego opisu.</w:t>
      </w:r>
    </w:p>
    <w:sectPr w:rsidR="0085448D" w:rsidRPr="0085448D" w:rsidSect="0085448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#20New#20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203F1"/>
    <w:multiLevelType w:val="hybridMultilevel"/>
    <w:tmpl w:val="1E1A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5F"/>
    <w:rsid w:val="00105EF4"/>
    <w:rsid w:val="001814EE"/>
    <w:rsid w:val="0021752E"/>
    <w:rsid w:val="002C32E5"/>
    <w:rsid w:val="004B7C72"/>
    <w:rsid w:val="00631A2C"/>
    <w:rsid w:val="0078345F"/>
    <w:rsid w:val="0085448D"/>
    <w:rsid w:val="00960BDB"/>
    <w:rsid w:val="00AB24A1"/>
    <w:rsid w:val="00E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FDEE"/>
  <w15:chartTrackingRefBased/>
  <w15:docId w15:val="{0B3EED19-DA22-4DEC-BC7B-34B4922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5EF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5EF4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5EF4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5EF4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8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1A2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B7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2D5BD-B037-4291-9E90-1D419B79C74D}"/>
      </w:docPartPr>
      <w:docPartBody>
        <w:p w:rsidR="00922E7C" w:rsidRDefault="0089060F"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AC4F916C22460DB1CA8C85DC001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62758-9BCC-4E22-9456-C8F4B207BD41}"/>
      </w:docPartPr>
      <w:docPartBody>
        <w:p w:rsidR="00922E7C" w:rsidRDefault="0089060F" w:rsidP="0089060F">
          <w:pPr>
            <w:pStyle w:val="DDAC4F916C22460DB1CA8C85DC00187D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CB9804B20D496FAABCBE585F752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53ED6-011D-480A-97D8-5DDCAB61FD61}"/>
      </w:docPartPr>
      <w:docPartBody>
        <w:p w:rsidR="00922E7C" w:rsidRDefault="0089060F" w:rsidP="0089060F">
          <w:pPr>
            <w:pStyle w:val="4ACB9804B20D496FAABCBE585F752EB0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3C2A703DC84E1AB7637CFF1A0D3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A2BBC-9ADF-4EDD-B015-F2BE6E986BF6}"/>
      </w:docPartPr>
      <w:docPartBody>
        <w:p w:rsidR="00922E7C" w:rsidRDefault="0089060F" w:rsidP="0089060F">
          <w:pPr>
            <w:pStyle w:val="E53C2A703DC84E1AB7637CFF1A0D3403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3DD86391334EB4A3B0A9DB203C0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65491D-590C-46F4-9AF2-C9F258520CCA}"/>
      </w:docPartPr>
      <w:docPartBody>
        <w:p w:rsidR="00922E7C" w:rsidRDefault="0089060F" w:rsidP="0089060F">
          <w:pPr>
            <w:pStyle w:val="B03DD86391334EB4A3B0A9DB203C0A25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EBD2F9724640A80A43F6E76C9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A3C55-5915-43E7-B820-3694DE4FBB84}"/>
      </w:docPartPr>
      <w:docPartBody>
        <w:p w:rsidR="00922E7C" w:rsidRDefault="0089060F" w:rsidP="0089060F">
          <w:pPr>
            <w:pStyle w:val="0388EBD2F9724640A80A43F6E76C9065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62DEE6FF034AF79CE640DA5ACAA1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A06B3-A4FB-4B7F-8F07-5DCD2D595492}"/>
      </w:docPartPr>
      <w:docPartBody>
        <w:p w:rsidR="00922E7C" w:rsidRDefault="0089060F" w:rsidP="0089060F">
          <w:pPr>
            <w:pStyle w:val="EE62DEE6FF034AF79CE640DA5ACAA186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2894A65E274231BD463E81B26AA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A822D9-A9B7-4582-8D1D-061AE70E9F74}"/>
      </w:docPartPr>
      <w:docPartBody>
        <w:p w:rsidR="00922E7C" w:rsidRDefault="0089060F" w:rsidP="0089060F">
          <w:pPr>
            <w:pStyle w:val="A02894A65E274231BD463E81B26AA587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635867F1EE406781578124BBFCD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049F6-4209-4535-A7EB-9DAA4F6D47AB}"/>
      </w:docPartPr>
      <w:docPartBody>
        <w:p w:rsidR="00922E7C" w:rsidRDefault="0089060F" w:rsidP="0089060F">
          <w:pPr>
            <w:pStyle w:val="F7635867F1EE406781578124BBFCDE71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E9E13D43F5455082EB48E4938F5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975CA-A437-4A71-895B-F4A2A99BE0DA}"/>
      </w:docPartPr>
      <w:docPartBody>
        <w:p w:rsidR="00922E7C" w:rsidRDefault="0089060F" w:rsidP="0089060F">
          <w:pPr>
            <w:pStyle w:val="41E9E13D43F5455082EB48E4938F5C20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52F43DD90D4E3E9D495D94645E3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8E521-2C16-4AA4-8C90-F59BFB72571B}"/>
      </w:docPartPr>
      <w:docPartBody>
        <w:p w:rsidR="00922E7C" w:rsidRDefault="0089060F" w:rsidP="0089060F">
          <w:pPr>
            <w:pStyle w:val="9652F43DD90D4E3E9D495D94645E3313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AC4F5454CE4BDBBAAA86E445C90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3A84-5820-42A3-B18D-042D04837829}"/>
      </w:docPartPr>
      <w:docPartBody>
        <w:p w:rsidR="00922E7C" w:rsidRDefault="0089060F" w:rsidP="0089060F">
          <w:pPr>
            <w:pStyle w:val="17AC4F5454CE4BDBBAAA86E445C902EF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BFB54E62CA46689AA7716400868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70237-8DA5-47E4-8D42-F7BA22105837}"/>
      </w:docPartPr>
      <w:docPartBody>
        <w:p w:rsidR="00922E7C" w:rsidRDefault="0089060F" w:rsidP="0089060F">
          <w:pPr>
            <w:pStyle w:val="D3BFB54E62CA46689AA77164008686C2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D15D7C47C24CE6A43E0F1174E9F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D48BA-357D-4B13-8015-DCDC4A01283F}"/>
      </w:docPartPr>
      <w:docPartBody>
        <w:p w:rsidR="00922E7C" w:rsidRDefault="0089060F" w:rsidP="0089060F">
          <w:pPr>
            <w:pStyle w:val="87D15D7C47C24CE6A43E0F1174E9FA01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D5B5C92B9C4CC5A647E70618C42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B5BE9-5D0E-45E9-946B-C39EE4D5DB3B}"/>
      </w:docPartPr>
      <w:docPartBody>
        <w:p w:rsidR="00922E7C" w:rsidRDefault="0089060F" w:rsidP="0089060F">
          <w:pPr>
            <w:pStyle w:val="BED5B5C92B9C4CC5A647E70618C422EB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7C5380A1B74D05AB003FAEC5B16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5C646-430C-4B25-86E9-893A78B0E389}"/>
      </w:docPartPr>
      <w:docPartBody>
        <w:p w:rsidR="00922E7C" w:rsidRDefault="0089060F" w:rsidP="0089060F">
          <w:pPr>
            <w:pStyle w:val="0E7C5380A1B74D05AB003FAEC5B161BE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6F06A06C742A59F7956C6E4D9A3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3EF20-6C2B-4895-9EAA-9F73238ACAD4}"/>
      </w:docPartPr>
      <w:docPartBody>
        <w:p w:rsidR="00922E7C" w:rsidRDefault="0089060F" w:rsidP="0089060F">
          <w:pPr>
            <w:pStyle w:val="2656F06A06C742A59F7956C6E4D9A38D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CD270DB1BC46AF89596CD3C5833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640EE-9F05-4CC2-87EF-3DC1E43BF722}"/>
      </w:docPartPr>
      <w:docPartBody>
        <w:p w:rsidR="00922E7C" w:rsidRDefault="0089060F" w:rsidP="0089060F">
          <w:pPr>
            <w:pStyle w:val="11CD270DB1BC46AF89596CD3C5833334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23A23DF724420EA94F3403D651B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FF86DA-40C1-4EB5-9A2F-CD74BA343757}"/>
      </w:docPartPr>
      <w:docPartBody>
        <w:p w:rsidR="00922E7C" w:rsidRDefault="0089060F" w:rsidP="0089060F">
          <w:pPr>
            <w:pStyle w:val="2323A23DF724420EA94F3403D651BC76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3C902EF16A4B21B92DBE899E2F4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5905D-497C-45A3-9B18-6EB728C7DB65}"/>
      </w:docPartPr>
      <w:docPartBody>
        <w:p w:rsidR="00922E7C" w:rsidRDefault="0089060F" w:rsidP="0089060F">
          <w:pPr>
            <w:pStyle w:val="B33C902EF16A4B21B92DBE899E2F46231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78F2EC1A54C2591C51F8F38641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AA56FA-8F62-4FF8-8783-029CD30DAD84}"/>
      </w:docPartPr>
      <w:docPartBody>
        <w:p w:rsidR="00922E7C" w:rsidRDefault="0089060F" w:rsidP="0089060F">
          <w:pPr>
            <w:pStyle w:val="AF178F2EC1A54C2591C51F8F38641564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2293CBD2347ACA2BBDB20A9A51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AE08-F13A-4BC3-AE2B-3A088ED4BB73}"/>
      </w:docPartPr>
      <w:docPartBody>
        <w:p w:rsidR="00922E7C" w:rsidRDefault="0089060F" w:rsidP="0089060F">
          <w:pPr>
            <w:pStyle w:val="A092293CBD2347ACA2BBDB20A9A51809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3580F4EBDE43ACA749EB3889692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5146F-C957-48EF-B4A3-71C324DEF919}"/>
      </w:docPartPr>
      <w:docPartBody>
        <w:p w:rsidR="00922E7C" w:rsidRDefault="0089060F" w:rsidP="0089060F">
          <w:pPr>
            <w:pStyle w:val="C13580F4EBDE43ACA749EB3889692E55"/>
          </w:pPr>
          <w:r w:rsidRPr="000533AD">
            <w:rPr>
              <w:rStyle w:val="Tekstzastpczy"/>
            </w:rPr>
            <w:t>Wybierz element.</w:t>
          </w:r>
        </w:p>
      </w:docPartBody>
    </w:docPart>
    <w:docPart>
      <w:docPartPr>
        <w:name w:val="B789332707E049E4A53C706069243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11ABF-1F65-412C-ACCE-77F12507CA0C}"/>
      </w:docPartPr>
      <w:docPartBody>
        <w:p w:rsidR="00922E7C" w:rsidRDefault="0089060F" w:rsidP="0089060F">
          <w:pPr>
            <w:pStyle w:val="B789332707E049E4A53C70606924338A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E5EB7E81C74015A7DC8EB0A4CFE9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82E48-06F2-45A5-BFEF-4F945766E251}"/>
      </w:docPartPr>
      <w:docPartBody>
        <w:p w:rsidR="00922E7C" w:rsidRDefault="0089060F" w:rsidP="0089060F">
          <w:pPr>
            <w:pStyle w:val="EFE5EB7E81C74015A7DC8EB0A4CFE90D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9712D41F23425A9955A4B539AEED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536CF-E4F5-4137-AC20-7A86620D56CB}"/>
      </w:docPartPr>
      <w:docPartBody>
        <w:p w:rsidR="00922E7C" w:rsidRDefault="0089060F" w:rsidP="0089060F">
          <w:pPr>
            <w:pStyle w:val="A59712D41F23425A9955A4B539AEED13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2FB0CA7C814027AEE97F9AB5A97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F1FA5-2EA3-4714-8030-E7B7826D60EC}"/>
      </w:docPartPr>
      <w:docPartBody>
        <w:p w:rsidR="00922E7C" w:rsidRDefault="0089060F" w:rsidP="0089060F">
          <w:pPr>
            <w:pStyle w:val="542FB0CA7C814027AEE97F9AB5A97237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9318A641DC4ED6A260A6E996CFC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B3086-EB35-4139-ADEF-49109D517483}"/>
      </w:docPartPr>
      <w:docPartBody>
        <w:p w:rsidR="00922E7C" w:rsidRDefault="0089060F" w:rsidP="0089060F">
          <w:pPr>
            <w:pStyle w:val="8B9318A641DC4ED6A260A6E996CFC690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1E281848224FE0925B5F733351D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78EEE-3550-4876-BF15-B7B7026358B4}"/>
      </w:docPartPr>
      <w:docPartBody>
        <w:p w:rsidR="00922E7C" w:rsidRDefault="0089060F" w:rsidP="0089060F">
          <w:pPr>
            <w:pStyle w:val="391E281848224FE0925B5F733351D9FE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9C451350AD4D3F80C466E3AD92E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A31A1-5D37-4888-B57D-DB55275F3BBA}"/>
      </w:docPartPr>
      <w:docPartBody>
        <w:p w:rsidR="00922E7C" w:rsidRDefault="0089060F" w:rsidP="0089060F">
          <w:pPr>
            <w:pStyle w:val="2E9C451350AD4D3F80C466E3AD92E279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2C233814AC4E5DB87FF317B7F5B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311A9-C201-473F-B5D5-421E1CEAFE9A}"/>
      </w:docPartPr>
      <w:docPartBody>
        <w:p w:rsidR="00922E7C" w:rsidRDefault="0089060F" w:rsidP="0089060F">
          <w:pPr>
            <w:pStyle w:val="6C2C233814AC4E5DB87FF317B7F5BB3B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3D257290214291BA0CCE74BA66D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EAB5C-0139-4795-812D-3E69E3540E40}"/>
      </w:docPartPr>
      <w:docPartBody>
        <w:p w:rsidR="00922E7C" w:rsidRDefault="0089060F" w:rsidP="0089060F">
          <w:pPr>
            <w:pStyle w:val="BD3D257290214291BA0CCE74BA66DABB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455DBA73C41B7BDC35DC62B9BC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FFEDF-5F8B-4BD0-8852-C1415A3A6935}"/>
      </w:docPartPr>
      <w:docPartBody>
        <w:p w:rsidR="00922E7C" w:rsidRDefault="0089060F" w:rsidP="0089060F">
          <w:pPr>
            <w:pStyle w:val="BF2455DBA73C41B7BDC35DC62B9BC78E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7BB7DEE21B4D6FA9EF36F36EA44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4F8BA-8B61-487D-9CF1-BB616F4E2254}"/>
      </w:docPartPr>
      <w:docPartBody>
        <w:p w:rsidR="00922E7C" w:rsidRDefault="0089060F" w:rsidP="0089060F">
          <w:pPr>
            <w:pStyle w:val="847BB7DEE21B4D6FA9EF36F36EA4494B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B4B8EE178406FBD031B229437E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3342A0-F7D9-43EC-9B4D-7CFD0CD48DBB}"/>
      </w:docPartPr>
      <w:docPartBody>
        <w:p w:rsidR="00922E7C" w:rsidRDefault="0089060F" w:rsidP="0089060F">
          <w:pPr>
            <w:pStyle w:val="D15B4B8EE178406FBD031B229437E82B"/>
          </w:pPr>
          <w:r w:rsidRPr="000533A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#20New#20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F"/>
    <w:rsid w:val="004364E2"/>
    <w:rsid w:val="0089060F"/>
    <w:rsid w:val="009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060F"/>
    <w:rPr>
      <w:color w:val="808080"/>
    </w:rPr>
  </w:style>
  <w:style w:type="paragraph" w:customStyle="1" w:styleId="DDAC4F916C22460DB1CA8C85DC00187D">
    <w:name w:val="DDAC4F916C22460DB1CA8C85DC00187D"/>
    <w:rsid w:val="0089060F"/>
  </w:style>
  <w:style w:type="paragraph" w:customStyle="1" w:styleId="4ACB9804B20D496FAABCBE585F752EB0">
    <w:name w:val="4ACB9804B20D496FAABCBE585F752EB0"/>
    <w:rsid w:val="0089060F"/>
  </w:style>
  <w:style w:type="paragraph" w:customStyle="1" w:styleId="E53C2A703DC84E1AB7637CFF1A0D3403">
    <w:name w:val="E53C2A703DC84E1AB7637CFF1A0D3403"/>
    <w:rsid w:val="0089060F"/>
  </w:style>
  <w:style w:type="paragraph" w:customStyle="1" w:styleId="B03DD86391334EB4A3B0A9DB203C0A25">
    <w:name w:val="B03DD86391334EB4A3B0A9DB203C0A25"/>
    <w:rsid w:val="0089060F"/>
  </w:style>
  <w:style w:type="paragraph" w:customStyle="1" w:styleId="0388EBD2F9724640A80A43F6E76C9065">
    <w:name w:val="0388EBD2F9724640A80A43F6E76C9065"/>
    <w:rsid w:val="0089060F"/>
  </w:style>
  <w:style w:type="paragraph" w:customStyle="1" w:styleId="EE62DEE6FF034AF79CE640DA5ACAA186">
    <w:name w:val="EE62DEE6FF034AF79CE640DA5ACAA186"/>
    <w:rsid w:val="0089060F"/>
  </w:style>
  <w:style w:type="paragraph" w:customStyle="1" w:styleId="A02894A65E274231BD463E81B26AA587">
    <w:name w:val="A02894A65E274231BD463E81B26AA587"/>
    <w:rsid w:val="0089060F"/>
  </w:style>
  <w:style w:type="paragraph" w:customStyle="1" w:styleId="F7635867F1EE406781578124BBFCDE71">
    <w:name w:val="F7635867F1EE406781578124BBFCDE71"/>
    <w:rsid w:val="0089060F"/>
  </w:style>
  <w:style w:type="paragraph" w:customStyle="1" w:styleId="41E9E13D43F5455082EB48E4938F5C20">
    <w:name w:val="41E9E13D43F5455082EB48E4938F5C20"/>
    <w:rsid w:val="0089060F"/>
  </w:style>
  <w:style w:type="paragraph" w:customStyle="1" w:styleId="9652F43DD90D4E3E9D495D94645E3313">
    <w:name w:val="9652F43DD90D4E3E9D495D94645E3313"/>
    <w:rsid w:val="0089060F"/>
  </w:style>
  <w:style w:type="paragraph" w:customStyle="1" w:styleId="17AC4F5454CE4BDBBAAA86E445C902EF">
    <w:name w:val="17AC4F5454CE4BDBBAAA86E445C902EF"/>
    <w:rsid w:val="0089060F"/>
  </w:style>
  <w:style w:type="paragraph" w:customStyle="1" w:styleId="D3BFB54E62CA46689AA77164008686C2">
    <w:name w:val="D3BFB54E62CA46689AA77164008686C2"/>
    <w:rsid w:val="0089060F"/>
  </w:style>
  <w:style w:type="paragraph" w:customStyle="1" w:styleId="87D15D7C47C24CE6A43E0F1174E9FA01">
    <w:name w:val="87D15D7C47C24CE6A43E0F1174E9FA01"/>
    <w:rsid w:val="0089060F"/>
  </w:style>
  <w:style w:type="paragraph" w:customStyle="1" w:styleId="BED5B5C92B9C4CC5A647E70618C422EB">
    <w:name w:val="BED5B5C92B9C4CC5A647E70618C422EB"/>
    <w:rsid w:val="0089060F"/>
  </w:style>
  <w:style w:type="paragraph" w:customStyle="1" w:styleId="0E7C5380A1B74D05AB003FAEC5B161BE">
    <w:name w:val="0E7C5380A1B74D05AB003FAEC5B161BE"/>
    <w:rsid w:val="0089060F"/>
  </w:style>
  <w:style w:type="paragraph" w:customStyle="1" w:styleId="2656F06A06C742A59F7956C6E4D9A38D">
    <w:name w:val="2656F06A06C742A59F7956C6E4D9A38D"/>
    <w:rsid w:val="0089060F"/>
  </w:style>
  <w:style w:type="paragraph" w:customStyle="1" w:styleId="11CD270DB1BC46AF89596CD3C5833334">
    <w:name w:val="11CD270DB1BC46AF89596CD3C5833334"/>
    <w:rsid w:val="0089060F"/>
  </w:style>
  <w:style w:type="paragraph" w:customStyle="1" w:styleId="2323A23DF724420EA94F3403D651BC76">
    <w:name w:val="2323A23DF724420EA94F3403D651BC76"/>
    <w:rsid w:val="0089060F"/>
  </w:style>
  <w:style w:type="paragraph" w:customStyle="1" w:styleId="53D4F070B3EE46DCBCAA4315CA1FBCC0">
    <w:name w:val="53D4F070B3EE46DCBCAA4315CA1FBCC0"/>
    <w:rsid w:val="0089060F"/>
  </w:style>
  <w:style w:type="paragraph" w:customStyle="1" w:styleId="8A6A61C639354F6AAB4151F3F728DB07">
    <w:name w:val="8A6A61C639354F6AAB4151F3F728DB07"/>
    <w:rsid w:val="0089060F"/>
  </w:style>
  <w:style w:type="paragraph" w:customStyle="1" w:styleId="B33C902EF16A4B21B92DBE899E2F4623">
    <w:name w:val="B33C902EF16A4B21B92DBE899E2F4623"/>
    <w:rsid w:val="0089060F"/>
    <w:rPr>
      <w:rFonts w:eastAsiaTheme="minorHAnsi"/>
      <w:lang w:eastAsia="en-US"/>
    </w:rPr>
  </w:style>
  <w:style w:type="paragraph" w:customStyle="1" w:styleId="B33C902EF16A4B21B92DBE899E2F46231">
    <w:name w:val="B33C902EF16A4B21B92DBE899E2F46231"/>
    <w:rsid w:val="0089060F"/>
    <w:rPr>
      <w:rFonts w:eastAsiaTheme="minorHAnsi"/>
      <w:lang w:eastAsia="en-US"/>
    </w:rPr>
  </w:style>
  <w:style w:type="paragraph" w:customStyle="1" w:styleId="AF178F2EC1A54C2591C51F8F38641564">
    <w:name w:val="AF178F2EC1A54C2591C51F8F38641564"/>
    <w:rsid w:val="0089060F"/>
    <w:rPr>
      <w:rFonts w:eastAsiaTheme="minorHAnsi"/>
      <w:lang w:eastAsia="en-US"/>
    </w:rPr>
  </w:style>
  <w:style w:type="paragraph" w:customStyle="1" w:styleId="A092293CBD2347ACA2BBDB20A9A51809">
    <w:name w:val="A092293CBD2347ACA2BBDB20A9A51809"/>
    <w:rsid w:val="0089060F"/>
    <w:rPr>
      <w:rFonts w:eastAsiaTheme="minorHAnsi"/>
      <w:lang w:eastAsia="en-US"/>
    </w:rPr>
  </w:style>
  <w:style w:type="paragraph" w:customStyle="1" w:styleId="C13580F4EBDE43ACA749EB3889692E55">
    <w:name w:val="C13580F4EBDE43ACA749EB3889692E55"/>
    <w:rsid w:val="0089060F"/>
    <w:rPr>
      <w:rFonts w:eastAsiaTheme="minorHAnsi"/>
      <w:lang w:eastAsia="en-US"/>
    </w:rPr>
  </w:style>
  <w:style w:type="paragraph" w:customStyle="1" w:styleId="B789332707E049E4A53C70606924338A">
    <w:name w:val="B789332707E049E4A53C70606924338A"/>
    <w:rsid w:val="0089060F"/>
    <w:rPr>
      <w:rFonts w:eastAsiaTheme="minorHAnsi"/>
      <w:lang w:eastAsia="en-US"/>
    </w:rPr>
  </w:style>
  <w:style w:type="paragraph" w:customStyle="1" w:styleId="EFE5EB7E81C74015A7DC8EB0A4CFE90D">
    <w:name w:val="EFE5EB7E81C74015A7DC8EB0A4CFE90D"/>
    <w:rsid w:val="0089060F"/>
    <w:rPr>
      <w:rFonts w:eastAsiaTheme="minorHAnsi"/>
      <w:lang w:eastAsia="en-US"/>
    </w:rPr>
  </w:style>
  <w:style w:type="paragraph" w:customStyle="1" w:styleId="A59712D41F23425A9955A4B539AEED13">
    <w:name w:val="A59712D41F23425A9955A4B539AEED13"/>
    <w:rsid w:val="0089060F"/>
    <w:rPr>
      <w:rFonts w:eastAsiaTheme="minorHAnsi"/>
      <w:lang w:eastAsia="en-US"/>
    </w:rPr>
  </w:style>
  <w:style w:type="paragraph" w:customStyle="1" w:styleId="542FB0CA7C814027AEE97F9AB5A97237">
    <w:name w:val="542FB0CA7C814027AEE97F9AB5A97237"/>
    <w:rsid w:val="0089060F"/>
    <w:rPr>
      <w:rFonts w:eastAsiaTheme="minorHAnsi"/>
      <w:lang w:eastAsia="en-US"/>
    </w:rPr>
  </w:style>
  <w:style w:type="paragraph" w:customStyle="1" w:styleId="8B9318A641DC4ED6A260A6E996CFC690">
    <w:name w:val="8B9318A641DC4ED6A260A6E996CFC690"/>
    <w:rsid w:val="0089060F"/>
    <w:rPr>
      <w:rFonts w:eastAsiaTheme="minorHAnsi"/>
      <w:lang w:eastAsia="en-US"/>
    </w:rPr>
  </w:style>
  <w:style w:type="paragraph" w:customStyle="1" w:styleId="391E281848224FE0925B5F733351D9FE">
    <w:name w:val="391E281848224FE0925B5F733351D9FE"/>
    <w:rsid w:val="0089060F"/>
    <w:rPr>
      <w:rFonts w:eastAsiaTheme="minorHAnsi"/>
      <w:lang w:eastAsia="en-US"/>
    </w:rPr>
  </w:style>
  <w:style w:type="paragraph" w:customStyle="1" w:styleId="2E9C451350AD4D3F80C466E3AD92E279">
    <w:name w:val="2E9C451350AD4D3F80C466E3AD92E279"/>
    <w:rsid w:val="0089060F"/>
    <w:rPr>
      <w:rFonts w:eastAsiaTheme="minorHAnsi"/>
      <w:lang w:eastAsia="en-US"/>
    </w:rPr>
  </w:style>
  <w:style w:type="paragraph" w:customStyle="1" w:styleId="6C2C233814AC4E5DB87FF317B7F5BB3B">
    <w:name w:val="6C2C233814AC4E5DB87FF317B7F5BB3B"/>
    <w:rsid w:val="0089060F"/>
  </w:style>
  <w:style w:type="paragraph" w:customStyle="1" w:styleId="BD3D257290214291BA0CCE74BA66DABB">
    <w:name w:val="BD3D257290214291BA0CCE74BA66DABB"/>
    <w:rsid w:val="0089060F"/>
  </w:style>
  <w:style w:type="paragraph" w:customStyle="1" w:styleId="BF2455DBA73C41B7BDC35DC62B9BC78E">
    <w:name w:val="BF2455DBA73C41B7BDC35DC62B9BC78E"/>
    <w:rsid w:val="0089060F"/>
  </w:style>
  <w:style w:type="paragraph" w:customStyle="1" w:styleId="847BB7DEE21B4D6FA9EF36F36EA4494B">
    <w:name w:val="847BB7DEE21B4D6FA9EF36F36EA4494B"/>
    <w:rsid w:val="0089060F"/>
  </w:style>
  <w:style w:type="paragraph" w:customStyle="1" w:styleId="D15B4B8EE178406FBD031B229437E82B">
    <w:name w:val="D15B4B8EE178406FBD031B229437E82B"/>
    <w:rsid w:val="00890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E09C-D11C-49BA-AF43-E19DB7B3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Marta Kacprzycka</dc:creator>
  <cp:keywords/>
  <dc:description/>
  <cp:lastModifiedBy>KW Marta Kacprzycka</cp:lastModifiedBy>
  <cp:revision>3</cp:revision>
  <cp:lastPrinted>2022-01-14T09:08:00Z</cp:lastPrinted>
  <dcterms:created xsi:type="dcterms:W3CDTF">2021-11-03T13:22:00Z</dcterms:created>
  <dcterms:modified xsi:type="dcterms:W3CDTF">2022-01-14T09:09:00Z</dcterms:modified>
</cp:coreProperties>
</file>