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D1BB" w14:textId="742C40EA" w:rsidR="00553295" w:rsidRPr="009A57E2" w:rsidRDefault="00553295" w:rsidP="00553295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9C7EC9">
        <w:rPr>
          <w:b/>
        </w:rPr>
        <w:t>Ambasadę RP w Astanie</w:t>
      </w:r>
    </w:p>
    <w:p w14:paraId="2D319FDE" w14:textId="2EE40492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6CA8FB73" w:rsidR="00553295" w:rsidRPr="00F73B6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>, natomiast wykonującym obowiązki administratora jest</w:t>
      </w:r>
      <w:r w:rsidR="00283FC6" w:rsidRPr="00283FC6">
        <w:t xml:space="preserve"> </w:t>
      </w:r>
      <w:r w:rsidR="00AE348F">
        <w:t xml:space="preserve"> </w:t>
      </w:r>
      <w:r w:rsidR="00283FC6">
        <w:t>kierujący Ambasadą RP w Astanie , Sary</w:t>
      </w:r>
      <w:r w:rsidR="00875DFD">
        <w:rPr>
          <w:lang w:val="ru-RU"/>
        </w:rPr>
        <w:t>а</w:t>
      </w:r>
      <w:proofErr w:type="spellStart"/>
      <w:r w:rsidR="00283FC6">
        <w:t>rka</w:t>
      </w:r>
      <w:proofErr w:type="spellEnd"/>
      <w:r w:rsidR="00283FC6">
        <w:t xml:space="preserve"> 15, 010000 Astana, Kazachstan, adres e-mail: astana.amb.sekretariat@msz.gov.pl</w:t>
      </w:r>
    </w:p>
    <w:p w14:paraId="107143D2" w14:textId="77777777" w:rsidR="00553295" w:rsidRPr="00ED7A1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3FBE472D" w:rsidR="00553295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</w:t>
      </w:r>
      <w:r w:rsidR="0047051D">
        <w:rPr>
          <w:rFonts w:eastAsia="Times New Roman" w:cs="Arial"/>
          <w:bCs/>
          <w:lang w:eastAsia="pl-PL"/>
        </w:rPr>
        <w:t>w celu</w:t>
      </w:r>
      <w:r w:rsidR="00423D8F">
        <w:rPr>
          <w:rFonts w:eastAsia="Times New Roman" w:cs="Arial"/>
          <w:bCs/>
          <w:lang w:eastAsia="pl-PL"/>
        </w:rPr>
        <w:t xml:space="preserve"> </w:t>
      </w:r>
      <w:r w:rsidR="00283FC6">
        <w:rPr>
          <w:rFonts w:eastAsia="Times New Roman" w:cs="Arial"/>
          <w:bCs/>
          <w:lang w:eastAsia="pl-PL"/>
        </w:rPr>
        <w:t>rozstrzygnięcia konkursu na przekład literacki, organizowanego przez Ambasadę RP w Astanie</w:t>
      </w:r>
      <w:r w:rsidR="00CF003B">
        <w:rPr>
          <w:rFonts w:eastAsia="Times New Roman" w:cs="Arial"/>
          <w:bCs/>
          <w:lang w:eastAsia="pl-PL"/>
        </w:rPr>
        <w:t>.</w:t>
      </w:r>
      <w:r w:rsidR="0094272F">
        <w:rPr>
          <w:rFonts w:eastAsia="Times New Roman" w:cs="Arial"/>
          <w:bCs/>
          <w:lang w:eastAsia="pl-PL"/>
        </w:rPr>
        <w:t xml:space="preserve"> </w:t>
      </w:r>
    </w:p>
    <w:p w14:paraId="1E0BD7F8" w14:textId="629FB349" w:rsidR="00DA7FA5" w:rsidRDefault="00DA7FA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Dane osobowe będą przetwarzane</w:t>
      </w:r>
      <w:r w:rsidR="00283FC6">
        <w:rPr>
          <w:rFonts w:eastAsia="Times New Roman" w:cs="Arial"/>
          <w:bCs/>
          <w:lang w:eastAsia="pl-PL"/>
        </w:rPr>
        <w:t xml:space="preserve"> </w:t>
      </w:r>
      <w:r w:rsidR="00642148">
        <w:rPr>
          <w:rFonts w:eastAsia="Times New Roman" w:cs="Arial"/>
          <w:bCs/>
          <w:lang w:eastAsia="pl-PL"/>
        </w:rPr>
        <w:t>przez okres</w:t>
      </w:r>
      <w:r w:rsidR="00283FC6">
        <w:rPr>
          <w:rFonts w:eastAsia="Times New Roman" w:cs="Arial"/>
          <w:bCs/>
          <w:lang w:eastAsia="pl-PL"/>
        </w:rPr>
        <w:t xml:space="preserve"> niezbędny do przeprowadzenia konkursu oraz po jego zakończeniu (dane osobowe laureatów i wyróżnionych będą prezentowane na stronie internetowej Ambasady oraz w jej mediach społecznościowych lub do czasu cofnięcia zgody przez osobę fizyczną, której dotyczą. Prośbę o zaprzestanie prezentacji danych osobowych należy kierować na adresy poczty elektronicznej wskazane w p. </w:t>
      </w:r>
      <w:r w:rsidR="00CF003B">
        <w:rPr>
          <w:rFonts w:eastAsia="Times New Roman" w:cs="Arial"/>
          <w:bCs/>
          <w:lang w:eastAsia="pl-PL"/>
        </w:rPr>
        <w:t>1.</w:t>
      </w:r>
      <w:r w:rsidR="00283FC6">
        <w:rPr>
          <w:rFonts w:eastAsia="Times New Roman" w:cs="Arial"/>
          <w:bCs/>
          <w:lang w:eastAsia="pl-PL"/>
        </w:rPr>
        <w:t xml:space="preserve"> i </w:t>
      </w:r>
      <w:r w:rsidR="00CF003B">
        <w:rPr>
          <w:rFonts w:eastAsia="Times New Roman" w:cs="Arial"/>
          <w:bCs/>
          <w:lang w:eastAsia="pl-PL"/>
        </w:rPr>
        <w:t>2</w:t>
      </w:r>
      <w:r w:rsidR="00283FC6">
        <w:rPr>
          <w:rFonts w:eastAsia="Times New Roman" w:cs="Arial"/>
          <w:bCs/>
          <w:lang w:eastAsia="pl-PL"/>
        </w:rPr>
        <w:t xml:space="preserve">., </w:t>
      </w:r>
      <w:r w:rsidR="0047051D">
        <w:rPr>
          <w:rFonts w:eastAsia="Times New Roman" w:cs="Arial"/>
          <w:bCs/>
          <w:lang w:eastAsia="pl-PL"/>
        </w:rPr>
        <w:t xml:space="preserve">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2499BE36" w14:textId="6FEC5596" w:rsidR="002D27B5" w:rsidRPr="0052064C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</w:t>
      </w:r>
      <w:r w:rsidR="00CF003B">
        <w:rPr>
          <w:rFonts w:eastAsia="Times New Roman" w:cs="Arial"/>
          <w:bCs/>
          <w:lang w:eastAsia="pl-PL"/>
        </w:rPr>
        <w:t>wzięcia udziału w konkursie.</w:t>
      </w:r>
      <w:r>
        <w:rPr>
          <w:rFonts w:eastAsia="Times New Roman" w:cs="Arial"/>
          <w:bCs/>
          <w:lang w:eastAsia="pl-PL"/>
        </w:rPr>
        <w:t xml:space="preserve"> Konsekwencją niepodania danych będzie</w:t>
      </w:r>
      <w:r w:rsidR="00CF003B">
        <w:rPr>
          <w:rFonts w:eastAsia="Times New Roman" w:cs="Arial"/>
          <w:bCs/>
          <w:lang w:eastAsia="pl-PL"/>
        </w:rPr>
        <w:t xml:space="preserve"> niezakwalifikowania uczestnika do udziału w nim. </w:t>
      </w:r>
    </w:p>
    <w:p w14:paraId="48C589BF" w14:textId="2FF7C8F2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</w:t>
      </w:r>
      <w:r w:rsidR="00CF003B">
        <w:rPr>
          <w:rFonts w:eastAsia="Times New Roman" w:cs="Arial"/>
          <w:bCs/>
          <w:lang w:eastAsia="pl-PL"/>
        </w:rPr>
        <w:t>Ambasady RP w Astanie.</w:t>
      </w:r>
    </w:p>
    <w:p w14:paraId="59F6F124" w14:textId="77777777" w:rsidR="00BA1B8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561FEC5D" w14:textId="3DEAA192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6EC70587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 ograniczenia ich przetwarzania oraz w art. 21 (prawo do sprzeciwu), o ile będą miały zastosowanie.</w:t>
      </w:r>
    </w:p>
    <w:p w14:paraId="20AA9034" w14:textId="31D5CF6F" w:rsidR="00553295" w:rsidRPr="004A0C5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 w:rsidRPr="004A0C55">
        <w:t>ane nie będą poddawane</w:t>
      </w:r>
      <w:r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F465F9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bookmarkStart w:id="0" w:name="_Hlk183519007"/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7588E683" w14:textId="12960B3F" w:rsidR="00C377BF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lastRenderedPageBreak/>
        <w:t>00-193 Warszawa</w:t>
      </w:r>
      <w:bookmarkEnd w:id="0"/>
    </w:p>
    <w:p w14:paraId="213A2D2E" w14:textId="4FE40784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p w14:paraId="7A012991" w14:textId="01331641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Niniejszym wyrażam zgodę na przetwarzanie moich danych osobowych niezbędnych do wzięcia udziału w konkursie na przekład utworów literackich, organizowanego przez Ambasadę RP w Astanie.</w:t>
      </w:r>
    </w:p>
    <w:p w14:paraId="1FE95D7C" w14:textId="56B4156B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p w14:paraId="55A69821" w14:textId="11145CC8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 xml:space="preserve">Imię i nazwisko: </w:t>
      </w:r>
    </w:p>
    <w:p w14:paraId="55382F35" w14:textId="6777FA30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p w14:paraId="00C5FFE6" w14:textId="116EA8EF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Miejscowość, data:</w:t>
      </w:r>
    </w:p>
    <w:p w14:paraId="5D5381CF" w14:textId="67A7C9BF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p w14:paraId="2AF3A5A4" w14:textId="09E511A1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 xml:space="preserve">Czytelny podpis: </w:t>
      </w:r>
    </w:p>
    <w:p w14:paraId="5BCBC1B5" w14:textId="32D32308" w:rsid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p w14:paraId="68F3C16C" w14:textId="77777777" w:rsidR="00875DFD" w:rsidRPr="00875DFD" w:rsidRDefault="00875DFD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sectPr w:rsidR="00875DFD" w:rsidRPr="00875DFD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856F6"/>
    <w:rsid w:val="001A3DFC"/>
    <w:rsid w:val="00283FC6"/>
    <w:rsid w:val="002843ED"/>
    <w:rsid w:val="00297069"/>
    <w:rsid w:val="002D27B5"/>
    <w:rsid w:val="00334C1C"/>
    <w:rsid w:val="00345908"/>
    <w:rsid w:val="00376414"/>
    <w:rsid w:val="00386268"/>
    <w:rsid w:val="003A2362"/>
    <w:rsid w:val="003D558D"/>
    <w:rsid w:val="00423D8F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840750"/>
    <w:rsid w:val="00875DFD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9C7EC9"/>
    <w:rsid w:val="00A62D5B"/>
    <w:rsid w:val="00AA0C95"/>
    <w:rsid w:val="00AE348F"/>
    <w:rsid w:val="00B02CDF"/>
    <w:rsid w:val="00B26F88"/>
    <w:rsid w:val="00B924B7"/>
    <w:rsid w:val="00BA1B87"/>
    <w:rsid w:val="00BB705A"/>
    <w:rsid w:val="00C323B3"/>
    <w:rsid w:val="00C362E0"/>
    <w:rsid w:val="00C377BF"/>
    <w:rsid w:val="00CA16B8"/>
    <w:rsid w:val="00CC5A2D"/>
    <w:rsid w:val="00CC796B"/>
    <w:rsid w:val="00CF003B"/>
    <w:rsid w:val="00CF748D"/>
    <w:rsid w:val="00D37019"/>
    <w:rsid w:val="00D45880"/>
    <w:rsid w:val="00D5349C"/>
    <w:rsid w:val="00DA7FA5"/>
    <w:rsid w:val="00EE2417"/>
    <w:rsid w:val="00F23D8F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3417D-D877-437C-8929-BE24F71D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Markiewicz Sebastian</cp:lastModifiedBy>
  <cp:revision>2</cp:revision>
  <dcterms:created xsi:type="dcterms:W3CDTF">2024-11-26T09:57:00Z</dcterms:created>
  <dcterms:modified xsi:type="dcterms:W3CDTF">2024-11-26T09:57:00Z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