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Style1"/>
        <w:widowControl/>
        <w:spacing w:before="62"/>
        <w:ind w:right="3360"/>
        <w:rPr>
          <w:rStyle w:val="FontStyle12"/>
        </w:rPr>
      </w:pPr>
      <w:r>
        <w:rPr>
          <w:rStyle w:val="FontStyle11"/>
        </w:rPr>
        <w:t xml:space="preserve">Informacja dotycząca przetwarzania danych osobowych </w:t>
      </w:r>
      <w:r>
        <w:rPr>
          <w:rStyle w:val="FontStyle12"/>
        </w:rPr>
        <w:t>deklaracja dostępności</w:t>
      </w:r>
    </w:p>
    <w:p w:rsidR="00000000" w:rsidRDefault="00000000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000000">
      <w:pPr>
        <w:pStyle w:val="Style2"/>
        <w:widowControl/>
        <w:spacing w:before="14" w:line="274" w:lineRule="exact"/>
        <w:rPr>
          <w:rStyle w:val="FontStyle13"/>
        </w:rPr>
      </w:pPr>
      <w:r>
        <w:rPr>
          <w:rStyle w:val="FontStyle13"/>
        </w:rPr>
        <w:t>Zgodnie z art. 13 ust. 1 i 2 rozporządzenia Parlamentu Europejskiego i Rady (UE) nr 2016/679 z 27 kwietnia 2016 r. w sprawie ochrony osób fizycznych w związku z przetwarzaniem danych osobowych i w sprawie swobodnego przepływu takich danych oraz uchylenia dyrektywy 95/46/WE (ogólne rozporządzenie o ochronie danych osobowych) (Dz.U.UE.L.2016.119.1 z późn. zm.) zwanego dalej „RODO" informuję, iż:</w:t>
      </w:r>
    </w:p>
    <w:p w:rsidR="00000000" w:rsidRDefault="00000000">
      <w:pPr>
        <w:pStyle w:val="Style3"/>
        <w:widowControl/>
        <w:tabs>
          <w:tab w:val="left" w:pos="413"/>
        </w:tabs>
        <w:spacing w:before="115" w:line="274" w:lineRule="exact"/>
        <w:ind w:left="413"/>
        <w:rPr>
          <w:rStyle w:val="FontStyle13"/>
        </w:rPr>
      </w:pPr>
      <w:r>
        <w:rPr>
          <w:rStyle w:val="FontStyle13"/>
        </w:rPr>
        <w:t>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Administratorem Państwa danych osobowych jest Powiatowa Stacja Sanitarno-</w:t>
      </w:r>
      <w:r>
        <w:rPr>
          <w:rStyle w:val="FontStyle13"/>
        </w:rPr>
        <w:br/>
        <w:t>Epidemiologiczna w K</w:t>
      </w:r>
      <w:r w:rsidR="00AB1EEC">
        <w:rPr>
          <w:rStyle w:val="FontStyle13"/>
        </w:rPr>
        <w:t>rotoszynie</w:t>
      </w:r>
      <w:r>
        <w:rPr>
          <w:rStyle w:val="FontStyle13"/>
        </w:rPr>
        <w:t>, reprezentowana przez Państwowego Powiatowego Inspektora</w:t>
      </w:r>
      <w:r>
        <w:rPr>
          <w:rStyle w:val="FontStyle13"/>
        </w:rPr>
        <w:br/>
        <w:t>Sanitarnego w K</w:t>
      </w:r>
      <w:r w:rsidR="00AB1EEC">
        <w:rPr>
          <w:rStyle w:val="FontStyle13"/>
        </w:rPr>
        <w:t>rotoszynie</w:t>
      </w:r>
      <w:r>
        <w:rPr>
          <w:rStyle w:val="FontStyle13"/>
        </w:rPr>
        <w:t>/Dyrektora Powiatowej Stacji Sanitarno-Epidemiologicznej w K</w:t>
      </w:r>
      <w:r w:rsidR="00AB1EEC">
        <w:rPr>
          <w:rStyle w:val="FontStyle13"/>
        </w:rPr>
        <w:t>rotoszynie</w:t>
      </w:r>
      <w:r>
        <w:rPr>
          <w:rStyle w:val="FontStyle13"/>
        </w:rPr>
        <w:br/>
        <w:t>z siedzibą w: 6</w:t>
      </w:r>
      <w:r w:rsidR="00AB1EEC">
        <w:rPr>
          <w:rStyle w:val="FontStyle13"/>
        </w:rPr>
        <w:t>3</w:t>
      </w:r>
      <w:r>
        <w:rPr>
          <w:rStyle w:val="FontStyle13"/>
        </w:rPr>
        <w:t>-</w:t>
      </w:r>
      <w:r w:rsidR="00AB1EEC">
        <w:rPr>
          <w:rStyle w:val="FontStyle13"/>
        </w:rPr>
        <w:t>7</w:t>
      </w:r>
      <w:r>
        <w:rPr>
          <w:rStyle w:val="FontStyle13"/>
        </w:rPr>
        <w:t>00 K</w:t>
      </w:r>
      <w:r w:rsidR="00AB1EEC">
        <w:rPr>
          <w:rStyle w:val="FontStyle13"/>
        </w:rPr>
        <w:t xml:space="preserve">rotoszyn </w:t>
      </w:r>
      <w:r>
        <w:rPr>
          <w:rStyle w:val="FontStyle13"/>
        </w:rPr>
        <w:t xml:space="preserve">, ul. </w:t>
      </w:r>
      <w:r w:rsidR="00AB1EEC">
        <w:rPr>
          <w:rStyle w:val="FontStyle13"/>
        </w:rPr>
        <w:t>Floriańska 10</w:t>
      </w:r>
    </w:p>
    <w:p w:rsidR="00000000" w:rsidRDefault="00000000">
      <w:pPr>
        <w:pStyle w:val="Style2"/>
        <w:widowControl/>
        <w:spacing w:before="48" w:line="278" w:lineRule="exact"/>
        <w:ind w:left="432" w:right="4320"/>
        <w:jc w:val="left"/>
        <w:rPr>
          <w:rStyle w:val="FontStyle13"/>
          <w:u w:val="single"/>
          <w:lang w:val="en-US"/>
        </w:rPr>
      </w:pPr>
      <w:r>
        <w:rPr>
          <w:rStyle w:val="FontStyle13"/>
        </w:rPr>
        <w:t>NIP</w:t>
      </w:r>
      <w:r w:rsidR="00AB1EEC">
        <w:rPr>
          <w:rStyle w:val="FontStyle13"/>
        </w:rPr>
        <w:t xml:space="preserve"> :</w:t>
      </w:r>
      <w:r w:rsidR="00AB1EEC" w:rsidRPr="00AB1EEC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AB1EEC" w:rsidRPr="00AB1EEC">
        <w:rPr>
          <w:color w:val="1B1B1B"/>
          <w:sz w:val="22"/>
          <w:szCs w:val="22"/>
          <w:shd w:val="clear" w:color="auto" w:fill="FFFFFF"/>
        </w:rPr>
        <w:t>6211105897</w:t>
      </w:r>
      <w:r>
        <w:rPr>
          <w:rStyle w:val="FontStyle13"/>
        </w:rPr>
        <w:t xml:space="preserve">; REGON: </w:t>
      </w:r>
      <w:r w:rsidR="00115DA7" w:rsidRPr="00115DA7">
        <w:rPr>
          <w:color w:val="1B1B1B"/>
          <w:sz w:val="22"/>
          <w:szCs w:val="22"/>
          <w:shd w:val="clear" w:color="auto" w:fill="FFFFFF"/>
        </w:rPr>
        <w:t>250980281</w:t>
      </w:r>
      <w:r>
        <w:rPr>
          <w:rStyle w:val="FontStyle13"/>
        </w:rPr>
        <w:t xml:space="preserve">e-mail: </w:t>
      </w:r>
      <w:hyperlink r:id="rId7" w:history="1">
        <w:r w:rsidR="00AB1EEC" w:rsidRPr="0038315C">
          <w:rPr>
            <w:rStyle w:val="Hipercze"/>
            <w:sz w:val="22"/>
            <w:szCs w:val="22"/>
            <w:lang w:val="en-US"/>
          </w:rPr>
          <w:t>sekretariat.psse.krotoszyn@sanepid.gov.pl</w:t>
        </w:r>
      </w:hyperlink>
    </w:p>
    <w:p w:rsidR="00000000" w:rsidRDefault="00000000">
      <w:pPr>
        <w:pStyle w:val="Style2"/>
        <w:widowControl/>
        <w:spacing w:line="278" w:lineRule="exact"/>
        <w:ind w:left="432"/>
        <w:jc w:val="left"/>
        <w:rPr>
          <w:rStyle w:val="FontStyle13"/>
          <w:u w:val="single"/>
        </w:rPr>
      </w:pPr>
      <w:r>
        <w:rPr>
          <w:rStyle w:val="FontStyle13"/>
        </w:rPr>
        <w:t>ePUAP - adres skrytki:</w:t>
      </w:r>
      <w:hyperlink r:id="rId8" w:history="1">
        <w:r>
          <w:rPr>
            <w:rStyle w:val="FontStyle13"/>
            <w:u w:val="single"/>
          </w:rPr>
          <w:t xml:space="preserve"> /PSSE-K</w:t>
        </w:r>
        <w:r w:rsidR="00BF0CBA">
          <w:rPr>
            <w:rStyle w:val="FontStyle13"/>
            <w:u w:val="single"/>
          </w:rPr>
          <w:t>rotoszyn</w:t>
        </w:r>
        <w:r>
          <w:rPr>
            <w:rStyle w:val="FontStyle13"/>
            <w:u w:val="single"/>
          </w:rPr>
          <w:t xml:space="preserve">/skrytka </w:t>
        </w:r>
      </w:hyperlink>
      <w:r>
        <w:rPr>
          <w:rStyle w:val="FontStyle13"/>
        </w:rPr>
        <w:t>lub</w:t>
      </w:r>
      <w:hyperlink r:id="rId9" w:history="1">
        <w:r>
          <w:rPr>
            <w:rStyle w:val="FontStyle13"/>
            <w:u w:val="single"/>
          </w:rPr>
          <w:t xml:space="preserve"> /PSSE-K</w:t>
        </w:r>
        <w:r w:rsidR="00BF0CBA">
          <w:rPr>
            <w:rStyle w:val="FontStyle13"/>
            <w:u w:val="single"/>
          </w:rPr>
          <w:t>rotoszyn</w:t>
        </w:r>
        <w:r>
          <w:rPr>
            <w:rStyle w:val="FontStyle13"/>
            <w:u w:val="single"/>
          </w:rPr>
          <w:t>/skrytkaESP</w:t>
        </w:r>
      </w:hyperlink>
    </w:p>
    <w:p w:rsidR="00000000" w:rsidRDefault="00000000">
      <w:pPr>
        <w:pStyle w:val="Style3"/>
        <w:widowControl/>
        <w:tabs>
          <w:tab w:val="left" w:pos="413"/>
        </w:tabs>
        <w:spacing w:before="230" w:line="274" w:lineRule="exact"/>
        <w:ind w:left="413"/>
        <w:rPr>
          <w:rStyle w:val="FontStyle13"/>
        </w:rPr>
      </w:pPr>
      <w:r>
        <w:rPr>
          <w:rStyle w:val="FontStyle13"/>
        </w:rPr>
        <w:t>2.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Dyrektor PSSE w K</w:t>
      </w:r>
      <w:r w:rsidR="00BF0CBA">
        <w:rPr>
          <w:rStyle w:val="FontStyle13"/>
        </w:rPr>
        <w:t>rotoszynie</w:t>
      </w:r>
      <w:r>
        <w:rPr>
          <w:rStyle w:val="FontStyle13"/>
        </w:rPr>
        <w:t xml:space="preserve"> wyznaczył Inspektora Ochrony Danych, z którym mogą się Państwo</w:t>
      </w:r>
      <w:r>
        <w:rPr>
          <w:rStyle w:val="FontStyle13"/>
        </w:rPr>
        <w:br/>
        <w:t>skontaktować w sprawach dotyczących przetwarzania danych osobowych oraz realizacji praw</w:t>
      </w:r>
      <w:r>
        <w:rPr>
          <w:rStyle w:val="FontStyle13"/>
        </w:rPr>
        <w:br/>
        <w:t>związanych z przetwarzaniem danych w następujący sposób:</w:t>
      </w:r>
    </w:p>
    <w:p w:rsidR="00000000" w:rsidRDefault="00000000">
      <w:pPr>
        <w:pStyle w:val="Style2"/>
        <w:widowControl/>
        <w:spacing w:before="10" w:line="269" w:lineRule="exact"/>
        <w:ind w:left="427" w:right="3840"/>
        <w:jc w:val="left"/>
        <w:rPr>
          <w:rStyle w:val="FontStyle13"/>
        </w:rPr>
      </w:pPr>
      <w:r>
        <w:rPr>
          <w:rStyle w:val="FontStyle13"/>
        </w:rPr>
        <w:t>e-mailem:</w:t>
      </w:r>
      <w:hyperlink r:id="rId10" w:history="1">
        <w:r w:rsidR="00BF0CBA" w:rsidRPr="0038315C">
          <w:rPr>
            <w:rStyle w:val="Hipercze"/>
            <w:sz w:val="22"/>
            <w:szCs w:val="22"/>
          </w:rPr>
          <w:t xml:space="preserve"> </w:t>
        </w:r>
        <w:r w:rsidR="00BF0CBA" w:rsidRPr="0038315C">
          <w:rPr>
            <w:rStyle w:val="Hipercze"/>
            <w:sz w:val="22"/>
            <w:szCs w:val="22"/>
            <w:lang w:val="en-US"/>
          </w:rPr>
          <w:t xml:space="preserve">iod.psse.krotoszyn@sanepid.gov.pl </w:t>
        </w:r>
      </w:hyperlink>
      <w:r>
        <w:rPr>
          <w:rStyle w:val="FontStyle13"/>
        </w:rPr>
        <w:t>listownie: na adres siedziby administratora danych.</w:t>
      </w:r>
    </w:p>
    <w:p w:rsidR="00000000" w:rsidRDefault="00000000" w:rsidP="00E13054">
      <w:pPr>
        <w:pStyle w:val="Style3"/>
        <w:widowControl/>
        <w:numPr>
          <w:ilvl w:val="0"/>
          <w:numId w:val="1"/>
        </w:numPr>
        <w:tabs>
          <w:tab w:val="left" w:pos="413"/>
        </w:tabs>
        <w:spacing w:before="240" w:line="274" w:lineRule="exact"/>
        <w:ind w:left="413"/>
        <w:rPr>
          <w:rStyle w:val="FontStyle13"/>
        </w:rPr>
      </w:pPr>
      <w:r>
        <w:rPr>
          <w:rStyle w:val="FontStyle13"/>
        </w:rPr>
        <w:t>Państwa dane osobowe przetwarzane będą w celu rozpatrzenia wniosku o zapewnienie dostępności w ramach działań o zapewnieniu dostępności osobom ze szczególnymi potrzebami (podstawa przetwarzania: art. 6 ust. 1 lit. c RODO).</w:t>
      </w:r>
    </w:p>
    <w:p w:rsidR="00000000" w:rsidRDefault="00000000" w:rsidP="00E13054">
      <w:pPr>
        <w:pStyle w:val="Style3"/>
        <w:widowControl/>
        <w:numPr>
          <w:ilvl w:val="0"/>
          <w:numId w:val="1"/>
        </w:numPr>
        <w:tabs>
          <w:tab w:val="left" w:pos="413"/>
        </w:tabs>
        <w:spacing w:before="110" w:line="278" w:lineRule="exact"/>
        <w:ind w:left="413"/>
        <w:rPr>
          <w:rStyle w:val="FontStyle13"/>
        </w:rPr>
      </w:pPr>
      <w:r>
        <w:rPr>
          <w:rStyle w:val="FontStyle13"/>
        </w:rPr>
        <w:t>Podanie danych osobowych jest obowiązkowe co wynika z przepisów prawa, a niepodanie tych danych uniemożliwi spełnienie Państwa żądania/wniosku.</w:t>
      </w:r>
    </w:p>
    <w:p w:rsidR="00000000" w:rsidRDefault="00000000" w:rsidP="00E13054">
      <w:pPr>
        <w:pStyle w:val="Style3"/>
        <w:widowControl/>
        <w:numPr>
          <w:ilvl w:val="0"/>
          <w:numId w:val="1"/>
        </w:numPr>
        <w:tabs>
          <w:tab w:val="left" w:pos="413"/>
        </w:tabs>
        <w:spacing w:before="110" w:line="278" w:lineRule="exact"/>
        <w:ind w:left="413"/>
        <w:rPr>
          <w:rStyle w:val="FontStyle13"/>
        </w:rPr>
      </w:pPr>
      <w:r>
        <w:rPr>
          <w:rStyle w:val="FontStyle13"/>
        </w:rPr>
        <w:t>Dane osobowe nie będą udostępniane podmiotom innym, niż uprawnionym na mocy przepisów prawa.</w:t>
      </w:r>
    </w:p>
    <w:p w:rsidR="00000000" w:rsidRDefault="00000000" w:rsidP="00E13054">
      <w:pPr>
        <w:pStyle w:val="Style3"/>
        <w:widowControl/>
        <w:numPr>
          <w:ilvl w:val="0"/>
          <w:numId w:val="1"/>
        </w:numPr>
        <w:tabs>
          <w:tab w:val="left" w:pos="413"/>
        </w:tabs>
        <w:spacing w:before="115" w:line="274" w:lineRule="exact"/>
        <w:ind w:left="413"/>
        <w:rPr>
          <w:rStyle w:val="FontStyle13"/>
        </w:rPr>
      </w:pPr>
      <w:r>
        <w:rPr>
          <w:rStyle w:val="FontStyle13"/>
        </w:rPr>
        <w:t>Dane osobowe przetwarzane będą do chwili realizacji zadania, do którego dane osobowe zostały zebrane a następnie, przez okres przewidziany dla archiwizacji dokumentów zgodnie z rozporządzeniem Prezesa Rady Ministrów z dnia 18 stycznia 2011 r. w sprawie instrukcji kancelaryjnej, jednolitych rzeczowych wykazów akt oraz instrukcji w sprawie organizacji i zakresu działania archiwów zakładowych (Dz. U. z 2011 r. Nr 14, poz. 67, z późn. zm.) lub do czasu cofnięcia zgody.</w:t>
      </w:r>
    </w:p>
    <w:p w:rsidR="00000000" w:rsidRDefault="00000000" w:rsidP="00E13054">
      <w:pPr>
        <w:pStyle w:val="Style3"/>
        <w:widowControl/>
        <w:numPr>
          <w:ilvl w:val="0"/>
          <w:numId w:val="1"/>
        </w:numPr>
        <w:tabs>
          <w:tab w:val="left" w:pos="413"/>
        </w:tabs>
        <w:spacing w:before="115" w:line="274" w:lineRule="exact"/>
        <w:ind w:left="413"/>
        <w:rPr>
          <w:rStyle w:val="FontStyle13"/>
        </w:rPr>
      </w:pPr>
      <w:r>
        <w:rPr>
          <w:rStyle w:val="FontStyle13"/>
        </w:rPr>
        <w:t>Przysługuje Państwu prawo dostępu do treści swoich danych oraz prawo do ich sprostowania, usunięcia, ograniczenia przetwarzania, prawo do przenoszenia danych oraz prawo wniesienia sprzeciwu wobec ich przetwarzania.</w:t>
      </w:r>
    </w:p>
    <w:p w:rsidR="00000000" w:rsidRDefault="00000000" w:rsidP="00E13054">
      <w:pPr>
        <w:pStyle w:val="Style3"/>
        <w:widowControl/>
        <w:numPr>
          <w:ilvl w:val="0"/>
          <w:numId w:val="1"/>
        </w:numPr>
        <w:tabs>
          <w:tab w:val="left" w:pos="413"/>
        </w:tabs>
        <w:spacing w:before="120" w:line="274" w:lineRule="exact"/>
        <w:ind w:left="413"/>
        <w:rPr>
          <w:rStyle w:val="FontStyle13"/>
        </w:rPr>
      </w:pPr>
      <w:r>
        <w:rPr>
          <w:rStyle w:val="FontStyle13"/>
        </w:rPr>
        <w:t>Przysługuje Państwu prawo do wniesienia skargi do Prezesa Urzędu Ochrony Danych Osobowych, gdy uznają Państwo, iż przetwarzanie danych osobowych Państwa dotyczących narusza przepisy ogólnego rozporządzenia o ochronie danych osobowych.</w:t>
      </w:r>
    </w:p>
    <w:p w:rsidR="00E13054" w:rsidRDefault="00000000" w:rsidP="00E13054">
      <w:pPr>
        <w:pStyle w:val="Style3"/>
        <w:widowControl/>
        <w:numPr>
          <w:ilvl w:val="0"/>
          <w:numId w:val="1"/>
        </w:numPr>
        <w:tabs>
          <w:tab w:val="left" w:pos="413"/>
        </w:tabs>
        <w:spacing w:before="110" w:line="278" w:lineRule="exact"/>
        <w:ind w:left="413"/>
        <w:rPr>
          <w:rStyle w:val="FontStyle13"/>
        </w:rPr>
      </w:pPr>
      <w:r>
        <w:rPr>
          <w:rStyle w:val="FontStyle13"/>
        </w:rPr>
        <w:t>Państwa dane osobowe nie posłużą do zautomatyzowanego podejmowania decyzji jak również profilowania.</w:t>
      </w:r>
    </w:p>
    <w:sectPr w:rsidR="00E13054">
      <w:type w:val="continuous"/>
      <w:pgSz w:w="11905" w:h="16837"/>
      <w:pgMar w:top="700" w:right="851" w:bottom="1440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2BDD" w:rsidRDefault="005A2BDD">
      <w:r>
        <w:separator/>
      </w:r>
    </w:p>
  </w:endnote>
  <w:endnote w:type="continuationSeparator" w:id="0">
    <w:p w:rsidR="005A2BDD" w:rsidRDefault="005A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2BDD" w:rsidRDefault="005A2BDD">
      <w:r>
        <w:separator/>
      </w:r>
    </w:p>
  </w:footnote>
  <w:footnote w:type="continuationSeparator" w:id="0">
    <w:p w:rsidR="005A2BDD" w:rsidRDefault="005A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72C72"/>
    <w:multiLevelType w:val="singleLevel"/>
    <w:tmpl w:val="59E41688"/>
    <w:lvl w:ilvl="0">
      <w:start w:val="3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 w16cid:durableId="195173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54"/>
    <w:rsid w:val="00115DA7"/>
    <w:rsid w:val="005A2BDD"/>
    <w:rsid w:val="00AB1EEC"/>
    <w:rsid w:val="00BF0CBA"/>
    <w:rsid w:val="00E1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E71CB"/>
  <w14:defaultImageDpi w14:val="0"/>
  <w15:docId w15:val="{255267B9-1F1A-4A14-9372-189AF4E0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12" w:lineRule="exact"/>
    </w:pPr>
  </w:style>
  <w:style w:type="paragraph" w:customStyle="1" w:styleId="Style2">
    <w:name w:val="Style2"/>
    <w:basedOn w:val="Normalny"/>
    <w:uiPriority w:val="99"/>
    <w:pPr>
      <w:spacing w:line="276" w:lineRule="exact"/>
      <w:jc w:val="both"/>
    </w:pPr>
  </w:style>
  <w:style w:type="paragraph" w:customStyle="1" w:styleId="Style3">
    <w:name w:val="Style3"/>
    <w:basedOn w:val="Normalny"/>
    <w:uiPriority w:val="99"/>
    <w:pPr>
      <w:spacing w:line="277" w:lineRule="exact"/>
      <w:ind w:hanging="413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B1E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PSSE-Kon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krotoszyn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%20iod.psse.krotoszyn@sanepid.gov.p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/strefa-klienta/katalog-spraw/profil-urzedu/PSSE-Kon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mentor4@tlen.pl</cp:lastModifiedBy>
  <cp:revision>4</cp:revision>
  <dcterms:created xsi:type="dcterms:W3CDTF">2023-03-27T16:45:00Z</dcterms:created>
  <dcterms:modified xsi:type="dcterms:W3CDTF">2023-03-27T17:05:00Z</dcterms:modified>
</cp:coreProperties>
</file>