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38619" w14:textId="77777777" w:rsidR="00D510D1" w:rsidRDefault="00D510D1" w:rsidP="00D510D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……………….</w:t>
      </w:r>
    </w:p>
    <w:p w14:paraId="153C268E" w14:textId="77777777" w:rsidR="00D510D1" w:rsidRDefault="00D510D1" w:rsidP="00D510D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F9FD546" w14:textId="77777777" w:rsidR="00D510D1" w:rsidRDefault="00D510D1" w:rsidP="00D510D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1C5C767" w14:textId="77777777" w:rsidR="00D510D1" w:rsidRDefault="00D510D1" w:rsidP="00D51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………….. r.  na podstawie wyboru Wykonawcy dokonanego w następstwie przeprowadzenia zapytania ofertowego, pomiędzy </w:t>
      </w:r>
    </w:p>
    <w:p w14:paraId="4B7FA69D" w14:textId="77777777" w:rsidR="00D510D1" w:rsidRDefault="00D510D1" w:rsidP="00D51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27B9F6" w14:textId="77777777" w:rsidR="00D510D1" w:rsidRDefault="00D510D1" w:rsidP="00D510D1">
      <w:pPr>
        <w:tabs>
          <w:tab w:val="left" w:pos="340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Ogólnokształcącą Szkołą Muzyczną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14:paraId="3E1605E8" w14:textId="77777777" w:rsidR="00D510D1" w:rsidRDefault="00D510D1" w:rsidP="00D51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Aleksandrę Wilde – Dyrektora </w:t>
      </w:r>
      <w:r>
        <w:rPr>
          <w:rFonts w:ascii="Times New Roman" w:hAnsi="Times New Roman" w:cs="Times New Roman"/>
          <w:sz w:val="24"/>
          <w:szCs w:val="24"/>
        </w:rPr>
        <w:t xml:space="preserve">zwaną dalej Kupującym </w:t>
      </w:r>
    </w:p>
    <w:p w14:paraId="6DED72B7" w14:textId="77777777" w:rsidR="00D510D1" w:rsidRDefault="00D510D1" w:rsidP="00D510D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4956C3BA" w14:textId="77777777" w:rsidR="00D510D1" w:rsidRDefault="00D510D1" w:rsidP="00D510D1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14:paraId="209F8A1E" w14:textId="77777777" w:rsidR="00D510D1" w:rsidRDefault="00D510D1" w:rsidP="00D510D1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238268AF" w14:textId="77777777" w:rsidR="00D510D1" w:rsidRDefault="00D510D1" w:rsidP="00D510D1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……….</w:t>
      </w:r>
    </w:p>
    <w:p w14:paraId="5CF6B580" w14:textId="77777777" w:rsidR="00D510D1" w:rsidRDefault="00D510D1" w:rsidP="00D510D1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7F9DC49D" w14:textId="77777777" w:rsidR="00D510D1" w:rsidRDefault="00D510D1" w:rsidP="00D510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przez:……………………………………………………………………….</w:t>
      </w:r>
    </w:p>
    <w:p w14:paraId="628CC86C" w14:textId="77777777" w:rsidR="00D510D1" w:rsidRDefault="00D510D1" w:rsidP="00D510D1">
      <w:pPr>
        <w:spacing w:before="57" w:after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BBC977" w14:textId="77777777" w:rsidR="007E3396" w:rsidRDefault="00D25F77" w:rsidP="00D510D1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6B2C9B91" w14:textId="77777777" w:rsidR="007E3396" w:rsidRDefault="00D25F77" w:rsidP="00D510D1">
      <w:pPr>
        <w:spacing w:before="57" w:after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 i zobowiązania wykonawcy</w:t>
      </w:r>
    </w:p>
    <w:p w14:paraId="2958F281" w14:textId="77777777" w:rsidR="007E3396" w:rsidRDefault="00D25F77" w:rsidP="00D510D1">
      <w:pPr>
        <w:pStyle w:val="NormalnyWeb"/>
        <w:spacing w:before="57" w:after="57" w:line="276" w:lineRule="auto"/>
        <w:ind w:left="363" w:hanging="3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Przedmiotem umowy jest sukcesywna dostawa pieczywa określona w arkuszu kalkulacyjnym, stanowiącym jednocześnie formularz cenowy (załącznik </w:t>
      </w:r>
      <w:r>
        <w:rPr>
          <w:color w:val="000000" w:themeColor="text1"/>
          <w:sz w:val="24"/>
          <w:szCs w:val="24"/>
        </w:rPr>
        <w:t>nr 2.1</w:t>
      </w:r>
      <w:r>
        <w:rPr>
          <w:sz w:val="24"/>
          <w:szCs w:val="24"/>
        </w:rPr>
        <w:t xml:space="preserve"> do umowy) w podanych ilościach i cenie, zgodnych z opisem przedmiotu zamówienia.</w:t>
      </w:r>
    </w:p>
    <w:p w14:paraId="545BF6D5" w14:textId="77777777" w:rsidR="007E3396" w:rsidRDefault="00D25F77" w:rsidP="00D510D1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sprzedaje oraz zobowiązuje się do dostawy do siedziby Kupującego oraz wniesienia do magazynu internatu przy ulicy Gnilna 3 w Gdańsku.</w:t>
      </w:r>
    </w:p>
    <w:p w14:paraId="67193D84" w14:textId="77777777" w:rsidR="007E3396" w:rsidRDefault="00D25F77" w:rsidP="00D510D1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Kupujący zastrzega sobie możliwość wprowadzenia zmian w zakresie zmniejszenia ilości w sytuacjach niezależnych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oraz w przypadku wystąpienia sytuacji zmniejszenia stanów osobowych.</w:t>
      </w:r>
    </w:p>
    <w:p w14:paraId="4E59DF9F" w14:textId="77777777" w:rsidR="007E3396" w:rsidRDefault="00D25F77" w:rsidP="00D510D1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Podane w formularzach cenowych i opisie przedmiotu zamówienia ilości stanowią szacunkowe zapotrzebowanie, jakie Kupujący przewiduje zakupić w okresie trwania umowy.</w:t>
      </w:r>
    </w:p>
    <w:p w14:paraId="68E4BB77" w14:textId="56935906" w:rsidR="007E3396" w:rsidRDefault="00D25F77" w:rsidP="00D510D1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D510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Kupujący może dokonać zmiany asortymentowej w przedmiocie zamówienia w ramach limitu finansowego.</w:t>
      </w:r>
    </w:p>
    <w:p w14:paraId="29F8A2DE" w14:textId="6DCB28A6" w:rsidR="007E3396" w:rsidRDefault="00D25F77" w:rsidP="00D510D1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510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14:paraId="428CE1EF" w14:textId="25E3509B" w:rsidR="007E3396" w:rsidRDefault="00D25F77" w:rsidP="00D510D1">
      <w:pPr>
        <w:spacing w:after="0"/>
        <w:ind w:left="363" w:hanging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D510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Strony ustalają, że przedmiot umowy zostanie wykonany zgodnie z ofertą Sprzedającego w terminie od 02-01-202</w:t>
      </w:r>
      <w:r w:rsidR="00A9457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do dnia 31-12-202</w:t>
      </w:r>
      <w:r w:rsidR="00A9457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bądź do wyczerpania maksymalnej wartości netto umowy określonej w § 2 pkt. 1.</w:t>
      </w:r>
    </w:p>
    <w:p w14:paraId="7C304469" w14:textId="77777777" w:rsidR="00D510D1" w:rsidRDefault="00D510D1" w:rsidP="00D510D1">
      <w:pPr>
        <w:spacing w:after="0"/>
        <w:ind w:left="363" w:hanging="363"/>
        <w:rPr>
          <w:rFonts w:ascii="Times New Roman" w:hAnsi="Times New Roman" w:cs="Times New Roman"/>
          <w:sz w:val="24"/>
          <w:szCs w:val="24"/>
        </w:rPr>
      </w:pPr>
    </w:p>
    <w:p w14:paraId="31C46C03" w14:textId="77777777" w:rsidR="007E3396" w:rsidRDefault="00D25F77" w:rsidP="00D510D1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57706EED" w14:textId="77777777" w:rsidR="007E3396" w:rsidRDefault="00D25F77" w:rsidP="00D510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Cena i płatność</w:t>
      </w:r>
    </w:p>
    <w:p w14:paraId="17BFC130" w14:textId="77777777" w:rsidR="00D510D1" w:rsidRDefault="00D510D1" w:rsidP="00D510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5C7103" w14:textId="3CD98DA5" w:rsidR="007E3396" w:rsidRPr="00C74DD4" w:rsidRDefault="00D25F77" w:rsidP="00C74DD4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DD4">
        <w:rPr>
          <w:rFonts w:ascii="Times New Roman" w:hAnsi="Times New Roman" w:cs="Times New Roman"/>
          <w:sz w:val="24"/>
          <w:szCs w:val="24"/>
        </w:rPr>
        <w:t>Strony ustalają szacunkową cenę za wykonanie przedmiotu umowy, zgodnie z ofertą Sprzedającego, na wartość ogółem netto: …………</w:t>
      </w:r>
      <w:r w:rsidR="00D510D1" w:rsidRPr="00C74DD4">
        <w:rPr>
          <w:rFonts w:ascii="Times New Roman" w:hAnsi="Times New Roman" w:cs="Times New Roman"/>
          <w:sz w:val="24"/>
          <w:szCs w:val="24"/>
        </w:rPr>
        <w:t xml:space="preserve"> </w:t>
      </w:r>
      <w:r w:rsidRPr="00C74DD4">
        <w:rPr>
          <w:rFonts w:ascii="Times New Roman" w:hAnsi="Times New Roman" w:cs="Times New Roman"/>
          <w:sz w:val="24"/>
          <w:szCs w:val="24"/>
        </w:rPr>
        <w:t>zł</w:t>
      </w:r>
    </w:p>
    <w:p w14:paraId="68683DAE" w14:textId="011BD66A" w:rsidR="007E3396" w:rsidRPr="00C74DD4" w:rsidRDefault="00D25F77" w:rsidP="00C74DD4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DD4">
        <w:rPr>
          <w:rFonts w:ascii="Times New Roman" w:hAnsi="Times New Roman" w:cs="Times New Roman"/>
          <w:sz w:val="24"/>
          <w:szCs w:val="24"/>
        </w:rPr>
        <w:lastRenderedPageBreak/>
        <w:t>Ostateczna cena za wykonanie przedmiotu umowy, ustalona zostanie na podstawie faktycznej ilości zamówionych dostaw i obowiązujących cen, ustalonych zgodnie ze złożoną ofertą i postanowieniami niniejszej umowy.</w:t>
      </w:r>
    </w:p>
    <w:p w14:paraId="2D8CE593" w14:textId="361E934F" w:rsidR="00C74DD4" w:rsidRPr="00C74DD4" w:rsidRDefault="00C74DD4" w:rsidP="00C74DD4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5F77" w:rsidRPr="00C74DD4">
        <w:rPr>
          <w:rFonts w:ascii="Times New Roman" w:eastAsia="Times New Roman" w:hAnsi="Times New Roman" w:cs="Times New Roman"/>
          <w:sz w:val="24"/>
          <w:szCs w:val="24"/>
          <w:lang w:eastAsia="pl-PL"/>
        </w:rPr>
        <w:t>Pojedyncze zamówienia dokonywane będą w cenach określonych w załączniku nr 2.1 do umowy. Ceny określone w załączniku nr 2.1 do umowy obowiązywać będą przez cały okres obowiązywania umowy i nie mogą ulegać zmianie, z zastrzeżeniem ust.  4 i 5.</w:t>
      </w:r>
    </w:p>
    <w:p w14:paraId="3307EDF6" w14:textId="3BBEDFFD" w:rsidR="007E3396" w:rsidRPr="00C74DD4" w:rsidRDefault="00C74DD4" w:rsidP="00C74DD4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5F77" w:rsidRPr="00C74DD4">
        <w:rPr>
          <w:rFonts w:ascii="Times New Roman" w:hAnsi="Times New Roman" w:cs="Times New Roman"/>
          <w:sz w:val="24"/>
          <w:szCs w:val="24"/>
        </w:rPr>
        <w:t xml:space="preserve">Kupujący dopuszcza możliwość zmiany ceny w przypadku zmiany ustawowej stawki podatku VAT oraz o kwartalny wskaźnik zmiany cen dotyczący przedmiotu zamówienia podawanego przez GUS, opublikowanego w Monitorze Polskim na wyłączny wniosek </w:t>
      </w:r>
      <w:r w:rsidR="00D25F77" w:rsidRPr="00C74DD4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="00D25F77" w:rsidRPr="00C74DD4">
        <w:rPr>
          <w:rFonts w:ascii="Times New Roman" w:hAnsi="Times New Roman" w:cs="Times New Roman"/>
          <w:sz w:val="24"/>
          <w:szCs w:val="24"/>
        </w:rPr>
        <w:t>.</w:t>
      </w:r>
    </w:p>
    <w:p w14:paraId="5240D0CF" w14:textId="77777777" w:rsidR="007E3396" w:rsidRDefault="007E3396" w:rsidP="00D51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9768E6" w14:textId="29128DC0" w:rsidR="007E3396" w:rsidRPr="00C74DD4" w:rsidRDefault="00C74DD4" w:rsidP="00C74DD4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5F77" w:rsidRPr="00C74DD4"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14:paraId="1A9FEEE9" w14:textId="77777777" w:rsidR="007E3396" w:rsidRPr="00C74DD4" w:rsidRDefault="00D25F77" w:rsidP="00C74DD4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4DD4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pisemnego wniosku przez Sprzedającego</w:t>
      </w:r>
    </w:p>
    <w:p w14:paraId="049D32B2" w14:textId="77777777" w:rsidR="007E3396" w:rsidRPr="00C74DD4" w:rsidRDefault="00D25F77" w:rsidP="00C74DD4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4DD4"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 od dnia obowiązywania umowy,</w:t>
      </w:r>
    </w:p>
    <w:p w14:paraId="1DAE862C" w14:textId="77777777" w:rsidR="007E3396" w:rsidRPr="00C74DD4" w:rsidRDefault="00D25F77" w:rsidP="00C74DD4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4DD4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wskaźnika o co najmniej 20% w stosunku do cen/y wskazanych/ej w załączniku nr 2.1 do umowy.</w:t>
      </w:r>
    </w:p>
    <w:p w14:paraId="4B5DFF9B" w14:textId="47D4D4D8" w:rsidR="007E3396" w:rsidRPr="00C74DD4" w:rsidRDefault="00C74DD4" w:rsidP="00C74DD4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5F77" w:rsidRPr="00C74D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Waloryzację przeprowadza się w oparciu o otrzymane w formie pisemnej wskaźniki cen (o których mowa w ust.4) za kwartał poprzedzający złożenie wniosku, o którym mowa w ust. 5 pkt 1, w odniesieniu do cen wskazanych w załączniku nr 2.1 do umowy. </w:t>
      </w:r>
    </w:p>
    <w:p w14:paraId="7023AAEF" w14:textId="4AF630FE" w:rsidR="007E3396" w:rsidRPr="00C74DD4" w:rsidRDefault="00C74DD4" w:rsidP="00C74DD4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5F77" w:rsidRPr="00C74DD4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cen na skutek waloryzacji wymaga formy pisemnej pod rygorem nieważności.</w:t>
      </w:r>
    </w:p>
    <w:p w14:paraId="2361738F" w14:textId="562EFBF1" w:rsidR="007E3396" w:rsidRPr="00C74DD4" w:rsidRDefault="00D25F77" w:rsidP="00C74DD4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DD4">
        <w:rPr>
          <w:rFonts w:ascii="Times New Roman" w:hAnsi="Times New Roman" w:cs="Times New Roman"/>
          <w:sz w:val="24"/>
          <w:szCs w:val="24"/>
        </w:rPr>
        <w:t xml:space="preserve">Z tytułu niezrealizowania wskazanych w formularzach cenowych i opisie przedmiotu zamówienia ilości </w:t>
      </w:r>
      <w:r w:rsidRPr="00C74DD4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 w:rsidRPr="00C74DD4"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14:paraId="6C9AFB9B" w14:textId="6384312D" w:rsidR="007E3396" w:rsidRPr="00C74DD4" w:rsidRDefault="00D25F77" w:rsidP="00C74DD4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DD4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C74DD4"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przelewem w terminie 14 dni licząc od dnia jej otrzymania przez Zamawiającego, na rachunek bankowy wskazany przez Sprzedającego na fakturze.</w:t>
      </w:r>
    </w:p>
    <w:p w14:paraId="10B34E2A" w14:textId="615F8960" w:rsidR="007E3396" w:rsidRPr="00C74DD4" w:rsidRDefault="00D25F77" w:rsidP="00C74DD4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DD4">
        <w:rPr>
          <w:rFonts w:ascii="Times New Roman" w:hAnsi="Times New Roman" w:cs="Times New Roman"/>
          <w:sz w:val="24"/>
          <w:szCs w:val="24"/>
        </w:rPr>
        <w:t>Sprzedający jest zobowiązany przekazywać zamawiającemu faktury przy każdej dostawie.</w:t>
      </w:r>
    </w:p>
    <w:p w14:paraId="49CA679D" w14:textId="292615A6" w:rsidR="007E3396" w:rsidRPr="00C74DD4" w:rsidRDefault="00D25F77" w:rsidP="00C74DD4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DD4">
        <w:rPr>
          <w:rFonts w:ascii="Times New Roman" w:hAnsi="Times New Roman" w:cs="Times New Roman"/>
          <w:sz w:val="24"/>
          <w:szCs w:val="24"/>
        </w:rPr>
        <w:t xml:space="preserve">Sprzedający jest zobowiązany przy wystawianiu faktury wpisać jako Nabywcę: Ogólnokształcąca Szkoła Muzyczna I </w:t>
      </w:r>
      <w:proofErr w:type="spellStart"/>
      <w:r w:rsidRPr="00C74D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74DD4">
        <w:rPr>
          <w:rFonts w:ascii="Times New Roman" w:hAnsi="Times New Roman" w:cs="Times New Roman"/>
          <w:sz w:val="24"/>
          <w:szCs w:val="24"/>
        </w:rPr>
        <w:t xml:space="preserve"> II stopnia, im. F Nowowiejskiego, ul. Gnilna 3, 80-847 Gdańsk, NIP 583-21-22-414. Nabywca jest jednocześnie płatnikiem.</w:t>
      </w:r>
    </w:p>
    <w:p w14:paraId="74F5E160" w14:textId="351938C1" w:rsidR="007E3396" w:rsidRPr="00C74DD4" w:rsidRDefault="00D25F77" w:rsidP="00C74DD4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DD4">
        <w:rPr>
          <w:rFonts w:ascii="Times New Roman" w:hAnsi="Times New Roman" w:cs="Times New Roman"/>
          <w:sz w:val="24"/>
          <w:szCs w:val="24"/>
        </w:rPr>
        <w:t>Kupujący nie dopuszcza rozliczenia w walutach obcych.</w:t>
      </w:r>
    </w:p>
    <w:p w14:paraId="3F66B672" w14:textId="61DD2F87" w:rsidR="007E3396" w:rsidRPr="00C74DD4" w:rsidRDefault="00D25F77" w:rsidP="00C74DD4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DD4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C74DD4">
        <w:rPr>
          <w:rFonts w:ascii="Times New Roman" w:hAnsi="Times New Roman" w:cs="Times New Roman"/>
          <w:sz w:val="24"/>
          <w:szCs w:val="24"/>
        </w:rPr>
        <w:t xml:space="preserve"> bez uprzedniej i pisemnej zgody Kupującego, nie może dokonać na osobę/ podmiot/ trzecią cesji wierzytelności w całości lub części wynikającej z tytułu realizacji</w:t>
      </w:r>
      <w:r w:rsidR="00C74DD4" w:rsidRPr="00C74DD4">
        <w:rPr>
          <w:rFonts w:ascii="Times New Roman" w:hAnsi="Times New Roman" w:cs="Times New Roman"/>
          <w:sz w:val="24"/>
          <w:szCs w:val="24"/>
        </w:rPr>
        <w:t xml:space="preserve"> </w:t>
      </w:r>
      <w:r w:rsidRPr="00C74DD4">
        <w:rPr>
          <w:rFonts w:ascii="Times New Roman" w:hAnsi="Times New Roman" w:cs="Times New Roman"/>
          <w:sz w:val="24"/>
          <w:szCs w:val="24"/>
        </w:rPr>
        <w:t>niniejszej umowy.</w:t>
      </w:r>
    </w:p>
    <w:p w14:paraId="6272010A" w14:textId="77777777" w:rsidR="007E3396" w:rsidRDefault="00D25F77" w:rsidP="00D510D1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4A9EBD5D" w14:textId="77777777" w:rsidR="007E3396" w:rsidRDefault="00D25F77" w:rsidP="00D510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14:paraId="46D385BB" w14:textId="77777777" w:rsidR="007E3396" w:rsidRDefault="007E3396" w:rsidP="00D510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BE34D2" w14:textId="77777777" w:rsidR="007E3396" w:rsidRDefault="00D25F77" w:rsidP="00D510D1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Artykuły będą zamawiane przez wyznaczonych przedstawicieli Kupującego na podstawie zgłoszenia  przekazanego pocztą elektroniczną lub telefonicznie.</w:t>
      </w:r>
    </w:p>
    <w:p w14:paraId="0AFD269F" w14:textId="77777777" w:rsidR="007E3396" w:rsidRDefault="00D25F77" w:rsidP="00D510D1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14:paraId="2CBF5C6F" w14:textId="77777777" w:rsidR="007E3396" w:rsidRDefault="00D25F77" w:rsidP="00D510D1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 dostarczać artykuły po cenach jednostkowych podanych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2.1 do umowy.</w:t>
      </w:r>
    </w:p>
    <w:p w14:paraId="4449CA6B" w14:textId="77777777" w:rsidR="007E3396" w:rsidRDefault="00D25F77" w:rsidP="00D510D1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144" w:hanging="426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Sprzedający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dnia roboczego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zamówienia. Przez dni robocze należy rozumieć dni od poniedziałku do piątku, z wyjątkiem dni ustawowo wolnych od pracy. </w:t>
      </w:r>
    </w:p>
    <w:p w14:paraId="5DE73845" w14:textId="77777777" w:rsidR="007E3396" w:rsidRDefault="00D25F77" w:rsidP="00D510D1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będzie na własny koszt dostarczał i dokonywał wyładunku artykułów do pomieszczeń Kupującego siłami Sprzedającego</w:t>
      </w:r>
    </w:p>
    <w:p w14:paraId="0A66A143" w14:textId="77777777" w:rsidR="007E3396" w:rsidRDefault="00D25F77" w:rsidP="00D510D1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14:paraId="1E4533ED" w14:textId="77777777" w:rsidR="007E3396" w:rsidRDefault="00D25F77" w:rsidP="00D510D1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 o braku możliwości zrealizowania dostawy w określonym terminie.</w:t>
      </w:r>
    </w:p>
    <w:p w14:paraId="5FE5C17E" w14:textId="77777777" w:rsidR="007E3396" w:rsidRDefault="00D25F77" w:rsidP="00D510D1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14:paraId="0C3CFA09" w14:textId="77777777" w:rsidR="007E3396" w:rsidRDefault="00D25F77" w:rsidP="00D510D1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artykułów odbywać się będzie na podstawie pisemnego potwierdzenia odbioru.</w:t>
      </w:r>
    </w:p>
    <w:p w14:paraId="1A50D708" w14:textId="77777777" w:rsidR="007E3396" w:rsidRDefault="00D25F77" w:rsidP="00D510D1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14:paraId="2A560461" w14:textId="77777777" w:rsidR="007E3396" w:rsidRDefault="00D25F77" w:rsidP="00D510D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(nazwę)i ilość dostarczonych artykułów, </w:t>
      </w:r>
    </w:p>
    <w:p w14:paraId="40F2D91A" w14:textId="77777777" w:rsidR="007E3396" w:rsidRDefault="00D25F77" w:rsidP="00D510D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 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3F7F8872" w14:textId="77777777" w:rsidR="007E3396" w:rsidRDefault="00D25F77" w:rsidP="00D510D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kontakt</w:t>
      </w:r>
      <w:r>
        <w:rPr>
          <w:rFonts w:ascii="Times New Roman" w:hAnsi="Times New Roman" w:cs="Times New Roman"/>
          <w:sz w:val="24"/>
          <w:szCs w:val="24"/>
        </w:rPr>
        <w:t>ów w sprawie realizacji umowy wyznacza się :</w:t>
      </w:r>
    </w:p>
    <w:p w14:paraId="695A73F4" w14:textId="77777777" w:rsidR="00504D41" w:rsidRDefault="00504D41" w:rsidP="00504D41">
      <w:pPr>
        <w:pStyle w:val="western"/>
        <w:tabs>
          <w:tab w:val="left" w:pos="1440"/>
        </w:tabs>
        <w:spacing w:before="0" w:after="0" w:line="276" w:lineRule="auto"/>
        <w:rPr>
          <w:color w:val="000000"/>
          <w:szCs w:val="24"/>
        </w:rPr>
      </w:pPr>
      <w:r>
        <w:rPr>
          <w:szCs w:val="24"/>
        </w:rPr>
        <w:t>- Ze strony Kupującego:</w:t>
      </w:r>
    </w:p>
    <w:p w14:paraId="4E1F347A" w14:textId="77777777" w:rsidR="00504D41" w:rsidRPr="00B54B10" w:rsidRDefault="00504D41" w:rsidP="00504D41">
      <w:pPr>
        <w:pStyle w:val="western"/>
        <w:tabs>
          <w:tab w:val="left" w:pos="1440"/>
        </w:tabs>
        <w:spacing w:before="0" w:after="0" w:line="276" w:lineRule="auto"/>
        <w:rPr>
          <w:color w:val="000000"/>
          <w:szCs w:val="24"/>
        </w:rPr>
      </w:pPr>
      <w:r>
        <w:rPr>
          <w:szCs w:val="24"/>
        </w:rPr>
        <w:t xml:space="preserve">Intendentkę, tel.: 58 301 39 19 wew. 24, </w:t>
      </w:r>
      <w:r>
        <w:rPr>
          <w:szCs w:val="24"/>
          <w:lang w:eastAsia="zh-CN"/>
        </w:rPr>
        <w:t xml:space="preserve">adres e-mail: </w:t>
      </w:r>
      <w:r w:rsidRPr="00893419">
        <w:rPr>
          <w:szCs w:val="24"/>
          <w:lang w:eastAsia="zh-CN"/>
        </w:rPr>
        <w:t>intendent.internat@osm.gdansk.pl</w:t>
      </w:r>
    </w:p>
    <w:p w14:paraId="1E2D082F" w14:textId="77777777" w:rsidR="00504D41" w:rsidRDefault="00504D41" w:rsidP="00504D41">
      <w:pPr>
        <w:pStyle w:val="western"/>
        <w:tabs>
          <w:tab w:val="left" w:pos="1440"/>
        </w:tabs>
        <w:spacing w:before="0" w:after="0" w:line="276" w:lineRule="auto"/>
        <w:rPr>
          <w:szCs w:val="24"/>
          <w:lang w:eastAsia="zh-CN"/>
        </w:rPr>
      </w:pPr>
    </w:p>
    <w:p w14:paraId="409FC113" w14:textId="77777777" w:rsidR="00504D41" w:rsidRPr="00FC3C9E" w:rsidRDefault="00504D41" w:rsidP="00504D4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- Ze </w:t>
      </w:r>
      <w:r w:rsidRPr="00FC3C9E">
        <w:rPr>
          <w:rFonts w:ascii="Times New Roman" w:hAnsi="Times New Roman" w:cs="Times New Roman"/>
          <w:sz w:val="24"/>
          <w:szCs w:val="24"/>
        </w:rPr>
        <w:t>strony Sprzedającego:</w:t>
      </w:r>
    </w:p>
    <w:p w14:paraId="4BBED31D" w14:textId="77777777" w:rsidR="00504D41" w:rsidRPr="00FC3C9E" w:rsidRDefault="00504D41" w:rsidP="00504D4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2B5D7DF" w14:textId="77777777" w:rsidR="00504D41" w:rsidRDefault="00504D41" w:rsidP="00504D41">
      <w:pPr>
        <w:spacing w:after="0"/>
        <w:jc w:val="both"/>
        <w:rPr>
          <w:rFonts w:ascii="Times New Roman" w:hAnsi="Times New Roman" w:cs="Times New Roman"/>
          <w:szCs w:val="24"/>
          <w:lang w:eastAsia="zh-CN"/>
        </w:rPr>
      </w:pPr>
      <w:r w:rsidRPr="00FC3C9E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3C9E">
        <w:rPr>
          <w:rFonts w:ascii="Times New Roman" w:hAnsi="Times New Roman" w:cs="Times New Roman"/>
          <w:sz w:val="24"/>
          <w:szCs w:val="24"/>
        </w:rPr>
        <w:t xml:space="preserve"> tel</w:t>
      </w:r>
      <w:r>
        <w:rPr>
          <w:rFonts w:ascii="Times New Roman" w:hAnsi="Times New Roman" w:cs="Times New Roman"/>
          <w:sz w:val="24"/>
          <w:szCs w:val="24"/>
        </w:rPr>
        <w:t>.:</w:t>
      </w:r>
      <w:r w:rsidRPr="00FC3C9E">
        <w:rPr>
          <w:rFonts w:ascii="Times New Roman" w:hAnsi="Times New Roman" w:cs="Times New Roman"/>
          <w:sz w:val="24"/>
          <w:szCs w:val="24"/>
        </w:rPr>
        <w:t xml:space="preserve"> …………………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r w:rsidRPr="00FC3C9E">
        <w:rPr>
          <w:rFonts w:ascii="Times New Roman" w:hAnsi="Times New Roman" w:cs="Times New Roman"/>
          <w:szCs w:val="24"/>
          <w:lang w:eastAsia="zh-CN"/>
        </w:rPr>
        <w:t xml:space="preserve"> adres e-mail:</w:t>
      </w:r>
      <w:r>
        <w:rPr>
          <w:rFonts w:ascii="Times New Roman" w:hAnsi="Times New Roman" w:cs="Times New Roman"/>
          <w:szCs w:val="24"/>
          <w:lang w:eastAsia="zh-CN"/>
        </w:rPr>
        <w:t xml:space="preserve"> ………….…………………..</w:t>
      </w:r>
    </w:p>
    <w:p w14:paraId="4503BC94" w14:textId="77777777" w:rsidR="00504D41" w:rsidRDefault="00504D41" w:rsidP="00D510D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FD249E" w14:textId="38238074" w:rsidR="007E3396" w:rsidRDefault="00D25F77" w:rsidP="00D510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Strony zobowiązują się do wzajemnego powiadamiania o każdej zmianie adresu swojej siedziby. W razie nie uczynienia tego, przyjmuje się, że korespondencja przesłana na adres wskazany umową została stronie prawidłowo doręczona.</w:t>
      </w:r>
    </w:p>
    <w:p w14:paraId="5D72AA26" w14:textId="77777777" w:rsidR="007E3396" w:rsidRDefault="007E3396" w:rsidP="00D510D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F64B40" w14:textId="77777777" w:rsidR="007E3396" w:rsidRDefault="00D25F77" w:rsidP="00D510D1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0DB188C1" w14:textId="77777777" w:rsidR="007E3396" w:rsidRDefault="00D25F77" w:rsidP="00D510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Jakość przedmiotu umowy</w:t>
      </w:r>
    </w:p>
    <w:p w14:paraId="6ED817EC" w14:textId="77777777" w:rsidR="007E3396" w:rsidRDefault="007E3396" w:rsidP="00D510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1AA155" w14:textId="77777777" w:rsidR="007E3396" w:rsidRPr="00ED3C60" w:rsidRDefault="00D25F77" w:rsidP="00ED3C60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C60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zobowiązuje się, że artykuły muszą być wyprodukowane opakowane i dostarczone zgodnie z obowiązującymi wymaganiami określonymi w przepisach krajowych i unijnych  dotyczących artykułów żywnościowych .</w:t>
      </w:r>
    </w:p>
    <w:p w14:paraId="5FAC2998" w14:textId="0E1F9B49" w:rsidR="007E3396" w:rsidRPr="00ED3C60" w:rsidRDefault="00ED3C60" w:rsidP="00ED3C60">
      <w:pPr>
        <w:pStyle w:val="Akapitzlist"/>
        <w:numPr>
          <w:ilvl w:val="0"/>
          <w:numId w:val="20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5F77" w:rsidRPr="00ED3C60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wymagania jakościowe dla poszczególnych artykułów zawiera załącznik nr 2.1 do umowy oraz Opis Przedmiotu Zamówienia.</w:t>
      </w:r>
    </w:p>
    <w:p w14:paraId="6AC4A5D3" w14:textId="359E24DD" w:rsidR="007E3396" w:rsidRPr="00ED3C60" w:rsidRDefault="00D25F77" w:rsidP="00ED3C60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C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Dostarczone artykuły muszą być oznakowane w sposób zrozumiały, napisy w języku polskim muszą być wyraźne, czytelne i nieusuwalne. </w:t>
      </w:r>
    </w:p>
    <w:p w14:paraId="151A884A" w14:textId="12706576" w:rsidR="007E3396" w:rsidRPr="00ED3C60" w:rsidRDefault="00D25F77" w:rsidP="00ED3C60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C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Kupujący zastrzega sobie prawo żądania w momencie dostawy aktualnych dokumentów potwierdzających spełnianie warunków </w:t>
      </w:r>
      <w:proofErr w:type="spellStart"/>
      <w:r w:rsidRPr="00ED3C60"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</w:t>
      </w:r>
      <w:proofErr w:type="spellEnd"/>
      <w:r w:rsidRPr="00ED3C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epidemiologicznych związanych z prawidłową realizacją przedmiotu zamówienia. Sprzedający oświadcza, iż niezwłocznie okaże je Kupującemu. </w:t>
      </w:r>
    </w:p>
    <w:p w14:paraId="35EB434B" w14:textId="6D94EE7F" w:rsidR="007E3396" w:rsidRPr="00ED3C60" w:rsidRDefault="00ED3C60" w:rsidP="00ED3C60">
      <w:pPr>
        <w:pStyle w:val="Akapitzlist"/>
        <w:numPr>
          <w:ilvl w:val="0"/>
          <w:numId w:val="20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</w:t>
      </w:r>
      <w:r w:rsidR="00D25F77" w:rsidRPr="00ED3C60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Kupujący przy odbiorze artykułów stwierdzi, że jakość i/lub ilość jest niezgodna ze złożonym zamówieniem (towar jest wadliwy) Sprzedający w czasie 3 godzin od zgłoszenia pocztą elektroniczną lub telefonicznie lub osobiście na podstawie spisanego protokołu) dostarczy artykuł/y właściwy/e.</w:t>
      </w:r>
      <w:r w:rsidR="00D25F77" w:rsidRPr="00ED3C60"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14:paraId="1D8167DE" w14:textId="3249EDC8" w:rsidR="007E3396" w:rsidRPr="00ED3C60" w:rsidRDefault="00D25F77" w:rsidP="00ED3C60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3C6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braku dostarczenia towaru właściwego/</w:t>
      </w:r>
      <w:proofErr w:type="spellStart"/>
      <w:r w:rsidRPr="00ED3C60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ED3C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czasie wskazanym w ust. 5, Kupujący ma prawo dokonania zakupu brakującego towaru </w:t>
      </w:r>
      <w:r w:rsidRPr="00ED3C60">
        <w:rPr>
          <w:rFonts w:ascii="Times New Roman" w:hAnsi="Times New Roman" w:cs="Times New Roman"/>
          <w:sz w:val="24"/>
          <w:szCs w:val="24"/>
        </w:rPr>
        <w:t>w dowolnej placówce handlowej. Koszty powstałe z tego tytułu obciążają Sprzedającego i zostaną potrącone z wynagrodzenia Sprzedającego.</w:t>
      </w:r>
    </w:p>
    <w:p w14:paraId="087A7E67" w14:textId="27870322" w:rsidR="007E3396" w:rsidRPr="00ED3C60" w:rsidRDefault="00D25F77" w:rsidP="00ED3C60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3C60">
        <w:rPr>
          <w:rFonts w:ascii="Times New Roman" w:hAnsi="Times New Roman" w:cs="Times New Roman"/>
          <w:sz w:val="24"/>
          <w:szCs w:val="24"/>
        </w:rPr>
        <w:t xml:space="preserve">Sprzedający gwarantuje, że dostarczone produkty będą odpowiadały przepisom ustawy z 25 sierpnia 2006 roku o bezpieczeństwie żywności i żywienia (tj. Dz.U. z 2020 r. poz. 2021 z </w:t>
      </w:r>
      <w:proofErr w:type="spellStart"/>
      <w:r w:rsidRPr="00ED3C6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ED3C60">
        <w:rPr>
          <w:rFonts w:ascii="Times New Roman" w:hAnsi="Times New Roman" w:cs="Times New Roman"/>
          <w:sz w:val="24"/>
          <w:szCs w:val="24"/>
        </w:rPr>
        <w:t>. zm.)</w:t>
      </w:r>
    </w:p>
    <w:p w14:paraId="5E4FE538" w14:textId="77777777" w:rsidR="007E3396" w:rsidRDefault="007E3396" w:rsidP="00ED3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199133" w14:textId="77777777" w:rsidR="007E3396" w:rsidRDefault="00D25F77" w:rsidP="00D510D1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01E43509" w14:textId="77777777" w:rsidR="007E3396" w:rsidRDefault="00D25F77" w:rsidP="00D510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14:paraId="2AD35624" w14:textId="77777777" w:rsidR="007E3396" w:rsidRDefault="007E3396" w:rsidP="00D510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9C5B95" w14:textId="54362C5F" w:rsidR="007E3396" w:rsidRPr="00955BCC" w:rsidRDefault="00D25F77" w:rsidP="00955BCC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BCC">
        <w:rPr>
          <w:rFonts w:ascii="Times New Roman" w:hAnsi="Times New Roman" w:cs="Times New Roman"/>
          <w:sz w:val="24"/>
          <w:szCs w:val="24"/>
        </w:rPr>
        <w:t>Strony dopuszczają możliwość rozwiązania umowy w całości lub co do jej niewykonalnej części przez Kupującego przed terminem jej zakończenia. Odstąpienie od umowy lub jej części może nastąpić w przypadkach wymienionych w Kodeksie Cywilnym oraz:</w:t>
      </w:r>
    </w:p>
    <w:p w14:paraId="71720598" w14:textId="77777777" w:rsidR="007E3396" w:rsidRDefault="00D25F77" w:rsidP="00D510D1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dostawy,</w:t>
      </w:r>
    </w:p>
    <w:p w14:paraId="3E4D8756" w14:textId="77777777" w:rsidR="007E3396" w:rsidRDefault="00D25F77" w:rsidP="00D510D1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14:paraId="3F4DD678" w14:textId="77777777" w:rsidR="007E3396" w:rsidRDefault="00D25F77" w:rsidP="00D510D1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14:paraId="28298679" w14:textId="77777777" w:rsidR="007E3396" w:rsidRDefault="00D25F77" w:rsidP="00D510D1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na realizację umowy po wyższych cenach.</w:t>
      </w:r>
    </w:p>
    <w:p w14:paraId="5C18915E" w14:textId="77777777" w:rsidR="007E3396" w:rsidRDefault="007E3396" w:rsidP="00D510D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16A1B1" w14:textId="2E4B5171" w:rsidR="007E3396" w:rsidRPr="00955BCC" w:rsidRDefault="00D25F77" w:rsidP="00D510D1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BCC">
        <w:rPr>
          <w:rFonts w:ascii="Times New Roman" w:hAnsi="Times New Roman" w:cs="Times New Roman"/>
          <w:sz w:val="24"/>
          <w:szCs w:val="24"/>
        </w:rPr>
        <w:t>Kupujący jest uprawniony do rozwiązania umowy bez zachowania okresu</w:t>
      </w:r>
      <w:r w:rsidR="00955BCC">
        <w:rPr>
          <w:rFonts w:ascii="Times New Roman" w:hAnsi="Times New Roman" w:cs="Times New Roman"/>
          <w:sz w:val="24"/>
          <w:szCs w:val="24"/>
        </w:rPr>
        <w:t xml:space="preserve"> </w:t>
      </w:r>
      <w:r w:rsidRPr="00955BCC"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 w:rsidRPr="00955BCC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955BCC"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niewypłacalności, w tym w szczególności złożenia wniosku o ogłoszenie jego upadłości, złożenia wniosku o zatwierdzenie układu, wniosku o otwarcie przyspieszonego postępowania restrukturyzacyjnego, wniosku o otwarcie postępowania układowego, wniosku o  otwarcie postępowania sanacyjnego. Wykonanie prawa odstąpienia nie niweczy obowiązku Sprzedającego do zapłaty zastrzeżonych kar umownych.</w:t>
      </w:r>
    </w:p>
    <w:p w14:paraId="3745CA7C" w14:textId="607671D9" w:rsidR="007E3396" w:rsidRPr="00955BCC" w:rsidRDefault="00D25F77" w:rsidP="00955BCC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BCC">
        <w:rPr>
          <w:rFonts w:ascii="Times New Roman" w:hAnsi="Times New Roman" w:cs="Times New Roman"/>
          <w:sz w:val="24"/>
          <w:szCs w:val="24"/>
        </w:rPr>
        <w:t>W razie wystąpienia istotnej zmiany okoliczności powodującej, że wykonanie umowy nie leży w interesie publicznym, czego nie można było przewidzieć w chwili zawarcia umowy, Kupujący może odstąpić od umowy w terminie 30 dni od powzięcia wiadomości o powyższych okolicznościach. W takim wypadku Sprzedający może żądać jedynie wynagrodzenia należnego mu z tytułu wykonania części umowy.</w:t>
      </w:r>
    </w:p>
    <w:p w14:paraId="0B75BFF5" w14:textId="3AFA6B12" w:rsidR="007E3396" w:rsidRPr="00955BCC" w:rsidRDefault="00D25F77" w:rsidP="00955BCC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BCC">
        <w:rPr>
          <w:rFonts w:ascii="Times New Roman" w:hAnsi="Times New Roman" w:cs="Times New Roman"/>
          <w:sz w:val="24"/>
          <w:szCs w:val="24"/>
        </w:rPr>
        <w:t>Kupujący ma prawo rozwiązania umowy bez zachowania okresu wypowiedzenia w przypadku rażącego naruszenia jej postanowień przez Sprzedającego.</w:t>
      </w:r>
    </w:p>
    <w:p w14:paraId="3F51C35D" w14:textId="77777777" w:rsidR="007E3396" w:rsidRDefault="007E3396" w:rsidP="00D510D1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59C175" w14:textId="77777777" w:rsidR="00B4206C" w:rsidRDefault="00B4206C" w:rsidP="00D510D1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2B6BAE2" w14:textId="77777777" w:rsidR="00B4206C" w:rsidRDefault="00B4206C" w:rsidP="00D510D1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BCF5530" w14:textId="77777777" w:rsidR="00B4206C" w:rsidRDefault="00B4206C" w:rsidP="00D510D1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EC0AAD1" w14:textId="77777777" w:rsidR="007E3396" w:rsidRDefault="00D25F77" w:rsidP="00D510D1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§6</w:t>
      </w:r>
    </w:p>
    <w:p w14:paraId="0065DA36" w14:textId="77777777" w:rsidR="007E3396" w:rsidRDefault="00D25F77" w:rsidP="00D510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Zmiany umowy</w:t>
      </w:r>
    </w:p>
    <w:p w14:paraId="5E710BA1" w14:textId="77777777" w:rsidR="007E3396" w:rsidRDefault="00D25F77" w:rsidP="00D510D1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Wszelkie zmiany niniejszej umowy wymagają formy pisemnej w postaci aneksu pod rygorem nieważności.</w:t>
      </w:r>
    </w:p>
    <w:p w14:paraId="31D7FA4E" w14:textId="77777777" w:rsidR="007E3396" w:rsidRDefault="00D25F77" w:rsidP="00D510D1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Zmiana postanowień niniejszej umowy może nastąpić w zakresie: </w:t>
      </w:r>
    </w:p>
    <w:p w14:paraId="45AA49E4" w14:textId="77777777" w:rsidR="007E3396" w:rsidRDefault="00D25F77" w:rsidP="00D510D1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terminu realizacji w przypadku zmian przepisów powodujących konieczność innych rozwiązań niż zakładano w opisie przedmiotu zamówienia,</w:t>
      </w:r>
    </w:p>
    <w:p w14:paraId="30E19B94" w14:textId="77777777" w:rsidR="007E3396" w:rsidRDefault="00D25F77" w:rsidP="00D510D1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urzędowej stawki VAT,</w:t>
      </w:r>
    </w:p>
    <w:p w14:paraId="5A1A37E2" w14:textId="77777777" w:rsidR="007E3396" w:rsidRDefault="00D25F77" w:rsidP="00D510D1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zmiany wynagrodzenia w przypadku zmiany cen jednostkowych określonych w załączniku nr 2.1 z powodu wzrostu cen towarów w nim określonych, w sposób powodujący, że wykonanie umowy nie leży w interesie Sprzedającego i powoduje powstanie straty po jego stronie. Przyjmuje się, że uzasadnieniem dokonania zmiany, o której mowa w zdaniu poprzedzającym może być zmiana hurtowych cen jednostkowych o co najmniej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20 % </w:t>
      </w:r>
      <w:r>
        <w:rPr>
          <w:rFonts w:ascii="Times New Roman" w:eastAsia="Calibri" w:hAnsi="Times New Roman" w:cs="Times New Roman"/>
          <w:sz w:val="24"/>
          <w:szCs w:val="24"/>
        </w:rPr>
        <w:t>w stosunku do cen hurtowych obowiązujących w dniu zawarcia umowy.</w:t>
      </w:r>
    </w:p>
    <w:p w14:paraId="3ADEBF01" w14:textId="77777777" w:rsidR="007E3396" w:rsidRDefault="00D25F77" w:rsidP="00D510D1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Każda ze Stron umowy może zawnioskować o zmianę umowy. W celu dokonania zmiany umowy, jeżeli przepisy prawa nie stanowią inaczej, Strona o to wnioskująca zobowiązana jest do złożenia drugiej Stronie propozycji zmiany w terminie 14 dni od dnia zaistnienia okoliczności będących podstawą zmiany.</w:t>
      </w:r>
    </w:p>
    <w:p w14:paraId="0E526468" w14:textId="77777777" w:rsidR="007E3396" w:rsidRDefault="00D25F77" w:rsidP="00D510D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14:paraId="09E2917F" w14:textId="77777777" w:rsidR="007E3396" w:rsidRPr="00955BCC" w:rsidRDefault="00D25F77" w:rsidP="00955BCC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55B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proponowanej zmiany,</w:t>
      </w:r>
    </w:p>
    <w:p w14:paraId="53F472F4" w14:textId="77777777" w:rsidR="007E3396" w:rsidRPr="00955BCC" w:rsidRDefault="00D25F77" w:rsidP="00955BCC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55B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14:paraId="63EACEDC" w14:textId="77777777" w:rsidR="007E3396" w:rsidRPr="00955BCC" w:rsidRDefault="00D25F77" w:rsidP="00955BCC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55B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dokonania zmiany, to jest podstawę prawną wynikającą z przepisów ustawy lub postanowień umowy,</w:t>
      </w:r>
    </w:p>
    <w:p w14:paraId="420EAE0E" w14:textId="77777777" w:rsidR="007E3396" w:rsidRPr="00955BCC" w:rsidRDefault="00D25F77" w:rsidP="00955BCC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55B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pisemne uzasadnienie potwierdzające, że zostały spełnione okoliczności uzasadniające dokonanie zmiany umowy. </w:t>
      </w:r>
    </w:p>
    <w:p w14:paraId="48382AA6" w14:textId="77777777" w:rsidR="007E3396" w:rsidRDefault="007E3396" w:rsidP="00D51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C8FACC" w14:textId="77777777" w:rsidR="007E3396" w:rsidRDefault="00D25F77" w:rsidP="00D510D1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124A2B72" w14:textId="77777777" w:rsidR="007E3396" w:rsidRDefault="00D25F77" w:rsidP="00D510D1">
      <w:pPr>
        <w:spacing w:before="57" w:after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 umowne</w:t>
      </w:r>
    </w:p>
    <w:p w14:paraId="427164E5" w14:textId="47795DDA" w:rsidR="007E3396" w:rsidRPr="00620AC2" w:rsidRDefault="00D25F77" w:rsidP="00620AC2">
      <w:pPr>
        <w:pStyle w:val="Akapitzlist"/>
        <w:numPr>
          <w:ilvl w:val="0"/>
          <w:numId w:val="23"/>
        </w:numPr>
        <w:spacing w:before="57" w:after="57"/>
        <w:jc w:val="both"/>
        <w:rPr>
          <w:rFonts w:ascii="Times New Roman" w:hAnsi="Times New Roman" w:cs="Times New Roman"/>
          <w:sz w:val="24"/>
          <w:szCs w:val="24"/>
        </w:rPr>
      </w:pPr>
      <w:r w:rsidRPr="00620AC2">
        <w:rPr>
          <w:rFonts w:ascii="Times New Roman" w:hAnsi="Times New Roman" w:cs="Times New Roman"/>
          <w:sz w:val="24"/>
          <w:szCs w:val="24"/>
        </w:rPr>
        <w:t>Strony postanawiają, że formą odszkodowania są kary umowne.</w:t>
      </w:r>
    </w:p>
    <w:p w14:paraId="13386CAD" w14:textId="36F7475C" w:rsidR="007E3396" w:rsidRPr="00620AC2" w:rsidRDefault="00D25F77" w:rsidP="00620AC2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0AC2">
        <w:rPr>
          <w:rFonts w:ascii="Times New Roman" w:hAnsi="Times New Roman" w:cs="Times New Roman"/>
          <w:sz w:val="24"/>
          <w:szCs w:val="24"/>
        </w:rPr>
        <w:t>Sprzedający płaci Kupującemu następujące kary umowne:</w:t>
      </w:r>
    </w:p>
    <w:p w14:paraId="76ADE743" w14:textId="77777777" w:rsidR="007E3396" w:rsidRDefault="00D25F77" w:rsidP="00620AC2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10% wartości zamówienia, za odstąpienie od umowy przez którąkolwiek ze Stron                     z powodu okoliczności, za które odpowiada Sprzedający.</w:t>
      </w:r>
    </w:p>
    <w:p w14:paraId="42BA9A32" w14:textId="0CEC8ACE" w:rsidR="00772EB6" w:rsidRDefault="00D25F77" w:rsidP="00B4206C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0,5% wartości nie dostarczonego w terminie zamówienia, za każdy dzień zwłoki.</w:t>
      </w:r>
    </w:p>
    <w:p w14:paraId="45153514" w14:textId="26768AFD" w:rsidR="007E3396" w:rsidRPr="00772EB6" w:rsidRDefault="00163CDD" w:rsidP="00772EB6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D25F77" w:rsidRPr="00772EB6">
        <w:rPr>
          <w:rFonts w:ascii="Times New Roman" w:hAnsi="Times New Roman" w:cs="Times New Roman"/>
          <w:sz w:val="24"/>
          <w:szCs w:val="24"/>
        </w:rPr>
        <w:t>naliczeniu kar umownych Kupujący poinformuje Sprzedającego pisemnie podając uzasadnienie faktyczne. Kara umowna podlega zapłacie w terminie 14 dni od dnia doręczenia informacji o nałożeniu kary.</w:t>
      </w:r>
    </w:p>
    <w:p w14:paraId="59A21ED3" w14:textId="2909170D" w:rsidR="007E3396" w:rsidRPr="00620AC2" w:rsidRDefault="00D25F77" w:rsidP="00620AC2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0AC2">
        <w:rPr>
          <w:rFonts w:ascii="Times New Roman" w:hAnsi="Times New Roman" w:cs="Times New Roman"/>
          <w:sz w:val="24"/>
          <w:szCs w:val="24"/>
        </w:rPr>
        <w:t>Kary umowne określone w umowie mogą być potrącone przez Kupującego z wynagrodzenia Sprzedającego.</w:t>
      </w:r>
    </w:p>
    <w:p w14:paraId="3B856755" w14:textId="2737F6F0" w:rsidR="007E3396" w:rsidRPr="00620AC2" w:rsidRDefault="00D25F77" w:rsidP="00620AC2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0AC2">
        <w:rPr>
          <w:rFonts w:ascii="Times New Roman" w:hAnsi="Times New Roman" w:cs="Times New Roman"/>
          <w:sz w:val="24"/>
          <w:szCs w:val="24"/>
        </w:rPr>
        <w:t>Jeśli kara umowna nie pokrywa poniesionej przez Kupującego szkody, Kupujący może dochodzić odszkodowania ponad wysokość zastrzeżonej kary umownej.</w:t>
      </w:r>
    </w:p>
    <w:p w14:paraId="07DA0A30" w14:textId="0FC8D8F5" w:rsidR="007E3396" w:rsidRDefault="00D25F77" w:rsidP="00620AC2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0AC2">
        <w:rPr>
          <w:rFonts w:ascii="Times New Roman" w:hAnsi="Times New Roman" w:cs="Times New Roman"/>
          <w:sz w:val="24"/>
          <w:szCs w:val="24"/>
        </w:rPr>
        <w:t>Zastrzeżenie kar umownych nie wyklucza możliwości dochodzenia odszkodowania na zasadach ogólnych.</w:t>
      </w:r>
    </w:p>
    <w:p w14:paraId="2D95455C" w14:textId="77777777" w:rsidR="00B4206C" w:rsidRDefault="00B4206C" w:rsidP="00B420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13DB5B" w14:textId="77777777" w:rsidR="00B4206C" w:rsidRPr="00B4206C" w:rsidRDefault="00B4206C" w:rsidP="00B420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086225" w14:textId="77777777" w:rsidR="00B4206C" w:rsidRPr="001E635C" w:rsidRDefault="00B4206C" w:rsidP="00B4206C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EA9E02F" w14:textId="77777777" w:rsidR="00B4206C" w:rsidRDefault="00B4206C" w:rsidP="00B4206C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660A547F" w14:textId="77777777" w:rsidR="00B4206C" w:rsidRDefault="00B4206C" w:rsidP="00B420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RODO</w:t>
      </w:r>
    </w:p>
    <w:p w14:paraId="35587BC8" w14:textId="77777777" w:rsidR="00B4206C" w:rsidRDefault="00B4206C" w:rsidP="00B4206C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 xml:space="preserve">Strony oświadczają, że: </w:t>
      </w:r>
    </w:p>
    <w:p w14:paraId="1E9173DC" w14:textId="77777777" w:rsidR="00B4206C" w:rsidRDefault="00B4206C" w:rsidP="00B4206C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 xml:space="preserve">a) przestrzegają wszelkich obowiązków wynikających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dalej: ’RODO”; </w:t>
      </w:r>
    </w:p>
    <w:p w14:paraId="4D168E58" w14:textId="77777777" w:rsidR="00B4206C" w:rsidRPr="00E41786" w:rsidRDefault="00B4206C" w:rsidP="00B4206C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b) wypełniły obowiązki informacyjne przewidziane w artykule 13 lub artykule 14 RODO wobec osób fizycznych, od których dane osobowe bezpośrednio lub pośrednio pozyskały w celu realizacji niniejszego zamówienia publicznego;</w:t>
      </w:r>
    </w:p>
    <w:p w14:paraId="755FB47C" w14:textId="77777777" w:rsidR="00B4206C" w:rsidRPr="00E41786" w:rsidRDefault="00B4206C" w:rsidP="00B4206C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Wykonawca zobowiązuje się wykorzystywać uzyskane informacje wyłącznie w celu należytego wykonania Umowy.</w:t>
      </w:r>
    </w:p>
    <w:p w14:paraId="739BF62D" w14:textId="77777777" w:rsidR="00B4206C" w:rsidRPr="00E41786" w:rsidRDefault="00B4206C" w:rsidP="00B4206C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W przypadku, jeżeli Wykonawca wejdzie w jakikolwiek sposób i w dowolnym czasie w posiadanie informacji poufnej nawet, jeżeli wiedza o poufności informacji dotarła do niego z opóźnieniem – nie zwalnia to w żadnym przypadku Wykonawcy z dochowania zasad poufności.</w:t>
      </w:r>
    </w:p>
    <w:p w14:paraId="41400360" w14:textId="77777777" w:rsidR="00B4206C" w:rsidRDefault="00B4206C" w:rsidP="00B4206C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14:paraId="4FCE4A6C" w14:textId="77777777" w:rsidR="00B4206C" w:rsidRDefault="00B4206C" w:rsidP="00B420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3809F531" w14:textId="77777777" w:rsidR="00B4206C" w:rsidRDefault="00B4206C" w:rsidP="00B420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10181D" w14:textId="77777777" w:rsidR="00B4206C" w:rsidRPr="00154EC1" w:rsidRDefault="00B4206C" w:rsidP="00B4206C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Obie Strony  wyrażają zgodę na polubowne rozwiązywanie spraw spornych, a w przypadku nie uzyskania porozumienia, będą one rozstrzygane przez sąd właściwy miejscowo dla Kupującego.</w:t>
      </w:r>
    </w:p>
    <w:p w14:paraId="1179FD09" w14:textId="77777777" w:rsidR="00B4206C" w:rsidRPr="00154EC1" w:rsidRDefault="00B4206C" w:rsidP="00B4206C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 sprawach nieuregulowanych umową stosuje się przepisy kodeksu cywilnego, ustawy prawo zamówień publicznych, ustawy o finansach publicznych i ustawy o ochronie danych osobowych.</w:t>
      </w:r>
    </w:p>
    <w:p w14:paraId="0FECF659" w14:textId="77777777" w:rsidR="00B4206C" w:rsidRPr="00154EC1" w:rsidRDefault="00B4206C" w:rsidP="00B4206C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Integralną część niniejszej umowy stanowi dokumentacja do zapytania ofertowego.</w:t>
      </w:r>
    </w:p>
    <w:p w14:paraId="10B37107" w14:textId="77777777" w:rsidR="00B4206C" w:rsidRPr="00154EC1" w:rsidRDefault="00B4206C" w:rsidP="00B4206C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Wszelkie zmiany niniejszej umowy wymagają formy pisemnej i zgody obu stron, pod rygorem nieważności.</w:t>
      </w:r>
    </w:p>
    <w:p w14:paraId="4F03D1F7" w14:textId="77777777" w:rsidR="00B4206C" w:rsidRPr="001E635C" w:rsidRDefault="00B4206C" w:rsidP="00B4206C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Umowę sporządzono w dwóch jednobrzmiących egzemplarzach po jednym dla Kupującego i Sprzedającego.</w:t>
      </w:r>
    </w:p>
    <w:p w14:paraId="609AC1F3" w14:textId="77777777" w:rsidR="00B4206C" w:rsidRDefault="00B4206C" w:rsidP="00B420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0F8396" w14:textId="77777777" w:rsidR="00B4206C" w:rsidRDefault="00B4206C" w:rsidP="00B4206C">
      <w:pPr>
        <w:jc w:val="both"/>
        <w:rPr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>Sprzedający</w:t>
      </w:r>
    </w:p>
    <w:p w14:paraId="6A37D214" w14:textId="77777777" w:rsidR="00B4206C" w:rsidRDefault="00B4206C" w:rsidP="00B4206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833921" w14:textId="77777777" w:rsidR="00B4206C" w:rsidRDefault="00B4206C" w:rsidP="00B4206C">
      <w:pPr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p w14:paraId="67DA11A2" w14:textId="542DB6A6" w:rsidR="007E3396" w:rsidRDefault="007E3396" w:rsidP="00D51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E3396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DD27E" w14:textId="77777777" w:rsidR="00432832" w:rsidRDefault="00432832">
      <w:pPr>
        <w:spacing w:after="0" w:line="240" w:lineRule="auto"/>
      </w:pPr>
      <w:r>
        <w:separator/>
      </w:r>
    </w:p>
  </w:endnote>
  <w:endnote w:type="continuationSeparator" w:id="0">
    <w:p w14:paraId="186EAB8F" w14:textId="77777777" w:rsidR="00432832" w:rsidRDefault="00432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67094560"/>
      <w:docPartObj>
        <w:docPartGallery w:val="Page Numbers (Bottom of Page)"/>
        <w:docPartUnique/>
      </w:docPartObj>
    </w:sdtPr>
    <w:sdtContent>
      <w:p w14:paraId="0AF5EB50" w14:textId="77777777" w:rsidR="007E3396" w:rsidRDefault="00D25F77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751171C" w14:textId="77777777" w:rsidR="007E3396" w:rsidRDefault="007E33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4515E" w14:textId="77777777" w:rsidR="00432832" w:rsidRDefault="00432832">
      <w:pPr>
        <w:spacing w:after="0" w:line="240" w:lineRule="auto"/>
      </w:pPr>
      <w:r>
        <w:separator/>
      </w:r>
    </w:p>
  </w:footnote>
  <w:footnote w:type="continuationSeparator" w:id="0">
    <w:p w14:paraId="34E65318" w14:textId="77777777" w:rsidR="00432832" w:rsidRDefault="00432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93EDE"/>
    <w:multiLevelType w:val="multilevel"/>
    <w:tmpl w:val="6A7A6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80348E"/>
    <w:multiLevelType w:val="hybridMultilevel"/>
    <w:tmpl w:val="B49EB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E48B3"/>
    <w:multiLevelType w:val="multilevel"/>
    <w:tmpl w:val="724AFF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C855633"/>
    <w:multiLevelType w:val="hybridMultilevel"/>
    <w:tmpl w:val="74240D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24FC5"/>
    <w:multiLevelType w:val="multilevel"/>
    <w:tmpl w:val="07F23D2C"/>
    <w:lvl w:ilvl="0">
      <w:start w:val="1"/>
      <w:numFmt w:val="decimal"/>
      <w:lvlText w:val="%1)"/>
      <w:lvlJc w:val="left"/>
      <w:pPr>
        <w:tabs>
          <w:tab w:val="num" w:pos="-295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-295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-295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-295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-295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-295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-295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-295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-295"/>
        </w:tabs>
        <w:ind w:left="6545" w:hanging="180"/>
      </w:pPr>
    </w:lvl>
  </w:abstractNum>
  <w:abstractNum w:abstractNumId="5" w15:restartNumberingAfterBreak="0">
    <w:nsid w:val="1E3E585D"/>
    <w:multiLevelType w:val="hybridMultilevel"/>
    <w:tmpl w:val="7DA80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22B09"/>
    <w:multiLevelType w:val="multilevel"/>
    <w:tmpl w:val="8AB6F1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22096D11"/>
    <w:multiLevelType w:val="multilevel"/>
    <w:tmpl w:val="085E50B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EE555CD"/>
    <w:multiLevelType w:val="hybridMultilevel"/>
    <w:tmpl w:val="CFDA91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C73290"/>
    <w:multiLevelType w:val="hybridMultilevel"/>
    <w:tmpl w:val="E228A9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294267"/>
    <w:multiLevelType w:val="hybridMultilevel"/>
    <w:tmpl w:val="6F90702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C5679F5"/>
    <w:multiLevelType w:val="multilevel"/>
    <w:tmpl w:val="1D800408"/>
    <w:lvl w:ilvl="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3D3F5EEF"/>
    <w:multiLevelType w:val="hybridMultilevel"/>
    <w:tmpl w:val="838E3D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6F6B78"/>
    <w:multiLevelType w:val="hybridMultilevel"/>
    <w:tmpl w:val="71DC85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0C64D5"/>
    <w:multiLevelType w:val="multilevel"/>
    <w:tmpl w:val="2624A68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5" w15:restartNumberingAfterBreak="0">
    <w:nsid w:val="48AB154B"/>
    <w:multiLevelType w:val="multilevel"/>
    <w:tmpl w:val="402A210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4E56096C"/>
    <w:multiLevelType w:val="multilevel"/>
    <w:tmpl w:val="2C22A4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06A4A2A"/>
    <w:multiLevelType w:val="multilevel"/>
    <w:tmpl w:val="FCB2F42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72073608"/>
    <w:multiLevelType w:val="hybridMultilevel"/>
    <w:tmpl w:val="4AE22BC0"/>
    <w:lvl w:ilvl="0" w:tplc="188E634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1A47E7"/>
    <w:multiLevelType w:val="multilevel"/>
    <w:tmpl w:val="4A9A73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785C43D4"/>
    <w:multiLevelType w:val="hybridMultilevel"/>
    <w:tmpl w:val="AA225D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922A02"/>
    <w:multiLevelType w:val="hybridMultilevel"/>
    <w:tmpl w:val="91E819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9D36A7"/>
    <w:multiLevelType w:val="multilevel"/>
    <w:tmpl w:val="B1DE44F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3" w15:restartNumberingAfterBreak="0">
    <w:nsid w:val="7EC2220B"/>
    <w:multiLevelType w:val="hybridMultilevel"/>
    <w:tmpl w:val="0F16FF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0276411">
    <w:abstractNumId w:val="15"/>
  </w:num>
  <w:num w:numId="2" w16cid:durableId="1209994294">
    <w:abstractNumId w:val="0"/>
  </w:num>
  <w:num w:numId="3" w16cid:durableId="465700219">
    <w:abstractNumId w:val="14"/>
  </w:num>
  <w:num w:numId="4" w16cid:durableId="581331703">
    <w:abstractNumId w:val="16"/>
  </w:num>
  <w:num w:numId="5" w16cid:durableId="1559971746">
    <w:abstractNumId w:val="4"/>
  </w:num>
  <w:num w:numId="6" w16cid:durableId="1389257839">
    <w:abstractNumId w:val="7"/>
  </w:num>
  <w:num w:numId="7" w16cid:durableId="781463609">
    <w:abstractNumId w:val="11"/>
  </w:num>
  <w:num w:numId="8" w16cid:durableId="289628405">
    <w:abstractNumId w:val="22"/>
  </w:num>
  <w:num w:numId="9" w16cid:durableId="1502163551">
    <w:abstractNumId w:val="17"/>
  </w:num>
  <w:num w:numId="10" w16cid:durableId="813568844">
    <w:abstractNumId w:val="6"/>
  </w:num>
  <w:num w:numId="11" w16cid:durableId="66071205">
    <w:abstractNumId w:val="2"/>
  </w:num>
  <w:num w:numId="12" w16cid:durableId="1765610663">
    <w:abstractNumId w:val="19"/>
  </w:num>
  <w:num w:numId="13" w16cid:durableId="1368872102">
    <w:abstractNumId w:val="22"/>
    <w:lvlOverride w:ilvl="0">
      <w:startOverride w:val="1"/>
    </w:lvlOverride>
  </w:num>
  <w:num w:numId="14" w16cid:durableId="418797602">
    <w:abstractNumId w:val="22"/>
  </w:num>
  <w:num w:numId="15" w16cid:durableId="1517382692">
    <w:abstractNumId w:val="22"/>
  </w:num>
  <w:num w:numId="16" w16cid:durableId="1995142095">
    <w:abstractNumId w:val="22"/>
  </w:num>
  <w:num w:numId="17" w16cid:durableId="1211042097">
    <w:abstractNumId w:val="12"/>
  </w:num>
  <w:num w:numId="18" w16cid:durableId="1810122781">
    <w:abstractNumId w:val="10"/>
  </w:num>
  <w:num w:numId="19" w16cid:durableId="372465342">
    <w:abstractNumId w:val="20"/>
  </w:num>
  <w:num w:numId="20" w16cid:durableId="1981691958">
    <w:abstractNumId w:val="9"/>
  </w:num>
  <w:num w:numId="21" w16cid:durableId="886649499">
    <w:abstractNumId w:val="8"/>
  </w:num>
  <w:num w:numId="22" w16cid:durableId="846482086">
    <w:abstractNumId w:val="21"/>
  </w:num>
  <w:num w:numId="23" w16cid:durableId="801928136">
    <w:abstractNumId w:val="23"/>
  </w:num>
  <w:num w:numId="24" w16cid:durableId="588735982">
    <w:abstractNumId w:val="5"/>
  </w:num>
  <w:num w:numId="25" w16cid:durableId="1520512770">
    <w:abstractNumId w:val="1"/>
  </w:num>
  <w:num w:numId="26" w16cid:durableId="653872676">
    <w:abstractNumId w:val="18"/>
  </w:num>
  <w:num w:numId="27" w16cid:durableId="1794783529">
    <w:abstractNumId w:val="3"/>
  </w:num>
  <w:num w:numId="28" w16cid:durableId="7986504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396"/>
    <w:rsid w:val="00011C85"/>
    <w:rsid w:val="00163CDD"/>
    <w:rsid w:val="00432832"/>
    <w:rsid w:val="00504D41"/>
    <w:rsid w:val="00620AC2"/>
    <w:rsid w:val="00772EB6"/>
    <w:rsid w:val="007E3396"/>
    <w:rsid w:val="008A4BB5"/>
    <w:rsid w:val="00955BCC"/>
    <w:rsid w:val="00A46A6B"/>
    <w:rsid w:val="00A94576"/>
    <w:rsid w:val="00B4206C"/>
    <w:rsid w:val="00C74DD4"/>
    <w:rsid w:val="00D25F77"/>
    <w:rsid w:val="00D510D1"/>
    <w:rsid w:val="00E05187"/>
    <w:rsid w:val="00ED3C60"/>
    <w:rsid w:val="00F0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77CA2"/>
  <w15:docId w15:val="{CCB9BE83-3ABC-4F00-A1A6-6386F3D1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D013CE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1935</Words>
  <Characters>11613</Characters>
  <Application>Microsoft Office Word</Application>
  <DocSecurity>0</DocSecurity>
  <Lines>96</Lines>
  <Paragraphs>27</Paragraphs>
  <ScaleCrop>false</ScaleCrop>
  <Company/>
  <LinksUpToDate>false</LinksUpToDate>
  <CharactersWithSpaces>13521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IOSM</cp:lastModifiedBy>
  <cp:revision>52</cp:revision>
  <dcterms:created xsi:type="dcterms:W3CDTF">2022-12-06T11:00:00Z</dcterms:created>
  <dcterms:modified xsi:type="dcterms:W3CDTF">2024-12-03T09:02:00Z</dcterms:modified>
  <dc:language>pl-PL</dc:language>
</cp:coreProperties>
</file>