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9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440"/>
        <w:gridCol w:w="3060"/>
        <w:gridCol w:w="1780"/>
        <w:gridCol w:w="3800"/>
      </w:tblGrid>
      <w:tr w:rsidR="00882561" w:rsidRPr="00882561" w:rsidTr="00882561">
        <w:trPr>
          <w:trHeight w:val="432"/>
        </w:trPr>
        <w:tc>
          <w:tcPr>
            <w:tcW w:w="10500" w:type="dxa"/>
            <w:gridSpan w:val="5"/>
            <w:shd w:val="clear" w:color="auto" w:fill="auto"/>
            <w:noWrap/>
            <w:vAlign w:val="bottom"/>
            <w:hideMark/>
          </w:tcPr>
          <w:p w:rsidR="00882561" w:rsidRPr="00882561" w:rsidRDefault="00882561" w:rsidP="008825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Wykaz  szlaków wyznaczonych w rezerwatach przyrody na terenie woj. lubelskiego</w:t>
            </w:r>
            <w:bookmarkStart w:id="0" w:name="_GoBack"/>
            <w:bookmarkEnd w:id="0"/>
          </w:p>
        </w:tc>
      </w:tr>
      <w:tr w:rsidR="00882561" w:rsidRPr="00882561" w:rsidTr="00882561">
        <w:trPr>
          <w:trHeight w:val="705"/>
        </w:trPr>
        <w:tc>
          <w:tcPr>
            <w:tcW w:w="420" w:type="dxa"/>
            <w:shd w:val="clear" w:color="000000" w:fill="FFFFFF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Nazwa rezerwatu</w:t>
            </w:r>
          </w:p>
        </w:tc>
        <w:tc>
          <w:tcPr>
            <w:tcW w:w="3060" w:type="dxa"/>
            <w:shd w:val="clear" w:color="000000" w:fill="FFFFFF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Nazwa szlaku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Właściciel / zarządca terenu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Podstawa prawna wyznaczenia</w:t>
            </w:r>
          </w:p>
        </w:tc>
      </w:tr>
      <w:tr w:rsidR="00882561" w:rsidRPr="00882561" w:rsidTr="00882561">
        <w:trPr>
          <w:trHeight w:val="70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Bachus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dla ruchu konnego trasa "Poleskiego Szlaku Konnego" J-LU 02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Chełm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Wojewody Lubelskiego  z dnia 07.10.2008 r., znak ŚiR.IV.66301/94/08</w:t>
            </w:r>
          </w:p>
        </w:tc>
      </w:tr>
      <w:tr w:rsidR="00882561" w:rsidRPr="00882561" w:rsidTr="00882561">
        <w:trPr>
          <w:trHeight w:val="70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Małoziemce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dla ruchu konnego trasa "Poleskiego Szlaku Konnego" J-LU 03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Sobibór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Wojewody Lubelskiego z dnia 07.10.2008 r., znak ŚiR.IV.66301/94/08</w:t>
            </w:r>
          </w:p>
        </w:tc>
      </w:tr>
      <w:tr w:rsidR="00882561" w:rsidRPr="00882561" w:rsidTr="00882561">
        <w:trPr>
          <w:trHeight w:val="94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Bagno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Serebryskie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przyrodnicza dla ruchu pieszego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Chełm</w:t>
            </w: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br/>
              <w:t>RDOŚ w Lublinie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Regionalnego Dyrektora Ochrony Środowiska w Lublinie z dnia 15.12.2011 r., znak WPN.6404.3.2011.MO</w:t>
            </w:r>
          </w:p>
        </w:tc>
      </w:tr>
      <w:tr w:rsidR="00882561" w:rsidRPr="00882561" w:rsidTr="00882561">
        <w:trPr>
          <w:trHeight w:val="72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Bagno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Serebryskie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dla ruchu konnego trasa "Poleskiego Szlaku Konnego" J-LU 01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Chełm</w:t>
            </w: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br/>
              <w:t>RDOŚ w Lublinie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Wojewody Lubelskiego z dnia 07.10.2008 r., znak ŚiR.IV.66301/94/08</w:t>
            </w:r>
          </w:p>
        </w:tc>
      </w:tr>
      <w:tr w:rsidR="00882561" w:rsidRPr="00882561" w:rsidTr="00882561">
        <w:trPr>
          <w:trHeight w:val="136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Chmielinne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ścieżka edukacyjna dla ruchu pieszego i rowerowego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Biała Podlaska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Zarządzenie nr 52/2016 Regionalnego Dyrektora Ochrony Środowiska w Lublinie z dnia 18 listopada 2016 r. w sprawie wyznaczenia szlaku pieszego w rezerwacie przyrody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Chmielinne</w:t>
            </w:r>
            <w:proofErr w:type="spellEnd"/>
          </w:p>
        </w:tc>
      </w:tr>
      <w:tr w:rsidR="00882561" w:rsidRPr="00882561" w:rsidTr="00882561">
        <w:trPr>
          <w:trHeight w:val="78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Czartowe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Pole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przyrodnicza dla ruchu pieszego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Józefów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Regionalnego Dyrektora Ochrony Środowiska w Lublinie z dnia 04.06.2010 r., znak RDOŚ-06-WPN-66301-033-1/10/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mpr</w:t>
            </w:r>
            <w:proofErr w:type="spellEnd"/>
          </w:p>
        </w:tc>
      </w:tr>
      <w:tr w:rsidR="00882561" w:rsidRPr="00882561" w:rsidTr="00882561">
        <w:trPr>
          <w:trHeight w:val="163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sz w:val="18"/>
                <w:szCs w:val="18"/>
                <w:lang w:eastAsia="pl-PL"/>
              </w:rPr>
              <w:t xml:space="preserve">Doły Szczeckie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>ścieżka edukacyjna  dla ruchu pieszego - wariant 1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>Nadleśnictwo Gościeradów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 xml:space="preserve">Zarządzenie nr 13/2022 Regionalnego Dyrektora Ochrony Środowiska w Lublinie z dnia 24 października 2022 r. w sprawie wyznaczenia  ścieżki edukacyjnej do ruchu  pieszego  w rezerwacie przyrody Doły Szczeckie </w:t>
            </w:r>
          </w:p>
        </w:tc>
      </w:tr>
      <w:tr w:rsidR="00882561" w:rsidRPr="00882561" w:rsidTr="00882561">
        <w:trPr>
          <w:trHeight w:val="150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sz w:val="18"/>
                <w:szCs w:val="18"/>
                <w:lang w:eastAsia="pl-PL"/>
              </w:rPr>
              <w:t xml:space="preserve">Doły Szczeckie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>ścieżka turystyczna  dla ruchu pieszego - wariant 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>Nadleśnictwo Gościeradów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 xml:space="preserve">Zarządzenie nr 14/2022 Regionalnego Dyrektora Ochrony Środowiska w Lublinie z dnia 24 października 2022 r. w sprawie wyznaczenia  ścieżki turystycznej do ruchu  pieszego  w rezerwacie przyrody Doły Szczeckie </w:t>
            </w:r>
          </w:p>
        </w:tc>
      </w:tr>
      <w:tr w:rsidR="00882561" w:rsidRPr="00882561" w:rsidTr="00882561">
        <w:trPr>
          <w:trHeight w:val="79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Głęboka Dolina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szlak turystyczny dla ruchu pieszego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Krasnystaw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Regionalnego Dyrektora Ochrony Środowiska w Lublinie z dnia 10.07.2012 r., znak WPN.6204.3.2012.MO</w:t>
            </w:r>
          </w:p>
        </w:tc>
      </w:tr>
      <w:tr w:rsidR="00882561" w:rsidRPr="00882561" w:rsidTr="00882561">
        <w:trPr>
          <w:trHeight w:val="133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Imielty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Ług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edukacyjna dla ruchu pieszego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Janów Lubelski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Zarządzenie nr 20/2015 Regionalnego Dyrektora Ochrony Środowiska w Lublinie z dnia 21 kwietnia 2015 r. w sprawie wyznaczenia szlaku pieszego w rezerwacie przyrody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Imielty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 Ług</w:t>
            </w:r>
          </w:p>
        </w:tc>
      </w:tr>
      <w:tr w:rsidR="00882561" w:rsidRPr="00882561" w:rsidTr="00882561">
        <w:trPr>
          <w:trHeight w:val="129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Jata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edukacyjno-rekreacyjna dla ruchu rowerowego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Łuków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Regionalnego Dyrektora Ochrony Środowiska w Lublinie z dnia 07.10.2010 r., znak RDOŚ-06-WPN-66301-010/10/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mpr</w:t>
            </w:r>
            <w:proofErr w:type="spellEnd"/>
          </w:p>
        </w:tc>
      </w:tr>
      <w:tr w:rsidR="00882561" w:rsidRPr="00882561" w:rsidTr="00882561">
        <w:trPr>
          <w:trHeight w:val="129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Jata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edukacyjna dla ruchu pieszego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Łuków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Zarządzenie nr 35/2015 Regionalnego Dyrektora Ochrony Środowiska w Lublinie z dnia 9 października 2015 r. w sprawie wyznaczenia szlaku pieszego w rezerwacie przyrody Jata</w:t>
            </w:r>
          </w:p>
        </w:tc>
      </w:tr>
      <w:tr w:rsidR="00882561" w:rsidRPr="00882561" w:rsidTr="00882561">
        <w:trPr>
          <w:trHeight w:val="129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Jezioro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Obradowskie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przyrodniczo-edukacyjna dla ruchu pieszego i rowerowego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Parczew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Regionalnego Dyrektora Ochrony Środowiska w Lublinie z dnia 10.06.2010 r., znak RDOŚ-06-WPN-66301-025-1/10/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mpr</w:t>
            </w:r>
            <w:proofErr w:type="spellEnd"/>
          </w:p>
        </w:tc>
      </w:tr>
      <w:tr w:rsidR="00882561" w:rsidRPr="00882561" w:rsidTr="00882561">
        <w:trPr>
          <w:trHeight w:val="142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Kacze Błota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ścieżka edukacyjna dla ruchu rowerowego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Janów Lubelski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Zarządznie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 nr 7/2017 Regionalnego Dyrektora Ochrony Środowiska w Lublinie z dnia 6 marca 2017 r. w sprawie wyznaczenia szlaku rowerowego w rezerwacie przyrody Kacze Błota  </w:t>
            </w:r>
          </w:p>
        </w:tc>
      </w:tr>
      <w:tr w:rsidR="00882561" w:rsidRPr="00882561" w:rsidTr="00882561">
        <w:trPr>
          <w:trHeight w:val="90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Las Królewski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edukacyjna dla ruchu pieszego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Świdnik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Regionalnego Dyrektora Ochrony Środowiska w Lublinie z dnia 16.12.2009 r., znak RDOŚ-06-WPN-66301/35-4/09/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mpr</w:t>
            </w:r>
            <w:proofErr w:type="spellEnd"/>
          </w:p>
        </w:tc>
      </w:tr>
      <w:tr w:rsidR="00882561" w:rsidRPr="00882561" w:rsidTr="00882561">
        <w:trPr>
          <w:trHeight w:val="102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Lasy Janowskie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edukacyjna dla ruchu pieszego pn. "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Porytowe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 Wzgórze"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Janów Lubelski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Regionalnego Dyrektora Ochrony Środowiska w Lublinie z dnia 09.03.2010 r., znak RDOŚ-06-WPN-66301-030-3/10/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mpr</w:t>
            </w:r>
            <w:proofErr w:type="spellEnd"/>
          </w:p>
        </w:tc>
      </w:tr>
      <w:tr w:rsidR="00882561" w:rsidRPr="00882561" w:rsidTr="00882561">
        <w:trPr>
          <w:trHeight w:val="138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Lasy Janowskie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edukacyjna do ruchu pieszego i rowerowego pn. "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Dwugajówka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" 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Janów Lubelski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Zarządzenie nr 19/2016 Regionalnego Dyrektora Ochrony Środowiska w Lublinie z dnia 6 czerwca 2016 r. w sprawie wyznaczenia szlaku pieszego w rezerwacie przyrody Lasy Janowskie</w:t>
            </w:r>
          </w:p>
        </w:tc>
      </w:tr>
      <w:tr w:rsidR="00882561" w:rsidRPr="00882561" w:rsidTr="00882561">
        <w:trPr>
          <w:trHeight w:val="135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Lasy Janowskie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 ścieżka edukacyjna dla ruchu pieszego i rowerowego -  pn. "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Porytowe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 Wzgórze" - wariant II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Nadleśnictwo Janów Lubelski 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Zarządzenie nr 18/2016 Regionalnego Dyrektora Ochrony Środowiska w Lublinie z dnia 6 czerwca 2016 w sprawie wyznaczenia szlaku pieszego w rezerwacie przyrody Lasy Janowskie </w:t>
            </w:r>
          </w:p>
        </w:tc>
      </w:tr>
      <w:tr w:rsidR="00882561" w:rsidRPr="00882561" w:rsidTr="00882561">
        <w:trPr>
          <w:trHeight w:val="141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Lasy Janowskie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ścieżka dla ruchu rowerowego pn. "Wyprawa do Leśnego Skarbca"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Nadleśnictwo Janów Lubelski 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Zarządzenie nr 13/17 Regionalnego Dyrektora Ochrony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Środwiska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 w Lublinie z dnia 15 marca 2017 r. w sprawie wyznaczenia szlaku rowerowego w rezerwacie przyrody Lasy Janowskie</w:t>
            </w:r>
          </w:p>
        </w:tc>
      </w:tr>
      <w:tr w:rsidR="00882561" w:rsidRPr="00882561" w:rsidTr="00882561">
        <w:trPr>
          <w:trHeight w:val="138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Lasy Parczewskie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ścieżka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historyczno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 - edukacyjna dla ruchu pieszego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Parczew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Zarządzenie nr 24/2017 Regionalnego Dyrektora Ochrony Środowiska w Lublinie z dnia 17 maja 2017 r. w sprawie wyznaczenia szlaku pieszego w rezerwacie przyrody Lasy Parczewskie </w:t>
            </w:r>
          </w:p>
        </w:tc>
      </w:tr>
      <w:tr w:rsidR="00882561" w:rsidRPr="00882561" w:rsidTr="00882561">
        <w:trPr>
          <w:trHeight w:val="73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Marynopole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przyrodniczo - leśna dla ruchu pieszego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Gościeradów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Regionalnego Dyrektora Ochrony Środowiska w Lublinie z dnia 23.07.2012 r., znak WPN.6204.2.2012.MO</w:t>
            </w:r>
          </w:p>
        </w:tc>
      </w:tr>
      <w:tr w:rsidR="00882561" w:rsidRPr="00882561" w:rsidTr="00882561">
        <w:trPr>
          <w:trHeight w:val="133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sz w:val="18"/>
                <w:szCs w:val="18"/>
                <w:lang w:eastAsia="pl-PL"/>
              </w:rPr>
              <w:t>Mięćmierz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>ścieżka przyrodnicza dla ruchu pieszego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>RDOŚ Lublin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 xml:space="preserve">Zarządzenie nr 9/1/2023 Regionalnego Dyrektora Ochrony Środowiska w Lublinie z dnia 22 maja 2023 r. w sprawie wyznaczenia  ścieżki przyrodniczej do ruchu  pieszego  w rezerwacie przyrody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>Mięćmierz</w:t>
            </w:r>
            <w:proofErr w:type="spellEnd"/>
          </w:p>
        </w:tc>
      </w:tr>
      <w:tr w:rsidR="00882561" w:rsidRPr="00882561" w:rsidTr="00882561">
        <w:trPr>
          <w:trHeight w:val="85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lastRenderedPageBreak/>
              <w:t>23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Nad Tanwią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przyrodnicza dla ruchu pieszego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Józefów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Regionalnego Dyrektora Ochrony Środowiska w Lublinie z dnia 04.06.2010 r., znak RDOŚ-06-WPN-66301-033-3/10/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mpr</w:t>
            </w:r>
            <w:proofErr w:type="spellEnd"/>
          </w:p>
        </w:tc>
      </w:tr>
      <w:tr w:rsidR="00882561" w:rsidRPr="00882561" w:rsidTr="00882561">
        <w:trPr>
          <w:trHeight w:val="129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Nad Tanwią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ścieżka przyrodnicza dla ruchu pieszego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Nadleśnictwo Józefów 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Zarządzenie nr 22/2016 Regionalnego Dyrektora Ochrony Środowiska w Lublinie z dnia 24 czerwca 2016 r. w sprawie wyznaczenia szlaku pieszego w rezerwacie przyrody Nad Tanwią</w:t>
            </w:r>
          </w:p>
        </w:tc>
      </w:tr>
      <w:tr w:rsidR="00882561" w:rsidRPr="00882561" w:rsidTr="00882561">
        <w:trPr>
          <w:trHeight w:val="132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Obary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szlak turystyczny dla ruchu pieszego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Biłgoraj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Zarządzenie nr 44/2014 Regionalnego Dyrektora Ochrony Środowiska w Lublinie z dnia 16 grudnia 2014 r. w sprawie wyznaczenia szlaku pieszego w rezerwacie przyrody Obary</w:t>
            </w:r>
          </w:p>
        </w:tc>
      </w:tr>
      <w:tr w:rsidR="00882561" w:rsidRPr="00882561" w:rsidTr="00882561">
        <w:trPr>
          <w:trHeight w:val="160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Piekiełko koło Tomaszowa Lubelskiego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edukacyjna dla ruchu pieszego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Tomaszów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Zarządzenie nr 65/2015 Regionalnego Dyrektora Ochrony Środowiska w Lublinie z dnia 3 grudnia 2015 r. w sprawie wyznaczenia szlaku pieszego w rezerwacie przyrody Piekiełko koło Tomaszowa Lubelskiego</w:t>
            </w:r>
          </w:p>
        </w:tc>
      </w:tr>
      <w:tr w:rsidR="00882561" w:rsidRPr="00882561" w:rsidTr="00882561">
        <w:trPr>
          <w:trHeight w:val="142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Piskory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edukacyjna dla ruchu pieszego i rowerowego  - wariant 1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Puławy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Zarządzenie nr 65/2017 Regionalnego Dyrektora Ochrony Środowiska w Lublinie z dnia 8 grudnia 2017 r. w sprawie wyznaczenia szlaku pieszego w rezerwacie przyrody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Piskory</w:t>
            </w:r>
            <w:proofErr w:type="spellEnd"/>
          </w:p>
        </w:tc>
      </w:tr>
      <w:tr w:rsidR="00882561" w:rsidRPr="00882561" w:rsidTr="00882561">
        <w:trPr>
          <w:trHeight w:val="153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sz w:val="18"/>
                <w:szCs w:val="18"/>
                <w:lang w:eastAsia="pl-PL"/>
              </w:rPr>
              <w:t>Piskory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>ścieżka dydaktyczna dla ruchu pieszego i rowerowego - wariant 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Puławy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 xml:space="preserve">Zarządzenie nr 10/2020 Regionalnego Dyrektora Ochrony Środowiska w Lublinie z dnia 6 listopada 2020 r. w sprawie wyznaczenia  ścieżki dydaktycznej do ruchu  pieszego i rowerowego w rezerwacie przyrody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sz w:val="18"/>
                <w:szCs w:val="18"/>
                <w:lang w:eastAsia="pl-PL"/>
              </w:rPr>
              <w:t>Piskory</w:t>
            </w:r>
            <w:proofErr w:type="spellEnd"/>
          </w:p>
        </w:tc>
      </w:tr>
      <w:tr w:rsidR="00882561" w:rsidRPr="00882561" w:rsidTr="00882561">
        <w:trPr>
          <w:trHeight w:val="111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Szklarnia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edukacyjna dla ruchu pieszego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Janów Lubelski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Regionalnego Dyrektora Ochrony Środowiska w Lublinie z dnia 09.03.2010 r., znak RDOŚ-06-WPN-66301-030-1/10/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mpr</w:t>
            </w:r>
            <w:proofErr w:type="spellEnd"/>
          </w:p>
        </w:tc>
      </w:tr>
      <w:tr w:rsidR="00882561" w:rsidRPr="00882561" w:rsidTr="00882561">
        <w:trPr>
          <w:trHeight w:val="142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Szum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ścieżka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 - przyrodnicza dla ruchu pieszego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Zwierzyniec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Zarządzenie nr 20/2016 Regionalnego Dyrektora Ochrony Środowiska w Lublinie z dnia 6 czerwca 2016 r. w sprawie wyznaczenia szlaku pieszego w rezerwacie przyrody Szum </w:t>
            </w:r>
          </w:p>
        </w:tc>
      </w:tr>
      <w:tr w:rsidR="00882561" w:rsidRPr="00882561" w:rsidTr="00882561">
        <w:trPr>
          <w:trHeight w:val="114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Święty Roch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szlak turystyczny dla ruchu pieszego LGD "Nasze Roztocze"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Zwierzyniec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Regionalnego Dyrektora Ochrony Środowiska w Lublinie z dnia 23.07.2013 r., znak WPN.6204.4.2013.MO</w:t>
            </w:r>
          </w:p>
        </w:tc>
      </w:tr>
      <w:tr w:rsidR="00882561" w:rsidRPr="00882561" w:rsidTr="00882561">
        <w:trPr>
          <w:trHeight w:val="114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Święty Roch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szlak turystyczny dla ruchu pieszego PTTK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Zwierzyniec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Regionalnego Dyrektora Ochrony Środowiska w Lublinie z dnia 23.07.2013 r., znak WPN.6204.4.2013.MO</w:t>
            </w:r>
          </w:p>
        </w:tc>
      </w:tr>
      <w:tr w:rsidR="00882561" w:rsidRPr="00882561" w:rsidTr="00882561">
        <w:trPr>
          <w:trHeight w:val="132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lastRenderedPageBreak/>
              <w:t>33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Święty Roch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szlak turystyczny dla ruchu rowerowego PTTK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Zwierzyniec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Regionalnego Dyrektora Ochrony Środowiska w Lublinie z dnia 23.07.2013 r., znak WPN.6204.4.2013.MO</w:t>
            </w:r>
          </w:p>
        </w:tc>
      </w:tr>
      <w:tr w:rsidR="00882561" w:rsidRPr="00882561" w:rsidTr="00882561">
        <w:trPr>
          <w:trHeight w:val="72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Święty Roch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szlak turystyczny dla ruchu pieszego, rowerowego i </w:t>
            </w:r>
            <w:proofErr w:type="spellStart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narciarsiego</w:t>
            </w:r>
            <w:proofErr w:type="spellEnd"/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 xml:space="preserve"> ZLPK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Zwierzyniec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Regionalnego Dyrektora Ochrony Środowiska w Lublinie  z dnia 23.07.2013 r., znak WPN.6204.4.2013.MO</w:t>
            </w:r>
          </w:p>
        </w:tc>
      </w:tr>
      <w:tr w:rsidR="00882561" w:rsidRPr="00882561" w:rsidTr="00882561">
        <w:trPr>
          <w:trHeight w:val="114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Trzy Jeziora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dla ruchu konnego trasa "Poleskiego Szlaku Konnego" J-LU 04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Sobibór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Wojewody Lubelskiego z dnia 07.10.2008 r., znak ŚiR.IV.66301/94/08</w:t>
            </w:r>
          </w:p>
        </w:tc>
      </w:tr>
      <w:tr w:rsidR="00882561" w:rsidRPr="00882561" w:rsidTr="00882561">
        <w:trPr>
          <w:trHeight w:val="79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Wodny Dół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przyrodniczo-dydaktyczna dla ruchu pieszego - wariant 1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Krasnystaw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Regionalnego Dyrektora Ochrony Środowiska w Lublinie z dnia 14.03.2007 r., znak ŚiR.66301/32/07</w:t>
            </w:r>
          </w:p>
        </w:tc>
      </w:tr>
      <w:tr w:rsidR="00882561" w:rsidRPr="00882561" w:rsidTr="00882561">
        <w:trPr>
          <w:trHeight w:val="91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Wodny Dół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przyrodniczo-dydaktyczna dla ruchu pieszego - wariant 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Krasnystaw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 Regionalnego Dyrektora Ochrony Środowiska w Lublinie z dnia 21.12.2011 r., znak WPN.6404.4.2011.MO</w:t>
            </w:r>
          </w:p>
        </w:tc>
      </w:tr>
      <w:tr w:rsidR="00882561" w:rsidRPr="00882561" w:rsidTr="00882561">
        <w:trPr>
          <w:trHeight w:val="930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Wodny Dół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ścieżka przyrodniczo-dydaktyczna dla ruchu pieszego - wariant 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Krasnystaw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Regionalnego Dyrektora Ochrony Środowiska w Lublinie z dnia 21.12.2011 r., znak WPN.6404.4.2011.MO</w:t>
            </w:r>
          </w:p>
        </w:tc>
      </w:tr>
      <w:tr w:rsidR="00882561" w:rsidRPr="00882561" w:rsidTr="00882561">
        <w:trPr>
          <w:trHeight w:val="1005"/>
        </w:trPr>
        <w:tc>
          <w:tcPr>
            <w:tcW w:w="42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Zarośle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szlak pieszy stanowiący część Szlaku Centralnego LU-24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Nadleśnictwo Tomaszów</w:t>
            </w:r>
          </w:p>
        </w:tc>
        <w:tc>
          <w:tcPr>
            <w:tcW w:w="3800" w:type="dxa"/>
            <w:shd w:val="clear" w:color="auto" w:fill="auto"/>
            <w:vAlign w:val="center"/>
            <w:hideMark/>
          </w:tcPr>
          <w:p w:rsidR="00882561" w:rsidRPr="00882561" w:rsidRDefault="00882561" w:rsidP="00882561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</w:pPr>
            <w:r w:rsidRPr="00882561">
              <w:rPr>
                <w:rFonts w:ascii="Czcionka tekstu podstawowego" w:eastAsia="Times New Roman" w:hAnsi="Czcionka tekstu podstawowego" w:cs="Arial"/>
                <w:color w:val="000000"/>
                <w:sz w:val="18"/>
                <w:szCs w:val="18"/>
                <w:lang w:eastAsia="pl-PL"/>
              </w:rPr>
              <w:t>Decyzja Regionalnego Dyrektora Ochrony Środowiska w Lublinie z dnia 08.08.2011 r., znak WPN.6404.2.2011.MO</w:t>
            </w:r>
          </w:p>
        </w:tc>
      </w:tr>
    </w:tbl>
    <w:p w:rsidR="006162ED" w:rsidRDefault="006162ED"/>
    <w:sectPr w:rsidR="00616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61"/>
    <w:rsid w:val="006162ED"/>
    <w:rsid w:val="008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7BA6"/>
  <w15:chartTrackingRefBased/>
  <w15:docId w15:val="{47DF637A-04A8-4E74-B52E-36648C42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Stachura</dc:creator>
  <cp:keywords/>
  <dc:description/>
  <cp:lastModifiedBy>Barbara Stachura</cp:lastModifiedBy>
  <cp:revision>1</cp:revision>
  <dcterms:created xsi:type="dcterms:W3CDTF">2023-08-31T05:39:00Z</dcterms:created>
  <dcterms:modified xsi:type="dcterms:W3CDTF">2023-08-31T05:42:00Z</dcterms:modified>
</cp:coreProperties>
</file>