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963CC" w14:textId="674811B6" w:rsidR="00D5571B" w:rsidRPr="00223791" w:rsidRDefault="00D5571B" w:rsidP="00D5571B">
      <w:pPr>
        <w:tabs>
          <w:tab w:val="left" w:pos="1650"/>
        </w:tabs>
        <w:jc w:val="right"/>
        <w:rPr>
          <w:rFonts w:ascii="Arial" w:hAnsi="Arial" w:cs="Arial"/>
          <w:b/>
        </w:rPr>
      </w:pPr>
      <w:r w:rsidRPr="00223791">
        <w:rPr>
          <w:rFonts w:ascii="Arial" w:hAnsi="Arial" w:cs="Arial"/>
          <w:b/>
        </w:rPr>
        <w:t>Załącznik nr 1</w:t>
      </w:r>
      <w:r w:rsidR="00201321">
        <w:rPr>
          <w:rFonts w:ascii="Arial" w:hAnsi="Arial" w:cs="Arial"/>
          <w:b/>
        </w:rPr>
        <w:t xml:space="preserve"> </w:t>
      </w:r>
    </w:p>
    <w:p w14:paraId="21A681D2" w14:textId="77777777" w:rsidR="005857A2" w:rsidRPr="00223791" w:rsidRDefault="005857A2" w:rsidP="005857A2">
      <w:pPr>
        <w:spacing w:line="288" w:lineRule="auto"/>
        <w:jc w:val="both"/>
        <w:rPr>
          <w:rFonts w:ascii="Arial" w:hAnsi="Arial" w:cs="Arial"/>
        </w:rPr>
      </w:pPr>
    </w:p>
    <w:p w14:paraId="0BCF20BF" w14:textId="6982FC41" w:rsidR="00DD55BA" w:rsidRPr="00223791" w:rsidRDefault="00201321" w:rsidP="00217F50">
      <w:pPr>
        <w:spacing w:line="288" w:lineRule="auto"/>
        <w:ind w:left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5857A2" w:rsidRPr="00223791">
        <w:rPr>
          <w:rFonts w:ascii="Arial" w:hAnsi="Arial" w:cs="Arial"/>
          <w:b/>
        </w:rPr>
        <w:t xml:space="preserve">pis przedmiotu </w:t>
      </w:r>
      <w:r w:rsidR="0077335E">
        <w:rPr>
          <w:rFonts w:ascii="Arial" w:hAnsi="Arial" w:cs="Arial"/>
          <w:b/>
        </w:rPr>
        <w:t>zamówienia</w:t>
      </w:r>
    </w:p>
    <w:p w14:paraId="2427EF7E" w14:textId="77777777" w:rsidR="00D874B1" w:rsidRPr="00223791" w:rsidRDefault="00D874B1" w:rsidP="00217F50">
      <w:pPr>
        <w:spacing w:line="288" w:lineRule="auto"/>
        <w:ind w:left="284"/>
        <w:jc w:val="center"/>
        <w:rPr>
          <w:rFonts w:ascii="Arial" w:hAnsi="Arial" w:cs="Arial"/>
          <w:b/>
        </w:rPr>
      </w:pPr>
    </w:p>
    <w:p w14:paraId="4C7DFB0C" w14:textId="6A24E8CB" w:rsidR="006F75BA" w:rsidRDefault="00201321" w:rsidP="00201321">
      <w:pPr>
        <w:spacing w:after="0" w:line="300" w:lineRule="auto"/>
        <w:jc w:val="both"/>
        <w:rPr>
          <w:rFonts w:ascii="Arial" w:eastAsia="Times New Roman" w:hAnsi="Arial" w:cs="Arial"/>
          <w:highlight w:val="yellow"/>
          <w:lang w:eastAsia="pl-PL"/>
        </w:rPr>
      </w:pPr>
      <w:r w:rsidRPr="00201321">
        <w:rPr>
          <w:rFonts w:ascii="Arial" w:eastAsia="Times New Roman" w:hAnsi="Arial" w:cs="Arial"/>
          <w:lang w:eastAsia="pl-PL"/>
        </w:rPr>
        <w:t>Dostarczenie podstaw (platform) pod gniazda bocian</w:t>
      </w:r>
      <w:r>
        <w:rPr>
          <w:rFonts w:ascii="Arial" w:eastAsia="Times New Roman" w:hAnsi="Arial" w:cs="Arial"/>
          <w:lang w:eastAsia="pl-PL"/>
        </w:rPr>
        <w:t>a</w:t>
      </w:r>
      <w:r w:rsidRPr="00201321">
        <w:rPr>
          <w:rFonts w:ascii="Arial" w:eastAsia="Times New Roman" w:hAnsi="Arial" w:cs="Arial"/>
          <w:lang w:eastAsia="pl-PL"/>
        </w:rPr>
        <w:t xml:space="preserve"> biał</w:t>
      </w:r>
      <w:r>
        <w:rPr>
          <w:rFonts w:ascii="Arial" w:eastAsia="Times New Roman" w:hAnsi="Arial" w:cs="Arial"/>
          <w:lang w:eastAsia="pl-PL"/>
        </w:rPr>
        <w:t>ego</w:t>
      </w:r>
      <w:r w:rsidRPr="00201321">
        <w:rPr>
          <w:rFonts w:ascii="Arial" w:eastAsia="Times New Roman" w:hAnsi="Arial" w:cs="Arial"/>
          <w:lang w:eastAsia="pl-PL"/>
        </w:rPr>
        <w:t xml:space="preserve"> w liczbie </w:t>
      </w:r>
      <w:r w:rsidRPr="00201321">
        <w:rPr>
          <w:rFonts w:ascii="Arial" w:eastAsia="Times New Roman" w:hAnsi="Arial" w:cs="Arial"/>
          <w:b/>
          <w:lang w:eastAsia="pl-PL"/>
        </w:rPr>
        <w:t>30 sztuk</w:t>
      </w:r>
      <w:r w:rsidRPr="00201321">
        <w:rPr>
          <w:rFonts w:ascii="Arial" w:eastAsia="Times New Roman" w:hAnsi="Arial" w:cs="Arial"/>
          <w:lang w:eastAsia="pl-PL"/>
        </w:rPr>
        <w:t xml:space="preserve"> wraz z rozładowaniem i złożeniem we wskazanym miejscu</w:t>
      </w:r>
      <w:r>
        <w:rPr>
          <w:rFonts w:ascii="Arial" w:eastAsia="Times New Roman" w:hAnsi="Arial" w:cs="Arial"/>
          <w:lang w:eastAsia="pl-PL"/>
        </w:rPr>
        <w:t>,</w:t>
      </w:r>
      <w:r w:rsidRPr="00201321">
        <w:rPr>
          <w:rFonts w:ascii="Arial" w:eastAsia="Times New Roman" w:hAnsi="Arial" w:cs="Arial"/>
          <w:lang w:eastAsia="pl-PL"/>
        </w:rPr>
        <w:t xml:space="preserve"> </w:t>
      </w:r>
      <w:r w:rsidRPr="00B2686B">
        <w:rPr>
          <w:rFonts w:ascii="Arial" w:eastAsia="Times New Roman" w:hAnsi="Arial" w:cs="Arial"/>
          <w:lang w:eastAsia="pl-PL"/>
        </w:rPr>
        <w:t>pod adres</w:t>
      </w:r>
      <w:r w:rsidR="00D702AD" w:rsidRPr="00B2686B">
        <w:rPr>
          <w:rFonts w:ascii="Arial" w:eastAsia="Times New Roman" w:hAnsi="Arial" w:cs="Arial"/>
          <w:lang w:eastAsia="pl-PL"/>
        </w:rPr>
        <w:t>a</w:t>
      </w:r>
      <w:r w:rsidRPr="00B2686B">
        <w:rPr>
          <w:rFonts w:ascii="Arial" w:eastAsia="Times New Roman" w:hAnsi="Arial" w:cs="Arial"/>
          <w:lang w:eastAsia="pl-PL"/>
        </w:rPr>
        <w:t>m</w:t>
      </w:r>
      <w:r w:rsidR="00FD0DA9" w:rsidRPr="00B2686B">
        <w:rPr>
          <w:rFonts w:ascii="Arial" w:eastAsia="Times New Roman" w:hAnsi="Arial" w:cs="Arial"/>
          <w:lang w:eastAsia="pl-PL"/>
        </w:rPr>
        <w:t>i</w:t>
      </w:r>
      <w:r w:rsidRPr="00B2686B">
        <w:rPr>
          <w:rFonts w:ascii="Arial" w:eastAsia="Times New Roman" w:hAnsi="Arial" w:cs="Arial"/>
          <w:lang w:eastAsia="pl-PL"/>
        </w:rPr>
        <w:t>:</w:t>
      </w:r>
    </w:p>
    <w:p w14:paraId="28077820" w14:textId="67F319A7" w:rsidR="00A76834" w:rsidRPr="00A76834" w:rsidRDefault="00A76834" w:rsidP="00A76834">
      <w:pPr>
        <w:pStyle w:val="Akapitzlist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A76834">
        <w:rPr>
          <w:rFonts w:ascii="Arial" w:eastAsia="Times New Roman" w:hAnsi="Arial" w:cs="Arial"/>
          <w:lang w:eastAsia="pl-PL"/>
        </w:rPr>
        <w:t xml:space="preserve">Niemce, ul. Lubelska 121, budynek Urzędu Gminy Niemce – </w:t>
      </w:r>
      <w:r w:rsidRPr="00A76834">
        <w:rPr>
          <w:rFonts w:ascii="Arial" w:eastAsia="Times New Roman" w:hAnsi="Arial" w:cs="Arial"/>
          <w:b/>
          <w:lang w:eastAsia="pl-PL"/>
        </w:rPr>
        <w:t>3 sztuki</w:t>
      </w:r>
      <w:r>
        <w:rPr>
          <w:rFonts w:ascii="Arial" w:eastAsia="Times New Roman" w:hAnsi="Arial" w:cs="Arial"/>
          <w:b/>
          <w:lang w:eastAsia="pl-PL"/>
        </w:rPr>
        <w:t>;</w:t>
      </w:r>
    </w:p>
    <w:p w14:paraId="30C808CA" w14:textId="178F8D6C" w:rsidR="006F75BA" w:rsidRPr="00097D6D" w:rsidRDefault="00097D6D" w:rsidP="006F75BA">
      <w:pPr>
        <w:pStyle w:val="Akapitzlist"/>
        <w:numPr>
          <w:ilvl w:val="0"/>
          <w:numId w:val="33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097D6D">
        <w:rPr>
          <w:rFonts w:ascii="Arial" w:hAnsi="Arial" w:cs="Arial"/>
        </w:rPr>
        <w:t>Posterunek Energetyczny ul</w:t>
      </w:r>
      <w:r>
        <w:rPr>
          <w:rFonts w:ascii="Arial" w:hAnsi="Arial" w:cs="Arial"/>
        </w:rPr>
        <w:t>.</w:t>
      </w:r>
      <w:r w:rsidRPr="00097D6D">
        <w:rPr>
          <w:rFonts w:ascii="Arial" w:hAnsi="Arial" w:cs="Arial"/>
        </w:rPr>
        <w:t xml:space="preserve"> </w:t>
      </w:r>
      <w:proofErr w:type="spellStart"/>
      <w:r w:rsidRPr="00097D6D">
        <w:rPr>
          <w:rFonts w:ascii="Arial" w:hAnsi="Arial" w:cs="Arial"/>
        </w:rPr>
        <w:t>Cieszkowizna</w:t>
      </w:r>
      <w:proofErr w:type="spellEnd"/>
      <w:r w:rsidRPr="00097D6D">
        <w:rPr>
          <w:rFonts w:ascii="Arial" w:hAnsi="Arial" w:cs="Arial"/>
        </w:rPr>
        <w:t xml:space="preserve"> 115 B w Łukowie – </w:t>
      </w:r>
      <w:r w:rsidRPr="00097D6D">
        <w:rPr>
          <w:rFonts w:ascii="Arial" w:hAnsi="Arial" w:cs="Arial"/>
          <w:b/>
        </w:rPr>
        <w:t>10 sztuk</w:t>
      </w:r>
      <w:r w:rsidRPr="00097D6D">
        <w:rPr>
          <w:rFonts w:ascii="Arial" w:hAnsi="Arial" w:cs="Arial"/>
        </w:rPr>
        <w:t>;</w:t>
      </w:r>
    </w:p>
    <w:p w14:paraId="54249DCF" w14:textId="07648A2D" w:rsidR="006F75BA" w:rsidRPr="00097D6D" w:rsidRDefault="00B2451C" w:rsidP="006F75BA">
      <w:pPr>
        <w:pStyle w:val="Akapitzlist"/>
        <w:numPr>
          <w:ilvl w:val="0"/>
          <w:numId w:val="33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Kozub</w:t>
      </w:r>
      <w:r w:rsidR="00C928E7">
        <w:rPr>
          <w:rFonts w:ascii="Arial" w:eastAsia="Times New Roman" w:hAnsi="Arial" w:cs="Arial"/>
          <w:lang w:eastAsia="pl-PL"/>
        </w:rPr>
        <w:t>sz</w:t>
      </w:r>
      <w:r>
        <w:rPr>
          <w:rFonts w:ascii="Arial" w:eastAsia="Times New Roman" w:hAnsi="Arial" w:cs="Arial"/>
          <w:lang w:eastAsia="pl-PL"/>
        </w:rPr>
        <w:t>czyzna 142</w:t>
      </w:r>
      <w:r w:rsidR="00C928E7">
        <w:rPr>
          <w:rFonts w:ascii="Arial" w:eastAsia="Times New Roman" w:hAnsi="Arial" w:cs="Arial"/>
          <w:lang w:eastAsia="pl-PL"/>
        </w:rPr>
        <w:t>, 21-030 Konopnica</w:t>
      </w:r>
      <w:r>
        <w:rPr>
          <w:rFonts w:ascii="Arial" w:eastAsia="Times New Roman" w:hAnsi="Arial" w:cs="Arial"/>
          <w:lang w:eastAsia="pl-PL"/>
        </w:rPr>
        <w:t xml:space="preserve"> – </w:t>
      </w:r>
      <w:r w:rsidR="00FD7BA8">
        <w:rPr>
          <w:rFonts w:ascii="Arial" w:eastAsia="Times New Roman" w:hAnsi="Arial" w:cs="Arial"/>
          <w:b/>
          <w:lang w:eastAsia="pl-PL"/>
        </w:rPr>
        <w:t xml:space="preserve">10 </w:t>
      </w:r>
      <w:r w:rsidRPr="00B2686B">
        <w:rPr>
          <w:rFonts w:ascii="Arial" w:eastAsia="Times New Roman" w:hAnsi="Arial" w:cs="Arial"/>
          <w:b/>
          <w:lang w:eastAsia="pl-PL"/>
        </w:rPr>
        <w:t>sztuk</w:t>
      </w:r>
      <w:r>
        <w:rPr>
          <w:rFonts w:ascii="Arial" w:eastAsia="Times New Roman" w:hAnsi="Arial" w:cs="Arial"/>
          <w:b/>
          <w:lang w:eastAsia="pl-PL"/>
        </w:rPr>
        <w:t>;</w:t>
      </w:r>
    </w:p>
    <w:p w14:paraId="6735C553" w14:textId="2417D2D5" w:rsidR="00201321" w:rsidRPr="00FD7BA8" w:rsidRDefault="00FD7BA8" w:rsidP="00FD7BA8">
      <w:pPr>
        <w:pStyle w:val="Akapitzlist"/>
        <w:numPr>
          <w:ilvl w:val="0"/>
          <w:numId w:val="33"/>
        </w:num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PGE Dystrybucja S.A., Oddział Lublin, Rejon Energetyczny Biała Podlaska – </w:t>
      </w:r>
      <w:r>
        <w:rPr>
          <w:rFonts w:ascii="Arial" w:eastAsia="Times New Roman" w:hAnsi="Arial" w:cs="Arial"/>
          <w:b/>
          <w:lang w:eastAsia="pl-PL"/>
        </w:rPr>
        <w:t>7 sztuk.</w:t>
      </w:r>
      <w:r w:rsidR="00201321" w:rsidRPr="00FD7BA8">
        <w:rPr>
          <w:rFonts w:ascii="Arial" w:eastAsia="Times New Roman" w:hAnsi="Arial" w:cs="Arial"/>
          <w:lang w:eastAsia="pl-PL"/>
        </w:rPr>
        <w:t>, na potrzeby Regionalnej Dyrekcji Ochrony Środowiska w Lublinie.</w:t>
      </w:r>
    </w:p>
    <w:p w14:paraId="14DFF5BE" w14:textId="77777777" w:rsidR="00201321" w:rsidRPr="00201321" w:rsidRDefault="00201321" w:rsidP="00201321">
      <w:p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</w:p>
    <w:p w14:paraId="6EE345C6" w14:textId="77777777" w:rsidR="00201321" w:rsidRPr="00201321" w:rsidRDefault="00201321" w:rsidP="00201321">
      <w:p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201321">
        <w:rPr>
          <w:rFonts w:ascii="Arial" w:eastAsia="Times New Roman" w:hAnsi="Arial" w:cs="Arial"/>
          <w:lang w:eastAsia="pl-PL"/>
        </w:rPr>
        <w:t>Podstawy (platformy) pod gniazda bociana białego powinny być wykonane według projektu zawartego w załączniku nr 1a.</w:t>
      </w:r>
    </w:p>
    <w:p w14:paraId="1FF8AF46" w14:textId="77777777" w:rsidR="00201321" w:rsidRPr="00201321" w:rsidRDefault="00201321" w:rsidP="00201321">
      <w:pPr>
        <w:spacing w:after="0" w:line="300" w:lineRule="auto"/>
        <w:ind w:firstLine="708"/>
        <w:jc w:val="both"/>
        <w:rPr>
          <w:rFonts w:ascii="Arial" w:eastAsia="Times New Roman" w:hAnsi="Arial" w:cs="Arial"/>
          <w:lang w:eastAsia="pl-PL"/>
        </w:rPr>
      </w:pPr>
      <w:r w:rsidRPr="00201321">
        <w:rPr>
          <w:rFonts w:ascii="Arial" w:eastAsia="Times New Roman" w:hAnsi="Arial" w:cs="Arial"/>
          <w:lang w:eastAsia="pl-PL"/>
        </w:rPr>
        <w:t>Konstrukcja podstawy ma być przystosowana do montażu na standardowych słupach napowietrznej trakcji energetycznej zarówno pojedynczych, jak i podwójnych.</w:t>
      </w:r>
    </w:p>
    <w:p w14:paraId="2268CB1A" w14:textId="77777777" w:rsidR="00201321" w:rsidRPr="00201321" w:rsidRDefault="00201321" w:rsidP="00201321">
      <w:pPr>
        <w:spacing w:after="0" w:line="300" w:lineRule="auto"/>
        <w:ind w:firstLine="708"/>
        <w:jc w:val="both"/>
        <w:rPr>
          <w:rFonts w:ascii="Arial" w:eastAsia="Times New Roman" w:hAnsi="Arial" w:cs="Arial"/>
          <w:lang w:eastAsia="pl-PL"/>
        </w:rPr>
      </w:pPr>
      <w:r w:rsidRPr="00201321">
        <w:rPr>
          <w:rFonts w:ascii="Arial" w:eastAsia="Times New Roman" w:hAnsi="Arial" w:cs="Arial"/>
          <w:lang w:eastAsia="pl-PL"/>
        </w:rPr>
        <w:t xml:space="preserve">Odległość podstawy od linii energetycznej powinna wynosić 74 cm. Głównym elementem konstrukcyjnym powinien być ceownik szerokości 6,5 cm i długości 99,7 cm, do którego przymocowana zostanie sześciokątna platforma pod gniazdo bociana białego o średnicy 100 cm. </w:t>
      </w:r>
    </w:p>
    <w:p w14:paraId="2944608A" w14:textId="77777777" w:rsidR="00201321" w:rsidRPr="00201321" w:rsidRDefault="00201321" w:rsidP="00201321">
      <w:pPr>
        <w:spacing w:after="0" w:line="300" w:lineRule="auto"/>
        <w:ind w:firstLine="708"/>
        <w:jc w:val="both"/>
        <w:rPr>
          <w:rFonts w:ascii="Arial" w:eastAsia="Times New Roman" w:hAnsi="Arial" w:cs="Arial"/>
          <w:lang w:eastAsia="pl-PL"/>
        </w:rPr>
      </w:pPr>
      <w:r w:rsidRPr="00201321">
        <w:rPr>
          <w:rFonts w:ascii="Arial" w:eastAsia="Times New Roman" w:hAnsi="Arial" w:cs="Arial"/>
          <w:lang w:eastAsia="pl-PL"/>
        </w:rPr>
        <w:t xml:space="preserve">Platformy mają być wykonane z takich materiałów jak: </w:t>
      </w:r>
      <w:proofErr w:type="spellStart"/>
      <w:r w:rsidRPr="00201321">
        <w:rPr>
          <w:rFonts w:ascii="Arial" w:eastAsia="Times New Roman" w:hAnsi="Arial" w:cs="Arial"/>
          <w:lang w:eastAsia="pl-PL"/>
        </w:rPr>
        <w:t>winklówka</w:t>
      </w:r>
      <w:proofErr w:type="spellEnd"/>
      <w:r w:rsidRPr="00201321">
        <w:rPr>
          <w:rFonts w:ascii="Arial" w:eastAsia="Times New Roman" w:hAnsi="Arial" w:cs="Arial"/>
          <w:lang w:eastAsia="pl-PL"/>
        </w:rPr>
        <w:t>, drut o średnicy co najmniej 2 cm lub z innych materiałów o podobnych parametrach wytrzymałościowych.</w:t>
      </w:r>
    </w:p>
    <w:p w14:paraId="3F385B89" w14:textId="77777777" w:rsidR="00201321" w:rsidRPr="00201321" w:rsidRDefault="00201321" w:rsidP="00201321">
      <w:pPr>
        <w:spacing w:after="0" w:line="300" w:lineRule="auto"/>
        <w:ind w:firstLine="708"/>
        <w:jc w:val="both"/>
        <w:rPr>
          <w:rFonts w:ascii="Arial" w:eastAsia="Times New Roman" w:hAnsi="Arial" w:cs="Arial"/>
          <w:lang w:eastAsia="pl-PL"/>
        </w:rPr>
      </w:pPr>
      <w:r w:rsidRPr="00201321">
        <w:rPr>
          <w:rFonts w:ascii="Arial" w:eastAsia="Times New Roman" w:hAnsi="Arial" w:cs="Arial"/>
          <w:lang w:eastAsia="pl-PL"/>
        </w:rPr>
        <w:t xml:space="preserve">Całość konstrukcji powinna być zabezpieczona farbą antykorozyjną. </w:t>
      </w:r>
    </w:p>
    <w:p w14:paraId="701C6298" w14:textId="77777777" w:rsidR="00201321" w:rsidRPr="00201321" w:rsidRDefault="00201321" w:rsidP="00201321">
      <w:pPr>
        <w:spacing w:after="0" w:line="300" w:lineRule="auto"/>
        <w:ind w:firstLine="708"/>
        <w:jc w:val="both"/>
        <w:rPr>
          <w:rFonts w:ascii="Arial" w:eastAsia="Times New Roman" w:hAnsi="Arial" w:cs="Arial"/>
          <w:lang w:eastAsia="pl-PL"/>
        </w:rPr>
      </w:pPr>
      <w:r w:rsidRPr="00201321">
        <w:rPr>
          <w:rFonts w:ascii="Arial" w:eastAsia="Times New Roman" w:hAnsi="Arial" w:cs="Arial"/>
          <w:lang w:eastAsia="pl-PL"/>
        </w:rPr>
        <w:t>Do każdej podstawy powinny być dołączone elementy mocujące, przeznaczone zarówno do montażu na słupach pojedynczych, jak i na słupach podwójnych.</w:t>
      </w:r>
    </w:p>
    <w:p w14:paraId="49D0F904" w14:textId="77777777" w:rsidR="00D874B1" w:rsidRPr="00223791" w:rsidRDefault="00D874B1" w:rsidP="00D874B1">
      <w:pPr>
        <w:spacing w:after="0" w:line="300" w:lineRule="auto"/>
        <w:jc w:val="both"/>
        <w:rPr>
          <w:rFonts w:ascii="Arial" w:hAnsi="Arial" w:cs="Arial"/>
        </w:rPr>
      </w:pPr>
    </w:p>
    <w:p w14:paraId="70EDE238" w14:textId="77777777" w:rsidR="00D874B1" w:rsidRPr="00223791" w:rsidRDefault="00D874B1" w:rsidP="00D874B1">
      <w:pPr>
        <w:spacing w:after="0" w:line="300" w:lineRule="auto"/>
        <w:jc w:val="both"/>
        <w:rPr>
          <w:rFonts w:ascii="Arial" w:hAnsi="Arial" w:cs="Arial"/>
        </w:rPr>
      </w:pPr>
    </w:p>
    <w:p w14:paraId="710C8164" w14:textId="77777777" w:rsidR="00AE265B" w:rsidRPr="00223791" w:rsidRDefault="00AE265B" w:rsidP="00D874B1">
      <w:pPr>
        <w:spacing w:after="0" w:line="300" w:lineRule="auto"/>
        <w:ind w:firstLine="709"/>
        <w:jc w:val="right"/>
        <w:rPr>
          <w:rFonts w:ascii="Arial" w:hAnsi="Arial" w:cs="Arial"/>
        </w:rPr>
      </w:pPr>
    </w:p>
    <w:p w14:paraId="07CCCDB2" w14:textId="77777777" w:rsidR="00D874B1" w:rsidRPr="00223791" w:rsidRDefault="00D874B1" w:rsidP="00D874B1">
      <w:pPr>
        <w:spacing w:after="0" w:line="300" w:lineRule="auto"/>
        <w:ind w:firstLine="709"/>
        <w:jc w:val="right"/>
        <w:rPr>
          <w:rFonts w:ascii="Arial" w:hAnsi="Arial" w:cs="Arial"/>
        </w:rPr>
      </w:pPr>
      <w:r w:rsidRPr="00223791">
        <w:rPr>
          <w:rFonts w:ascii="Arial" w:hAnsi="Arial" w:cs="Arial"/>
        </w:rPr>
        <w:t>………………………</w:t>
      </w:r>
    </w:p>
    <w:p w14:paraId="56FBDC96" w14:textId="77777777" w:rsidR="00D874B1" w:rsidRPr="00223791" w:rsidRDefault="00D874B1" w:rsidP="00D874B1">
      <w:pPr>
        <w:spacing w:after="0" w:line="240" w:lineRule="auto"/>
        <w:rPr>
          <w:rFonts w:ascii="Arial" w:hAnsi="Arial" w:cs="Arial"/>
          <w:b/>
        </w:rPr>
      </w:pPr>
      <w:r w:rsidRPr="00223791">
        <w:rPr>
          <w:rFonts w:ascii="Arial" w:hAnsi="Arial" w:cs="Arial"/>
          <w:b/>
        </w:rPr>
        <w:br w:type="page"/>
      </w:r>
    </w:p>
    <w:p w14:paraId="174A45CE" w14:textId="77777777" w:rsidR="00D874B1" w:rsidRPr="00223791" w:rsidRDefault="00D874B1" w:rsidP="00D874B1">
      <w:pPr>
        <w:spacing w:line="300" w:lineRule="auto"/>
        <w:rPr>
          <w:rFonts w:ascii="Arial" w:hAnsi="Arial" w:cs="Arial"/>
          <w:b/>
        </w:rPr>
      </w:pPr>
      <w:r w:rsidRPr="00223791">
        <w:rPr>
          <w:rFonts w:ascii="Arial" w:hAnsi="Arial" w:cs="Arial"/>
          <w:b/>
        </w:rPr>
        <w:lastRenderedPageBreak/>
        <w:t>Załącznik nr 1a. Projekt konstrukcji podstawy pod gniazdo bociana białego</w:t>
      </w:r>
    </w:p>
    <w:p w14:paraId="1764A51D" w14:textId="77777777" w:rsidR="00D874B1" w:rsidRPr="00223791" w:rsidRDefault="00D874B1" w:rsidP="00D874B1">
      <w:pPr>
        <w:spacing w:line="300" w:lineRule="auto"/>
        <w:rPr>
          <w:rFonts w:ascii="Arial" w:hAnsi="Arial" w:cs="Arial"/>
        </w:rPr>
      </w:pPr>
      <w:r w:rsidRPr="00223791">
        <w:rPr>
          <w:rFonts w:ascii="Arial" w:hAnsi="Arial" w:cs="Arial"/>
          <w:noProof/>
          <w:lang w:eastAsia="pl-PL"/>
        </w:rPr>
        <w:drawing>
          <wp:inline distT="0" distB="0" distL="0" distR="0" wp14:anchorId="14D27108" wp14:editId="684703DD">
            <wp:extent cx="5748020" cy="5497813"/>
            <wp:effectExtent l="1905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482" b="23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20" cy="5497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1F02A2" w14:textId="77777777" w:rsidR="00D874B1" w:rsidRPr="00223791" w:rsidRDefault="00D874B1" w:rsidP="00D874B1">
      <w:pPr>
        <w:spacing w:line="288" w:lineRule="auto"/>
        <w:ind w:left="284"/>
        <w:jc w:val="center"/>
        <w:rPr>
          <w:rFonts w:ascii="Arial" w:hAnsi="Arial" w:cs="Arial"/>
          <w:b/>
        </w:rPr>
      </w:pPr>
      <w:r w:rsidRPr="00223791">
        <w:rPr>
          <w:rFonts w:ascii="Arial" w:hAnsi="Arial" w:cs="Arial"/>
          <w:noProof/>
          <w:lang w:eastAsia="pl-PL"/>
        </w:rPr>
        <w:drawing>
          <wp:inline distT="0" distB="0" distL="0" distR="0" wp14:anchorId="076C2BD3" wp14:editId="5BD9FEC3">
            <wp:extent cx="3469640" cy="2769780"/>
            <wp:effectExtent l="19050" t="0" r="0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0883" b="6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320" cy="2771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B4C410" w14:textId="40FFEF13" w:rsidR="004342A5" w:rsidRDefault="004342A5" w:rsidP="0037742F">
      <w:pPr>
        <w:spacing w:after="0" w:line="240" w:lineRule="auto"/>
        <w:rPr>
          <w:rFonts w:ascii="Arial" w:hAnsi="Arial" w:cs="Arial"/>
          <w:highlight w:val="yellow"/>
        </w:rPr>
      </w:pPr>
    </w:p>
    <w:p w14:paraId="3583807F" w14:textId="10E564C0" w:rsidR="00FD7BA8" w:rsidRDefault="00FD7BA8" w:rsidP="0037742F">
      <w:pPr>
        <w:spacing w:after="0" w:line="240" w:lineRule="auto"/>
        <w:rPr>
          <w:rFonts w:ascii="Arial" w:hAnsi="Arial" w:cs="Arial"/>
          <w:highlight w:val="yellow"/>
        </w:rPr>
      </w:pPr>
    </w:p>
    <w:p w14:paraId="58C6FF5C" w14:textId="77777777" w:rsidR="00FD7BA8" w:rsidRDefault="00FD7BA8" w:rsidP="00FD7BA8">
      <w:pPr>
        <w:spacing w:after="296" w:line="259" w:lineRule="auto"/>
        <w:ind w:left="550"/>
      </w:pPr>
      <w:r>
        <w:rPr>
          <w:sz w:val="24"/>
        </w:rPr>
        <w:lastRenderedPageBreak/>
        <w:t>Zakładane rodzaje montaży.</w:t>
      </w:r>
    </w:p>
    <w:p w14:paraId="653F55FE" w14:textId="77777777" w:rsidR="00FD7BA8" w:rsidRDefault="00FD7BA8" w:rsidP="00FD7BA8">
      <w:pPr>
        <w:spacing w:after="745"/>
        <w:ind w:left="903" w:right="1966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DA719BB" wp14:editId="2E92E770">
            <wp:simplePos x="0" y="0"/>
            <wp:positionH relativeFrom="column">
              <wp:posOffset>2674620</wp:posOffset>
            </wp:positionH>
            <wp:positionV relativeFrom="paragraph">
              <wp:posOffset>-11749</wp:posOffset>
            </wp:positionV>
            <wp:extent cx="2098548" cy="6859618"/>
            <wp:effectExtent l="0" t="0" r="0" b="0"/>
            <wp:wrapSquare wrapText="bothSides"/>
            <wp:docPr id="19318" name="Picture 19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8" name="Picture 193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8548" cy="6859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54C5789F" wp14:editId="36B149CC">
            <wp:simplePos x="0" y="0"/>
            <wp:positionH relativeFrom="column">
              <wp:posOffset>745236</wp:posOffset>
            </wp:positionH>
            <wp:positionV relativeFrom="paragraph">
              <wp:posOffset>203041</wp:posOffset>
            </wp:positionV>
            <wp:extent cx="1175004" cy="1777743"/>
            <wp:effectExtent l="0" t="0" r="0" b="0"/>
            <wp:wrapSquare wrapText="bothSides"/>
            <wp:docPr id="5713" name="Picture 5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" name="Picture 571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5004" cy="1777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4A68EF60" wp14:editId="36B40EAA">
            <wp:simplePos x="0" y="0"/>
            <wp:positionH relativeFrom="column">
              <wp:posOffset>809244</wp:posOffset>
            </wp:positionH>
            <wp:positionV relativeFrom="paragraph">
              <wp:posOffset>2350957</wp:posOffset>
            </wp:positionV>
            <wp:extent cx="1001268" cy="1809733"/>
            <wp:effectExtent l="0" t="0" r="0" b="0"/>
            <wp:wrapSquare wrapText="bothSides"/>
            <wp:docPr id="5715" name="Picture 5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5" name="Picture 571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1268" cy="1809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34A372F7" wp14:editId="7D7E3416">
            <wp:simplePos x="0" y="0"/>
            <wp:positionH relativeFrom="column">
              <wp:posOffset>900684</wp:posOffset>
            </wp:positionH>
            <wp:positionV relativeFrom="paragraph">
              <wp:posOffset>4681673</wp:posOffset>
            </wp:positionV>
            <wp:extent cx="1271016" cy="2170765"/>
            <wp:effectExtent l="0" t="0" r="0" b="0"/>
            <wp:wrapSquare wrapText="bothSides"/>
            <wp:docPr id="5717" name="Picture 5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" name="Picture 571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1016" cy="2170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 xml:space="preserve">Montaż na żerdzi </w:t>
      </w:r>
      <w:proofErr w:type="spellStart"/>
      <w:r>
        <w:rPr>
          <w:sz w:val="18"/>
        </w:rPr>
        <w:t>Aowej</w:t>
      </w:r>
      <w:proofErr w:type="spellEnd"/>
      <w:r>
        <w:rPr>
          <w:sz w:val="18"/>
        </w:rPr>
        <w:t xml:space="preserve"> (klin KS- 5)</w:t>
      </w:r>
    </w:p>
    <w:p w14:paraId="49D2EEDA" w14:textId="77777777" w:rsidR="00FD7BA8" w:rsidRDefault="00FD7BA8" w:rsidP="00FD7BA8">
      <w:pPr>
        <w:spacing w:after="0" w:line="259" w:lineRule="auto"/>
        <w:ind w:left="1174" w:right="1303"/>
        <w:jc w:val="right"/>
      </w:pPr>
      <w:r>
        <w:rPr>
          <w:sz w:val="18"/>
        </w:rPr>
        <w:t>Elementy</w:t>
      </w:r>
    </w:p>
    <w:p w14:paraId="3C220B85" w14:textId="77777777" w:rsidR="00FD7BA8" w:rsidRDefault="00FD7BA8" w:rsidP="00FD7BA8">
      <w:pPr>
        <w:spacing w:after="1992" w:line="259" w:lineRule="auto"/>
        <w:ind w:left="1174" w:right="1210"/>
        <w:jc w:val="right"/>
      </w:pPr>
      <w:r>
        <w:rPr>
          <w:sz w:val="18"/>
          <w:u w:val="single" w:color="000000"/>
        </w:rPr>
        <w:t>montażowe</w:t>
      </w:r>
    </w:p>
    <w:p w14:paraId="0120BD7E" w14:textId="77777777" w:rsidR="00FD7BA8" w:rsidRDefault="00FD7BA8" w:rsidP="00FD7BA8">
      <w:pPr>
        <w:spacing w:after="1150" w:line="259" w:lineRule="auto"/>
        <w:ind w:left="1519" w:right="1966"/>
      </w:pPr>
      <w:r>
        <w:rPr>
          <w:sz w:val="16"/>
        </w:rPr>
        <w:t>Montaż na żerdzi ŽN</w:t>
      </w:r>
    </w:p>
    <w:p w14:paraId="60124BE2" w14:textId="77777777" w:rsidR="00FD7BA8" w:rsidRDefault="00FD7BA8" w:rsidP="00FD7BA8">
      <w:pPr>
        <w:spacing w:after="0" w:line="259" w:lineRule="auto"/>
        <w:ind w:left="1274" w:right="1130"/>
        <w:jc w:val="right"/>
      </w:pPr>
      <w:r>
        <w:rPr>
          <w:sz w:val="20"/>
        </w:rPr>
        <w:t>Elementy</w:t>
      </w:r>
    </w:p>
    <w:p w14:paraId="38F61763" w14:textId="77777777" w:rsidR="00FD7BA8" w:rsidRDefault="00FD7BA8" w:rsidP="00FD7BA8">
      <w:pPr>
        <w:spacing w:after="1757" w:line="259" w:lineRule="auto"/>
        <w:ind w:left="1274" w:right="1030"/>
        <w:jc w:val="right"/>
      </w:pPr>
      <w:r>
        <w:rPr>
          <w:sz w:val="20"/>
          <w:u w:val="single" w:color="000000"/>
        </w:rPr>
        <w:t>montażowe</w:t>
      </w:r>
    </w:p>
    <w:p w14:paraId="53EC00B0" w14:textId="77777777" w:rsidR="00FD7BA8" w:rsidRDefault="00FD7BA8" w:rsidP="00FD7BA8">
      <w:pPr>
        <w:spacing w:after="291"/>
        <w:ind w:left="1414" w:right="1966" w:hanging="3"/>
        <w:rPr>
          <w:sz w:val="20"/>
        </w:rPr>
      </w:pPr>
      <w:r>
        <w:rPr>
          <w:sz w:val="20"/>
        </w:rPr>
        <w:t>Montaż na żerdzi E</w:t>
      </w:r>
    </w:p>
    <w:p w14:paraId="1FE343F8" w14:textId="77777777" w:rsidR="00FD7BA8" w:rsidRDefault="00FD7BA8" w:rsidP="00FD7BA8">
      <w:pPr>
        <w:spacing w:after="291"/>
        <w:ind w:left="1414" w:right="1966" w:hanging="3"/>
        <w:rPr>
          <w:sz w:val="20"/>
        </w:rPr>
      </w:pPr>
    </w:p>
    <w:p w14:paraId="6CB34760" w14:textId="77777777" w:rsidR="00FD7BA8" w:rsidRDefault="00FD7BA8" w:rsidP="00FD7BA8">
      <w:pPr>
        <w:spacing w:after="291"/>
        <w:ind w:left="1414" w:right="1966" w:hanging="3"/>
      </w:pPr>
    </w:p>
    <w:p w14:paraId="34C61640" w14:textId="77777777" w:rsidR="00FD7BA8" w:rsidRDefault="00FD7BA8" w:rsidP="00FD7BA8">
      <w:pPr>
        <w:spacing w:after="48" w:line="259" w:lineRule="auto"/>
        <w:ind w:left="420"/>
      </w:pPr>
      <w:r>
        <w:rPr>
          <w:sz w:val="24"/>
        </w:rPr>
        <w:t>Rysunki poglądowe:</w:t>
      </w:r>
    </w:p>
    <w:p w14:paraId="2E507024" w14:textId="77777777" w:rsidR="00FD7BA8" w:rsidRDefault="00FD7BA8" w:rsidP="00FD7BA8">
      <w:pPr>
        <w:spacing w:after="921" w:line="259" w:lineRule="auto"/>
        <w:ind w:left="756"/>
      </w:pPr>
    </w:p>
    <w:p w14:paraId="5EEAD537" w14:textId="77777777" w:rsidR="00FD7BA8" w:rsidRDefault="00FD7BA8" w:rsidP="00FD7BA8">
      <w:pPr>
        <w:spacing w:after="0" w:line="216" w:lineRule="auto"/>
        <w:ind w:left="5688" w:right="785" w:hanging="4414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6DA11F55" wp14:editId="593BFD15">
            <wp:simplePos x="0" y="0"/>
            <wp:positionH relativeFrom="column">
              <wp:posOffset>3332988</wp:posOffset>
            </wp:positionH>
            <wp:positionV relativeFrom="paragraph">
              <wp:posOffset>-91400</wp:posOffset>
            </wp:positionV>
            <wp:extent cx="1787652" cy="2061084"/>
            <wp:effectExtent l="0" t="0" r="0" b="0"/>
            <wp:wrapSquare wrapText="bothSides"/>
            <wp:docPr id="9507" name="Picture 9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7" name="Picture 950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87652" cy="2061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D68FC8C" wp14:editId="6FAD729B">
            <wp:extent cx="1659636" cy="2253026"/>
            <wp:effectExtent l="0" t="0" r="0" b="0"/>
            <wp:docPr id="9508" name="Picture 9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8" name="Picture 950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59636" cy="225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4"/>
        </w:rPr>
        <w:tab/>
        <w:t>Z zestawem do montażu na żerdzi E</w:t>
      </w:r>
    </w:p>
    <w:p w14:paraId="72028B66" w14:textId="77777777" w:rsidR="00FD7BA8" w:rsidRDefault="00FD7BA8" w:rsidP="00FD7BA8">
      <w:pPr>
        <w:spacing w:after="18" w:line="259" w:lineRule="auto"/>
        <w:ind w:left="1238"/>
      </w:pPr>
      <w:r>
        <w:rPr>
          <w:noProof/>
        </w:rPr>
        <w:drawing>
          <wp:inline distT="0" distB="0" distL="0" distR="0" wp14:anchorId="6C1285F0" wp14:editId="1DA93C1B">
            <wp:extent cx="4448556" cy="2042804"/>
            <wp:effectExtent l="0" t="0" r="0" b="0"/>
            <wp:docPr id="19325" name="Picture 19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5" name="Picture 193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48556" cy="20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AC1E3" w14:textId="77777777" w:rsidR="00FD7BA8" w:rsidRDefault="00FD7BA8" w:rsidP="00FD7BA8">
      <w:pPr>
        <w:tabs>
          <w:tab w:val="center" w:pos="2660"/>
          <w:tab w:val="center" w:pos="6674"/>
        </w:tabs>
        <w:spacing w:after="0" w:line="259" w:lineRule="auto"/>
      </w:pPr>
      <w:r>
        <w:rPr>
          <w:sz w:val="36"/>
        </w:rPr>
        <w:tab/>
        <w:t>Z zestawem do montażu</w:t>
      </w:r>
      <w:r>
        <w:rPr>
          <w:sz w:val="36"/>
        </w:rPr>
        <w:tab/>
        <w:t>Z zestawem do montażu</w:t>
      </w:r>
    </w:p>
    <w:p w14:paraId="3FDD08CB" w14:textId="77777777" w:rsidR="00FD7BA8" w:rsidRDefault="00FD7BA8" w:rsidP="00FD7BA8">
      <w:pPr>
        <w:pStyle w:val="Nagwek1"/>
        <w:tabs>
          <w:tab w:val="center" w:pos="2668"/>
          <w:tab w:val="center" w:pos="6703"/>
        </w:tabs>
        <w:spacing w:after="1289" w:line="259" w:lineRule="auto"/>
        <w:ind w:left="0" w:right="0" w:firstLine="0"/>
        <w:jc w:val="left"/>
      </w:pPr>
      <w:r>
        <w:tab/>
        <w:t>na żerdzi ŽN</w:t>
      </w:r>
      <w:r>
        <w:tab/>
        <w:t xml:space="preserve">na żerdzi </w:t>
      </w:r>
      <w:proofErr w:type="spellStart"/>
      <w:r>
        <w:t>Aowej</w:t>
      </w:r>
      <w:proofErr w:type="spellEnd"/>
      <w:r>
        <w:t xml:space="preserve"> (klin KS-1 5)</w:t>
      </w:r>
    </w:p>
    <w:p w14:paraId="4B56E0B5" w14:textId="77777777" w:rsidR="00FD7BA8" w:rsidRPr="00223791" w:rsidRDefault="00FD7BA8" w:rsidP="0037742F">
      <w:pPr>
        <w:spacing w:after="0" w:line="240" w:lineRule="auto"/>
        <w:rPr>
          <w:rFonts w:ascii="Arial" w:hAnsi="Arial" w:cs="Arial"/>
          <w:highlight w:val="yellow"/>
        </w:rPr>
      </w:pPr>
      <w:bookmarkStart w:id="0" w:name="_GoBack"/>
      <w:bookmarkEnd w:id="0"/>
    </w:p>
    <w:sectPr w:rsidR="00FD7BA8" w:rsidRPr="00223791" w:rsidSect="002529FA">
      <w:footerReference w:type="default" r:id="rId17"/>
      <w:headerReference w:type="first" r:id="rId18"/>
      <w:pgSz w:w="11906" w:h="16838"/>
      <w:pgMar w:top="1134" w:right="1418" w:bottom="113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369DD" w14:textId="77777777" w:rsidR="00101BDD" w:rsidRDefault="00101BDD" w:rsidP="000F38F9">
      <w:pPr>
        <w:spacing w:after="0" w:line="240" w:lineRule="auto"/>
      </w:pPr>
      <w:r>
        <w:separator/>
      </w:r>
    </w:p>
  </w:endnote>
  <w:endnote w:type="continuationSeparator" w:id="0">
    <w:p w14:paraId="7FF66FC0" w14:textId="77777777" w:rsidR="00101BDD" w:rsidRDefault="00101BD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2CB7E" w14:textId="77777777" w:rsidR="003C68E5" w:rsidRDefault="003C68E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881CE" w14:textId="77777777" w:rsidR="00101BDD" w:rsidRDefault="00101BDD" w:rsidP="000F38F9">
      <w:pPr>
        <w:spacing w:after="0" w:line="240" w:lineRule="auto"/>
      </w:pPr>
      <w:r>
        <w:separator/>
      </w:r>
    </w:p>
  </w:footnote>
  <w:footnote w:type="continuationSeparator" w:id="0">
    <w:p w14:paraId="4D8677D5" w14:textId="77777777" w:rsidR="00101BDD" w:rsidRDefault="00101BD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E58C0" w14:textId="220415DE" w:rsidR="003C68E5" w:rsidRPr="00F13163" w:rsidRDefault="003C68E5" w:rsidP="00425F85">
    <w:pPr>
      <w:pStyle w:val="Nagwek"/>
      <w:tabs>
        <w:tab w:val="clear" w:pos="4536"/>
        <w:tab w:val="clear" w:pos="9072"/>
      </w:tabs>
      <w:ind w:hanging="851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BC27F22"/>
    <w:lvl w:ilvl="0">
      <w:numFmt w:val="bullet"/>
      <w:lvlText w:val="*"/>
      <w:lvlJc w:val="left"/>
    </w:lvl>
  </w:abstractNum>
  <w:abstractNum w:abstractNumId="1" w15:restartNumberingAfterBreak="0">
    <w:nsid w:val="00A7403D"/>
    <w:multiLevelType w:val="hybridMultilevel"/>
    <w:tmpl w:val="0F72DC7E"/>
    <w:lvl w:ilvl="0" w:tplc="CF94E38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320A1C"/>
    <w:multiLevelType w:val="hybridMultilevel"/>
    <w:tmpl w:val="6F268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A54A8"/>
    <w:multiLevelType w:val="hybridMultilevel"/>
    <w:tmpl w:val="172A0B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893BFD"/>
    <w:multiLevelType w:val="multilevel"/>
    <w:tmpl w:val="1ABAD5E4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8E75AE"/>
    <w:multiLevelType w:val="hybridMultilevel"/>
    <w:tmpl w:val="EE70D08E"/>
    <w:lvl w:ilvl="0" w:tplc="BDB2EE5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83D4A"/>
    <w:multiLevelType w:val="hybridMultilevel"/>
    <w:tmpl w:val="840C65B4"/>
    <w:lvl w:ilvl="0" w:tplc="1630A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E0D24"/>
    <w:multiLevelType w:val="hybridMultilevel"/>
    <w:tmpl w:val="58C05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678F4"/>
    <w:multiLevelType w:val="hybridMultilevel"/>
    <w:tmpl w:val="D5DE641E"/>
    <w:lvl w:ilvl="0" w:tplc="6B562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C103D"/>
    <w:multiLevelType w:val="hybridMultilevel"/>
    <w:tmpl w:val="E9DAD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95B9C"/>
    <w:multiLevelType w:val="hybridMultilevel"/>
    <w:tmpl w:val="5128DB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FE6763"/>
    <w:multiLevelType w:val="hybridMultilevel"/>
    <w:tmpl w:val="2FECC3D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7E4171"/>
    <w:multiLevelType w:val="singleLevel"/>
    <w:tmpl w:val="F5E624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F3523CC"/>
    <w:multiLevelType w:val="hybridMultilevel"/>
    <w:tmpl w:val="26AA960E"/>
    <w:lvl w:ilvl="0" w:tplc="6BC27F22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A7EB0"/>
    <w:multiLevelType w:val="hybridMultilevel"/>
    <w:tmpl w:val="7B529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04929"/>
    <w:multiLevelType w:val="hybridMultilevel"/>
    <w:tmpl w:val="BE74107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C794B"/>
    <w:multiLevelType w:val="hybridMultilevel"/>
    <w:tmpl w:val="C1A69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679F3"/>
    <w:multiLevelType w:val="multilevel"/>
    <w:tmpl w:val="87100038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54464"/>
    <w:multiLevelType w:val="hybridMultilevel"/>
    <w:tmpl w:val="E3001FF0"/>
    <w:lvl w:ilvl="0" w:tplc="BA62E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7E5E5A"/>
    <w:multiLevelType w:val="singleLevel"/>
    <w:tmpl w:val="180A84FE"/>
    <w:lvl w:ilvl="0">
      <w:start w:val="6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AFD67C0"/>
    <w:multiLevelType w:val="hybridMultilevel"/>
    <w:tmpl w:val="829AF4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6344A"/>
    <w:multiLevelType w:val="hybridMultilevel"/>
    <w:tmpl w:val="242C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622CE"/>
    <w:multiLevelType w:val="hybridMultilevel"/>
    <w:tmpl w:val="A0CAD324"/>
    <w:lvl w:ilvl="0" w:tplc="AF2008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F0AB6"/>
    <w:multiLevelType w:val="hybridMultilevel"/>
    <w:tmpl w:val="6B6A3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35538"/>
    <w:multiLevelType w:val="hybridMultilevel"/>
    <w:tmpl w:val="0374DE52"/>
    <w:lvl w:ilvl="0" w:tplc="7EC27B1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62F2F"/>
    <w:multiLevelType w:val="hybridMultilevel"/>
    <w:tmpl w:val="8CA06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84283"/>
    <w:multiLevelType w:val="hybridMultilevel"/>
    <w:tmpl w:val="2BAA7BC2"/>
    <w:lvl w:ilvl="0" w:tplc="8D407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7651B"/>
    <w:multiLevelType w:val="singleLevel"/>
    <w:tmpl w:val="5FF6EFB6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  <w:color w:val="auto"/>
      </w:rPr>
    </w:lvl>
  </w:abstractNum>
  <w:abstractNum w:abstractNumId="28" w15:restartNumberingAfterBreak="0">
    <w:nsid w:val="70163EC2"/>
    <w:multiLevelType w:val="hybridMultilevel"/>
    <w:tmpl w:val="8722A6D2"/>
    <w:lvl w:ilvl="0" w:tplc="72BE560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02128"/>
    <w:multiLevelType w:val="hybridMultilevel"/>
    <w:tmpl w:val="0C382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68301C"/>
    <w:multiLevelType w:val="hybridMultilevel"/>
    <w:tmpl w:val="BBF41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4632F"/>
    <w:multiLevelType w:val="hybridMultilevel"/>
    <w:tmpl w:val="B718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3198F"/>
    <w:multiLevelType w:val="hybridMultilevel"/>
    <w:tmpl w:val="7180B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"/>
  </w:num>
  <w:num w:numId="3">
    <w:abstractNumId w:val="30"/>
  </w:num>
  <w:num w:numId="4">
    <w:abstractNumId w:val="17"/>
  </w:num>
  <w:num w:numId="5">
    <w:abstractNumId w:val="2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Arial" w:hAnsi="Arial" w:cs="Arial" w:hint="default"/>
        </w:rPr>
      </w:lvl>
    </w:lvlOverride>
  </w:num>
  <w:num w:numId="7">
    <w:abstractNumId w:val="19"/>
  </w:num>
  <w:num w:numId="8">
    <w:abstractNumId w:val="12"/>
  </w:num>
  <w:num w:numId="9">
    <w:abstractNumId w:val="24"/>
  </w:num>
  <w:num w:numId="10">
    <w:abstractNumId w:val="20"/>
  </w:num>
  <w:num w:numId="11">
    <w:abstractNumId w:val="5"/>
  </w:num>
  <w:num w:numId="12">
    <w:abstractNumId w:val="10"/>
  </w:num>
  <w:num w:numId="13">
    <w:abstractNumId w:val="7"/>
  </w:num>
  <w:num w:numId="14">
    <w:abstractNumId w:val="29"/>
  </w:num>
  <w:num w:numId="15">
    <w:abstractNumId w:val="31"/>
  </w:num>
  <w:num w:numId="16">
    <w:abstractNumId w:val="16"/>
  </w:num>
  <w:num w:numId="17">
    <w:abstractNumId w:val="2"/>
  </w:num>
  <w:num w:numId="18">
    <w:abstractNumId w:val="26"/>
  </w:num>
  <w:num w:numId="19">
    <w:abstractNumId w:val="23"/>
  </w:num>
  <w:num w:numId="20">
    <w:abstractNumId w:val="14"/>
  </w:num>
  <w:num w:numId="21">
    <w:abstractNumId w:val="25"/>
  </w:num>
  <w:num w:numId="22">
    <w:abstractNumId w:val="32"/>
  </w:num>
  <w:num w:numId="23">
    <w:abstractNumId w:val="13"/>
  </w:num>
  <w:num w:numId="24">
    <w:abstractNumId w:val="21"/>
  </w:num>
  <w:num w:numId="25">
    <w:abstractNumId w:val="6"/>
  </w:num>
  <w:num w:numId="26">
    <w:abstractNumId w:val="18"/>
  </w:num>
  <w:num w:numId="27">
    <w:abstractNumId w:val="1"/>
  </w:num>
  <w:num w:numId="28">
    <w:abstractNumId w:val="22"/>
  </w:num>
  <w:num w:numId="29">
    <w:abstractNumId w:val="15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4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142"/>
    <w:rsid w:val="00007BA3"/>
    <w:rsid w:val="00010A42"/>
    <w:rsid w:val="00015CEF"/>
    <w:rsid w:val="0001786A"/>
    <w:rsid w:val="0002506B"/>
    <w:rsid w:val="00025C53"/>
    <w:rsid w:val="00031569"/>
    <w:rsid w:val="0003230C"/>
    <w:rsid w:val="00033E64"/>
    <w:rsid w:val="00037C21"/>
    <w:rsid w:val="00060FDD"/>
    <w:rsid w:val="00065F8A"/>
    <w:rsid w:val="00073289"/>
    <w:rsid w:val="00073603"/>
    <w:rsid w:val="000860B6"/>
    <w:rsid w:val="000926A9"/>
    <w:rsid w:val="0009543F"/>
    <w:rsid w:val="00097D6D"/>
    <w:rsid w:val="000B219E"/>
    <w:rsid w:val="000C63D5"/>
    <w:rsid w:val="000E2E9A"/>
    <w:rsid w:val="000F38BA"/>
    <w:rsid w:val="000F38F9"/>
    <w:rsid w:val="000F6D9D"/>
    <w:rsid w:val="00101BDD"/>
    <w:rsid w:val="001020D3"/>
    <w:rsid w:val="0011442D"/>
    <w:rsid w:val="00130AA8"/>
    <w:rsid w:val="00137D9C"/>
    <w:rsid w:val="00144E7A"/>
    <w:rsid w:val="00144EA0"/>
    <w:rsid w:val="00146D93"/>
    <w:rsid w:val="00152CA5"/>
    <w:rsid w:val="00163847"/>
    <w:rsid w:val="00167FDF"/>
    <w:rsid w:val="001722AB"/>
    <w:rsid w:val="0017353D"/>
    <w:rsid w:val="001757A7"/>
    <w:rsid w:val="00175D69"/>
    <w:rsid w:val="001766D0"/>
    <w:rsid w:val="001816DC"/>
    <w:rsid w:val="001A12FD"/>
    <w:rsid w:val="001A3DFC"/>
    <w:rsid w:val="001B74FF"/>
    <w:rsid w:val="001C49B7"/>
    <w:rsid w:val="001D052E"/>
    <w:rsid w:val="001D3C95"/>
    <w:rsid w:val="001D5843"/>
    <w:rsid w:val="001E0D3A"/>
    <w:rsid w:val="001E5D3D"/>
    <w:rsid w:val="001F0901"/>
    <w:rsid w:val="001F30E6"/>
    <w:rsid w:val="001F489F"/>
    <w:rsid w:val="00201321"/>
    <w:rsid w:val="002078CB"/>
    <w:rsid w:val="00212263"/>
    <w:rsid w:val="00217B87"/>
    <w:rsid w:val="00217F50"/>
    <w:rsid w:val="0022052F"/>
    <w:rsid w:val="00221F98"/>
    <w:rsid w:val="00223791"/>
    <w:rsid w:val="00223C74"/>
    <w:rsid w:val="00225414"/>
    <w:rsid w:val="00230B46"/>
    <w:rsid w:val="002334B6"/>
    <w:rsid w:val="00236F63"/>
    <w:rsid w:val="00237651"/>
    <w:rsid w:val="0024534D"/>
    <w:rsid w:val="0024558A"/>
    <w:rsid w:val="00250630"/>
    <w:rsid w:val="002529FA"/>
    <w:rsid w:val="00263006"/>
    <w:rsid w:val="00266142"/>
    <w:rsid w:val="00275490"/>
    <w:rsid w:val="002951D7"/>
    <w:rsid w:val="002A2117"/>
    <w:rsid w:val="002A6C7B"/>
    <w:rsid w:val="002B64B8"/>
    <w:rsid w:val="002C018D"/>
    <w:rsid w:val="002D3E95"/>
    <w:rsid w:val="002D5BCB"/>
    <w:rsid w:val="002E053E"/>
    <w:rsid w:val="002E195E"/>
    <w:rsid w:val="002E3EAA"/>
    <w:rsid w:val="002E44BA"/>
    <w:rsid w:val="002E7CC1"/>
    <w:rsid w:val="002F1082"/>
    <w:rsid w:val="002F3587"/>
    <w:rsid w:val="00306053"/>
    <w:rsid w:val="00311BAA"/>
    <w:rsid w:val="003149CE"/>
    <w:rsid w:val="0031686F"/>
    <w:rsid w:val="00320844"/>
    <w:rsid w:val="00321631"/>
    <w:rsid w:val="00330A74"/>
    <w:rsid w:val="00337B59"/>
    <w:rsid w:val="00341922"/>
    <w:rsid w:val="00342414"/>
    <w:rsid w:val="00342418"/>
    <w:rsid w:val="00342586"/>
    <w:rsid w:val="0035054C"/>
    <w:rsid w:val="00350DC0"/>
    <w:rsid w:val="0036229F"/>
    <w:rsid w:val="003644B3"/>
    <w:rsid w:val="003714E9"/>
    <w:rsid w:val="0037742F"/>
    <w:rsid w:val="0038052E"/>
    <w:rsid w:val="00383FDD"/>
    <w:rsid w:val="00391D88"/>
    <w:rsid w:val="00393829"/>
    <w:rsid w:val="00395816"/>
    <w:rsid w:val="003C0F0A"/>
    <w:rsid w:val="003C68E5"/>
    <w:rsid w:val="003F14C8"/>
    <w:rsid w:val="003F3BF7"/>
    <w:rsid w:val="00405648"/>
    <w:rsid w:val="004144EA"/>
    <w:rsid w:val="00415CD7"/>
    <w:rsid w:val="004200CE"/>
    <w:rsid w:val="00421549"/>
    <w:rsid w:val="00425286"/>
    <w:rsid w:val="00425B82"/>
    <w:rsid w:val="00425F85"/>
    <w:rsid w:val="00427EA1"/>
    <w:rsid w:val="004303E8"/>
    <w:rsid w:val="00431017"/>
    <w:rsid w:val="004318C8"/>
    <w:rsid w:val="004342A5"/>
    <w:rsid w:val="00447343"/>
    <w:rsid w:val="00472FD6"/>
    <w:rsid w:val="00476E20"/>
    <w:rsid w:val="004959AC"/>
    <w:rsid w:val="004A296D"/>
    <w:rsid w:val="004A2F36"/>
    <w:rsid w:val="004B436F"/>
    <w:rsid w:val="004C6A4C"/>
    <w:rsid w:val="004D783C"/>
    <w:rsid w:val="004D7B02"/>
    <w:rsid w:val="004E69E0"/>
    <w:rsid w:val="004F088F"/>
    <w:rsid w:val="004F5A75"/>
    <w:rsid w:val="004F5AE5"/>
    <w:rsid w:val="00507570"/>
    <w:rsid w:val="00521C4E"/>
    <w:rsid w:val="00522C1A"/>
    <w:rsid w:val="00527DB7"/>
    <w:rsid w:val="00531C6D"/>
    <w:rsid w:val="0053619F"/>
    <w:rsid w:val="005434DD"/>
    <w:rsid w:val="0054781B"/>
    <w:rsid w:val="00554C40"/>
    <w:rsid w:val="00562757"/>
    <w:rsid w:val="005777EF"/>
    <w:rsid w:val="00580158"/>
    <w:rsid w:val="00581C91"/>
    <w:rsid w:val="005857A2"/>
    <w:rsid w:val="005860E1"/>
    <w:rsid w:val="00595F65"/>
    <w:rsid w:val="005974BE"/>
    <w:rsid w:val="005A496A"/>
    <w:rsid w:val="005A582F"/>
    <w:rsid w:val="005A77B0"/>
    <w:rsid w:val="005B4338"/>
    <w:rsid w:val="005C1B85"/>
    <w:rsid w:val="005C6FC8"/>
    <w:rsid w:val="005C7609"/>
    <w:rsid w:val="005E0398"/>
    <w:rsid w:val="005E6AEF"/>
    <w:rsid w:val="005F096E"/>
    <w:rsid w:val="005F4F3B"/>
    <w:rsid w:val="0061084E"/>
    <w:rsid w:val="00615F90"/>
    <w:rsid w:val="0062060B"/>
    <w:rsid w:val="0062085E"/>
    <w:rsid w:val="0062316B"/>
    <w:rsid w:val="00623F50"/>
    <w:rsid w:val="00624709"/>
    <w:rsid w:val="006257CD"/>
    <w:rsid w:val="00626F39"/>
    <w:rsid w:val="00633F2F"/>
    <w:rsid w:val="00643779"/>
    <w:rsid w:val="00644588"/>
    <w:rsid w:val="00650A66"/>
    <w:rsid w:val="006608AE"/>
    <w:rsid w:val="00686753"/>
    <w:rsid w:val="00697E8E"/>
    <w:rsid w:val="006A1D0E"/>
    <w:rsid w:val="006A3B6F"/>
    <w:rsid w:val="006A7681"/>
    <w:rsid w:val="006C478D"/>
    <w:rsid w:val="006C5177"/>
    <w:rsid w:val="006D608F"/>
    <w:rsid w:val="006E76F2"/>
    <w:rsid w:val="006F3592"/>
    <w:rsid w:val="006F3666"/>
    <w:rsid w:val="006F4224"/>
    <w:rsid w:val="006F7292"/>
    <w:rsid w:val="006F75BA"/>
    <w:rsid w:val="00700C6B"/>
    <w:rsid w:val="00705E77"/>
    <w:rsid w:val="00721AE7"/>
    <w:rsid w:val="00724B9C"/>
    <w:rsid w:val="00726466"/>
    <w:rsid w:val="0072759A"/>
    <w:rsid w:val="0075095D"/>
    <w:rsid w:val="007578C3"/>
    <w:rsid w:val="00762D7D"/>
    <w:rsid w:val="00771EB1"/>
    <w:rsid w:val="0077335E"/>
    <w:rsid w:val="00774E7A"/>
    <w:rsid w:val="007804C0"/>
    <w:rsid w:val="007A4124"/>
    <w:rsid w:val="007A7EBB"/>
    <w:rsid w:val="007B5595"/>
    <w:rsid w:val="007C4AD7"/>
    <w:rsid w:val="007C7AA6"/>
    <w:rsid w:val="007D25C7"/>
    <w:rsid w:val="007D7C22"/>
    <w:rsid w:val="007E25D1"/>
    <w:rsid w:val="007E28EB"/>
    <w:rsid w:val="007F0306"/>
    <w:rsid w:val="007F7835"/>
    <w:rsid w:val="008053E2"/>
    <w:rsid w:val="00812CEA"/>
    <w:rsid w:val="00834940"/>
    <w:rsid w:val="0083782E"/>
    <w:rsid w:val="008422E8"/>
    <w:rsid w:val="0085274A"/>
    <w:rsid w:val="0088119D"/>
    <w:rsid w:val="0088434F"/>
    <w:rsid w:val="0089607D"/>
    <w:rsid w:val="008A13D9"/>
    <w:rsid w:val="008A5B0D"/>
    <w:rsid w:val="008B30A1"/>
    <w:rsid w:val="008B750E"/>
    <w:rsid w:val="008B75E6"/>
    <w:rsid w:val="008D72D6"/>
    <w:rsid w:val="008D77DE"/>
    <w:rsid w:val="008F0CA6"/>
    <w:rsid w:val="008F1722"/>
    <w:rsid w:val="009051FB"/>
    <w:rsid w:val="00907A04"/>
    <w:rsid w:val="009126AF"/>
    <w:rsid w:val="009210E1"/>
    <w:rsid w:val="009301BF"/>
    <w:rsid w:val="009317F9"/>
    <w:rsid w:val="009447B7"/>
    <w:rsid w:val="00951C0C"/>
    <w:rsid w:val="00955E55"/>
    <w:rsid w:val="00961420"/>
    <w:rsid w:val="0096370D"/>
    <w:rsid w:val="00963E15"/>
    <w:rsid w:val="00966D9F"/>
    <w:rsid w:val="00971BD2"/>
    <w:rsid w:val="00975528"/>
    <w:rsid w:val="009949ED"/>
    <w:rsid w:val="009A1020"/>
    <w:rsid w:val="009B7D96"/>
    <w:rsid w:val="009D4214"/>
    <w:rsid w:val="009E5256"/>
    <w:rsid w:val="009E5CA9"/>
    <w:rsid w:val="009E5D27"/>
    <w:rsid w:val="009F1C5C"/>
    <w:rsid w:val="009F39F3"/>
    <w:rsid w:val="009F68A4"/>
    <w:rsid w:val="009F7301"/>
    <w:rsid w:val="009F7C53"/>
    <w:rsid w:val="00A0155F"/>
    <w:rsid w:val="00A02EEB"/>
    <w:rsid w:val="00A05659"/>
    <w:rsid w:val="00A057C8"/>
    <w:rsid w:val="00A16126"/>
    <w:rsid w:val="00A20FE6"/>
    <w:rsid w:val="00A237A6"/>
    <w:rsid w:val="00A3758A"/>
    <w:rsid w:val="00A4137F"/>
    <w:rsid w:val="00A434E6"/>
    <w:rsid w:val="00A478FC"/>
    <w:rsid w:val="00A61476"/>
    <w:rsid w:val="00A621DC"/>
    <w:rsid w:val="00A66F4C"/>
    <w:rsid w:val="00A6747B"/>
    <w:rsid w:val="00A71DA5"/>
    <w:rsid w:val="00A76834"/>
    <w:rsid w:val="00A8559D"/>
    <w:rsid w:val="00A9313E"/>
    <w:rsid w:val="00A94AD1"/>
    <w:rsid w:val="00AA0996"/>
    <w:rsid w:val="00AA10B3"/>
    <w:rsid w:val="00AA5518"/>
    <w:rsid w:val="00AB785B"/>
    <w:rsid w:val="00AB7C1A"/>
    <w:rsid w:val="00AD0C12"/>
    <w:rsid w:val="00AD78CB"/>
    <w:rsid w:val="00AE1E84"/>
    <w:rsid w:val="00AE265B"/>
    <w:rsid w:val="00AE7F48"/>
    <w:rsid w:val="00AF0192"/>
    <w:rsid w:val="00AF0B90"/>
    <w:rsid w:val="00B031C4"/>
    <w:rsid w:val="00B159AB"/>
    <w:rsid w:val="00B2451C"/>
    <w:rsid w:val="00B2686B"/>
    <w:rsid w:val="00B270EF"/>
    <w:rsid w:val="00B31C5B"/>
    <w:rsid w:val="00B502B2"/>
    <w:rsid w:val="00B65F55"/>
    <w:rsid w:val="00B977DC"/>
    <w:rsid w:val="00BA316D"/>
    <w:rsid w:val="00BB783C"/>
    <w:rsid w:val="00BC407A"/>
    <w:rsid w:val="00BC6144"/>
    <w:rsid w:val="00BF52F7"/>
    <w:rsid w:val="00C03F16"/>
    <w:rsid w:val="00C0438D"/>
    <w:rsid w:val="00C15C8B"/>
    <w:rsid w:val="00C22767"/>
    <w:rsid w:val="00C30AAF"/>
    <w:rsid w:val="00C45CE4"/>
    <w:rsid w:val="00C513EA"/>
    <w:rsid w:val="00C5312C"/>
    <w:rsid w:val="00C53973"/>
    <w:rsid w:val="00C6485D"/>
    <w:rsid w:val="00C777BC"/>
    <w:rsid w:val="00C83EB7"/>
    <w:rsid w:val="00C928E7"/>
    <w:rsid w:val="00C95142"/>
    <w:rsid w:val="00C95A14"/>
    <w:rsid w:val="00CA47A1"/>
    <w:rsid w:val="00CA5DEA"/>
    <w:rsid w:val="00CD425F"/>
    <w:rsid w:val="00CD4DA0"/>
    <w:rsid w:val="00CD700C"/>
    <w:rsid w:val="00CE034D"/>
    <w:rsid w:val="00CF136F"/>
    <w:rsid w:val="00CF5F99"/>
    <w:rsid w:val="00D03CD5"/>
    <w:rsid w:val="00D0514E"/>
    <w:rsid w:val="00D06763"/>
    <w:rsid w:val="00D12A3E"/>
    <w:rsid w:val="00D14208"/>
    <w:rsid w:val="00D16970"/>
    <w:rsid w:val="00D247B1"/>
    <w:rsid w:val="00D24EEB"/>
    <w:rsid w:val="00D32B28"/>
    <w:rsid w:val="00D41731"/>
    <w:rsid w:val="00D42D4F"/>
    <w:rsid w:val="00D556EF"/>
    <w:rsid w:val="00D5571B"/>
    <w:rsid w:val="00D56E3A"/>
    <w:rsid w:val="00D702AD"/>
    <w:rsid w:val="00D72BA7"/>
    <w:rsid w:val="00D7330A"/>
    <w:rsid w:val="00D802D1"/>
    <w:rsid w:val="00D84F42"/>
    <w:rsid w:val="00D874B1"/>
    <w:rsid w:val="00D94C44"/>
    <w:rsid w:val="00D957D7"/>
    <w:rsid w:val="00DA05F1"/>
    <w:rsid w:val="00DA3B60"/>
    <w:rsid w:val="00DC105B"/>
    <w:rsid w:val="00DC223C"/>
    <w:rsid w:val="00DD105B"/>
    <w:rsid w:val="00DD55BA"/>
    <w:rsid w:val="00DE3A1E"/>
    <w:rsid w:val="00DF584A"/>
    <w:rsid w:val="00DF5A1D"/>
    <w:rsid w:val="00E04EAE"/>
    <w:rsid w:val="00E1523D"/>
    <w:rsid w:val="00E1684D"/>
    <w:rsid w:val="00E37929"/>
    <w:rsid w:val="00E407B2"/>
    <w:rsid w:val="00E40E5E"/>
    <w:rsid w:val="00E5354F"/>
    <w:rsid w:val="00E5766D"/>
    <w:rsid w:val="00E6361C"/>
    <w:rsid w:val="00E70BFA"/>
    <w:rsid w:val="00E732DF"/>
    <w:rsid w:val="00E822B5"/>
    <w:rsid w:val="00E86854"/>
    <w:rsid w:val="00E919EA"/>
    <w:rsid w:val="00E96F9F"/>
    <w:rsid w:val="00EA4ADB"/>
    <w:rsid w:val="00EA622A"/>
    <w:rsid w:val="00EB10AA"/>
    <w:rsid w:val="00EB38F2"/>
    <w:rsid w:val="00EC099D"/>
    <w:rsid w:val="00EE0DD1"/>
    <w:rsid w:val="00EE7BA2"/>
    <w:rsid w:val="00F00AB9"/>
    <w:rsid w:val="00F054BE"/>
    <w:rsid w:val="00F062DA"/>
    <w:rsid w:val="00F12C24"/>
    <w:rsid w:val="00F13163"/>
    <w:rsid w:val="00F23225"/>
    <w:rsid w:val="00F318C7"/>
    <w:rsid w:val="00F31C60"/>
    <w:rsid w:val="00F361A7"/>
    <w:rsid w:val="00F3689B"/>
    <w:rsid w:val="00F4188F"/>
    <w:rsid w:val="00F41E85"/>
    <w:rsid w:val="00F45F9E"/>
    <w:rsid w:val="00F533A3"/>
    <w:rsid w:val="00F53557"/>
    <w:rsid w:val="00F62B7C"/>
    <w:rsid w:val="00F66619"/>
    <w:rsid w:val="00F668FD"/>
    <w:rsid w:val="00F66B78"/>
    <w:rsid w:val="00F75C01"/>
    <w:rsid w:val="00F76B97"/>
    <w:rsid w:val="00F804C1"/>
    <w:rsid w:val="00F94234"/>
    <w:rsid w:val="00FA2B1E"/>
    <w:rsid w:val="00FC304B"/>
    <w:rsid w:val="00FC547C"/>
    <w:rsid w:val="00FD0DA9"/>
    <w:rsid w:val="00FD1846"/>
    <w:rsid w:val="00FD7BA8"/>
    <w:rsid w:val="00FE225E"/>
    <w:rsid w:val="00FE2818"/>
    <w:rsid w:val="00FE3209"/>
    <w:rsid w:val="00FF1ACA"/>
    <w:rsid w:val="00FF3A71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EDA2D"/>
  <w15:docId w15:val="{A40C4BF6-CE5E-419A-B609-5BC6CA78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next w:val="Normalny"/>
    <w:link w:val="Nagwek1Znak"/>
    <w:uiPriority w:val="9"/>
    <w:unhideWhenUsed/>
    <w:qFormat/>
    <w:rsid w:val="00FD7BA8"/>
    <w:pPr>
      <w:keepNext/>
      <w:keepLines/>
      <w:spacing w:line="216" w:lineRule="auto"/>
      <w:ind w:left="5688" w:right="785" w:hanging="4414"/>
      <w:jc w:val="right"/>
      <w:outlineLvl w:val="0"/>
    </w:pPr>
    <w:rPr>
      <w:rFonts w:cs="Calibri"/>
      <w:color w:val="000000"/>
      <w:sz w:val="3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159A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59A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59A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59AB"/>
    <w:rPr>
      <w:vertAlign w:val="superscript"/>
    </w:rPr>
  </w:style>
  <w:style w:type="paragraph" w:styleId="Tekstpodstawowy">
    <w:name w:val="Body Text"/>
    <w:basedOn w:val="Normalny"/>
    <w:link w:val="TekstpodstawowyZnak"/>
    <w:rsid w:val="00A4137F"/>
    <w:pPr>
      <w:widowControl w:val="0"/>
      <w:suppressAutoHyphens/>
      <w:spacing w:after="12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4137F"/>
    <w:rPr>
      <w:rFonts w:ascii="Times New Roman" w:eastAsia="Arial Unicode MS" w:hAnsi="Times New Roman"/>
      <w:kern w:val="1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A413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mylnaczcionkaakapitu1">
    <w:name w:val="Domyślna czcionka akapitu1"/>
    <w:rsid w:val="00A4137F"/>
  </w:style>
  <w:style w:type="paragraph" w:styleId="Tekstkomentarza">
    <w:name w:val="annotation text"/>
    <w:basedOn w:val="Normalny"/>
    <w:link w:val="TekstkomentarzaZnak"/>
    <w:uiPriority w:val="99"/>
    <w:semiHidden/>
    <w:rsid w:val="001638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 PL" w:eastAsia="Times New Roman" w:hAnsi="Arial P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847"/>
    <w:rPr>
      <w:rFonts w:ascii="Arial PL" w:eastAsia="Times New Roman" w:hAnsi="Arial PL"/>
    </w:rPr>
  </w:style>
  <w:style w:type="character" w:styleId="Pogrubienie">
    <w:name w:val="Strong"/>
    <w:basedOn w:val="Domylnaczcionkaakapitu"/>
    <w:uiPriority w:val="22"/>
    <w:qFormat/>
    <w:rsid w:val="00DF584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FD7BA8"/>
    <w:rPr>
      <w:rFonts w:cs="Calibri"/>
      <w:color w:val="000000"/>
      <w:sz w:val="3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8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0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olkowska\AppData\Local\Temp\Temp1_Lublin_szablony_pism_POIS_icon.zip\RDOS_Lublin_-_PO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F9054-2DA2-4EB1-8160-3B531AD6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RDOS_Lublin_-_POIS</Template>
  <TotalTime>0</TotalTime>
  <Pages>4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Polkowska</dc:creator>
  <cp:lastModifiedBy>Justyna Antoń</cp:lastModifiedBy>
  <cp:revision>2</cp:revision>
  <cp:lastPrinted>2018-10-17T12:45:00Z</cp:lastPrinted>
  <dcterms:created xsi:type="dcterms:W3CDTF">2024-11-22T10:58:00Z</dcterms:created>
  <dcterms:modified xsi:type="dcterms:W3CDTF">2024-11-22T10:58:00Z</dcterms:modified>
</cp:coreProperties>
</file>