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00337" w14:textId="6AE629DD" w:rsidR="00D77CD0" w:rsidRDefault="00D77CD0" w:rsidP="00D77CD0">
      <w:pPr>
        <w:jc w:val="right"/>
      </w:pPr>
      <w:r>
        <w:t>Załącznik nr 1 do Ogłoszenia</w:t>
      </w:r>
    </w:p>
    <w:p w14:paraId="1AFD7DE7" w14:textId="560E7CFD" w:rsidR="00845A1A" w:rsidRDefault="00F527B9">
      <w:r>
        <w:t>Załącznik nr 2</w:t>
      </w:r>
      <w:r w:rsidR="00D77CD0">
        <w:t xml:space="preserve"> do Umowy</w:t>
      </w:r>
    </w:p>
    <w:tbl>
      <w:tblPr>
        <w:tblW w:w="0" w:type="auto"/>
        <w:tblCellMar>
          <w:left w:w="70" w:type="dxa"/>
          <w:right w:w="70" w:type="dxa"/>
        </w:tblCellMar>
        <w:tblLook w:val="0620" w:firstRow="1" w:lastRow="0" w:firstColumn="0" w:lastColumn="0" w:noHBand="1" w:noVBand="1"/>
      </w:tblPr>
      <w:tblGrid>
        <w:gridCol w:w="416"/>
        <w:gridCol w:w="2142"/>
        <w:gridCol w:w="5222"/>
        <w:gridCol w:w="2133"/>
        <w:gridCol w:w="4071"/>
      </w:tblGrid>
      <w:tr w:rsidR="00F527B9" w:rsidRPr="00593BD5" w14:paraId="262B94D6" w14:textId="77777777" w:rsidTr="00CB4813">
        <w:trPr>
          <w:trHeight w:val="227"/>
          <w:tblHeader/>
        </w:trPr>
        <w:tc>
          <w:tcPr>
            <w:tcW w:w="0" w:type="auto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23D567C" w14:textId="77777777" w:rsidR="00F527B9" w:rsidRPr="00593BD5" w:rsidRDefault="00F527B9" w:rsidP="00CB481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FD7695">
              <w:rPr>
                <w:rFonts w:cstheme="minorHAnsi"/>
                <w:b/>
                <w:kern w:val="24"/>
                <w:sz w:val="20"/>
                <w:szCs w:val="16"/>
              </w:rPr>
              <w:t>Odzież robocza ostrzegawcza</w:t>
            </w:r>
          </w:p>
        </w:tc>
      </w:tr>
      <w:tr w:rsidR="00F527B9" w:rsidRPr="00593BD5" w14:paraId="437968D5" w14:textId="77777777" w:rsidTr="00CB4813">
        <w:trPr>
          <w:trHeight w:val="227"/>
          <w:tblHeader/>
        </w:trPr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0F99BA6" w14:textId="77777777" w:rsidR="00F527B9" w:rsidRPr="00D32713" w:rsidRDefault="00F527B9" w:rsidP="00CB481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3271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2D51B34" w14:textId="77777777" w:rsidR="00F527B9" w:rsidRPr="00D32713" w:rsidRDefault="00F527B9" w:rsidP="00CB481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3271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Rodzaj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48162F2" w14:textId="77777777" w:rsidR="00F527B9" w:rsidRPr="00D32713" w:rsidRDefault="00F527B9" w:rsidP="00CB481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3271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213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2BDBB93" w14:textId="77777777" w:rsidR="00F527B9" w:rsidRPr="00D32713" w:rsidRDefault="00F527B9" w:rsidP="00CB481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3271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Materiał</w:t>
            </w:r>
          </w:p>
        </w:tc>
        <w:tc>
          <w:tcPr>
            <w:tcW w:w="40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3D1D231" w14:textId="77777777" w:rsidR="00F527B9" w:rsidRPr="00D32713" w:rsidRDefault="00F527B9" w:rsidP="00CB481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3271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Wymagane dokumenty</w:t>
            </w:r>
          </w:p>
        </w:tc>
      </w:tr>
      <w:tr w:rsidR="00F527B9" w:rsidRPr="00593BD5" w14:paraId="3600F47E" w14:textId="77777777" w:rsidTr="00F527B9">
        <w:trPr>
          <w:trHeight w:val="227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3B794B6" w14:textId="77777777" w:rsidR="00F527B9" w:rsidRPr="00D32713" w:rsidRDefault="00F527B9" w:rsidP="00CB48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D3271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4D0E215" w14:textId="77777777" w:rsidR="00F527B9" w:rsidRPr="00D32713" w:rsidRDefault="00F527B9" w:rsidP="00CB48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D3271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C7E22E8" w14:textId="77777777" w:rsidR="00F527B9" w:rsidRPr="00D32713" w:rsidRDefault="00F527B9" w:rsidP="00CB48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D3271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III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E0E11F9" w14:textId="77777777" w:rsidR="00F527B9" w:rsidRPr="00D32713" w:rsidRDefault="00F527B9" w:rsidP="00CB48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D3271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IV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CD44251" w14:textId="77777777" w:rsidR="00F527B9" w:rsidRPr="00D32713" w:rsidRDefault="00F527B9" w:rsidP="00CB48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D3271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V</w:t>
            </w:r>
          </w:p>
        </w:tc>
      </w:tr>
      <w:tr w:rsidR="00F527B9" w:rsidRPr="00593BD5" w14:paraId="59457A2B" w14:textId="77777777" w:rsidTr="00F527B9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DB06229" w14:textId="77777777" w:rsidR="00F527B9" w:rsidRPr="00FC3552" w:rsidRDefault="00F527B9" w:rsidP="00CB481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FC3552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1</w:t>
            </w:r>
          </w:p>
          <w:p w14:paraId="52B2974F" w14:textId="77777777" w:rsidR="00F527B9" w:rsidRPr="00FC3552" w:rsidRDefault="00F527B9" w:rsidP="00CB481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63986D" w14:textId="77777777" w:rsidR="00F527B9" w:rsidRPr="00FC3552" w:rsidRDefault="00F527B9" w:rsidP="00CB481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FC3552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ubranie 2-częściowe </w:t>
            </w:r>
          </w:p>
          <w:p w14:paraId="0FDB6890" w14:textId="77777777" w:rsidR="00F527B9" w:rsidRPr="00FC3552" w:rsidRDefault="00F527B9" w:rsidP="00CB481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FC3552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letnie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E73D4" w14:textId="07802B6B" w:rsidR="00F527B9" w:rsidRDefault="00F527B9" w:rsidP="00CB481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Bluza typu szwedzkiego, z kołnierzem, zapinana z przodu na zamek błyskawiczny dwustronny kryty patką zapinaną na napy. Długość – poniżej linii bioder. W górnej części przodu po lewej i prawej stronie dwie kieszenie przykryte patkami, w dolnej części dwie kieszenie wewnętrzne. Rękawy wykończone mankietami. Na całym obwodzie bluzy i rękawów dwa pasy </w:t>
            </w:r>
            <w:r w:rsidR="0077072D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odblaskowe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, oraz pasy pionowe </w:t>
            </w:r>
            <w:r w:rsidR="0077072D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odblaskowe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przebiegające z przodu, przez ramiona i plecy do pasów poziomych.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</w:r>
          </w:p>
          <w:p w14:paraId="627E6FAB" w14:textId="7C19E3B1" w:rsidR="00F527B9" w:rsidRPr="00593BD5" w:rsidRDefault="00F527B9" w:rsidP="00CB481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Spodnie typu ogrodniczki z podwyższonym przodem i tyłem, z szelkami. Na przodzie kieszeń górna oraz dwie kieszenie dolne oraz kieszeń na calówkę. Na kolanach naszyte wzmocnienia z tkaniny zasadniczej. Na nogawkach spodni w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 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dolnej części podwójnie, a wokół pasa pojedynczo na całym obwodzie </w:t>
            </w:r>
            <w:r w:rsidR="0077072D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pasy odblaskowe.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 Zapięcie w pasie na guziki z regulacją obwodu pasa, regulowane szelki zapinane z przodu na klamry. Rozporek zapinany na zamek błyskawiczny.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EE34A" w14:textId="77777777" w:rsidR="00F527B9" w:rsidRDefault="00F527B9" w:rsidP="00CB481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Tkanina fluoroscencyjna o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 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masie powierzchniowej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od 200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g/m²</w:t>
            </w:r>
          </w:p>
          <w:p w14:paraId="2FB26480" w14:textId="77777777" w:rsidR="00F527B9" w:rsidRDefault="00F527B9" w:rsidP="00CB481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</w:p>
          <w:p w14:paraId="69C65B70" w14:textId="77777777" w:rsidR="00F527B9" w:rsidRDefault="00F527B9" w:rsidP="00CB481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K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olor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: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pomarańczow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y</w:t>
            </w:r>
          </w:p>
          <w:p w14:paraId="79AEC8D3" w14:textId="77777777" w:rsidR="00F527B9" w:rsidRDefault="00F527B9" w:rsidP="00CB481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</w:p>
          <w:p w14:paraId="415B517F" w14:textId="7CB20439" w:rsidR="00F527B9" w:rsidRPr="00593BD5" w:rsidRDefault="0022224C" w:rsidP="00CB481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Panele</w:t>
            </w:r>
            <w:r w:rsidR="00F527B9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zapewniając</w:t>
            </w:r>
            <w:r w:rsidR="00BF7D1A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e</w:t>
            </w:r>
            <w:r w:rsidR="00F527B9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ochronę przed brudem </w:t>
            </w:r>
            <w:r w:rsidR="00F570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– „brudziki ”(granatowe lub czarne)</w:t>
            </w:r>
            <w:r w:rsidR="00BF7D1A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przynajmniej na końcach rękawów, u dołu bluzy i na końcach nogawek</w:t>
            </w:r>
          </w:p>
        </w:tc>
        <w:tc>
          <w:tcPr>
            <w:tcW w:w="4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523EF0" w14:textId="77777777" w:rsidR="00F527B9" w:rsidRPr="00593BD5" w:rsidRDefault="00F527B9" w:rsidP="00CB481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593BD5"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  <w:t>1) deklaracja zgodności WE potwierdzająca, że wyrób spełnia wymagania normy</w:t>
            </w:r>
            <w:r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  <w:t>:</w:t>
            </w:r>
            <w:r w:rsidRPr="00593BD5"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  <w:br/>
              <w:t>a) PN-EN ISO 20471:2013-07 „Odzież ostrzegawcza o</w:t>
            </w:r>
            <w:r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  <w:t> </w:t>
            </w:r>
            <w:r w:rsidRPr="00593BD5"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  <w:t>intensywnej widzialności do użytku profesjonalnego. Metody badań i wymagania” w trzeciej klasie widzialności,</w:t>
            </w:r>
            <w:r w:rsidRPr="00593BD5"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  <w:br/>
              <w:t>b) PN-EN ISO 13688:2013-12 – odzież ochronna – wymagania ogólne</w:t>
            </w:r>
            <w:r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  <w:t>;</w:t>
            </w:r>
            <w:r w:rsidRPr="00593BD5"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593BD5"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  <w:br/>
              <w:t>2) instrukcja użytkowania wyrobu;</w:t>
            </w:r>
            <w:r w:rsidRPr="00593BD5"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  <w:br/>
              <w:t>3) karta katalogowa wyrobu zawierająca zdjęcie lub projekt oferowanego produktu oraz co najmniej nazwę i typ tkaniny, skład, gramaturę</w:t>
            </w:r>
            <w:r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  <w:t>.</w:t>
            </w:r>
          </w:p>
        </w:tc>
      </w:tr>
      <w:tr w:rsidR="00F527B9" w:rsidRPr="00593BD5" w14:paraId="2149D74A" w14:textId="77777777" w:rsidTr="00F527B9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A4E3700" w14:textId="28D4F060" w:rsidR="00F527B9" w:rsidRDefault="00F527B9" w:rsidP="00F527B9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A0C15C" w14:textId="6E10CE4F" w:rsidR="00F527B9" w:rsidRPr="00FC3552" w:rsidRDefault="00F527B9" w:rsidP="00F527B9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czapka letnia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807D7" w14:textId="77777777" w:rsidR="00F527B9" w:rsidRDefault="00F527B9" w:rsidP="00F527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Czapka letnia z daszkiem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.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  <w:t xml:space="preserve">Czapka z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co najmniej 5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klinów. W klinach odpowietrzniki. Daszek twardy o długości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ok 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7 cm.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  <w:t>Regulowany obwód i zapięcie.</w:t>
            </w:r>
          </w:p>
          <w:p w14:paraId="78B17335" w14:textId="77777777" w:rsidR="001A3DF1" w:rsidRDefault="001A3DF1" w:rsidP="001A3D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Oznakowanie logo GDDKiA:</w:t>
            </w:r>
          </w:p>
          <w:p w14:paraId="4326AF67" w14:textId="4A9DA99F" w:rsidR="001A3DF1" w:rsidRDefault="001A3DF1" w:rsidP="001A3D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 logo skrócone z przodu czapki.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23D91C" w14:textId="5112C3DF" w:rsidR="00F527B9" w:rsidRPr="00593BD5" w:rsidRDefault="00F527B9" w:rsidP="00F527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Kolor pomarańczowoczerwon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y</w:t>
            </w:r>
          </w:p>
        </w:tc>
        <w:tc>
          <w:tcPr>
            <w:tcW w:w="4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4CE716" w14:textId="77777777" w:rsidR="00F527B9" w:rsidRPr="00593BD5" w:rsidRDefault="00F527B9" w:rsidP="00F527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</w:p>
        </w:tc>
      </w:tr>
      <w:tr w:rsidR="00F527B9" w:rsidRPr="00593BD5" w14:paraId="3DFB13E6" w14:textId="77777777" w:rsidTr="00F527B9">
        <w:trPr>
          <w:trHeight w:val="22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E9ABDE1" w14:textId="528C4334" w:rsidR="00F527B9" w:rsidRPr="00FC3552" w:rsidRDefault="00F527B9" w:rsidP="00F527B9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173589F" w14:textId="77777777" w:rsidR="00F527B9" w:rsidRPr="00FC3552" w:rsidRDefault="00F527B9" w:rsidP="00F527B9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FC3552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ubranie 2-częściowe ocieplane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BBD93" w14:textId="054FB95F" w:rsidR="00F527B9" w:rsidRPr="00593BD5" w:rsidRDefault="00F527B9" w:rsidP="00F527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Bluza typu szwedzkiego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wykończona od spodu ocieplaczem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, z kołnierzem, zapinana z przodu na zamek błyskawiczny dwustronny kryty patką zapinaną na napy. Długość – poniżej linii bioder. W górnej części przodu po lewej stronie kieszeń przykryta patką, a w dolnej części dwie kieszenie wewnętrzne. Rękawy wykończone mankietami. Na całym obwodzie bluzy i rękawów dwa pasy </w:t>
            </w:r>
            <w:r w:rsidR="0077072D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odblaskowe 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oraz pasy </w:t>
            </w:r>
            <w:r w:rsidR="0077072D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odblaskowe 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pionowe przebiegające z przodu, przez ramiona i plecy do pasów poziomych. 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  <w:t>Spodnie typu ogrodniczki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, wykończone od spodu ocieplaczem,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z podwyższonym przodem i tyłem, z szelkami o regulowanej długości. Na przodzie kieszeń górna oraz dwie kieszenie dolne oraz kieszeń na calówkę. Na kolanach naszyte wzmocnienia z tkaniny zasadniczej. Na całym obwodzie nogawek, w dolnej części, naszyte dwa pasy taśmy odblaskowej srebrnej. </w:t>
            </w:r>
            <w:r w:rsidR="0077072D"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77072D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W</w:t>
            </w:r>
            <w:r w:rsidR="0077072D"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okół pasa pojedynczo na całym obwodzie </w:t>
            </w:r>
            <w:r w:rsidR="0077072D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pasy odblaskowe.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Zapięcie w pasie na guziki z regulacją obwodu pasa, regulowane szelki 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lastRenderedPageBreak/>
              <w:t>zapinane z przodu na klamry. Rozporek zapinany na zamek błyskawiczny. Wszystkie szwy uszczelnione taśmą do podklejenia szwów.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4AD4F" w14:textId="77777777" w:rsidR="00F527B9" w:rsidRDefault="00F527B9" w:rsidP="00F527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lastRenderedPageBreak/>
              <w:t>Tkanina fluoroscencyjna o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 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masie powierzchniowej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od 200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g/m²</w:t>
            </w:r>
          </w:p>
          <w:p w14:paraId="75B981BE" w14:textId="77777777" w:rsidR="00F527B9" w:rsidRDefault="00F527B9" w:rsidP="00F527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</w:p>
          <w:p w14:paraId="68B35241" w14:textId="77777777" w:rsidR="00F527B9" w:rsidRDefault="00F527B9" w:rsidP="00F527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K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olor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: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pomarańczow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y </w:t>
            </w:r>
          </w:p>
          <w:p w14:paraId="426767BF" w14:textId="77777777" w:rsidR="00F527B9" w:rsidRDefault="00F527B9" w:rsidP="00F527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</w:p>
          <w:p w14:paraId="1403E5F4" w14:textId="4B686497" w:rsidR="00F527B9" w:rsidRPr="00593BD5" w:rsidRDefault="00BF7D1A" w:rsidP="00F527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Panele</w:t>
            </w:r>
            <w:r w:rsidR="00F527B9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zapewniając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e </w:t>
            </w:r>
            <w:r w:rsidR="00F527B9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ochronę przed brudem </w:t>
            </w:r>
            <w:r w:rsidR="00F570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– „brudziki ”(granatowe lub czarne)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przynajmniej na końcach rękawów, u dołu bluzy i na końcach nogawek</w:t>
            </w:r>
          </w:p>
        </w:tc>
        <w:tc>
          <w:tcPr>
            <w:tcW w:w="4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973C4" w14:textId="77777777" w:rsidR="00F527B9" w:rsidRPr="00593BD5" w:rsidRDefault="00F527B9" w:rsidP="00F527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  <w:t>1) deklaracja zgodności WE potwierdzająca, że wyrób spełnia wymagania normy zharmonizowanej: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  <w:t>a) PN-EN ISO 20471:2013-07 „Odzież ostrzegawcza o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 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intensywnej widzialności do użytku profesjonalnego. Metody badań i wymagania” w trzeciej klasie widzialności,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  <w:t>b) PN-EN ISO 13688:2013-12 – odzież ochronna – wymagania ogólne,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  <w:t xml:space="preserve">c) </w:t>
            </w:r>
            <w:r w:rsidRPr="00AE3CDF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PN EN 342:2018-01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– odzież ochronna – zestawy odzieży i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 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wyroby odzieżowe chroniące przed zimnem,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  <w:t xml:space="preserve">d) </w:t>
            </w:r>
            <w:r w:rsidRPr="00AE3CDF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PN EN 343:2019-04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– odzież ochronna – ochrona przed deszczem: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  <w:t xml:space="preserve"> - w 3 klasie wodoszczelności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,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  <w:t xml:space="preserve"> - w 3 klasie oporu pary wodnej;  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lastRenderedPageBreak/>
              <w:t>2) instrukcja użytkowania wyrobu;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  <w:t>3) karta katalogowa wyrobu zawierająca zdjęcie lub projekt oferowanego produktu oraz co najmniej nazwę i typ tkaniny, skład, gramaturę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.</w:t>
            </w:r>
          </w:p>
        </w:tc>
      </w:tr>
      <w:tr w:rsidR="00F527B9" w:rsidRPr="00593BD5" w14:paraId="2476475D" w14:textId="77777777" w:rsidTr="00CB481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1B670EB" w14:textId="46017646" w:rsidR="00F527B9" w:rsidRDefault="00F527B9" w:rsidP="00F527B9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lastRenderedPageBreak/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16B3F2" w14:textId="77579194" w:rsidR="00F527B9" w:rsidRDefault="00F527B9" w:rsidP="00F527B9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FC3552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czapka ocieplana z dzianiny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C89FE" w14:textId="7E98BE24" w:rsidR="001A3DF1" w:rsidRDefault="00F527B9" w:rsidP="001A3D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Czapka z dzianiny wywijana, z dodatkowym ociepleniem wewnątrz mikro włókniną „Thinsulate”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.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</w:r>
          </w:p>
          <w:p w14:paraId="55023D2E" w14:textId="52C52F17" w:rsidR="00F527B9" w:rsidRDefault="00F527B9" w:rsidP="001A3D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F1E7B3" w14:textId="2766303F" w:rsidR="00F527B9" w:rsidRPr="00593BD5" w:rsidRDefault="00F570D5" w:rsidP="00F527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Kolor do wyboru: pomarańczowy i czarny albo granatowy</w:t>
            </w:r>
            <w:r w:rsidR="00F527B9"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</w:r>
          </w:p>
        </w:tc>
        <w:tc>
          <w:tcPr>
            <w:tcW w:w="4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529DA3" w14:textId="77777777" w:rsidR="00F527B9" w:rsidRPr="00593BD5" w:rsidRDefault="00F527B9" w:rsidP="00F527B9">
            <w:pPr>
              <w:spacing w:after="0" w:line="240" w:lineRule="auto"/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</w:pPr>
          </w:p>
        </w:tc>
      </w:tr>
      <w:tr w:rsidR="00F527B9" w:rsidRPr="00593BD5" w14:paraId="193A6ACB" w14:textId="77777777" w:rsidTr="00CB481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87AED6" w14:textId="5191821F" w:rsidR="00F527B9" w:rsidRDefault="00F527B9" w:rsidP="00F527B9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84B1752" w14:textId="1CA94A2C" w:rsidR="00F527B9" w:rsidRDefault="00F527B9" w:rsidP="00F527B9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F527B9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kamizelka ostrzegawcza - 2 klasa widzialności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C253A" w14:textId="77777777" w:rsidR="00F527B9" w:rsidRDefault="00F527B9" w:rsidP="00F527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Kamizelka o długości do linii bioder zapinana z przodu na rzepy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, zamek błyskawiczny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lub zapięcie klik-klak, pozwalające na regulację jej szerokości.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  <w:t xml:space="preserve">Na całym obwodzie, na wysokości talii dwa pasy oraz pasy pionowe </w:t>
            </w:r>
            <w:r w:rsidR="003D0351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odblaskowe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, przebiegające z przodu, przez ramiona i plecy do pasów poziomych. Wszystkie krawędzie kamizelki wykończone przestębnowanym podwinięciem.</w:t>
            </w:r>
          </w:p>
          <w:p w14:paraId="772179DA" w14:textId="77777777" w:rsidR="001A3DF1" w:rsidRDefault="001A3DF1" w:rsidP="00F527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</w:p>
          <w:p w14:paraId="623D0CB1" w14:textId="77777777" w:rsidR="001A3DF1" w:rsidRDefault="001A3DF1" w:rsidP="001A3D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Oznakowanie logo GDDKiA:</w:t>
            </w:r>
          </w:p>
          <w:p w14:paraId="5B1CCE6C" w14:textId="77777777" w:rsidR="001A3DF1" w:rsidRDefault="001A3DF1" w:rsidP="001A3D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 logo skrócone po lewej stronie na piersi,</w:t>
            </w:r>
          </w:p>
          <w:p w14:paraId="13CA5485" w14:textId="7B27E331" w:rsidR="001A3DF1" w:rsidRDefault="001A3DF1" w:rsidP="001A3D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 logo pełne na górnej części pleców.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0F7CA" w14:textId="77777777" w:rsidR="00F527B9" w:rsidRDefault="00F527B9" w:rsidP="00F527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Dzianina 100 % poliester o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 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gramaturze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od 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120 g/m2</w:t>
            </w:r>
          </w:p>
          <w:p w14:paraId="7C5EAB50" w14:textId="77777777" w:rsidR="00F527B9" w:rsidRDefault="00F527B9" w:rsidP="00F527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</w:t>
            </w:r>
          </w:p>
          <w:p w14:paraId="541940D7" w14:textId="56DF1F56" w:rsidR="00F527B9" w:rsidRPr="00593BD5" w:rsidRDefault="00F527B9" w:rsidP="00F527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K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olor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: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pomarańczow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y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D95FBB" w14:textId="48C20913" w:rsidR="00F527B9" w:rsidRPr="00593BD5" w:rsidRDefault="00F527B9" w:rsidP="00F527B9">
            <w:pPr>
              <w:spacing w:after="0" w:line="240" w:lineRule="auto"/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</w:pP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Wymagane dokumenty: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  <w:t>1) deklaracja zgodności WE potwierdzająca, że wyrób spełnia wymagania normy zharmonizowanej: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  <w:t>a) PN-EN ISO 20471:2013-07 „Odzież ostrzegawcza o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 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intensywnej widzialności do użytku profesjonalnego. Metody badań i wymagania” w </w:t>
            </w:r>
            <w:r w:rsidRPr="0045680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  <w:t>drugiej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klasie widzialności,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  <w:t>b) PN-EN ISO 13688:2013-12 – odzież ochronna – wymagania ogólne;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  <w:t xml:space="preserve">2) instrukcja użytkowania wyrobu; 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  <w:t>3) karta katalogowa wyrobu zawierająca zdjęcie lub projekt oferowanego produktu oraz co najmniej nazwę i typ tkaniny, skład, gramaturę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.</w:t>
            </w:r>
          </w:p>
        </w:tc>
      </w:tr>
      <w:tr w:rsidR="00F527B9" w:rsidRPr="00593BD5" w14:paraId="365B28EB" w14:textId="77777777" w:rsidTr="00CB481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51DE1C" w14:textId="5639B07C" w:rsidR="00F527B9" w:rsidRDefault="00F527B9" w:rsidP="00F527B9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8C2A86B" w14:textId="16EB1B71" w:rsidR="00F527B9" w:rsidRDefault="00F527B9" w:rsidP="00F527B9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F527B9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kamizelka ostrzegawcza - 3 klasa widzialności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B8C57E" w14:textId="77777777" w:rsidR="00F527B9" w:rsidRDefault="00F527B9" w:rsidP="00F527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Kamizelka zapinana z przodu na rzepy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, zamek błyskawiczny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lub zapięcie klik-klak, pozwalające na regulację jej szerokości.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  <w:t xml:space="preserve">Na całym obwodzie, na wysokości talii dwa pasy oraz pasy pionowe </w:t>
            </w:r>
            <w:r w:rsidR="003D0351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odblaskowe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przebiegające z przodu, przez ramiona i plecy do pasów poziomych.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Pasy </w:t>
            </w:r>
            <w:r w:rsidR="003D0351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odblaskowe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na rękawach.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Wszystkie krawędzie kamizelki wykończone przestębnowanym podwinięciem.</w:t>
            </w:r>
          </w:p>
          <w:p w14:paraId="2878E82E" w14:textId="77777777" w:rsidR="001A3DF1" w:rsidRDefault="001A3DF1" w:rsidP="00F527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</w:p>
          <w:p w14:paraId="416FFCA9" w14:textId="71592996" w:rsidR="001A3DF1" w:rsidRDefault="001A3DF1" w:rsidP="001A3D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Oznakowanie logo GDDKiA:</w:t>
            </w:r>
          </w:p>
          <w:p w14:paraId="003CB1F8" w14:textId="77777777" w:rsidR="001A3DF1" w:rsidRDefault="001A3DF1" w:rsidP="001A3D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 logo skrócone po lewej stronie na piersi,</w:t>
            </w:r>
          </w:p>
          <w:p w14:paraId="0EC3FF52" w14:textId="33843104" w:rsidR="001A3DF1" w:rsidRDefault="001A3DF1" w:rsidP="001A3D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 logo pełne na górnej części pleców.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17454" w14:textId="77777777" w:rsidR="00F527B9" w:rsidRDefault="00F527B9" w:rsidP="00F527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Dzianina 100 % poliester o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 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gramaturze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od 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120 g/m2</w:t>
            </w:r>
          </w:p>
          <w:p w14:paraId="6088770E" w14:textId="77777777" w:rsidR="00F527B9" w:rsidRDefault="00F527B9" w:rsidP="00F527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</w:p>
          <w:p w14:paraId="1026963A" w14:textId="6E4C4B4B" w:rsidR="00F527B9" w:rsidRPr="00593BD5" w:rsidRDefault="00F527B9" w:rsidP="00F527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K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olor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: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pomarańczow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y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DF3B5" w14:textId="7FF17C12" w:rsidR="00F527B9" w:rsidRPr="00593BD5" w:rsidRDefault="00F527B9" w:rsidP="00F527B9">
            <w:pPr>
              <w:spacing w:after="0" w:line="240" w:lineRule="auto"/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</w:pP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Wymagane dokumenty: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  <w:t>1) deklaracja zgodności WE potwierdzająca, że wyrób spełnia wymagania normy zharmonizowanej: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  <w:t>a) PN-EN ISO 20471:2013-07 „Odzież ostrzegawcza o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 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intensywnej widzialności do użytku profesjonalnego. Metody badań i wymagania” w </w:t>
            </w:r>
            <w:r w:rsidRPr="00456800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  <w:t>trzeciej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klasie widzialności,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  <w:t>b) PN-EN ISO 13688:2013-12 – odzież ochronna – wymagania ogólne;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  <w:t xml:space="preserve">2) instrukcja użytkowania wyrobu; 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  <w:t>3) karta katalogowa wyrobu zawierająca zdjęcie lub projekt oferowanego produktu oraz co najmniej nazwę i typ tkaniny, skład, gramaturę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.</w:t>
            </w:r>
          </w:p>
        </w:tc>
      </w:tr>
      <w:tr w:rsidR="00F527B9" w:rsidRPr="00593BD5" w14:paraId="4ADFB0B4" w14:textId="77777777" w:rsidTr="00BF7D1A">
        <w:trPr>
          <w:trHeight w:val="111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C6AB85" w14:textId="3CD7CA1D" w:rsidR="00F527B9" w:rsidRDefault="00DE7E90" w:rsidP="00F527B9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AEE129" w14:textId="7B377409" w:rsidR="00F527B9" w:rsidRDefault="00F527B9" w:rsidP="00F527B9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F527B9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kurtka całoroczna z softshellem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D88710C" w14:textId="77777777" w:rsidR="00DA3330" w:rsidRPr="00DA3330" w:rsidRDefault="00DA3330" w:rsidP="00DA3330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DA3330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Kurtka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  <w:r w:rsidRPr="00DA3330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w1</w:t>
            </w:r>
          </w:p>
          <w:p w14:paraId="5665BCB7" w14:textId="77777777" w:rsidR="00DA3330" w:rsidRPr="00DA3330" w:rsidRDefault="00DA3330" w:rsidP="00DA3330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u w:val="single"/>
                <w:lang w:eastAsia="pl-PL"/>
              </w:rPr>
            </w:pPr>
            <w:r w:rsidRPr="00DA3330">
              <w:rPr>
                <w:rFonts w:eastAsia="Times New Roman" w:cstheme="minorHAnsi"/>
                <w:color w:val="000000"/>
                <w:sz w:val="16"/>
                <w:szCs w:val="16"/>
                <w:u w:val="single"/>
                <w:lang w:eastAsia="pl-PL"/>
              </w:rPr>
              <w:t>Kurtka zewnętrzna:</w:t>
            </w:r>
          </w:p>
          <w:p w14:paraId="18058CC7" w14:textId="50F20010" w:rsidR="00DA3330" w:rsidRDefault="00DA3330" w:rsidP="00DA3330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Długość kurtki 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¾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, z przodu 2 kieszenie dolne nakryte patką w sposób uniemożliwiający spływanie wody, kaptur wszyty razem z kołnierzem, ściągany sznurkiem zakończonym plastykowymi stoperami. Kaptur może być chowany w dolnej części kołnierza i zamykany na rzep. Zapięcie kurtki na zamek błyskawiczny, rękaw prosty, ściągany na rzepy.</w:t>
            </w:r>
          </w:p>
          <w:p w14:paraId="6CFD0103" w14:textId="19CFF9EC" w:rsidR="003D0351" w:rsidRDefault="003D0351" w:rsidP="00DA3330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lastRenderedPageBreak/>
              <w:t xml:space="preserve">Na całym obwodzie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kurtki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i rękawów dwa pasy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odblaskowe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, oraz pasy pionowe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odblaskowe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przebiegające z przodu, przez ramiona i plecy do pasów poziomych.</w:t>
            </w:r>
          </w:p>
          <w:p w14:paraId="340E5D59" w14:textId="77777777" w:rsidR="00DA3330" w:rsidRDefault="00DA3330" w:rsidP="00DA3330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Wszystkie szwy zabezpieczone przed przesiąkaniem wody.</w:t>
            </w:r>
          </w:p>
          <w:p w14:paraId="261FF833" w14:textId="77777777" w:rsidR="00DA3330" w:rsidRDefault="00DA3330" w:rsidP="00DA3330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</w:p>
          <w:p w14:paraId="33818057" w14:textId="77777777" w:rsidR="00DA3330" w:rsidRPr="00DA3330" w:rsidRDefault="00DA3330" w:rsidP="00DA3330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u w:val="single"/>
                <w:lang w:eastAsia="pl-PL"/>
              </w:rPr>
            </w:pPr>
            <w:r w:rsidRPr="00DA3330">
              <w:rPr>
                <w:rFonts w:eastAsia="Times New Roman" w:cstheme="minorHAnsi"/>
                <w:color w:val="000000"/>
                <w:sz w:val="16"/>
                <w:szCs w:val="16"/>
                <w:u w:val="single"/>
                <w:lang w:eastAsia="pl-PL"/>
              </w:rPr>
              <w:t>Kurtka wewnętrzna:</w:t>
            </w:r>
          </w:p>
          <w:p w14:paraId="1845A8E4" w14:textId="071AF5DD" w:rsidR="00F527B9" w:rsidRPr="00D039B6" w:rsidRDefault="008B71FB" w:rsidP="00F527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Bluza typu softshell certyfikowana na zgodność z EN ISO 20471 klasa 3. Regulacja w dolnej części (sznurek lub ściągacz), elastyczne mankiety. Boczne kieszenie zapinane na zamek oraz dodatkowa kieszeń wewnętrzna. 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Na całym obwodzie bluzy i rękawów dwa pasy taśmy</w:t>
            </w:r>
            <w:r w:rsidR="003D0351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odblaskowe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oraz pasy pionowe </w:t>
            </w:r>
            <w:r w:rsidR="003D0351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odblaskowe 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przebiegające z przodu, przez ramiona i plecy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,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do pasów poziomych.</w:t>
            </w:r>
          </w:p>
          <w:p w14:paraId="16A3B6C2" w14:textId="77777777" w:rsidR="00F527B9" w:rsidRDefault="00F527B9" w:rsidP="00F527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</w:p>
          <w:p w14:paraId="7877CDCE" w14:textId="0EECD2FA" w:rsidR="001A3DF1" w:rsidRDefault="003D0351" w:rsidP="00F527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Oznakowanie logo GDDKiA</w:t>
            </w:r>
            <w:r w:rsidR="001A3DF1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zarówno na kurtce zewnętrznej jak i wewnętrznej:</w:t>
            </w:r>
          </w:p>
          <w:p w14:paraId="7A253C73" w14:textId="77777777" w:rsidR="001A3DF1" w:rsidRDefault="001A3DF1" w:rsidP="00F527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 logo skrócone po lewej stronie na piersi,</w:t>
            </w:r>
          </w:p>
          <w:p w14:paraId="6E00C58C" w14:textId="2CB90B93" w:rsidR="003D0351" w:rsidRDefault="001A3DF1" w:rsidP="00F527B9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 logo pełne na górnej części pleców.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7AE894" w14:textId="77777777" w:rsidR="00DA3330" w:rsidRPr="00DA3330" w:rsidRDefault="00DA3330" w:rsidP="00DA3330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u w:val="single"/>
                <w:lang w:eastAsia="pl-PL"/>
              </w:rPr>
            </w:pPr>
            <w:r w:rsidRPr="00DA3330">
              <w:rPr>
                <w:rFonts w:eastAsia="Times New Roman" w:cstheme="minorHAnsi"/>
                <w:color w:val="000000"/>
                <w:sz w:val="16"/>
                <w:szCs w:val="16"/>
                <w:u w:val="single"/>
                <w:lang w:eastAsia="pl-PL"/>
              </w:rPr>
              <w:lastRenderedPageBreak/>
              <w:t>Kurtka zewnętrzna:</w:t>
            </w:r>
          </w:p>
          <w:p w14:paraId="1F396423" w14:textId="7AF182FA" w:rsidR="00DA3330" w:rsidRDefault="00DA3330" w:rsidP="00DA3330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Tkanina fluoroscencyjna o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 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masie powierzchniowej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od </w:t>
            </w:r>
            <w:r w:rsidR="001A3DF1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150 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g/m²</w:t>
            </w:r>
          </w:p>
          <w:p w14:paraId="77C35B9E" w14:textId="77777777" w:rsidR="00DA3330" w:rsidRDefault="00DA3330" w:rsidP="00DA3330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</w:p>
          <w:p w14:paraId="1C9EB27D" w14:textId="77777777" w:rsidR="00DA3330" w:rsidRDefault="00DA3330" w:rsidP="00DA3330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K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olor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: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pomarańczow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y</w:t>
            </w:r>
          </w:p>
          <w:p w14:paraId="0F322314" w14:textId="77777777" w:rsidR="00DA3330" w:rsidRDefault="00DA3330" w:rsidP="00DA3330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</w:t>
            </w:r>
          </w:p>
          <w:p w14:paraId="10B9E063" w14:textId="77777777" w:rsidR="00BF7D1A" w:rsidRDefault="00BF7D1A" w:rsidP="00BF7D1A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Panele zapewniające ochronę przed brudem  –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lastRenderedPageBreak/>
              <w:t xml:space="preserve">„brudziki ”(granatowe lub czarne) przynajmniej na końcach rękawów i u dołu kurtki </w:t>
            </w:r>
          </w:p>
          <w:p w14:paraId="34F406E9" w14:textId="77777777" w:rsidR="00BF7D1A" w:rsidRDefault="00BF7D1A" w:rsidP="00DA3330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</w:p>
          <w:p w14:paraId="2D3CAB9D" w14:textId="77777777" w:rsidR="00DA3330" w:rsidRPr="00DA3330" w:rsidRDefault="00DA3330" w:rsidP="00DA3330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u w:val="single"/>
                <w:lang w:eastAsia="pl-PL"/>
              </w:rPr>
            </w:pPr>
            <w:r w:rsidRPr="00DA3330">
              <w:rPr>
                <w:rFonts w:eastAsia="Times New Roman" w:cstheme="minorHAnsi"/>
                <w:color w:val="000000"/>
                <w:sz w:val="16"/>
                <w:szCs w:val="16"/>
                <w:u w:val="single"/>
                <w:lang w:eastAsia="pl-PL"/>
              </w:rPr>
              <w:t>Kurtka wewnętrzna:</w:t>
            </w:r>
          </w:p>
          <w:p w14:paraId="303F4CA9" w14:textId="77777777" w:rsidR="00660B47" w:rsidRDefault="00660B47" w:rsidP="00660B4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Tkanina fluoroscencyjna o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 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masie powierzchniowej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od 300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g/m²</w:t>
            </w:r>
          </w:p>
          <w:p w14:paraId="076CB47B" w14:textId="77777777" w:rsidR="00660B47" w:rsidRDefault="00660B47" w:rsidP="00660B4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K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olor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: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pomarańczow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y </w:t>
            </w:r>
          </w:p>
          <w:p w14:paraId="7054984A" w14:textId="77777777" w:rsidR="00660B47" w:rsidRDefault="00660B47" w:rsidP="00660B4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</w:p>
          <w:p w14:paraId="2EA77C07" w14:textId="66FB1CF9" w:rsidR="00F527B9" w:rsidRPr="00593BD5" w:rsidRDefault="003D0351" w:rsidP="00660B4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Może być wyposażona w p</w:t>
            </w:r>
            <w:r w:rsidR="00BF7D1A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anele zapewniające ochronę przed brudem  – „brudziki ”(granatowe lub czarne) przynajmniej na końcach rękawów i u dołu bluzy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48E69" w14:textId="77777777" w:rsidR="00DA3330" w:rsidRDefault="00DA3330" w:rsidP="00DA3330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u w:val="single"/>
                <w:lang w:eastAsia="pl-PL"/>
              </w:rPr>
            </w:pPr>
            <w:r w:rsidRPr="00DA3330">
              <w:rPr>
                <w:rFonts w:eastAsia="Times New Roman" w:cstheme="minorHAnsi"/>
                <w:color w:val="000000"/>
                <w:sz w:val="16"/>
                <w:szCs w:val="16"/>
                <w:u w:val="single"/>
                <w:lang w:eastAsia="pl-PL"/>
              </w:rPr>
              <w:lastRenderedPageBreak/>
              <w:t>Kurtka zewnętrzna</w:t>
            </w:r>
            <w:r>
              <w:rPr>
                <w:rFonts w:eastAsia="Times New Roman" w:cstheme="minorHAnsi"/>
                <w:color w:val="000000"/>
                <w:sz w:val="16"/>
                <w:szCs w:val="16"/>
                <w:u w:val="single"/>
                <w:lang w:eastAsia="pl-PL"/>
              </w:rPr>
              <w:t>:</w:t>
            </w:r>
          </w:p>
          <w:p w14:paraId="47382487" w14:textId="77777777" w:rsidR="00660B47" w:rsidRDefault="00660B47" w:rsidP="00660B4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1) deklaracja zgodności WE potwierdzająca, że wyrób spełnia wymagania normy zharmonizowanej: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  <w:t>a) PN-EN ISO 20471:2013-07 „Odzież ostrzegawcza o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 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intensywnej widzialności do użytku profesjonalnego. Metody badań i wymagania” w trzeciej klasie widzialności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,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  <w:t>b) PN-EN ISO 13688:2013-12 – odzież ochronna – wymagania ogólne,</w:t>
            </w:r>
          </w:p>
          <w:p w14:paraId="4FDE3A31" w14:textId="77777777" w:rsidR="00660B47" w:rsidRDefault="00660B47" w:rsidP="00660B4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lastRenderedPageBreak/>
              <w:t>c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) PN EN 343:20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19-04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– odzież ochronna – ochrona przed deszczem: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  <w:t>- w 3 klasie wodoszczelności,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  <w:t>- w 3 klasie oporu pary wodnej;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  <w:t>2) instrukcja użytkowania wyrobu;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  <w:t>3) karta katalogowa wyrobu zawierająca zdjęcie lub projekt oferowanego produktu oraz co najmniej nazwę i typ tkaniny, skład, gramaturę.</w:t>
            </w:r>
          </w:p>
          <w:p w14:paraId="1E486156" w14:textId="77777777" w:rsidR="00DA3330" w:rsidRDefault="00DA3330" w:rsidP="00DA3330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u w:val="single"/>
                <w:lang w:eastAsia="pl-PL"/>
              </w:rPr>
            </w:pPr>
          </w:p>
          <w:p w14:paraId="59CAD836" w14:textId="77777777" w:rsidR="00DA3330" w:rsidRDefault="00DA3330" w:rsidP="00DA3330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u w:val="single"/>
                <w:lang w:eastAsia="pl-PL"/>
              </w:rPr>
            </w:pPr>
            <w:r w:rsidRPr="00DA3330">
              <w:rPr>
                <w:rFonts w:eastAsia="Times New Roman" w:cstheme="minorHAnsi"/>
                <w:color w:val="000000"/>
                <w:sz w:val="16"/>
                <w:szCs w:val="16"/>
                <w:u w:val="single"/>
                <w:lang w:eastAsia="pl-PL"/>
              </w:rPr>
              <w:t>Kurtka wewnętrzna:</w:t>
            </w:r>
          </w:p>
          <w:p w14:paraId="3996F6DB" w14:textId="6F88F384" w:rsidR="00660B47" w:rsidRPr="00DA3330" w:rsidRDefault="00660B47" w:rsidP="00DA3330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u w:val="single"/>
                <w:lang w:eastAsia="pl-PL"/>
              </w:rPr>
            </w:pPr>
            <w:r w:rsidRPr="00593BD5"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  <w:t>1) deklaracja zgodności WE potwierdzająca, że wyrób spełnia wymagania normy</w:t>
            </w:r>
            <w:r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  <w:t>:</w:t>
            </w:r>
            <w:r w:rsidRPr="00593BD5"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  <w:br/>
              <w:t>a) PN-EN ISO 20471:2013-07 „Odzież ostrzegawcza o</w:t>
            </w:r>
            <w:r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  <w:t> </w:t>
            </w:r>
            <w:r w:rsidRPr="00593BD5"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  <w:t>intensywnej widzialności do użytku profesjonalnego. Metody badań i wymagania” w trzeciej klasie widzialności,</w:t>
            </w:r>
            <w:r w:rsidRPr="00593BD5"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  <w:br/>
              <w:t xml:space="preserve">b) PN-EN ISO 13688:2013-12 – odzież ochronna – wymagania ogólne. </w:t>
            </w:r>
            <w:r w:rsidRPr="00593BD5"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  <w:br/>
              <w:t>2) instrukcja użytkowania wyrobu;</w:t>
            </w:r>
            <w:r w:rsidRPr="00593BD5"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  <w:br/>
              <w:t>3) karta katalogowa wyrobu zawierająca zdjęcie lub projekt oferowanego produktu oraz co najmniej nazwę i typ tkaniny, skład, gramaturę</w:t>
            </w:r>
            <w:r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  <w:t>.</w:t>
            </w:r>
          </w:p>
          <w:p w14:paraId="6A4DEF3C" w14:textId="70B58823" w:rsidR="00F527B9" w:rsidRPr="00593BD5" w:rsidRDefault="00F527B9" w:rsidP="00F527B9">
            <w:pPr>
              <w:spacing w:after="0" w:line="240" w:lineRule="auto"/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</w:pPr>
          </w:p>
        </w:tc>
      </w:tr>
      <w:tr w:rsidR="00D2265E" w:rsidRPr="00593BD5" w14:paraId="2B1AC7A3" w14:textId="77777777" w:rsidTr="00CB4813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5200432" w14:textId="4ADFC6D4" w:rsidR="00D2265E" w:rsidRDefault="00DE7E90" w:rsidP="00D2265E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lastRenderedPageBreak/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4DB958" w14:textId="01257110" w:rsidR="00D2265E" w:rsidRDefault="00D2265E" w:rsidP="00D2265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kurtka przeciwdeszczowa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EBB865" w14:textId="77777777" w:rsidR="001A3DF1" w:rsidRDefault="001A3DF1" w:rsidP="001A3D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Długość kurtki 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¾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, z przodu 2 kieszenie dolne nakryte patką w sposób uniemożliwiający spływanie wody, kaptur wszyty razem z kołnierzem, ściągany sznurkiem zakończonym plastykowymi stoperami. Kaptur może być chowany w dolnej części kołnierza i zamykany na rzep. Zapięcie kurtki na zamek błyskawiczny, rękaw prosty, ściągany na rzepy.</w:t>
            </w:r>
          </w:p>
          <w:p w14:paraId="310DC1F3" w14:textId="77777777" w:rsidR="001A3DF1" w:rsidRDefault="001A3DF1" w:rsidP="001A3D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Na całym obwodzie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kurtki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i rękawów dwa pasy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odblaskowe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, oraz pasy pionowe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odblaskowe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przebiegające z przodu, przez ramiona i plecy do pasów poziomych.</w:t>
            </w:r>
          </w:p>
          <w:p w14:paraId="7949D134" w14:textId="77D65726" w:rsidR="001A3DF1" w:rsidRDefault="001A3DF1" w:rsidP="001A3D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Wszystkie szwy zabezpieczone przed przesiąkaniem wody</w:t>
            </w:r>
          </w:p>
          <w:p w14:paraId="381C6390" w14:textId="77777777" w:rsidR="001A3DF1" w:rsidRDefault="001A3DF1" w:rsidP="00D2265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</w:p>
          <w:p w14:paraId="308229E3" w14:textId="77777777" w:rsidR="001A3DF1" w:rsidRDefault="001A3DF1" w:rsidP="001A3D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Oznakowanie logo GDDKiA:</w:t>
            </w:r>
          </w:p>
          <w:p w14:paraId="0C8DBB97" w14:textId="77777777" w:rsidR="001A3DF1" w:rsidRDefault="001A3DF1" w:rsidP="001A3D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 logo skrócone po lewej stronie na piersi,</w:t>
            </w:r>
          </w:p>
          <w:p w14:paraId="38CC543D" w14:textId="34624654" w:rsidR="00D2265E" w:rsidRDefault="001A3DF1" w:rsidP="001A3D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 logo pełne na górnej części pleców.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532AC5" w14:textId="77777777" w:rsidR="00D2265E" w:rsidRDefault="00D2265E" w:rsidP="00D2265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Tkanina fluoroscencyjna o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 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masie powierzchniowej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od 150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g/m²</w:t>
            </w:r>
          </w:p>
          <w:p w14:paraId="269C956B" w14:textId="77777777" w:rsidR="00D2265E" w:rsidRDefault="00D2265E" w:rsidP="00D2265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</w:p>
          <w:p w14:paraId="601CF925" w14:textId="77777777" w:rsidR="00D2265E" w:rsidRDefault="00D2265E" w:rsidP="00D2265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K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olor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: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pomarańczow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y </w:t>
            </w:r>
          </w:p>
          <w:p w14:paraId="528EE106" w14:textId="77777777" w:rsidR="00D2265E" w:rsidRDefault="00D2265E" w:rsidP="00D2265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</w:p>
          <w:p w14:paraId="3CEE0346" w14:textId="77777777" w:rsidR="00862007" w:rsidRDefault="00862007" w:rsidP="00862007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Panele zapewniające ochronę przed brudem  – „brudziki ”(granatowe lub czarne) przynajmniej na końcach rękawów i u dołu kurtki </w:t>
            </w:r>
          </w:p>
          <w:p w14:paraId="11C877E3" w14:textId="362B79D7" w:rsidR="00D2265E" w:rsidRPr="00593BD5" w:rsidRDefault="00D2265E" w:rsidP="00D2265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9E5191" w14:textId="77777777" w:rsidR="00D2265E" w:rsidRDefault="00D2265E" w:rsidP="00D2265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1) deklaracja zgodności WE potwierdzająca, że wyrób spełnia wymagania normy zharmonizowanej: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  <w:t>a) PN-EN ISO 20471:2013-07 „Odzież ostrzegawcza o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 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intensywnej widzialności do użytku profesjonalnego. Metody badań i wymagania” w trzeciej klasie widzialności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,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  <w:t>b) PN-EN ISO 13688:2013-12 – odzież ochronna – wymagania ogólne,</w:t>
            </w:r>
          </w:p>
          <w:p w14:paraId="52ABFD21" w14:textId="7FABF140" w:rsidR="00D2265E" w:rsidRPr="00593BD5" w:rsidRDefault="00D2265E" w:rsidP="00D2265E">
            <w:pPr>
              <w:spacing w:after="0" w:line="240" w:lineRule="auto"/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c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) PN EN 343:20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19-04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– odzież ochronna – ochrona przed deszczem: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  <w:t>- w 3 klasie wodoszczelności,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  <w:t>- w 3 klasie oporu pary wodnej;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  <w:t>2) instrukcja użytkowania wyrobu;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  <w:t>3) karta katalogowa wyrobu zawierająca zdjęcie lub projekt oferowanego produktu oraz co najmniej nazwę i typ tkaniny, skład, gramaturę.</w:t>
            </w:r>
          </w:p>
        </w:tc>
      </w:tr>
      <w:tr w:rsidR="00D2265E" w:rsidRPr="00593BD5" w14:paraId="4905C042" w14:textId="77777777" w:rsidTr="00D2265E">
        <w:trPr>
          <w:trHeight w:val="227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C4322D" w14:textId="44D452A0" w:rsidR="00D2265E" w:rsidRPr="00FC3552" w:rsidRDefault="00DE7E90" w:rsidP="00D2265E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C5AFC1" w14:textId="73DF24A1" w:rsidR="00D2265E" w:rsidRPr="00FC3552" w:rsidRDefault="00D2265E" w:rsidP="00D2265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softshell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B7BCCB" w14:textId="77777777" w:rsidR="001A3DF1" w:rsidRPr="00D039B6" w:rsidRDefault="001A3DF1" w:rsidP="001A3D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Bluza typu softshell certyfikowana na zgodność z EN ISO 20471 klasa 3. Regulacja w dolnej części (sznurek lub ściągacz), elastyczne mankiety. Boczne kieszenie zapinane na zamek oraz dodatkowa kieszeń wewnętrzna. 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Na całym obwodzie bluzy i rękawów dwa pasy taśmy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lastRenderedPageBreak/>
              <w:t>odblaskowe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oraz pasy pionowe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odblaskowe 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przebiegające z przodu, przez ramiona i plecy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,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do pasów poziomych.</w:t>
            </w:r>
          </w:p>
          <w:p w14:paraId="05D2A046" w14:textId="77777777" w:rsidR="001A3DF1" w:rsidRDefault="001A3DF1" w:rsidP="001A3D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</w:p>
          <w:p w14:paraId="7C5B5FD0" w14:textId="77777777" w:rsidR="001A3DF1" w:rsidRDefault="001A3DF1" w:rsidP="001A3D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Oznakowanie logo GDDKiA zarówno na kurtce zewnętrznej jak i wewnętrznej:</w:t>
            </w:r>
          </w:p>
          <w:p w14:paraId="5877AC37" w14:textId="77777777" w:rsidR="001A3DF1" w:rsidRDefault="001A3DF1" w:rsidP="001A3D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 logo skrócone po lewej stronie na piersi,</w:t>
            </w:r>
          </w:p>
          <w:p w14:paraId="13F45CED" w14:textId="0216AB5A" w:rsidR="00D2265E" w:rsidRPr="00593BD5" w:rsidRDefault="001A3DF1" w:rsidP="001A3D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 logo pełne na górnej części pleców.</w:t>
            </w:r>
          </w:p>
        </w:tc>
        <w:tc>
          <w:tcPr>
            <w:tcW w:w="2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DB376" w14:textId="77777777" w:rsidR="00D2265E" w:rsidRDefault="00D2265E" w:rsidP="00D2265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lastRenderedPageBreak/>
              <w:t>Tkanina fluoroscencyjna o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 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masie powierzchniowej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od 300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g/m²</w:t>
            </w:r>
          </w:p>
          <w:p w14:paraId="5CFA74A8" w14:textId="77777777" w:rsidR="00D2265E" w:rsidRDefault="00D2265E" w:rsidP="00D2265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K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olor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: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pomarańczow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y </w:t>
            </w:r>
          </w:p>
          <w:p w14:paraId="0F5A331E" w14:textId="77777777" w:rsidR="00D2265E" w:rsidRDefault="00D2265E" w:rsidP="00D2265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</w:p>
          <w:p w14:paraId="1267B076" w14:textId="61BB4CC7" w:rsidR="00D2265E" w:rsidRPr="00593BD5" w:rsidRDefault="00862007" w:rsidP="00D2265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Panele zapewniające ochronę przed brudem  – „brudziki ”(granatowe lub czarne) przynajmniej na końcach rękawów i u dołu bluzy</w:t>
            </w:r>
          </w:p>
        </w:tc>
        <w:tc>
          <w:tcPr>
            <w:tcW w:w="4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E958F0" w14:textId="77777777" w:rsidR="00D2265E" w:rsidRPr="00593BD5" w:rsidRDefault="00D2265E" w:rsidP="00D2265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593BD5"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  <w:lastRenderedPageBreak/>
              <w:t>1) deklaracja zgodności WE potwierdzająca, że wyrób spełnia wymagania normy</w:t>
            </w:r>
            <w:r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  <w:t>:</w:t>
            </w:r>
            <w:r w:rsidRPr="00593BD5"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  <w:br/>
              <w:t>a) PN-EN ISO 20471:2013-07 „Odzież ostrzegawcza o</w:t>
            </w:r>
            <w:r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  <w:t> </w:t>
            </w:r>
            <w:r w:rsidRPr="00593BD5"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  <w:t xml:space="preserve">intensywnej widzialności do użytku profesjonalnego. </w:t>
            </w:r>
            <w:r w:rsidRPr="00593BD5"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  <w:lastRenderedPageBreak/>
              <w:t>Metody badań i wymagania” w trzeciej klasie widzialności,</w:t>
            </w:r>
            <w:r w:rsidRPr="00593BD5"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  <w:br/>
              <w:t xml:space="preserve">b) PN-EN ISO 13688:2013-12 – odzież ochronna – wymagania ogólne. </w:t>
            </w:r>
            <w:r w:rsidRPr="00593BD5"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  <w:br/>
              <w:t>2) instrukcja użytkowania wyrobu;</w:t>
            </w:r>
            <w:r w:rsidRPr="00593BD5"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  <w:br/>
              <w:t>3) karta katalogowa wyrobu zawierająca zdjęcie lub projekt oferowanego produktu oraz co najmniej nazwę i typ tkaniny, skład, gramaturę</w:t>
            </w:r>
            <w:r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  <w:t>.</w:t>
            </w:r>
          </w:p>
        </w:tc>
      </w:tr>
      <w:tr w:rsidR="00D2265E" w:rsidRPr="00593BD5" w14:paraId="0CFB9574" w14:textId="77777777" w:rsidTr="00D2265E">
        <w:trPr>
          <w:trHeight w:val="10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E9606C" w14:textId="68735AC7" w:rsidR="00D2265E" w:rsidRDefault="00D2265E" w:rsidP="00D2265E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lastRenderedPageBreak/>
              <w:t>1</w:t>
            </w:r>
            <w:r w:rsidR="00DE7E9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24E613" w14:textId="674A2694" w:rsidR="00D2265E" w:rsidRDefault="00D2265E" w:rsidP="00D2265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spodnie do pasa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9B54C0" w14:textId="784962EA" w:rsidR="00D2265E" w:rsidRPr="00593BD5" w:rsidRDefault="00D2265E" w:rsidP="00D2265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Spodnie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do pasa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Kieszenie z przodu, z tyłu oraz kieszeń cargo.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Na kolanach naszyte wzmocnienia z tkaniny zasadniczej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lub kieszenie na nakolanniki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. Na nogawkach spodni w dolnej części na całym obwodzie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dwa pasy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1A3DF1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odblaskowe.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Elastyczne wykończenie pasa.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Zapięcie w pasie na guziki z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 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regulacją obwodu pasa. Rozporek zapinany na zamek błyskawiczny.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D5EF8" w14:textId="77777777" w:rsidR="00D2265E" w:rsidRDefault="00D2265E" w:rsidP="00D2265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Tkanina fluoroscencyjna o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 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masie powierzchniowej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od 200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g/m²</w:t>
            </w:r>
          </w:p>
          <w:p w14:paraId="65C136D2" w14:textId="77777777" w:rsidR="00D2265E" w:rsidRDefault="00D2265E" w:rsidP="00D2265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</w:p>
          <w:p w14:paraId="4060F141" w14:textId="77777777" w:rsidR="00D2265E" w:rsidRDefault="00D2265E" w:rsidP="00D2265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K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olor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: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pomarańczow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y </w:t>
            </w:r>
          </w:p>
          <w:p w14:paraId="760F082A" w14:textId="07FB5A18" w:rsidR="00D2265E" w:rsidRPr="00593BD5" w:rsidRDefault="00F570D5" w:rsidP="00D2265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Panele</w:t>
            </w:r>
            <w:r w:rsidR="00D2265E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zapewniając</w:t>
            </w:r>
            <w:r w:rsidR="00862007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e </w:t>
            </w:r>
            <w:r w:rsidR="00D2265E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ochronę przed brudem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przynajmniej</w:t>
            </w:r>
            <w:r w:rsidR="00D2265E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na końcach nogawek  – „brudziki ”(granatowe lub czarne)</w:t>
            </w:r>
          </w:p>
        </w:tc>
        <w:tc>
          <w:tcPr>
            <w:tcW w:w="4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B918DC" w14:textId="7C576748" w:rsidR="00D2265E" w:rsidRPr="00593BD5" w:rsidRDefault="00D2265E" w:rsidP="00D2265E">
            <w:pPr>
              <w:spacing w:after="0" w:line="240" w:lineRule="auto"/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</w:pPr>
            <w:r w:rsidRPr="00593BD5"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  <w:t>1) deklaracja zgodności WE potwierdzająca, że wyrób spełnia wymagania normy</w:t>
            </w:r>
            <w:r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  <w:t>:</w:t>
            </w:r>
            <w:r w:rsidRPr="00593BD5"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  <w:br/>
              <w:t>a) PN-EN ISO 20471:2013-07 „Odzież ostrzegawcza o</w:t>
            </w:r>
            <w:r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  <w:t> </w:t>
            </w:r>
            <w:r w:rsidRPr="00593BD5"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  <w:t xml:space="preserve">intensywnej widzialności do użytku profesjonalnego. Metody badań i wymagania” w </w:t>
            </w:r>
            <w:r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  <w:t>drugiej</w:t>
            </w:r>
            <w:r w:rsidRPr="00593BD5"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  <w:t xml:space="preserve"> klasie widzialności,</w:t>
            </w:r>
            <w:r w:rsidRPr="00593BD5"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  <w:br/>
              <w:t>b) PN-EN ISO 13688:2013-12 – odzież ochronna – wymagania ogólne</w:t>
            </w:r>
            <w:r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  <w:t>;</w:t>
            </w:r>
            <w:r w:rsidRPr="00593BD5"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593BD5"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  <w:br/>
              <w:t>2) instrukcja użytkowania wyrobu;</w:t>
            </w:r>
            <w:r w:rsidRPr="00593BD5"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  <w:br/>
              <w:t>3) karta katalogowa wyrobu zawierająca zdjęcie lub projekt oferowanego produktu oraz co najmniej nazwę i typ tkaniny, skład, gramaturę;</w:t>
            </w:r>
          </w:p>
        </w:tc>
      </w:tr>
      <w:tr w:rsidR="00D2265E" w:rsidRPr="00593BD5" w14:paraId="408A75BB" w14:textId="77777777" w:rsidTr="00D2265E">
        <w:trPr>
          <w:trHeight w:val="107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CAD9258" w14:textId="26C10F1B" w:rsidR="00D2265E" w:rsidRPr="00FC3552" w:rsidRDefault="00D2265E" w:rsidP="00D2265E">
            <w:pPr>
              <w:spacing w:after="0" w:line="240" w:lineRule="auto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1</w:t>
            </w:r>
            <w:r w:rsidR="00DE7E90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9D4292A" w14:textId="73282CC3" w:rsidR="00D2265E" w:rsidRDefault="00D2265E" w:rsidP="00D2265E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spodnie do pasa ocieplane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BF903" w14:textId="518C9E71" w:rsidR="00D2265E" w:rsidRDefault="00D2265E" w:rsidP="00D2265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Spodnie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do pasa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.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Kieszenie z przodu, z tyłu oraz kieszeń cargo.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Na kolanach naszyte wzmocnienia z tkaniny zasadniczej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lub kieszenie na nakolanniki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. Na nogawkach spodni w dolnej części na całym obwodzie</w:t>
            </w:r>
            <w:r w:rsidR="001A3DF1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dwa pasy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1A3DF1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odblaskowe.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Elastyczne wykończenie pasa.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Zapięcie w pasie na guziki z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 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regulacją obwodu pasa. Rozporek zapinany na zamek błyskawiczny.</w:t>
            </w:r>
          </w:p>
        </w:tc>
        <w:tc>
          <w:tcPr>
            <w:tcW w:w="2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CCD03D" w14:textId="77777777" w:rsidR="00D2265E" w:rsidRDefault="00D2265E" w:rsidP="00D2265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Tkanina fluoroscencyjna o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 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masie powierzchniowej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od 200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g/m²</w:t>
            </w:r>
          </w:p>
          <w:p w14:paraId="0A5DA06F" w14:textId="77777777" w:rsidR="00D2265E" w:rsidRDefault="00D2265E" w:rsidP="00D2265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</w:p>
          <w:p w14:paraId="44E087DC" w14:textId="77777777" w:rsidR="00D2265E" w:rsidRDefault="00D2265E" w:rsidP="00D2265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K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olor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: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pomarańczow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y </w:t>
            </w:r>
          </w:p>
          <w:p w14:paraId="74C8CBF9" w14:textId="77777777" w:rsidR="00D2265E" w:rsidRDefault="00D2265E" w:rsidP="00D2265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</w:p>
          <w:p w14:paraId="5646137B" w14:textId="6C352709" w:rsidR="00D2265E" w:rsidRPr="00593BD5" w:rsidRDefault="00F570D5" w:rsidP="00D2265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Panele</w:t>
            </w:r>
            <w:r w:rsidR="00D2265E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zapewniając</w:t>
            </w:r>
            <w:r w:rsidR="00862007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e</w:t>
            </w:r>
            <w:r w:rsidR="00D2265E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ochronę przed brudem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przynajmniej na końcach nogawek</w:t>
            </w:r>
            <w:r w:rsidR="00D2265E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– „brudziki ”(granatowe lub czarne)</w:t>
            </w:r>
          </w:p>
        </w:tc>
        <w:tc>
          <w:tcPr>
            <w:tcW w:w="4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26785F" w14:textId="77777777" w:rsidR="00D2265E" w:rsidRDefault="00D2265E" w:rsidP="00D2265E">
            <w:pPr>
              <w:spacing w:after="0" w:line="240" w:lineRule="auto"/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</w:pPr>
            <w:r w:rsidRPr="00593BD5"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  <w:t>1) deklaracja zgodności WE potwierdzająca, że wyrób spełnia wymagania normy</w:t>
            </w:r>
            <w:r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  <w:t>:</w:t>
            </w:r>
            <w:r w:rsidRPr="00593BD5"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  <w:br/>
              <w:t>a) PN-EN ISO 20471:2013-07 „Odzież ostrzegawcza o</w:t>
            </w:r>
            <w:r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  <w:t> </w:t>
            </w:r>
            <w:r w:rsidRPr="00593BD5"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  <w:t xml:space="preserve">intensywnej widzialności do użytku profesjonalnego. Metody badań i wymagania” w </w:t>
            </w:r>
            <w:r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  <w:t>drugiej</w:t>
            </w:r>
            <w:r w:rsidRPr="00593BD5"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  <w:t xml:space="preserve"> klasie widzialności,</w:t>
            </w:r>
            <w:r w:rsidRPr="00593BD5"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  <w:br/>
              <w:t>b) PN-EN ISO 13688:2013-12 – odzież ochronna – wymagania ogólne</w:t>
            </w:r>
            <w:r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  <w:t>;</w:t>
            </w:r>
            <w:r w:rsidRPr="00593BD5"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593BD5"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  <w:br/>
              <w:t>2) instrukcja użytkowania wyrobu;</w:t>
            </w:r>
            <w:r w:rsidRPr="00593BD5"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  <w:br/>
              <w:t>3) karta katalogowa wyrobu zawierająca zdjęcie lub projekt oferowanego produktu oraz co najmniej nazwę i typ tkaniny, skład, gramaturę;</w:t>
            </w:r>
          </w:p>
          <w:p w14:paraId="56AABFDB" w14:textId="339AA236" w:rsidR="00D2265E" w:rsidRPr="00755D9E" w:rsidRDefault="00D2265E" w:rsidP="00D2265E">
            <w:pPr>
              <w:pStyle w:val="Akapitzlist"/>
              <w:spacing w:after="0" w:line="240" w:lineRule="auto"/>
              <w:ind w:left="0"/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4) </w:t>
            </w:r>
            <w:r w:rsidRPr="00755D9E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PN EN 342:2018-01 – odzież ochronna – zestawy odzieży i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 </w:t>
            </w:r>
            <w:r w:rsidRPr="00755D9E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wyroby odzieżowe chroniące przed zimnem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;</w:t>
            </w:r>
          </w:p>
          <w:p w14:paraId="5966319F" w14:textId="1846E768" w:rsidR="00D2265E" w:rsidRPr="00593BD5" w:rsidRDefault="00D2265E" w:rsidP="00D2265E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5) </w:t>
            </w:r>
            <w:r w:rsidRPr="00755D9E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PN EN 343:2019-04 – odzież ochronna – ochrona przed deszczem:</w:t>
            </w:r>
            <w:r w:rsidRPr="00755D9E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  <w:t xml:space="preserve"> - w 3 klasie wodoszczelności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,</w:t>
            </w:r>
            <w:r w:rsidRPr="00755D9E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  <w:t xml:space="preserve"> - w 3 klasie oporu pary wodnej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.</w:t>
            </w:r>
            <w:r w:rsidRPr="00755D9E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 </w:t>
            </w:r>
            <w:r w:rsidRPr="00755D9E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</w:r>
          </w:p>
        </w:tc>
      </w:tr>
    </w:tbl>
    <w:p w14:paraId="22782054" w14:textId="77777777" w:rsidR="00F527B9" w:rsidRDefault="00F527B9"/>
    <w:tbl>
      <w:tblPr>
        <w:tblpPr w:leftFromText="141" w:rightFromText="141" w:vertAnchor="text" w:tblpY="1"/>
        <w:tblOverlap w:val="never"/>
        <w:tblW w:w="5054" w:type="pct"/>
        <w:tblLayout w:type="fixed"/>
        <w:tblCellMar>
          <w:left w:w="70" w:type="dxa"/>
          <w:right w:w="70" w:type="dxa"/>
        </w:tblCellMar>
        <w:tblLook w:val="0620" w:firstRow="1" w:lastRow="0" w:firstColumn="0" w:lastColumn="0" w:noHBand="1" w:noVBand="1"/>
      </w:tblPr>
      <w:tblGrid>
        <w:gridCol w:w="419"/>
        <w:gridCol w:w="1416"/>
        <w:gridCol w:w="5530"/>
        <w:gridCol w:w="2267"/>
        <w:gridCol w:w="4495"/>
        <w:gridCol w:w="8"/>
      </w:tblGrid>
      <w:tr w:rsidR="00F527B9" w:rsidRPr="00593BD5" w14:paraId="3DF29929" w14:textId="77777777" w:rsidTr="00D32713">
        <w:trPr>
          <w:trHeight w:val="283"/>
          <w:tblHeader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B754C07" w14:textId="77777777" w:rsidR="00F527B9" w:rsidRPr="00D32713" w:rsidRDefault="00F527B9" w:rsidP="00D3271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3271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lastRenderedPageBreak/>
              <w:t>Odzież robocza</w:t>
            </w:r>
          </w:p>
        </w:tc>
      </w:tr>
      <w:tr w:rsidR="00F527B9" w:rsidRPr="00D32713" w14:paraId="400272A4" w14:textId="77777777" w:rsidTr="00D32713">
        <w:trPr>
          <w:gridAfter w:val="1"/>
          <w:wAfter w:w="3" w:type="pct"/>
          <w:trHeight w:val="283"/>
          <w:tblHeader/>
        </w:trPr>
        <w:tc>
          <w:tcPr>
            <w:tcW w:w="1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EEA93F6" w14:textId="77777777" w:rsidR="00F527B9" w:rsidRPr="00D32713" w:rsidRDefault="00F527B9" w:rsidP="00D3271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3271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0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3B0495" w14:textId="77777777" w:rsidR="00F527B9" w:rsidRPr="00D32713" w:rsidRDefault="00F527B9" w:rsidP="00D3271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3271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Rodzaj</w:t>
            </w:r>
          </w:p>
        </w:tc>
        <w:tc>
          <w:tcPr>
            <w:tcW w:w="195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B2B9527" w14:textId="77777777" w:rsidR="00F527B9" w:rsidRPr="00D32713" w:rsidRDefault="00F527B9" w:rsidP="00D3271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3271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80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205EEE1" w14:textId="77777777" w:rsidR="00F527B9" w:rsidRPr="00D32713" w:rsidRDefault="00F527B9" w:rsidP="00D3271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3271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Materiał</w:t>
            </w:r>
          </w:p>
        </w:tc>
        <w:tc>
          <w:tcPr>
            <w:tcW w:w="159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8AA155D" w14:textId="77777777" w:rsidR="00F527B9" w:rsidRPr="00D32713" w:rsidRDefault="00F527B9" w:rsidP="00D3271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3271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Wymagane dokumenty</w:t>
            </w:r>
          </w:p>
        </w:tc>
      </w:tr>
      <w:tr w:rsidR="00F527B9" w:rsidRPr="00593BD5" w14:paraId="397DC266" w14:textId="77777777" w:rsidTr="00D32713">
        <w:trPr>
          <w:gridAfter w:val="1"/>
          <w:wAfter w:w="3" w:type="pct"/>
          <w:trHeight w:val="283"/>
        </w:trPr>
        <w:tc>
          <w:tcPr>
            <w:tcW w:w="14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8F4DFF6" w14:textId="77777777" w:rsidR="00F527B9" w:rsidRPr="00593BD5" w:rsidRDefault="00F527B9" w:rsidP="00D327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593BD5">
              <w:rPr>
                <w:rFonts w:eastAsia="Times New Roman" w:cstheme="minorHAnsi"/>
                <w:color w:val="000000"/>
                <w:lang w:eastAsia="pl-PL"/>
              </w:rPr>
              <w:t>I</w:t>
            </w:r>
          </w:p>
        </w:tc>
        <w:tc>
          <w:tcPr>
            <w:tcW w:w="5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540A6CD" w14:textId="77777777" w:rsidR="00F527B9" w:rsidRPr="00593BD5" w:rsidRDefault="00F527B9" w:rsidP="00D327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93BD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19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C4BD66C" w14:textId="77777777" w:rsidR="00F527B9" w:rsidRPr="00593BD5" w:rsidRDefault="00F527B9" w:rsidP="00D327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III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46DBFCE" w14:textId="77777777" w:rsidR="00F527B9" w:rsidRPr="00593BD5" w:rsidRDefault="00F527B9" w:rsidP="00D327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IV</w:t>
            </w:r>
          </w:p>
        </w:tc>
        <w:tc>
          <w:tcPr>
            <w:tcW w:w="1590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164221E" w14:textId="77777777" w:rsidR="00F527B9" w:rsidRPr="00593BD5" w:rsidRDefault="00F527B9" w:rsidP="00D327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V</w:t>
            </w:r>
          </w:p>
        </w:tc>
      </w:tr>
      <w:tr w:rsidR="00F527B9" w:rsidRPr="00593BD5" w14:paraId="46B736C9" w14:textId="77777777" w:rsidTr="00D32713">
        <w:trPr>
          <w:gridAfter w:val="1"/>
          <w:wAfter w:w="3" w:type="pct"/>
          <w:trHeight w:val="283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897934E" w14:textId="77777777" w:rsidR="00F527B9" w:rsidRPr="00FC3552" w:rsidRDefault="00F527B9" w:rsidP="00D3271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FC3552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9FADF6A" w14:textId="77777777" w:rsidR="00F527B9" w:rsidRPr="00FC3552" w:rsidRDefault="00F527B9" w:rsidP="00D3271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FC3552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fartuch roboczy</w:t>
            </w:r>
          </w:p>
        </w:tc>
        <w:tc>
          <w:tcPr>
            <w:tcW w:w="1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9DBAC" w14:textId="3EE1CADC" w:rsidR="00F527B9" w:rsidRPr="00593BD5" w:rsidRDefault="00F527B9" w:rsidP="00D3271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Funkcjonalny fartuch roboczy o klasycznym kroju, wykonany z tkaniny zapewniającej wysoką przewiewność, niską kurczliwość podczas prania i wysoką odporność na blaknięcie kolorów. Kryte szwy. Fartuch z 4 kieszeniami: dwie u góry i dwie na dole. Zapinany na guziki (napy). Rękawy proste zakończone mankietami, zapinane na guziki (napy).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FD96C" w14:textId="77777777" w:rsidR="00F527B9" w:rsidRPr="00DB60FE" w:rsidRDefault="00F527B9" w:rsidP="00BE2184">
            <w:pPr>
              <w:pStyle w:val="Akapitzlist"/>
              <w:spacing w:after="0" w:line="240" w:lineRule="auto"/>
              <w:ind w:left="213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DB60FE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fartuch roboczy z włókna naturalnego wykonany z tkaniny bawełnianej 100% bawełna; gramatura od 150 g/m2 do 200 g/m2. </w:t>
            </w:r>
          </w:p>
        </w:tc>
        <w:tc>
          <w:tcPr>
            <w:tcW w:w="1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74ED0F" w14:textId="77777777" w:rsidR="00F527B9" w:rsidRPr="00593BD5" w:rsidRDefault="00F527B9" w:rsidP="00D3271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) instrukcja użytkowania wyrobu;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) karta katalogowa wyrobu zawierająca zdjęcie lub projekt oferowanego produktu oraz co najmniej nazwę i typ tkaniny, skład, gramaturę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.</w:t>
            </w:r>
          </w:p>
        </w:tc>
      </w:tr>
      <w:tr w:rsidR="000B7590" w:rsidRPr="00593BD5" w14:paraId="17E5476B" w14:textId="77777777" w:rsidTr="00D32713">
        <w:trPr>
          <w:gridAfter w:val="1"/>
          <w:wAfter w:w="3" w:type="pct"/>
          <w:trHeight w:val="1023"/>
        </w:trPr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3AC74D8" w14:textId="158AD285" w:rsidR="000B7590" w:rsidRPr="00FC3552" w:rsidRDefault="000B7590" w:rsidP="00D3271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0B74F6" w14:textId="14C68181" w:rsidR="000B7590" w:rsidRPr="00FC3552" w:rsidRDefault="000B7590" w:rsidP="00D3271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FC3552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koszulka z krótkim rękawem</w:t>
            </w:r>
            <w:r w:rsidR="000776D3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 z logo GDDKiA</w:t>
            </w:r>
            <w:r w:rsidRPr="00FC3552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BED63" w14:textId="0F34597F" w:rsidR="001A3DF1" w:rsidRDefault="000B7590" w:rsidP="001A3D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Koszulka z krótkim rękawem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typu - 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t-shirt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gładka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</w:r>
            <w:r w:rsidR="001A3DF1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Oznakowanie logo GDDKiA:</w:t>
            </w:r>
          </w:p>
          <w:p w14:paraId="311EB0E7" w14:textId="77777777" w:rsidR="001A3DF1" w:rsidRDefault="001A3DF1" w:rsidP="001A3D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 logo skrócone po lewej stronie na piersi,</w:t>
            </w:r>
          </w:p>
          <w:p w14:paraId="6E556FED" w14:textId="017561C4" w:rsidR="000B7590" w:rsidRPr="00593BD5" w:rsidRDefault="001A3DF1" w:rsidP="001A3D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 logo pełne na górnej części pleców.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B3D3DA" w14:textId="526234C7" w:rsidR="000B7590" w:rsidRDefault="000B7590" w:rsidP="00D32713">
            <w:pPr>
              <w:spacing w:after="0" w:line="240" w:lineRule="auto"/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Materiał co najmniej 50% bawełna</w:t>
            </w:r>
          </w:p>
          <w:p w14:paraId="33D33CAB" w14:textId="1968A554" w:rsidR="000B7590" w:rsidRDefault="000B7590" w:rsidP="00D3271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  <w:t>Kolor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do wyboru: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pomarańczow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y, granatowy, szary i biały</w:t>
            </w:r>
          </w:p>
          <w:p w14:paraId="16EB98AC" w14:textId="7F85E904" w:rsidR="000B7590" w:rsidRPr="00593BD5" w:rsidRDefault="000B7590" w:rsidP="00D3271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74CACCA" w14:textId="77777777" w:rsidR="000B7590" w:rsidRDefault="000B7590" w:rsidP="00D3271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1) instrukcja użytkowania wyrobu;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  <w:t>2) karta katalogowa wyrobu zawierająca zdjęcie lub projekt oferowanego produktu oraz co najmniej nazwę i typ tkaniny, skład, gramaturę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.</w:t>
            </w:r>
          </w:p>
          <w:p w14:paraId="038DA4F7" w14:textId="77777777" w:rsidR="000B7590" w:rsidRDefault="000B7590" w:rsidP="00D32713">
            <w:pPr>
              <w:spacing w:after="0" w:line="240" w:lineRule="auto"/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</w:pPr>
          </w:p>
          <w:p w14:paraId="6BFE5A90" w14:textId="77777777" w:rsidR="000B7590" w:rsidRPr="00593BD5" w:rsidRDefault="000B7590" w:rsidP="00D32713">
            <w:pPr>
              <w:spacing w:after="0" w:line="240" w:lineRule="auto"/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  <w:t>W przypadku koszulek wyposażonych w taśmę ostrzegawczą dodatkowo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- 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PN-EN ISO 20471:2013-07 „Odzież ostrzegawcza o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 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intensywnej widzialności do użytku profesjonalnego. Metody badań i wymagania”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co najmniej 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w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drugiej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klasie widzialności.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</w:r>
          </w:p>
        </w:tc>
      </w:tr>
      <w:tr w:rsidR="000B7590" w:rsidRPr="00593BD5" w14:paraId="3FFA21B0" w14:textId="77777777" w:rsidTr="00D32713">
        <w:trPr>
          <w:gridAfter w:val="1"/>
          <w:wAfter w:w="3" w:type="pct"/>
          <w:trHeight w:val="1022"/>
        </w:trPr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07EAC22C" w14:textId="77777777" w:rsidR="000B7590" w:rsidRDefault="000B7590" w:rsidP="00D3271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1" w:type="pct"/>
            <w:vMerge/>
            <w:tcBorders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27B3ED" w14:textId="77777777" w:rsidR="000B7590" w:rsidRPr="00FC3552" w:rsidRDefault="000B7590" w:rsidP="00D3271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3124E9" w14:textId="63B65BC8" w:rsidR="000B7590" w:rsidRDefault="000B7590" w:rsidP="00D3271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Koszulka z krótkim rękawem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typu - 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t-shirt</w:t>
            </w:r>
            <w:r w:rsidR="001A3DF1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,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wyposażona </w:t>
            </w:r>
            <w:r w:rsidR="001A3DF1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w pasy odblaskowe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, n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a całym obwodzie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koszulki 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dwa pasy </w:t>
            </w:r>
            <w:r w:rsidR="001A3DF1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odblaskowe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, oraz pasy pionowe odblaskow</w:t>
            </w:r>
            <w:r w:rsidR="001A3DF1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e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przebiegające z przodu, przez ramiona i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 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plecy do pasów poziomych.</w:t>
            </w:r>
          </w:p>
          <w:p w14:paraId="42763781" w14:textId="77777777" w:rsidR="001A3DF1" w:rsidRDefault="001A3DF1" w:rsidP="001A3D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Oznakowanie logo GDDKiA:</w:t>
            </w:r>
          </w:p>
          <w:p w14:paraId="4C3C3457" w14:textId="77777777" w:rsidR="001A3DF1" w:rsidRDefault="001A3DF1" w:rsidP="001A3D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 logo skrócone po lewej stronie na piersi,</w:t>
            </w:r>
          </w:p>
          <w:p w14:paraId="122E6FCE" w14:textId="3CB0DDB3" w:rsidR="000B7590" w:rsidRPr="00593BD5" w:rsidRDefault="001A3DF1" w:rsidP="001A3D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 logo pełne na górnej części pleców.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334D0" w14:textId="01D338F3" w:rsidR="000B7590" w:rsidRDefault="000B7590" w:rsidP="00D32713">
            <w:pPr>
              <w:spacing w:after="0" w:line="240" w:lineRule="auto"/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Materiał do</w:t>
            </w:r>
            <w:r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  <w:t xml:space="preserve"> 100% poliester</w:t>
            </w:r>
          </w:p>
          <w:p w14:paraId="1A83EA1C" w14:textId="4A0DECFF" w:rsidR="000B7590" w:rsidRDefault="000B7590" w:rsidP="00D3271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  <w:t>Kolor pomarańczow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y</w:t>
            </w:r>
          </w:p>
        </w:tc>
        <w:tc>
          <w:tcPr>
            <w:tcW w:w="1590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1B8F775" w14:textId="77777777" w:rsidR="000B7590" w:rsidRPr="00593BD5" w:rsidRDefault="000B7590" w:rsidP="00D3271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</w:p>
        </w:tc>
      </w:tr>
      <w:tr w:rsidR="000B7590" w:rsidRPr="00593BD5" w14:paraId="2A756FE6" w14:textId="77777777" w:rsidTr="00D32713">
        <w:trPr>
          <w:gridAfter w:val="1"/>
          <w:wAfter w:w="3" w:type="pct"/>
          <w:trHeight w:val="787"/>
        </w:trPr>
        <w:tc>
          <w:tcPr>
            <w:tcW w:w="148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1F18626" w14:textId="77777777" w:rsidR="000B7590" w:rsidRPr="00FC3552" w:rsidRDefault="000B7590" w:rsidP="00D3271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1" w:type="pct"/>
            <w:vMerge/>
            <w:tcBorders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B43513" w14:textId="77777777" w:rsidR="000B7590" w:rsidRPr="00FC3552" w:rsidRDefault="000B7590" w:rsidP="00D3271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35EBAD" w14:textId="77777777" w:rsidR="001A3DF1" w:rsidRDefault="000B7590" w:rsidP="001A3D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Koszulka z krótkim rękawem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typu polo gładka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</w:r>
            <w:r w:rsidR="001A3DF1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Oznakowanie logo GDDKiA:</w:t>
            </w:r>
          </w:p>
          <w:p w14:paraId="779F28E8" w14:textId="77777777" w:rsidR="001A3DF1" w:rsidRDefault="001A3DF1" w:rsidP="001A3D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 logo skrócone po lewej stronie na piersi,</w:t>
            </w:r>
          </w:p>
          <w:p w14:paraId="5164E880" w14:textId="2FF13D0D" w:rsidR="000B7590" w:rsidRPr="00593BD5" w:rsidRDefault="001A3DF1" w:rsidP="001A3D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 logo pełne na górnej części pleców.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22EB7" w14:textId="77777777" w:rsidR="000B7590" w:rsidRDefault="000B7590" w:rsidP="00D32713">
            <w:pPr>
              <w:spacing w:after="0" w:line="240" w:lineRule="auto"/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Materiał co najmniej 50% bawełna</w:t>
            </w:r>
          </w:p>
          <w:p w14:paraId="00672203" w14:textId="77777777" w:rsidR="000B7590" w:rsidRDefault="000B7590" w:rsidP="00D3271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  <w:t>Kolor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do wyboru: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pomarańczow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y, granatowy, szary i biały</w:t>
            </w:r>
          </w:p>
          <w:p w14:paraId="27386519" w14:textId="69B24024" w:rsidR="000B7590" w:rsidRDefault="000B7590" w:rsidP="00D3271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90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98B2774" w14:textId="77777777" w:rsidR="000B7590" w:rsidRPr="00593BD5" w:rsidRDefault="000B7590" w:rsidP="00D3271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</w:p>
        </w:tc>
      </w:tr>
      <w:tr w:rsidR="000B7590" w:rsidRPr="00593BD5" w14:paraId="349745F9" w14:textId="77777777" w:rsidTr="00D32713">
        <w:trPr>
          <w:gridAfter w:val="1"/>
          <w:wAfter w:w="3" w:type="pct"/>
          <w:trHeight w:val="786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FFF92AD" w14:textId="77777777" w:rsidR="000B7590" w:rsidRPr="00FC3552" w:rsidRDefault="000B7590" w:rsidP="00D3271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AAEE36" w14:textId="77777777" w:rsidR="000B7590" w:rsidRPr="00FC3552" w:rsidRDefault="000B7590" w:rsidP="00D3271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A6528D" w14:textId="1EE57496" w:rsidR="001A3DF1" w:rsidRDefault="001A3DF1" w:rsidP="001A3D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Koszulka z krótkim rękawem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typu – polo, wyposażona w pasy odblaskowe, n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a całym obwodzie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koszulki 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dwa pasy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odblaskowe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, oraz pasy pionowe odblaskow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e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przebiegające z przodu, przez ramiona i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 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plecy do pasów poziomych.</w:t>
            </w:r>
          </w:p>
          <w:p w14:paraId="54BFDD6F" w14:textId="77777777" w:rsidR="001A3DF1" w:rsidRDefault="001A3DF1" w:rsidP="001A3D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Oznakowanie logo GDDKiA:</w:t>
            </w:r>
          </w:p>
          <w:p w14:paraId="5F9ED0A0" w14:textId="77777777" w:rsidR="001A3DF1" w:rsidRDefault="001A3DF1" w:rsidP="001A3D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 logo skrócone po lewej stronie na piersi,</w:t>
            </w:r>
          </w:p>
          <w:p w14:paraId="5A814EBB" w14:textId="6AB67A24" w:rsidR="000B7590" w:rsidRPr="00593BD5" w:rsidRDefault="001A3DF1" w:rsidP="001A3D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 logo pełne na górnej części pleców.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49DFE3" w14:textId="5E865D98" w:rsidR="000B7590" w:rsidRDefault="000B7590" w:rsidP="00D32713">
            <w:pPr>
              <w:spacing w:after="0" w:line="240" w:lineRule="auto"/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Materiał do</w:t>
            </w:r>
            <w:r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  <w:t xml:space="preserve"> 100% poliester</w:t>
            </w:r>
          </w:p>
          <w:p w14:paraId="2DB62FDB" w14:textId="141EB480" w:rsidR="000B7590" w:rsidRDefault="000B7590" w:rsidP="00D3271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  <w:t>Kolor pomarańczow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y</w:t>
            </w:r>
          </w:p>
        </w:tc>
        <w:tc>
          <w:tcPr>
            <w:tcW w:w="15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56A8D2" w14:textId="77777777" w:rsidR="000B7590" w:rsidRPr="00593BD5" w:rsidRDefault="000B7590" w:rsidP="00D3271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</w:p>
        </w:tc>
      </w:tr>
      <w:tr w:rsidR="001D5AA1" w:rsidRPr="00593BD5" w14:paraId="69F3B956" w14:textId="77777777" w:rsidTr="00D32713">
        <w:trPr>
          <w:gridAfter w:val="1"/>
          <w:wAfter w:w="3" w:type="pct"/>
          <w:trHeight w:val="472"/>
        </w:trPr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6528D76" w14:textId="1D644859" w:rsidR="001D5AA1" w:rsidRDefault="001D5AA1" w:rsidP="00D3271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09EFF0" w14:textId="547B687C" w:rsidR="001D5AA1" w:rsidRPr="0079391A" w:rsidRDefault="001D5AA1" w:rsidP="00D3271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cstheme="minorHAnsi"/>
                <w:b/>
                <w:sz w:val="20"/>
                <w:szCs w:val="16"/>
              </w:rPr>
              <w:t>Koszula damska</w:t>
            </w:r>
          </w:p>
        </w:tc>
        <w:tc>
          <w:tcPr>
            <w:tcW w:w="1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CFB93E" w14:textId="70C4E424" w:rsidR="001D5AA1" w:rsidRPr="00593BD5" w:rsidRDefault="001D5AA1" w:rsidP="00D3271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Koszula </w:t>
            </w:r>
            <w:r w:rsidRPr="001D5AA1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damska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z długim rękawem,</w:t>
            </w:r>
            <w:r w:rsidRPr="001D5AA1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tkanina typu oxford</w:t>
            </w:r>
          </w:p>
        </w:tc>
        <w:tc>
          <w:tcPr>
            <w:tcW w:w="802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70025923" w14:textId="4E991824" w:rsidR="001D5AA1" w:rsidRDefault="001D5AA1" w:rsidP="00D3271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Tkanina o masie powierzchniowej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powyżej 130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g/m²</w:t>
            </w:r>
          </w:p>
          <w:p w14:paraId="2522853C" w14:textId="6EFD24A7" w:rsidR="001D5AA1" w:rsidRDefault="001D5AA1" w:rsidP="00D3271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lastRenderedPageBreak/>
              <w:t>Skład: co najmniej 70% bawełna</w:t>
            </w:r>
          </w:p>
          <w:p w14:paraId="385E0977" w14:textId="4BFB76E8" w:rsidR="001D5AA1" w:rsidRPr="00593BD5" w:rsidRDefault="00141443" w:rsidP="00D3271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Kolor do wyboru: biały i jasnoniebieski</w:t>
            </w:r>
          </w:p>
        </w:tc>
        <w:tc>
          <w:tcPr>
            <w:tcW w:w="1590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0A9DFCB1" w14:textId="7E74E1D9" w:rsidR="001D5AA1" w:rsidRPr="00180EEB" w:rsidRDefault="009936E5" w:rsidP="00D32713">
            <w:pPr>
              <w:spacing w:after="0" w:line="240" w:lineRule="auto"/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lastRenderedPageBreak/>
              <w:t>1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) instrukcja użytkowania wyrobu;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) karta katalogowa wyrobu zawierająca zdjęcie lub projekt oferowanego produktu oraz co najmniej nazwę i typ tkaniny, skład, gramaturę.</w:t>
            </w:r>
          </w:p>
        </w:tc>
      </w:tr>
      <w:tr w:rsidR="001D5AA1" w:rsidRPr="00593BD5" w14:paraId="5B9564D3" w14:textId="77777777" w:rsidTr="00D32713">
        <w:trPr>
          <w:gridAfter w:val="1"/>
          <w:wAfter w:w="3" w:type="pct"/>
          <w:trHeight w:val="472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D8427E5" w14:textId="77777777" w:rsidR="001D5AA1" w:rsidRDefault="001D5AA1" w:rsidP="00D3271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FB7727" w14:textId="77777777" w:rsidR="001D5AA1" w:rsidRDefault="001D5AA1" w:rsidP="00D3271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16"/>
              </w:rPr>
            </w:pPr>
          </w:p>
        </w:tc>
        <w:tc>
          <w:tcPr>
            <w:tcW w:w="1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16C97E" w14:textId="15B95419" w:rsidR="001D5AA1" w:rsidRPr="00593BD5" w:rsidRDefault="001D5AA1" w:rsidP="00D3271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Koszula </w:t>
            </w:r>
            <w:r w:rsidRPr="001D5AA1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damska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z krótkim rękawem,</w:t>
            </w:r>
            <w:r w:rsidRPr="001D5AA1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tkanina typu oxford</w:t>
            </w:r>
          </w:p>
        </w:tc>
        <w:tc>
          <w:tcPr>
            <w:tcW w:w="802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03CB4B4" w14:textId="77777777" w:rsidR="001D5AA1" w:rsidRPr="00593BD5" w:rsidRDefault="001D5AA1" w:rsidP="00D3271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90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3ED2446" w14:textId="77777777" w:rsidR="001D5AA1" w:rsidRPr="00180EEB" w:rsidRDefault="001D5AA1" w:rsidP="00D32713">
            <w:pPr>
              <w:spacing w:after="0" w:line="240" w:lineRule="auto"/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</w:pPr>
          </w:p>
        </w:tc>
      </w:tr>
      <w:tr w:rsidR="001D5AA1" w:rsidRPr="00593BD5" w14:paraId="5E7499D2" w14:textId="77777777" w:rsidTr="00D32713">
        <w:trPr>
          <w:gridAfter w:val="1"/>
          <w:wAfter w:w="3" w:type="pct"/>
          <w:trHeight w:val="708"/>
        </w:trPr>
        <w:tc>
          <w:tcPr>
            <w:tcW w:w="14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61A0A6F" w14:textId="267C9CA1" w:rsidR="001D5AA1" w:rsidRDefault="001D5AA1" w:rsidP="00D3271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lastRenderedPageBreak/>
              <w:t>4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0F1744" w14:textId="74F20F33" w:rsidR="001D5AA1" w:rsidRPr="0079391A" w:rsidRDefault="001D5AA1" w:rsidP="00D3271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16"/>
              </w:rPr>
            </w:pPr>
            <w:r>
              <w:rPr>
                <w:rFonts w:cstheme="minorHAnsi"/>
                <w:b/>
                <w:sz w:val="20"/>
                <w:szCs w:val="16"/>
              </w:rPr>
              <w:t>Koszula męska</w:t>
            </w:r>
          </w:p>
        </w:tc>
        <w:tc>
          <w:tcPr>
            <w:tcW w:w="1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09AD2" w14:textId="43B7364E" w:rsidR="001D5AA1" w:rsidRPr="00593BD5" w:rsidRDefault="001D5AA1" w:rsidP="00D3271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Koszula męska z długim rękawem,</w:t>
            </w:r>
            <w:r w:rsidRPr="001D5AA1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tkanina typu oxford</w:t>
            </w:r>
          </w:p>
        </w:tc>
        <w:tc>
          <w:tcPr>
            <w:tcW w:w="802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3FCB103F" w14:textId="49807799" w:rsidR="001D5AA1" w:rsidRPr="00593BD5" w:rsidRDefault="001D5AA1" w:rsidP="00D3271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90" w:type="pct"/>
            <w:vMerge/>
            <w:tcBorders>
              <w:left w:val="nil"/>
              <w:right w:val="single" w:sz="4" w:space="0" w:color="auto"/>
            </w:tcBorders>
            <w:vAlign w:val="center"/>
          </w:tcPr>
          <w:p w14:paraId="5AED58CD" w14:textId="29C0A3CC" w:rsidR="001D5AA1" w:rsidRPr="00593BD5" w:rsidRDefault="001D5AA1" w:rsidP="00D32713">
            <w:pPr>
              <w:spacing w:after="0" w:line="240" w:lineRule="auto"/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</w:pPr>
          </w:p>
        </w:tc>
      </w:tr>
      <w:tr w:rsidR="001D5AA1" w:rsidRPr="00593BD5" w14:paraId="031F3072" w14:textId="77777777" w:rsidTr="00D32713">
        <w:trPr>
          <w:gridAfter w:val="1"/>
          <w:wAfter w:w="3" w:type="pct"/>
          <w:trHeight w:val="708"/>
        </w:trPr>
        <w:tc>
          <w:tcPr>
            <w:tcW w:w="14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4C56591" w14:textId="77777777" w:rsidR="001D5AA1" w:rsidRDefault="001D5AA1" w:rsidP="00D3271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50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D656F9" w14:textId="77777777" w:rsidR="001D5AA1" w:rsidRDefault="001D5AA1" w:rsidP="00D32713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16"/>
              </w:rPr>
            </w:pPr>
          </w:p>
        </w:tc>
        <w:tc>
          <w:tcPr>
            <w:tcW w:w="1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D36C7E" w14:textId="4D24B7A3" w:rsidR="001D5AA1" w:rsidRPr="00593BD5" w:rsidRDefault="001D5AA1" w:rsidP="00D3271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Koszula </w:t>
            </w:r>
            <w:r w:rsidRPr="001D5AA1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damska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141443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z krótkim rękawem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,</w:t>
            </w:r>
            <w:r w:rsidRPr="001D5AA1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tkanina typu oxford</w:t>
            </w:r>
          </w:p>
        </w:tc>
        <w:tc>
          <w:tcPr>
            <w:tcW w:w="802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F5F60B" w14:textId="77777777" w:rsidR="001D5AA1" w:rsidRDefault="001D5AA1" w:rsidP="00D3271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90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ECB66C" w14:textId="77777777" w:rsidR="001D5AA1" w:rsidRPr="00593BD5" w:rsidRDefault="001D5AA1" w:rsidP="00D32713">
            <w:pPr>
              <w:spacing w:after="0" w:line="240" w:lineRule="auto"/>
              <w:rPr>
                <w:rFonts w:eastAsia="Verdana" w:cstheme="minorHAnsi"/>
                <w:color w:val="000000"/>
                <w:sz w:val="16"/>
                <w:szCs w:val="16"/>
                <w:lang w:eastAsia="pl-PL"/>
              </w:rPr>
            </w:pPr>
          </w:p>
        </w:tc>
      </w:tr>
      <w:tr w:rsidR="00F527B9" w:rsidRPr="00593BD5" w14:paraId="6CEF3C98" w14:textId="77777777" w:rsidTr="00D32713">
        <w:trPr>
          <w:gridAfter w:val="1"/>
          <w:wAfter w:w="3" w:type="pct"/>
          <w:trHeight w:val="283"/>
        </w:trPr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4A4E9776" w14:textId="0F7E7800" w:rsidR="00F527B9" w:rsidRDefault="000776D3" w:rsidP="00D3271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5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155CD0" w14:textId="77777777" w:rsidR="00F527B9" w:rsidRPr="00FC3552" w:rsidRDefault="00F527B9" w:rsidP="00D3271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FC3552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kamizelka ciepłochronna</w:t>
            </w:r>
          </w:p>
        </w:tc>
        <w:tc>
          <w:tcPr>
            <w:tcW w:w="19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967454" w14:textId="77777777" w:rsidR="00F527B9" w:rsidRDefault="00F527B9" w:rsidP="00D3271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Zapięcie kamizelki na zamek błyskawiczny kostkowy kryty plisą zapinaną taśmą samoczepną. Stójka oraz plisa zawiera ocieplenie. Dwie kieszenie dolne zewnętrzne zapinane. Charakter wykończenia – antypiling.</w:t>
            </w:r>
          </w:p>
          <w:p w14:paraId="771437F5" w14:textId="77777777" w:rsidR="00F527B9" w:rsidRDefault="00F527B9" w:rsidP="00D3271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Na całym obwodzie, na wysokości talii dwa pasy oraz pasy pionowe </w:t>
            </w:r>
            <w:r w:rsidR="001A3DF1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odblaskowe, 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przebiegające z przodu, przez ramiona i plecy do pasów poziomych. Wszystkie krawędzie kamizelki wykończone przestębnowanym podwinięciem.</w:t>
            </w:r>
          </w:p>
          <w:p w14:paraId="5DB39728" w14:textId="77777777" w:rsidR="001A3DF1" w:rsidRDefault="001A3DF1" w:rsidP="001A3D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Oznakowanie logo GDDKiA:</w:t>
            </w:r>
          </w:p>
          <w:p w14:paraId="4DBABBC3" w14:textId="77777777" w:rsidR="001A3DF1" w:rsidRDefault="001A3DF1" w:rsidP="001A3D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 logo skrócone po lewej stronie na piersi,</w:t>
            </w:r>
          </w:p>
          <w:p w14:paraId="60F9690B" w14:textId="0FC206B4" w:rsidR="001A3DF1" w:rsidRPr="00593BD5" w:rsidRDefault="001A3DF1" w:rsidP="001A3DF1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- logo pełne na górnej części pleców.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3FC37B" w14:textId="77777777" w:rsidR="00F527B9" w:rsidRDefault="00F527B9" w:rsidP="00D3271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Tkanina fluoroscencyjna o masie powierzchniowej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powyżej 150 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g/m²</w:t>
            </w:r>
          </w:p>
          <w:p w14:paraId="383B3986" w14:textId="77777777" w:rsidR="00F527B9" w:rsidRDefault="00F527B9" w:rsidP="00D3271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</w:p>
          <w:p w14:paraId="531A9C7A" w14:textId="5E128DBE" w:rsidR="00F527B9" w:rsidRDefault="00F527B9" w:rsidP="00D3271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K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olor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: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pomarańczow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y  </w:t>
            </w:r>
          </w:p>
          <w:p w14:paraId="3EF1C325" w14:textId="77777777" w:rsidR="00F527B9" w:rsidRDefault="00F527B9" w:rsidP="00D3271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</w:p>
          <w:p w14:paraId="5BD83F93" w14:textId="5AEAA3E3" w:rsidR="00F527B9" w:rsidRPr="00593BD5" w:rsidRDefault="009936E5" w:rsidP="00D3271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Kamizelka wyposażona w</w:t>
            </w:r>
            <w:r w:rsidR="00F527B9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kontrastow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e </w:t>
            </w:r>
            <w:r w:rsidR="00F527B9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panel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e </w:t>
            </w:r>
            <w:r w:rsidR="00F527B9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zapewniają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ce</w:t>
            </w:r>
            <w:r w:rsidR="00F527B9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ochronę przed brudem (granatow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e</w:t>
            </w:r>
            <w:r w:rsidR="00F527B9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lub czarn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e</w:t>
            </w:r>
            <w:r w:rsidR="00F527B9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5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0BE224" w14:textId="77777777" w:rsidR="00F527B9" w:rsidRPr="00593BD5" w:rsidRDefault="00F527B9" w:rsidP="00D3271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1) deklaracja zgodności WE potwierdzająca, że wyrób spełnia wymagania normy zharmonizowanej: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  <w:t xml:space="preserve">a) PN-EN ISO 20471:2013-07 „Odzież ostrzegawcza o intensywnej widzialności do użytku profesjonalnego. Metody badań i wymagania” w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drugiej 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klasie widzialności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– nie dotyczy koloru ciemnozielonego,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  <w:t>b) PN-EN ISO 13688:2013-12 – odzież ochronna – wymagania ogólne,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  <w:t>c) PN EN 342:2006 – odzież ochronna – zestawy odzieży i wyroby odzieżowe chroniące przed zimnem,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  <w:t>d) PN EN 343+A1:2008 – odzież ochronna – ochrona przed deszczem: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  <w:t>- w 3 klasie wodoszczelności,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  <w:t>- w 3 klasie oporu pary wodnej;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  <w:t>2) instrukcja użytkowania wyrobu;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  <w:t>3) karta katalogowa wyrobu zawierająca zdjęcie lub projekt oferowanego produktu oraz co najmniej nazwę i typ tkaniny, skład, gramaturę.</w:t>
            </w:r>
          </w:p>
        </w:tc>
      </w:tr>
    </w:tbl>
    <w:p w14:paraId="75626979" w14:textId="40D11089" w:rsidR="00F527B9" w:rsidRDefault="00D32713">
      <w:r>
        <w:br w:type="textWrapping" w:clear="all"/>
      </w:r>
    </w:p>
    <w:tbl>
      <w:tblPr>
        <w:tblStyle w:val="Tabela-Siatka"/>
        <w:tblW w:w="5111" w:type="pct"/>
        <w:tblLayout w:type="fixed"/>
        <w:tblLook w:val="0620" w:firstRow="1" w:lastRow="0" w:firstColumn="0" w:lastColumn="0" w:noHBand="1" w:noVBand="1"/>
      </w:tblPr>
      <w:tblGrid>
        <w:gridCol w:w="564"/>
        <w:gridCol w:w="1416"/>
        <w:gridCol w:w="5679"/>
        <w:gridCol w:w="6629"/>
        <w:gridCol w:w="17"/>
      </w:tblGrid>
      <w:tr w:rsidR="00F527B9" w:rsidRPr="00593BD5" w14:paraId="5A6B0CC7" w14:textId="77777777" w:rsidTr="00097532">
        <w:trPr>
          <w:trHeight w:val="340"/>
        </w:trPr>
        <w:tc>
          <w:tcPr>
            <w:tcW w:w="5000" w:type="pct"/>
            <w:gridSpan w:val="5"/>
            <w:shd w:val="clear" w:color="auto" w:fill="D1D1D1" w:themeFill="background2" w:themeFillShade="E6"/>
            <w:noWrap/>
          </w:tcPr>
          <w:p w14:paraId="50F176E5" w14:textId="77777777" w:rsidR="00F527B9" w:rsidRPr="00593BD5" w:rsidRDefault="00F527B9" w:rsidP="00CB4813">
            <w:pPr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Obuwie</w:t>
            </w:r>
          </w:p>
        </w:tc>
      </w:tr>
      <w:tr w:rsidR="00F527B9" w:rsidRPr="00593BD5" w14:paraId="7C7E42BB" w14:textId="77777777" w:rsidTr="00097532">
        <w:trPr>
          <w:gridAfter w:val="1"/>
          <w:wAfter w:w="6" w:type="pct"/>
          <w:trHeight w:val="340"/>
        </w:trPr>
        <w:tc>
          <w:tcPr>
            <w:tcW w:w="197" w:type="pct"/>
            <w:shd w:val="clear" w:color="auto" w:fill="D1D1D1" w:themeFill="background2" w:themeFillShade="E6"/>
            <w:noWrap/>
            <w:hideMark/>
          </w:tcPr>
          <w:p w14:paraId="57D6031C" w14:textId="77777777" w:rsidR="00F527B9" w:rsidRPr="00593BD5" w:rsidRDefault="00F527B9" w:rsidP="00CB4813">
            <w:pPr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593BD5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Lp</w:t>
            </w:r>
            <w:r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.</w:t>
            </w:r>
          </w:p>
        </w:tc>
        <w:tc>
          <w:tcPr>
            <w:tcW w:w="495" w:type="pct"/>
            <w:shd w:val="clear" w:color="auto" w:fill="D1D1D1" w:themeFill="background2" w:themeFillShade="E6"/>
            <w:hideMark/>
          </w:tcPr>
          <w:p w14:paraId="48423AB0" w14:textId="77777777" w:rsidR="00F527B9" w:rsidRPr="00593BD5" w:rsidRDefault="00F527B9" w:rsidP="00CB4813">
            <w:pPr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593BD5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Rodzaj</w:t>
            </w:r>
          </w:p>
        </w:tc>
        <w:tc>
          <w:tcPr>
            <w:tcW w:w="1985" w:type="pct"/>
            <w:shd w:val="clear" w:color="auto" w:fill="D1D1D1" w:themeFill="background2" w:themeFillShade="E6"/>
            <w:hideMark/>
          </w:tcPr>
          <w:p w14:paraId="2FD252E5" w14:textId="77777777" w:rsidR="00F527B9" w:rsidRPr="00593BD5" w:rsidRDefault="00F527B9" w:rsidP="00CB4813">
            <w:pPr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593BD5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Opis</w:t>
            </w:r>
          </w:p>
        </w:tc>
        <w:tc>
          <w:tcPr>
            <w:tcW w:w="2317" w:type="pct"/>
            <w:shd w:val="clear" w:color="auto" w:fill="D1D1D1" w:themeFill="background2" w:themeFillShade="E6"/>
            <w:hideMark/>
          </w:tcPr>
          <w:p w14:paraId="32C2F6AE" w14:textId="77777777" w:rsidR="00F527B9" w:rsidRPr="00593BD5" w:rsidRDefault="00F527B9" w:rsidP="00CB4813">
            <w:pPr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593BD5">
              <w:rPr>
                <w:rFonts w:eastAsia="Times New Roman" w:cstheme="minorHAnsi"/>
                <w:b/>
                <w:bCs/>
                <w:color w:val="000000"/>
                <w:lang w:eastAsia="pl-PL"/>
              </w:rPr>
              <w:t>Wymagane dokumenty</w:t>
            </w:r>
          </w:p>
        </w:tc>
      </w:tr>
      <w:tr w:rsidR="00F527B9" w:rsidRPr="00593BD5" w14:paraId="4C3049B4" w14:textId="77777777" w:rsidTr="00097532">
        <w:trPr>
          <w:gridAfter w:val="1"/>
          <w:wAfter w:w="6" w:type="pct"/>
          <w:trHeight w:val="340"/>
        </w:trPr>
        <w:tc>
          <w:tcPr>
            <w:tcW w:w="197" w:type="pct"/>
            <w:shd w:val="clear" w:color="auto" w:fill="D1D1D1" w:themeFill="background2" w:themeFillShade="E6"/>
            <w:noWrap/>
            <w:hideMark/>
          </w:tcPr>
          <w:p w14:paraId="12D2F1C1" w14:textId="77777777" w:rsidR="00F527B9" w:rsidRPr="00593BD5" w:rsidRDefault="00F527B9" w:rsidP="00CB4813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593BD5">
              <w:rPr>
                <w:rFonts w:eastAsia="Times New Roman" w:cstheme="minorHAnsi"/>
                <w:color w:val="000000"/>
                <w:lang w:eastAsia="pl-PL"/>
              </w:rPr>
              <w:t>I</w:t>
            </w:r>
          </w:p>
        </w:tc>
        <w:tc>
          <w:tcPr>
            <w:tcW w:w="495" w:type="pct"/>
            <w:shd w:val="clear" w:color="auto" w:fill="D1D1D1" w:themeFill="background2" w:themeFillShade="E6"/>
            <w:noWrap/>
            <w:hideMark/>
          </w:tcPr>
          <w:p w14:paraId="4191294B" w14:textId="77777777" w:rsidR="00F527B9" w:rsidRPr="00593BD5" w:rsidRDefault="00F527B9" w:rsidP="00CB4813">
            <w:pPr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593BD5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</w:t>
            </w:r>
            <w:r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1985" w:type="pct"/>
            <w:shd w:val="clear" w:color="auto" w:fill="D1D1D1" w:themeFill="background2" w:themeFillShade="E6"/>
            <w:noWrap/>
            <w:hideMark/>
          </w:tcPr>
          <w:p w14:paraId="78E9F437" w14:textId="77777777" w:rsidR="00F527B9" w:rsidRPr="00593BD5" w:rsidRDefault="00F527B9" w:rsidP="00CB4813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III</w:t>
            </w:r>
          </w:p>
        </w:tc>
        <w:tc>
          <w:tcPr>
            <w:tcW w:w="2317" w:type="pct"/>
            <w:shd w:val="clear" w:color="auto" w:fill="D1D1D1" w:themeFill="background2" w:themeFillShade="E6"/>
            <w:noWrap/>
            <w:hideMark/>
          </w:tcPr>
          <w:p w14:paraId="424AD73E" w14:textId="77777777" w:rsidR="00F527B9" w:rsidRPr="00593BD5" w:rsidRDefault="00F527B9" w:rsidP="00CB4813">
            <w:pPr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>
              <w:rPr>
                <w:rFonts w:eastAsia="Times New Roman" w:cstheme="minorHAnsi"/>
                <w:color w:val="000000"/>
                <w:lang w:eastAsia="pl-PL"/>
              </w:rPr>
              <w:t>IV</w:t>
            </w:r>
          </w:p>
        </w:tc>
      </w:tr>
      <w:tr w:rsidR="00F527B9" w:rsidRPr="00593BD5" w14:paraId="782B6514" w14:textId="77777777" w:rsidTr="00097532">
        <w:trPr>
          <w:gridAfter w:val="1"/>
          <w:wAfter w:w="6" w:type="pct"/>
          <w:trHeight w:val="340"/>
        </w:trPr>
        <w:tc>
          <w:tcPr>
            <w:tcW w:w="197" w:type="pct"/>
            <w:shd w:val="clear" w:color="auto" w:fill="D1D1D1" w:themeFill="background2" w:themeFillShade="E6"/>
            <w:noWrap/>
            <w:hideMark/>
          </w:tcPr>
          <w:p w14:paraId="7388529B" w14:textId="77777777" w:rsidR="00F527B9" w:rsidRPr="00FC3552" w:rsidRDefault="00F527B9" w:rsidP="00CB4813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FC3552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95" w:type="pct"/>
            <w:shd w:val="clear" w:color="auto" w:fill="D1D1D1" w:themeFill="background2" w:themeFillShade="E6"/>
            <w:hideMark/>
          </w:tcPr>
          <w:p w14:paraId="4FD60ACE" w14:textId="77777777" w:rsidR="00F527B9" w:rsidRPr="00FC3552" w:rsidRDefault="00F527B9" w:rsidP="00CB4813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FC3552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buty robocze</w:t>
            </w:r>
          </w:p>
        </w:tc>
        <w:tc>
          <w:tcPr>
            <w:tcW w:w="1985" w:type="pct"/>
            <w:hideMark/>
          </w:tcPr>
          <w:p w14:paraId="61695C79" w14:textId="77777777" w:rsidR="00F527B9" w:rsidRPr="00593BD5" w:rsidRDefault="00F527B9" w:rsidP="00CB4813">
            <w:pP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Buty typu trzewiki (typ B) z ochroną palców (podnosek kompozytowy), podeszwą antyprzebiciową (wkładka antyprzebiciowa syntetyczna) i antypoślizgową. Cholewka z naturalnej skóry licowej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lub innego materiału spełniającego normy. Sznurowane lub z zapięciem typu „BOA”.</w:t>
            </w:r>
          </w:p>
        </w:tc>
        <w:tc>
          <w:tcPr>
            <w:tcW w:w="2317" w:type="pct"/>
            <w:hideMark/>
          </w:tcPr>
          <w:p w14:paraId="220D6D6B" w14:textId="77777777" w:rsidR="00F527B9" w:rsidRPr="00593BD5" w:rsidRDefault="00F527B9" w:rsidP="00CB4813">
            <w:pP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1) deklaracja zgodności WE potwierdzająca, że wyrób spełnia wymagania normy 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  <w:t xml:space="preserve">zharmonizowanej </w:t>
            </w:r>
            <w:r w:rsidRPr="009B6C92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PN-EN ISO 20345 S3 SRC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„Środki ochrony indywidualnej - obuwie   bezpieczne”;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  <w:t>2) instrukcja użytkowania wyrobu;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  <w:t>3) karta katalogowa wyrobu zawierająca zdjęcie lub projekt oferowanego produktu oraz opis z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 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czego jest wykonany, itp.</w:t>
            </w:r>
          </w:p>
        </w:tc>
      </w:tr>
      <w:tr w:rsidR="00F527B9" w:rsidRPr="00593BD5" w14:paraId="152B30FB" w14:textId="77777777" w:rsidTr="00097532">
        <w:trPr>
          <w:gridAfter w:val="1"/>
          <w:wAfter w:w="6" w:type="pct"/>
          <w:trHeight w:val="340"/>
        </w:trPr>
        <w:tc>
          <w:tcPr>
            <w:tcW w:w="197" w:type="pct"/>
            <w:vMerge w:val="restart"/>
            <w:shd w:val="clear" w:color="auto" w:fill="D1D1D1" w:themeFill="background2" w:themeFillShade="E6"/>
            <w:noWrap/>
          </w:tcPr>
          <w:p w14:paraId="6AEBCF52" w14:textId="3956A685" w:rsidR="00F527B9" w:rsidRPr="00FC3552" w:rsidRDefault="00097532" w:rsidP="00CB4813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95" w:type="pct"/>
            <w:vMerge w:val="restart"/>
            <w:shd w:val="clear" w:color="auto" w:fill="D1D1D1" w:themeFill="background2" w:themeFillShade="E6"/>
          </w:tcPr>
          <w:p w14:paraId="737D6C81" w14:textId="77777777" w:rsidR="00F527B9" w:rsidRDefault="00F527B9" w:rsidP="00CB4813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FC3552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buty letnie</w:t>
            </w:r>
          </w:p>
          <w:p w14:paraId="2DB88A79" w14:textId="77777777" w:rsidR="00F527B9" w:rsidRPr="00FC3552" w:rsidRDefault="00F527B9" w:rsidP="00CB4813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3C102B">
              <w:rPr>
                <w:rFonts w:eastAsia="Times New Roman" w:cstheme="minorHAnsi"/>
                <w:b/>
                <w:color w:val="000000"/>
                <w:sz w:val="16"/>
                <w:szCs w:val="16"/>
                <w:lang w:eastAsia="pl-PL"/>
              </w:rPr>
              <w:lastRenderedPageBreak/>
              <w:t xml:space="preserve">(poszczególne rodzaje </w:t>
            </w:r>
            <w:r>
              <w:rPr>
                <w:rFonts w:eastAsia="Times New Roman" w:cstheme="minorHAnsi"/>
                <w:b/>
                <w:color w:val="000000"/>
                <w:sz w:val="16"/>
                <w:szCs w:val="16"/>
                <w:lang w:eastAsia="pl-PL"/>
              </w:rPr>
              <w:t>w</w:t>
            </w:r>
            <w:r w:rsidRPr="003C102B">
              <w:rPr>
                <w:rFonts w:eastAsia="Times New Roman" w:cstheme="minorHAnsi"/>
                <w:b/>
                <w:color w:val="000000"/>
                <w:sz w:val="16"/>
                <w:szCs w:val="16"/>
                <w:lang w:eastAsia="pl-PL"/>
              </w:rPr>
              <w:t xml:space="preserve"> zależności od wykonywanych czynności i występujących zagrożeń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985" w:type="pct"/>
          </w:tcPr>
          <w:p w14:paraId="1BA5164E" w14:textId="77777777" w:rsidR="00F527B9" w:rsidRPr="00593BD5" w:rsidRDefault="00F527B9" w:rsidP="00CB4813">
            <w:pP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lastRenderedPageBreak/>
              <w:t>1. B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uty letnie – półbuty (typ A) z ochroną palców (podnosek kompozytowy), podeszwą antyprzebiciową (wkładka antyprzebiciowa syntetyczna) 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lastRenderedPageBreak/>
              <w:t>i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 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antypoślizgową. Cholewka z naturalnej skóry licowej lub innego materiału spełniającego normy. Sznurowane lub z zapięciem typu „BOA”.</w:t>
            </w:r>
          </w:p>
        </w:tc>
        <w:tc>
          <w:tcPr>
            <w:tcW w:w="2317" w:type="pct"/>
          </w:tcPr>
          <w:p w14:paraId="275579B7" w14:textId="77777777" w:rsidR="00F527B9" w:rsidRPr="00593BD5" w:rsidRDefault="00F527B9" w:rsidP="00CB4813">
            <w:pP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lastRenderedPageBreak/>
              <w:t>1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) deklaracja zgodności WE potwierdzająca, że wyrób spełnia wymagania normy 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  <w:t xml:space="preserve">zharmonizowanej PN-EN ISO 20345 S3 SRC „Środki ochrony indywidualnej - obuwie 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lastRenderedPageBreak/>
              <w:t>bezpieczne”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;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) instrukcja użytkowania wyrobu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;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) karta katalogowa wyrobu zawierająca zdjęcie lub projekt oferowanego produktu oraz opis z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 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czego jest wykonany, itp.</w:t>
            </w:r>
          </w:p>
        </w:tc>
      </w:tr>
      <w:tr w:rsidR="00F527B9" w:rsidRPr="00593BD5" w14:paraId="528E06E7" w14:textId="77777777" w:rsidTr="00097532">
        <w:trPr>
          <w:gridAfter w:val="1"/>
          <w:wAfter w:w="6" w:type="pct"/>
          <w:trHeight w:val="340"/>
        </w:trPr>
        <w:tc>
          <w:tcPr>
            <w:tcW w:w="197" w:type="pct"/>
            <w:vMerge/>
            <w:shd w:val="clear" w:color="auto" w:fill="D1D1D1" w:themeFill="background2" w:themeFillShade="E6"/>
            <w:noWrap/>
          </w:tcPr>
          <w:p w14:paraId="3502DC4F" w14:textId="77777777" w:rsidR="00F527B9" w:rsidRPr="00FC3552" w:rsidRDefault="00F527B9" w:rsidP="00CB4813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95" w:type="pct"/>
            <w:vMerge/>
            <w:shd w:val="clear" w:color="auto" w:fill="D1D1D1" w:themeFill="background2" w:themeFillShade="E6"/>
          </w:tcPr>
          <w:p w14:paraId="49CA9558" w14:textId="77777777" w:rsidR="00F527B9" w:rsidRPr="00FC3552" w:rsidRDefault="00F527B9" w:rsidP="00CB4813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5" w:type="pct"/>
          </w:tcPr>
          <w:p w14:paraId="7BD03837" w14:textId="77777777" w:rsidR="00F527B9" w:rsidRPr="00593BD5" w:rsidRDefault="00F527B9" w:rsidP="00CB4813">
            <w:pP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2. B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uty letnie (damskie, męskie) – półbuty (typ A) bez podnoska i wkładki antyprzebiciowej z podeszwą antypoślizgową. Cholewka z naturalnej skóry licowej lub innego materiału spełniającego normy. Sznurowane lub z zapięciem typu „BOA”.</w:t>
            </w:r>
          </w:p>
        </w:tc>
        <w:tc>
          <w:tcPr>
            <w:tcW w:w="2317" w:type="pct"/>
          </w:tcPr>
          <w:p w14:paraId="7E09A1B8" w14:textId="77777777" w:rsidR="00F527B9" w:rsidRPr="00593BD5" w:rsidRDefault="00F527B9" w:rsidP="00CB4813">
            <w:pP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) deklaracja zgodności WE potwierdzająca, że wyrób spełnia wymagania normy zharmonizowanej PN-EN ISO 20347 O1 SRC „Środki ochrony indywidualnej – obuwie zawodowe”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;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) instrukcja użytkowania wyrobu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;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) karta katalogowa wyrobu zawierająca zdjęcie lub projekt oferowanego produktu oraz opis z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 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czego jest wykonany, itp.</w:t>
            </w:r>
          </w:p>
        </w:tc>
      </w:tr>
      <w:tr w:rsidR="00F527B9" w:rsidRPr="00593BD5" w14:paraId="18B694E6" w14:textId="77777777" w:rsidTr="00097532">
        <w:trPr>
          <w:gridAfter w:val="1"/>
          <w:wAfter w:w="6" w:type="pct"/>
          <w:trHeight w:val="488"/>
        </w:trPr>
        <w:tc>
          <w:tcPr>
            <w:tcW w:w="197" w:type="pct"/>
            <w:vMerge/>
            <w:shd w:val="clear" w:color="auto" w:fill="D1D1D1" w:themeFill="background2" w:themeFillShade="E6"/>
            <w:noWrap/>
          </w:tcPr>
          <w:p w14:paraId="2DABBDE3" w14:textId="77777777" w:rsidR="00F527B9" w:rsidRPr="00FC3552" w:rsidRDefault="00F527B9" w:rsidP="00CB4813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95" w:type="pct"/>
            <w:vMerge/>
            <w:shd w:val="clear" w:color="auto" w:fill="D1D1D1" w:themeFill="background2" w:themeFillShade="E6"/>
          </w:tcPr>
          <w:p w14:paraId="30A06B82" w14:textId="77777777" w:rsidR="00F527B9" w:rsidRPr="00FC3552" w:rsidRDefault="00F527B9" w:rsidP="00CB4813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5" w:type="pct"/>
          </w:tcPr>
          <w:p w14:paraId="15491CFE" w14:textId="77777777" w:rsidR="00F527B9" w:rsidRPr="00593BD5" w:rsidRDefault="00F527B9" w:rsidP="00CB4813">
            <w:pP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3.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uty letnie typu trzewik (typ B) trekkingowe bez podnoska i wkładki  antyprzebiciowej z podeszwą antypoślizgową. Cholewka z naturalnej skóry licowej lub innego materiału spełniającego normy. Sznurowane lub z zapięciem typu „BOA”.</w:t>
            </w:r>
          </w:p>
        </w:tc>
        <w:tc>
          <w:tcPr>
            <w:tcW w:w="2317" w:type="pct"/>
          </w:tcPr>
          <w:p w14:paraId="30E9E9AE" w14:textId="77777777" w:rsidR="00F527B9" w:rsidRPr="00593BD5" w:rsidRDefault="00F527B9" w:rsidP="00CB4813">
            <w:pP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) deklaracja zgodności WE  potwierdzająca, ze wyrób spełnia wymagania normy zharmonizowanej PN-EN ISO 20347 02 WR SRC „Środki ochrony indywidualnej – Obuwie zawodowe”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;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) instrukcja użytkowania wyrobu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;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) karta katalogowa  wyrobu zawierająca zdjęcie lub projekt oferowanego produktu oraz opis z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 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czego jest wykonany, itp.</w:t>
            </w:r>
          </w:p>
        </w:tc>
      </w:tr>
      <w:tr w:rsidR="00F527B9" w:rsidRPr="00593BD5" w14:paraId="22A6A590" w14:textId="77777777" w:rsidTr="00097532">
        <w:trPr>
          <w:gridAfter w:val="1"/>
          <w:wAfter w:w="6" w:type="pct"/>
          <w:trHeight w:val="487"/>
        </w:trPr>
        <w:tc>
          <w:tcPr>
            <w:tcW w:w="197" w:type="pct"/>
            <w:vMerge/>
            <w:shd w:val="clear" w:color="auto" w:fill="D1D1D1" w:themeFill="background2" w:themeFillShade="E6"/>
            <w:noWrap/>
          </w:tcPr>
          <w:p w14:paraId="2F7B097B" w14:textId="77777777" w:rsidR="00F527B9" w:rsidRPr="00FC3552" w:rsidRDefault="00F527B9" w:rsidP="00CB4813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95" w:type="pct"/>
            <w:vMerge/>
            <w:shd w:val="clear" w:color="auto" w:fill="D1D1D1" w:themeFill="background2" w:themeFillShade="E6"/>
          </w:tcPr>
          <w:p w14:paraId="1E2789EE" w14:textId="77777777" w:rsidR="00F527B9" w:rsidRPr="00FC3552" w:rsidRDefault="00F527B9" w:rsidP="00CB4813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5" w:type="pct"/>
          </w:tcPr>
          <w:p w14:paraId="6DE3258F" w14:textId="77777777" w:rsidR="00F527B9" w:rsidRPr="00593BD5" w:rsidRDefault="00F527B9" w:rsidP="00CB4813">
            <w:pP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4. B</w:t>
            </w:r>
            <w:r w:rsidRPr="00165434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uty letnie typu trzewik (typ B) trekkingowe 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z ochroną palców (podnosek kompozytowy), podeszwą antyprzebiciową (wkładka antyprzebiciowa syntetyczna) i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 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antypoślizgową. Cholewka z naturalnej skóry licowej lub innego materiału spełniającego normy. Sznurowane lub z zapięciem typu „BOA”.</w:t>
            </w:r>
          </w:p>
        </w:tc>
        <w:tc>
          <w:tcPr>
            <w:tcW w:w="2317" w:type="pct"/>
          </w:tcPr>
          <w:p w14:paraId="3E24BE55" w14:textId="77777777" w:rsidR="00F527B9" w:rsidRPr="00593BD5" w:rsidRDefault="00F527B9" w:rsidP="00CB4813">
            <w:pP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) deklaracja zgodności WE potwierdzająca, że wyrób spełnia wymagania normy 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  <w:t>zharmonizowanej PN-EN ISO 20345 S3 SRC „Środki ochrony indywidualnej - obuwie bezpieczne”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;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) instrukcja użytkowania wyrobu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;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) karta katalogowa wyrobu zawierająca zdjęcie lub projekt oferowanego produktu oraz opis z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 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czego jest wykonany, itp.</w:t>
            </w:r>
          </w:p>
        </w:tc>
      </w:tr>
      <w:tr w:rsidR="00F527B9" w:rsidRPr="00593BD5" w14:paraId="37E87863" w14:textId="77777777" w:rsidTr="00097532">
        <w:trPr>
          <w:gridAfter w:val="1"/>
          <w:wAfter w:w="6" w:type="pct"/>
          <w:trHeight w:val="340"/>
        </w:trPr>
        <w:tc>
          <w:tcPr>
            <w:tcW w:w="197" w:type="pct"/>
            <w:vMerge w:val="restart"/>
            <w:shd w:val="clear" w:color="auto" w:fill="D1D1D1" w:themeFill="background2" w:themeFillShade="E6"/>
            <w:noWrap/>
          </w:tcPr>
          <w:p w14:paraId="6E2A4141" w14:textId="2A0887C4" w:rsidR="00F527B9" w:rsidRPr="00FC3552" w:rsidRDefault="00097532" w:rsidP="00CB4813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95" w:type="pct"/>
            <w:vMerge w:val="restart"/>
            <w:shd w:val="clear" w:color="auto" w:fill="D1D1D1" w:themeFill="background2" w:themeFillShade="E6"/>
          </w:tcPr>
          <w:p w14:paraId="66164070" w14:textId="77777777" w:rsidR="00F527B9" w:rsidRDefault="00F527B9" w:rsidP="00CB4813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FC3552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buty ocieplane 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–</w:t>
            </w:r>
            <w:r w:rsidRPr="00FC3552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 zimowe</w:t>
            </w:r>
          </w:p>
          <w:p w14:paraId="7EB30331" w14:textId="77777777" w:rsidR="00F527B9" w:rsidRPr="00FC3552" w:rsidRDefault="00F527B9" w:rsidP="00CB4813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3C102B">
              <w:rPr>
                <w:rFonts w:eastAsia="Times New Roman" w:cstheme="minorHAnsi"/>
                <w:b/>
                <w:color w:val="000000"/>
                <w:sz w:val="16"/>
                <w:szCs w:val="16"/>
                <w:lang w:eastAsia="pl-PL"/>
              </w:rPr>
              <w:t xml:space="preserve">(poszczególne rodzaje </w:t>
            </w:r>
            <w:r>
              <w:rPr>
                <w:rFonts w:eastAsia="Times New Roman" w:cstheme="minorHAnsi"/>
                <w:b/>
                <w:color w:val="000000"/>
                <w:sz w:val="16"/>
                <w:szCs w:val="16"/>
                <w:lang w:eastAsia="pl-PL"/>
              </w:rPr>
              <w:t>w</w:t>
            </w:r>
            <w:r w:rsidRPr="003C102B">
              <w:rPr>
                <w:rFonts w:eastAsia="Times New Roman" w:cstheme="minorHAnsi"/>
                <w:b/>
                <w:color w:val="000000"/>
                <w:sz w:val="16"/>
                <w:szCs w:val="16"/>
                <w:lang w:eastAsia="pl-PL"/>
              </w:rPr>
              <w:t xml:space="preserve"> zależności od wykonywanych czynności i występujących zagrożeń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1985" w:type="pct"/>
          </w:tcPr>
          <w:p w14:paraId="348E6E54" w14:textId="1342BCD9" w:rsidR="00F527B9" w:rsidRPr="00593BD5" w:rsidRDefault="00F527B9" w:rsidP="00CB4813">
            <w:pP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. 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</w:t>
            </w:r>
            <w:r w:rsidR="00FA75B7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</w:t>
            </w:r>
            <w:r w:rsidR="00FA75B7"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uty ocieplane (damskie, męskie) - trzewiki (typ B</w:t>
            </w:r>
            <w:r w:rsidR="00FA75B7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)</w:t>
            </w:r>
            <w:r w:rsidR="00FA75B7"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z ochroną palców (podnosek kompozytowy), podeszwą antyprzebiciową (wkładka antyprzebiciowa syntetyczna) i</w:t>
            </w:r>
            <w:r w:rsidR="00FA75B7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 </w:t>
            </w:r>
            <w:r w:rsidR="00FA75B7"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antypoślizgową. Cholewka z naturalnej skóry licowej lub innego materiału spełniającego normy. Sznurowane lub z zapięciem typu „BOA”.</w:t>
            </w:r>
          </w:p>
        </w:tc>
        <w:tc>
          <w:tcPr>
            <w:tcW w:w="2317" w:type="pct"/>
          </w:tcPr>
          <w:p w14:paraId="572B6C59" w14:textId="7688809B" w:rsidR="00F527B9" w:rsidRPr="00593BD5" w:rsidRDefault="00FA75B7" w:rsidP="00CB4813">
            <w:pP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) deklaracja zgodności WE potwierdzająca, że wyrób spełnia wymagania normy zharmonizowanej PN-EN ISO 20345 S3 WR CI SRC „Środki ochrony indywidualnej - obuwie bezpieczne”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;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) instrukcja użytkowania wyrobu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;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) karta katalogowa wyrobu zawierająca zdjęcie lub projekt oferowanego produktu oraz opis z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 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czego jest wykonany, itp.</w:t>
            </w:r>
          </w:p>
        </w:tc>
      </w:tr>
      <w:tr w:rsidR="00F527B9" w:rsidRPr="00593BD5" w14:paraId="19FD037E" w14:textId="77777777" w:rsidTr="00097532">
        <w:trPr>
          <w:gridAfter w:val="1"/>
          <w:wAfter w:w="6" w:type="pct"/>
          <w:trHeight w:val="340"/>
        </w:trPr>
        <w:tc>
          <w:tcPr>
            <w:tcW w:w="197" w:type="pct"/>
            <w:vMerge/>
            <w:shd w:val="clear" w:color="auto" w:fill="D1D1D1" w:themeFill="background2" w:themeFillShade="E6"/>
            <w:noWrap/>
          </w:tcPr>
          <w:p w14:paraId="6C5F3093" w14:textId="77777777" w:rsidR="00F527B9" w:rsidRPr="00FC3552" w:rsidRDefault="00F527B9" w:rsidP="00CB4813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95" w:type="pct"/>
            <w:vMerge/>
            <w:shd w:val="clear" w:color="auto" w:fill="D1D1D1" w:themeFill="background2" w:themeFillShade="E6"/>
          </w:tcPr>
          <w:p w14:paraId="1AD7639A" w14:textId="77777777" w:rsidR="00F527B9" w:rsidRPr="00FC3552" w:rsidRDefault="00F527B9" w:rsidP="00CB4813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5" w:type="pct"/>
          </w:tcPr>
          <w:p w14:paraId="5414C982" w14:textId="77777777" w:rsidR="00F527B9" w:rsidRPr="00593BD5" w:rsidRDefault="00F527B9" w:rsidP="00CB4813">
            <w:pP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.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uty ocieplane (damskie, męskie) - trzewiki (typ B), bez podnoska i wkładki antyprzebiciowej. Cholewka z naturalnej skóry licowej lub innego materiału spełniającego normy. Sznurowane lub z zapięciem typu „BOA”.</w:t>
            </w:r>
          </w:p>
        </w:tc>
        <w:tc>
          <w:tcPr>
            <w:tcW w:w="2317" w:type="pct"/>
          </w:tcPr>
          <w:p w14:paraId="3C8373C4" w14:textId="77777777" w:rsidR="00F527B9" w:rsidRPr="00593BD5" w:rsidRDefault="00F527B9" w:rsidP="00CB4813">
            <w:pP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) deklaracja zgodności WE potwierdzająca, że wyrób spełnia wymagania normy zharmonizowanej PN-EN ISO 20347 O2 WR CI SRC „Środki ochrony indywidualnej – obuwie zawodowe”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;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) instrukcja użytkowania wyrobu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;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) karta katalogowa wyrobu zawierająca zdjęcie lub projekt oferowanego produktu oraz opis z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 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czego jest wykonany, itp.</w:t>
            </w:r>
          </w:p>
        </w:tc>
      </w:tr>
      <w:tr w:rsidR="00097532" w:rsidRPr="00593BD5" w14:paraId="321FB5FC" w14:textId="77777777" w:rsidTr="00097532">
        <w:trPr>
          <w:gridAfter w:val="1"/>
          <w:wAfter w:w="6" w:type="pct"/>
          <w:trHeight w:val="944"/>
        </w:trPr>
        <w:tc>
          <w:tcPr>
            <w:tcW w:w="197" w:type="pct"/>
            <w:vMerge w:val="restart"/>
            <w:shd w:val="clear" w:color="auto" w:fill="D1D1D1" w:themeFill="background2" w:themeFillShade="E6"/>
            <w:noWrap/>
          </w:tcPr>
          <w:p w14:paraId="51821289" w14:textId="40470D8D" w:rsidR="00097532" w:rsidRPr="00FC3552" w:rsidRDefault="00097532" w:rsidP="00097532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95" w:type="pct"/>
            <w:vMerge w:val="restart"/>
            <w:shd w:val="clear" w:color="auto" w:fill="D1D1D1" w:themeFill="background2" w:themeFillShade="E6"/>
          </w:tcPr>
          <w:p w14:paraId="21DDEB7A" w14:textId="77777777" w:rsidR="00097532" w:rsidRDefault="00097532" w:rsidP="00097532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FC3552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kalosze z gumy lub z PVC lub z poliuretanu</w:t>
            </w:r>
          </w:p>
          <w:p w14:paraId="060DE8C4" w14:textId="00DFB929" w:rsidR="00097532" w:rsidRPr="00FC3552" w:rsidRDefault="00097532" w:rsidP="00097532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5" w:type="pct"/>
          </w:tcPr>
          <w:p w14:paraId="4719BB06" w14:textId="77777777" w:rsidR="00097532" w:rsidRDefault="00097532" w:rsidP="00097532">
            <w:pP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1. 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uty ochronne bez ocieplacza i z ocieplaczem (wyjmowanym). Podnosek kompozytowy lub stalowy, z podeszwą antyprzebiciową (wkładka antyprzebiciowa syntetyczna lub stalowa) i antypoślizgową.  </w:t>
            </w:r>
          </w:p>
          <w:p w14:paraId="58C4CDF1" w14:textId="5763D45A" w:rsidR="00097532" w:rsidRPr="00097532" w:rsidRDefault="00097532" w:rsidP="00097532">
            <w:pP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2317" w:type="pct"/>
          </w:tcPr>
          <w:p w14:paraId="111D750A" w14:textId="4128A847" w:rsidR="00097532" w:rsidRPr="00593BD5" w:rsidRDefault="00097532" w:rsidP="00097532">
            <w:pP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) deklaracja zgodności WE potwierdzająca, że wyrób spełnia wymagania normy 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  <w:t xml:space="preserve">zharmonizowanej </w:t>
            </w:r>
            <w:r w:rsidRPr="002B68C3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PN-EN ISO 20345 S5 SRC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„Środki ochrony indywidualnej - obuwie   bezpieczne”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;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) instrukcja użytkowania wyrobu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;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) karta katalogowa wyrobu zawierająca zdjęcie lub projekt oferowanego produktu oraz opis z czego jest wykonany itp.</w:t>
            </w:r>
          </w:p>
        </w:tc>
      </w:tr>
      <w:tr w:rsidR="00097532" w:rsidRPr="00593BD5" w14:paraId="7E4F339E" w14:textId="77777777" w:rsidTr="00097532">
        <w:trPr>
          <w:gridAfter w:val="1"/>
          <w:wAfter w:w="6" w:type="pct"/>
          <w:trHeight w:val="944"/>
        </w:trPr>
        <w:tc>
          <w:tcPr>
            <w:tcW w:w="197" w:type="pct"/>
            <w:vMerge/>
            <w:shd w:val="clear" w:color="auto" w:fill="D1D1D1" w:themeFill="background2" w:themeFillShade="E6"/>
            <w:noWrap/>
          </w:tcPr>
          <w:p w14:paraId="6CC53478" w14:textId="77777777" w:rsidR="00097532" w:rsidRPr="00FC3552" w:rsidRDefault="00097532" w:rsidP="00097532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495" w:type="pct"/>
            <w:vMerge/>
            <w:shd w:val="clear" w:color="auto" w:fill="D1D1D1" w:themeFill="background2" w:themeFillShade="E6"/>
          </w:tcPr>
          <w:p w14:paraId="647ADBD3" w14:textId="77777777" w:rsidR="00097532" w:rsidRPr="00FC3552" w:rsidRDefault="00097532" w:rsidP="00097532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985" w:type="pct"/>
          </w:tcPr>
          <w:p w14:paraId="58500DC9" w14:textId="4FCC7020" w:rsidR="00097532" w:rsidRPr="00097532" w:rsidRDefault="00097532" w:rsidP="00097532">
            <w:pP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2.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B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uty ochronne bez ocieplacza i z ocieplaczem (wyjmowanym) z podeszwą antypoślizgową. Bez podnoska i wkładki antyprzebiciowej.</w:t>
            </w:r>
          </w:p>
        </w:tc>
        <w:tc>
          <w:tcPr>
            <w:tcW w:w="2317" w:type="pct"/>
          </w:tcPr>
          <w:p w14:paraId="122DB396" w14:textId="70F66EA3" w:rsidR="00097532" w:rsidRPr="00593BD5" w:rsidRDefault="00097532" w:rsidP="00097532">
            <w:pP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) deklaracja zgodności WE potwierdzająca, że wyrób spełnia wymagania normy zharmonizowanej </w:t>
            </w:r>
            <w:r w:rsidRPr="002B68C3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PN-EN ISO 20347 04 SRC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„Środki ochrony indywidualnej – obuwie bezpieczne”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;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) instrukcja użytkowania wyrobu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;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lastRenderedPageBreak/>
              <w:t>3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) karta katalogowa wyrobu zawierająca zdjęcie lub projekt oferowanego produktu oraz opis z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 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czego jest wykonany, itp.</w:t>
            </w:r>
          </w:p>
        </w:tc>
      </w:tr>
      <w:tr w:rsidR="00097532" w:rsidRPr="00593BD5" w14:paraId="25FECB97" w14:textId="77777777" w:rsidTr="00097532">
        <w:trPr>
          <w:gridAfter w:val="1"/>
          <w:wAfter w:w="6" w:type="pct"/>
          <w:trHeight w:val="340"/>
        </w:trPr>
        <w:tc>
          <w:tcPr>
            <w:tcW w:w="197" w:type="pct"/>
            <w:shd w:val="clear" w:color="auto" w:fill="D1D1D1" w:themeFill="background2" w:themeFillShade="E6"/>
            <w:noWrap/>
          </w:tcPr>
          <w:p w14:paraId="0595449D" w14:textId="26DB3101" w:rsidR="00097532" w:rsidRPr="00FC3552" w:rsidRDefault="00097532" w:rsidP="00097532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lastRenderedPageBreak/>
              <w:t>5</w:t>
            </w:r>
          </w:p>
        </w:tc>
        <w:tc>
          <w:tcPr>
            <w:tcW w:w="495" w:type="pct"/>
            <w:shd w:val="clear" w:color="auto" w:fill="D1D1D1" w:themeFill="background2" w:themeFillShade="E6"/>
          </w:tcPr>
          <w:p w14:paraId="4A75FA20" w14:textId="6DF150AE" w:rsidR="00097532" w:rsidRPr="00FC3552" w:rsidRDefault="00097532" w:rsidP="00097532">
            <w:pPr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buty</w:t>
            </w:r>
            <w:r w:rsidRPr="00FC3552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 profilaktyczne</w:t>
            </w:r>
          </w:p>
        </w:tc>
        <w:tc>
          <w:tcPr>
            <w:tcW w:w="1985" w:type="pct"/>
          </w:tcPr>
          <w:p w14:paraId="560F9EC2" w14:textId="77777777" w:rsidR="00097532" w:rsidRPr="00DB60FE" w:rsidRDefault="00097532" w:rsidP="00097532">
            <w:pPr>
              <w:pStyle w:val="Akapitzlist"/>
              <w:numPr>
                <w:ilvl w:val="0"/>
                <w:numId w:val="5"/>
              </w:numPr>
              <w:ind w:left="169" w:hanging="169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s</w:t>
            </w:r>
            <w:r w:rsidRPr="00DB60FE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andały (damskie, męskie) antypoślizgowe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, c</w:t>
            </w:r>
            <w:r w:rsidRPr="00DB60FE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holewka z naturalnej skóry licowej perforowanej</w:t>
            </w:r>
          </w:p>
          <w:p w14:paraId="304A6AAB" w14:textId="77777777" w:rsidR="00097532" w:rsidRPr="00593BD5" w:rsidRDefault="00097532" w:rsidP="00097532">
            <w:pP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l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ub</w:t>
            </w:r>
          </w:p>
          <w:p w14:paraId="2B097538" w14:textId="31EAF511" w:rsidR="00097532" w:rsidRPr="00593BD5" w:rsidRDefault="00097532" w:rsidP="00097532">
            <w:pP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k</w:t>
            </w:r>
            <w:r w:rsidRPr="00DB60FE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lapki/sandały robocze bhp z podnoskiem</w:t>
            </w:r>
          </w:p>
        </w:tc>
        <w:tc>
          <w:tcPr>
            <w:tcW w:w="2317" w:type="pct"/>
          </w:tcPr>
          <w:p w14:paraId="24E2A5C9" w14:textId="147E9697" w:rsidR="00097532" w:rsidRPr="00593BD5" w:rsidRDefault="00097532" w:rsidP="00097532">
            <w:pP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1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) deklaracja zgodności WE potwierdzająca, że wyrób spełnia wymagania normy zharmonizowanej PN-EN ISO 20347 „Środki ochrony indywidualnej – obuwie zawodowe”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;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2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) instrukcja użytkowania wyrobu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;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3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) karta katalogowa wyrobu zawierająca zdjęcie lub projekt oferowanego produktu oraz opis z</w:t>
            </w: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 </w:t>
            </w:r>
            <w:r w:rsidRPr="00593BD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czego jest wykonany, itp.</w:t>
            </w:r>
          </w:p>
        </w:tc>
      </w:tr>
    </w:tbl>
    <w:p w14:paraId="3AD522D8" w14:textId="77777777" w:rsidR="00F527B9" w:rsidRDefault="00F527B9" w:rsidP="00F527B9"/>
    <w:p w14:paraId="3BE4D8B1" w14:textId="77777777" w:rsidR="00F527B9" w:rsidRDefault="00F527B9" w:rsidP="00F527B9"/>
    <w:p w14:paraId="5559CA6D" w14:textId="77777777" w:rsidR="00F527B9" w:rsidRDefault="00F527B9" w:rsidP="00F527B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620" w:firstRow="1" w:lastRow="0" w:firstColumn="0" w:lastColumn="0" w:noHBand="1" w:noVBand="1"/>
      </w:tblPr>
      <w:tblGrid>
        <w:gridCol w:w="416"/>
        <w:gridCol w:w="5816"/>
        <w:gridCol w:w="7762"/>
      </w:tblGrid>
      <w:tr w:rsidR="00F527B9" w:rsidRPr="00593BD5" w14:paraId="50782326" w14:textId="77777777" w:rsidTr="00CB4813">
        <w:trPr>
          <w:trHeight w:val="340"/>
          <w:tblHeader/>
        </w:trPr>
        <w:tc>
          <w:tcPr>
            <w:tcW w:w="0" w:type="auto"/>
            <w:gridSpan w:val="3"/>
            <w:shd w:val="clear" w:color="auto" w:fill="D9D9D9" w:themeFill="background1" w:themeFillShade="D9"/>
          </w:tcPr>
          <w:p w14:paraId="70B7A66A" w14:textId="77777777" w:rsidR="00F527B9" w:rsidRPr="00D32713" w:rsidRDefault="00F527B9" w:rsidP="00D32713">
            <w:pPr>
              <w:spacing w:after="0" w:line="120" w:lineRule="atLeast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3271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Sprzęt ochronny</w:t>
            </w:r>
          </w:p>
        </w:tc>
      </w:tr>
      <w:tr w:rsidR="00F527B9" w:rsidRPr="00593BD5" w14:paraId="06ADA7E8" w14:textId="77777777" w:rsidTr="00C26B85">
        <w:trPr>
          <w:trHeight w:val="340"/>
          <w:tblHeader/>
        </w:trPr>
        <w:tc>
          <w:tcPr>
            <w:tcW w:w="0" w:type="auto"/>
            <w:shd w:val="clear" w:color="auto" w:fill="D9D9D9" w:themeFill="background1" w:themeFillShade="D9"/>
          </w:tcPr>
          <w:p w14:paraId="2BE93F59" w14:textId="77777777" w:rsidR="00F527B9" w:rsidRPr="00D32713" w:rsidRDefault="00F527B9" w:rsidP="00D32713">
            <w:pPr>
              <w:spacing w:after="0" w:line="120" w:lineRule="atLeast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3271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816" w:type="dxa"/>
            <w:shd w:val="clear" w:color="auto" w:fill="D9D9D9" w:themeFill="background1" w:themeFillShade="D9"/>
            <w:vAlign w:val="center"/>
            <w:hideMark/>
          </w:tcPr>
          <w:p w14:paraId="2E300B4E" w14:textId="77777777" w:rsidR="00F527B9" w:rsidRPr="00D32713" w:rsidRDefault="00F527B9" w:rsidP="00D32713">
            <w:pPr>
              <w:spacing w:after="0" w:line="120" w:lineRule="atLeast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3271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Rodzaj</w:t>
            </w:r>
          </w:p>
        </w:tc>
        <w:tc>
          <w:tcPr>
            <w:tcW w:w="7762" w:type="dxa"/>
            <w:shd w:val="clear" w:color="auto" w:fill="D9D9D9" w:themeFill="background1" w:themeFillShade="D9"/>
            <w:vAlign w:val="center"/>
            <w:hideMark/>
          </w:tcPr>
          <w:p w14:paraId="042E7E3D" w14:textId="621D551B" w:rsidR="00F527B9" w:rsidRPr="00D32713" w:rsidRDefault="00C26B85" w:rsidP="00D32713">
            <w:pPr>
              <w:spacing w:after="0" w:line="120" w:lineRule="atLeast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3271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Opis i w</w:t>
            </w:r>
            <w:r w:rsidR="00F527B9" w:rsidRPr="00D3271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ymagane dokumenty</w:t>
            </w:r>
          </w:p>
        </w:tc>
      </w:tr>
      <w:tr w:rsidR="00F527B9" w:rsidRPr="00593BD5" w14:paraId="4871D753" w14:textId="77777777" w:rsidTr="00C26B85">
        <w:trPr>
          <w:trHeight w:val="340"/>
        </w:trPr>
        <w:tc>
          <w:tcPr>
            <w:tcW w:w="0" w:type="auto"/>
            <w:shd w:val="clear" w:color="auto" w:fill="D9D9D9" w:themeFill="background1" w:themeFillShade="D9"/>
          </w:tcPr>
          <w:p w14:paraId="4F0F162B" w14:textId="77777777" w:rsidR="00F527B9" w:rsidRPr="00D32713" w:rsidRDefault="00F527B9" w:rsidP="00D32713">
            <w:pPr>
              <w:spacing w:after="0" w:line="120" w:lineRule="atLeast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D3271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</w:t>
            </w:r>
          </w:p>
        </w:tc>
        <w:tc>
          <w:tcPr>
            <w:tcW w:w="5816" w:type="dxa"/>
            <w:shd w:val="clear" w:color="auto" w:fill="D9D9D9" w:themeFill="background1" w:themeFillShade="D9"/>
            <w:noWrap/>
            <w:vAlign w:val="center"/>
            <w:hideMark/>
          </w:tcPr>
          <w:p w14:paraId="10D253E1" w14:textId="77777777" w:rsidR="00F527B9" w:rsidRPr="00D32713" w:rsidRDefault="00F527B9" w:rsidP="00D32713">
            <w:pPr>
              <w:spacing w:after="0" w:line="120" w:lineRule="atLeast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D3271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7762" w:type="dxa"/>
            <w:shd w:val="clear" w:color="auto" w:fill="D9D9D9" w:themeFill="background1" w:themeFillShade="D9"/>
            <w:noWrap/>
            <w:vAlign w:val="center"/>
            <w:hideMark/>
          </w:tcPr>
          <w:p w14:paraId="6FE8938F" w14:textId="77777777" w:rsidR="00F527B9" w:rsidRPr="00D32713" w:rsidRDefault="00F527B9" w:rsidP="00D32713">
            <w:pPr>
              <w:spacing w:after="0" w:line="120" w:lineRule="atLeast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D3271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III</w:t>
            </w:r>
          </w:p>
        </w:tc>
      </w:tr>
      <w:tr w:rsidR="00F527B9" w:rsidRPr="00593BD5" w14:paraId="329E6A3D" w14:textId="77777777" w:rsidTr="00C26B85">
        <w:trPr>
          <w:trHeight w:val="340"/>
        </w:trPr>
        <w:tc>
          <w:tcPr>
            <w:tcW w:w="0" w:type="auto"/>
            <w:shd w:val="clear" w:color="auto" w:fill="D9D9D9" w:themeFill="background1" w:themeFillShade="D9"/>
          </w:tcPr>
          <w:p w14:paraId="525E6717" w14:textId="77777777" w:rsidR="00F527B9" w:rsidRPr="00FC3552" w:rsidRDefault="00F527B9" w:rsidP="00D32713">
            <w:pPr>
              <w:spacing w:after="0" w:line="120" w:lineRule="atLeast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FC3552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5816" w:type="dxa"/>
            <w:shd w:val="clear" w:color="auto" w:fill="D9D9D9" w:themeFill="background1" w:themeFillShade="D9"/>
            <w:vAlign w:val="center"/>
            <w:hideMark/>
          </w:tcPr>
          <w:p w14:paraId="0AA5B254" w14:textId="77777777" w:rsidR="00F527B9" w:rsidRPr="00FC3552" w:rsidRDefault="00F527B9" w:rsidP="00D32713">
            <w:pPr>
              <w:spacing w:after="0" w:line="120" w:lineRule="atLeast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FC3552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hełm ochronny koloru białego lub pomarańczowego 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z paskiem podbródkowym dwu-, trzy-, cztero- lub sześcio-punktowym (ocieplacz do hełmu)</w:t>
            </w:r>
          </w:p>
        </w:tc>
        <w:tc>
          <w:tcPr>
            <w:tcW w:w="7762" w:type="dxa"/>
            <w:vAlign w:val="center"/>
            <w:hideMark/>
          </w:tcPr>
          <w:p w14:paraId="79F315CF" w14:textId="77777777" w:rsidR="00C26B85" w:rsidRPr="00C26B85" w:rsidRDefault="00C26B85" w:rsidP="00D32713">
            <w:pPr>
              <w:spacing w:after="0" w:line="120" w:lineRule="atLeast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C26B8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Opis:</w:t>
            </w:r>
          </w:p>
          <w:p w14:paraId="47E695AF" w14:textId="58015BFD" w:rsidR="00C26B85" w:rsidRPr="00C26B85" w:rsidRDefault="00C26B85" w:rsidP="00D32713">
            <w:pPr>
              <w:spacing w:after="0" w:line="120" w:lineRule="atLeast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C26B85">
              <w:rPr>
                <w:rFonts w:eastAsia="Verdana,Bold" w:cs="Verdana,Bold"/>
                <w:bCs/>
                <w:color w:val="000000"/>
                <w:sz w:val="16"/>
                <w:szCs w:val="16"/>
              </w:rPr>
              <w:t>kolor biał</w:t>
            </w:r>
            <w:r>
              <w:rPr>
                <w:rFonts w:eastAsia="Verdana,Bold" w:cs="Verdana,Bold"/>
                <w:bCs/>
                <w:color w:val="000000"/>
                <w:sz w:val="16"/>
                <w:szCs w:val="16"/>
              </w:rPr>
              <w:t>y</w:t>
            </w:r>
            <w:r w:rsidRPr="00C26B85">
              <w:rPr>
                <w:rFonts w:eastAsia="Verdana,Bold" w:cs="Verdana,Bold"/>
                <w:bCs/>
                <w:color w:val="000000"/>
                <w:sz w:val="16"/>
                <w:szCs w:val="16"/>
              </w:rPr>
              <w:t xml:space="preserve"> z logo GDDKiA (wersja skrócona), logo w kolorze pomarańczowym, wykonane metodą tampodruku. Posiadający więźbę regulowaną pokrętłem, pasek podbródkowy, napotnik oraz otwory wentylacyjne w części szczytowej. Skorupa wykonana z tworzywa ABS lub  HDPE, przystosowana do mocowania niezbędnych akcesoriów (okulary ochronne, osłona twarzy, ochronniki słuchu). Ocieplacz pod kask z jednym otworem. </w:t>
            </w:r>
          </w:p>
          <w:p w14:paraId="7B9CC2B5" w14:textId="2FCD8919" w:rsidR="00C26B85" w:rsidRPr="00C26B85" w:rsidRDefault="00C26B85" w:rsidP="00D32713">
            <w:pPr>
              <w:spacing w:after="0" w:line="120" w:lineRule="atLeast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Dokumenty:</w:t>
            </w:r>
          </w:p>
          <w:p w14:paraId="11B6F33F" w14:textId="62140198" w:rsidR="00F527B9" w:rsidRPr="00C26B85" w:rsidRDefault="00F527B9" w:rsidP="00D32713">
            <w:pPr>
              <w:spacing w:after="0" w:line="120" w:lineRule="atLeast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C26B8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 xml:space="preserve">1) deklaracja zgodności WE potwierdzająca, że wyrób spełnia wymagania normy </w:t>
            </w:r>
            <w:r w:rsidRPr="00C26B8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  <w:t>zharmonizowanej PN-EN 397+A1:2013-04 – przemysłowe hełmy ochronne;</w:t>
            </w:r>
            <w:r w:rsidRPr="00C26B8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  <w:t>2) instrukcja użytkowania wyrobu;</w:t>
            </w:r>
            <w:r w:rsidRPr="00C26B8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br/>
              <w:t>3) karta katalogowa wyrobu zawierająca zdjęcie lub projekt oferowanego produktu oraz opis z czego jest wykonany, itp.</w:t>
            </w:r>
          </w:p>
        </w:tc>
      </w:tr>
      <w:tr w:rsidR="00F527B9" w:rsidRPr="00593BD5" w14:paraId="4E63E5B8" w14:textId="77777777" w:rsidTr="00C26B85">
        <w:trPr>
          <w:trHeight w:val="340"/>
        </w:trPr>
        <w:tc>
          <w:tcPr>
            <w:tcW w:w="0" w:type="auto"/>
            <w:shd w:val="clear" w:color="auto" w:fill="D9D9D9" w:themeFill="background1" w:themeFillShade="D9"/>
          </w:tcPr>
          <w:p w14:paraId="3AF1E1BF" w14:textId="6B01176C" w:rsidR="00F527B9" w:rsidRPr="00FC3552" w:rsidRDefault="00C26B85" w:rsidP="00D32713">
            <w:pPr>
              <w:spacing w:after="0" w:line="120" w:lineRule="atLeast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5816" w:type="dxa"/>
            <w:shd w:val="clear" w:color="auto" w:fill="D9D9D9" w:themeFill="background1" w:themeFillShade="D9"/>
            <w:vAlign w:val="center"/>
          </w:tcPr>
          <w:p w14:paraId="6C6E2D28" w14:textId="5B9427E4" w:rsidR="00F527B9" w:rsidRPr="00FC3552" w:rsidRDefault="00F527B9" w:rsidP="00D32713">
            <w:pPr>
              <w:spacing w:after="0" w:line="120" w:lineRule="atLeast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FC3552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okulary ochronne</w:t>
            </w:r>
          </w:p>
        </w:tc>
        <w:tc>
          <w:tcPr>
            <w:tcW w:w="7762" w:type="dxa"/>
            <w:vAlign w:val="center"/>
          </w:tcPr>
          <w:p w14:paraId="04D26B14" w14:textId="77777777" w:rsidR="00C26B85" w:rsidRPr="00C26B85" w:rsidRDefault="00C26B85" w:rsidP="00D32713">
            <w:pPr>
              <w:autoSpaceDE w:val="0"/>
              <w:autoSpaceDN w:val="0"/>
              <w:adjustRightInd w:val="0"/>
              <w:spacing w:after="0" w:line="120" w:lineRule="atLeast"/>
              <w:jc w:val="both"/>
              <w:rPr>
                <w:rFonts w:eastAsia="Verdana,Bold" w:cs="Verdana,Bold"/>
                <w:bCs/>
                <w:color w:val="000000"/>
                <w:sz w:val="16"/>
                <w:szCs w:val="16"/>
              </w:rPr>
            </w:pPr>
            <w:r w:rsidRPr="00C26B85">
              <w:rPr>
                <w:rFonts w:eastAsia="Verdana,Bold" w:cs="Verdana,Bold"/>
                <w:bCs/>
                <w:color w:val="000000"/>
                <w:sz w:val="16"/>
                <w:szCs w:val="16"/>
              </w:rPr>
              <w:t xml:space="preserve">Opis: </w:t>
            </w:r>
          </w:p>
          <w:p w14:paraId="2348F85C" w14:textId="1919D30D" w:rsidR="00C26B85" w:rsidRPr="00C26B85" w:rsidRDefault="00C26B85" w:rsidP="00D32713">
            <w:pPr>
              <w:autoSpaceDE w:val="0"/>
              <w:autoSpaceDN w:val="0"/>
              <w:adjustRightInd w:val="0"/>
              <w:spacing w:after="0" w:line="120" w:lineRule="atLeast"/>
              <w:jc w:val="both"/>
              <w:rPr>
                <w:rFonts w:eastAsia="Verdana,Bold" w:cs="Verdana,Bold"/>
                <w:bCs/>
                <w:color w:val="000000"/>
                <w:sz w:val="16"/>
                <w:szCs w:val="16"/>
              </w:rPr>
            </w:pPr>
            <w:r w:rsidRPr="00C26B85">
              <w:rPr>
                <w:rFonts w:eastAsia="Verdana,Bold" w:cs="Verdana,Bold"/>
                <w:bCs/>
                <w:color w:val="000000"/>
                <w:sz w:val="16"/>
                <w:szCs w:val="16"/>
              </w:rPr>
              <w:t xml:space="preserve">soczewki przeźroczyste poliwęglanowe, klasa 1F, do ochrony oczu przed odpryskami ciał stałych, wyposażone w pokrowiec, lekkie, zapewniające szerokie pole widzenia oraz boczną ochronę, </w:t>
            </w:r>
          </w:p>
          <w:p w14:paraId="416C9619" w14:textId="77777777" w:rsidR="00C26B85" w:rsidRPr="00C26B85" w:rsidRDefault="00C26B85" w:rsidP="00D32713">
            <w:pPr>
              <w:autoSpaceDE w:val="0"/>
              <w:autoSpaceDN w:val="0"/>
              <w:adjustRightInd w:val="0"/>
              <w:spacing w:after="0" w:line="120" w:lineRule="atLeast"/>
              <w:jc w:val="both"/>
              <w:rPr>
                <w:rFonts w:eastAsia="Verdana,Bold" w:cs="Verdana,Bold"/>
                <w:bCs/>
                <w:color w:val="000000"/>
                <w:sz w:val="16"/>
                <w:szCs w:val="16"/>
              </w:rPr>
            </w:pPr>
            <w:r w:rsidRPr="00C26B85">
              <w:rPr>
                <w:rFonts w:eastAsia="Verdana,Bold" w:cs="Verdana,Bold"/>
                <w:bCs/>
                <w:color w:val="000000"/>
                <w:sz w:val="16"/>
                <w:szCs w:val="16"/>
              </w:rPr>
              <w:t>Wymagane dokumenty:</w:t>
            </w:r>
          </w:p>
          <w:p w14:paraId="7DC70B27" w14:textId="77777777" w:rsidR="00C26B85" w:rsidRPr="00C26B85" w:rsidRDefault="00C26B85" w:rsidP="00D32713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120" w:lineRule="atLeast"/>
              <w:ind w:left="499"/>
              <w:jc w:val="both"/>
              <w:rPr>
                <w:rFonts w:eastAsia="Verdana,Bold" w:cs="Verdana,Bold"/>
                <w:bCs/>
                <w:color w:val="000000"/>
                <w:sz w:val="16"/>
                <w:szCs w:val="16"/>
              </w:rPr>
            </w:pPr>
            <w:r w:rsidRPr="00C26B85">
              <w:rPr>
                <w:rFonts w:eastAsia="Verdana,Bold" w:cs="Verdana,Bold"/>
                <w:bCs/>
                <w:color w:val="000000"/>
                <w:sz w:val="16"/>
                <w:szCs w:val="16"/>
              </w:rPr>
              <w:t xml:space="preserve">Deklaracja zgodności WE potwierdzająca, że wyrób spełnia wymagania normy zhramonizowanej EN 166 Ochrona indywidualna oczu. Wymagania.  </w:t>
            </w:r>
          </w:p>
          <w:p w14:paraId="5803E1B6" w14:textId="77777777" w:rsidR="00C26B85" w:rsidRPr="00C26B85" w:rsidRDefault="00C26B85" w:rsidP="00D32713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120" w:lineRule="atLeast"/>
              <w:ind w:left="499"/>
              <w:jc w:val="both"/>
              <w:rPr>
                <w:rFonts w:eastAsia="Verdana,Bold" w:cs="Verdana,Bold"/>
                <w:bCs/>
                <w:color w:val="000000"/>
                <w:sz w:val="16"/>
                <w:szCs w:val="16"/>
              </w:rPr>
            </w:pPr>
            <w:r w:rsidRPr="00C26B85">
              <w:rPr>
                <w:rFonts w:eastAsia="Verdana,Bold" w:cs="Verdana,Bold"/>
                <w:bCs/>
                <w:color w:val="000000"/>
                <w:sz w:val="16"/>
                <w:szCs w:val="16"/>
              </w:rPr>
              <w:t>Instrukcja użytkowania wyrobu;</w:t>
            </w:r>
          </w:p>
          <w:p w14:paraId="59C75064" w14:textId="5606438A" w:rsidR="00F527B9" w:rsidRPr="00D32713" w:rsidRDefault="00C26B85" w:rsidP="00D32713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120" w:lineRule="atLeast"/>
              <w:ind w:left="499"/>
              <w:jc w:val="both"/>
              <w:rPr>
                <w:rFonts w:eastAsia="Verdana,Bold" w:cs="Verdana,Bold"/>
                <w:bCs/>
                <w:color w:val="000000"/>
                <w:sz w:val="16"/>
                <w:szCs w:val="16"/>
              </w:rPr>
            </w:pPr>
            <w:r w:rsidRPr="00C26B85">
              <w:rPr>
                <w:rFonts w:eastAsia="Verdana,Bold" w:cs="Verdana,Bold"/>
                <w:bCs/>
                <w:color w:val="000000"/>
                <w:sz w:val="16"/>
                <w:szCs w:val="16"/>
              </w:rPr>
              <w:t xml:space="preserve">Karta katalogowa wyrobu zawierająca zdjęcie lub projekt oferowanego produktu oraz opis z czego jest wykonany; </w:t>
            </w:r>
          </w:p>
        </w:tc>
      </w:tr>
      <w:tr w:rsidR="00F527B9" w:rsidRPr="00593BD5" w14:paraId="0C997898" w14:textId="77777777" w:rsidTr="00C26B85">
        <w:trPr>
          <w:trHeight w:val="340"/>
        </w:trPr>
        <w:tc>
          <w:tcPr>
            <w:tcW w:w="0" w:type="auto"/>
            <w:shd w:val="clear" w:color="auto" w:fill="D9D9D9" w:themeFill="background1" w:themeFillShade="D9"/>
          </w:tcPr>
          <w:p w14:paraId="69709211" w14:textId="41AD9D49" w:rsidR="00F527B9" w:rsidRPr="00FC3552" w:rsidRDefault="00C26B85" w:rsidP="00D32713">
            <w:pPr>
              <w:spacing w:after="0" w:line="120" w:lineRule="atLeast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5816" w:type="dxa"/>
            <w:shd w:val="clear" w:color="auto" w:fill="D9D9D9" w:themeFill="background1" w:themeFillShade="D9"/>
            <w:vAlign w:val="center"/>
          </w:tcPr>
          <w:p w14:paraId="1EA0884B" w14:textId="1E2E101C" w:rsidR="00F527B9" w:rsidRPr="00FC3552" w:rsidRDefault="00C26B85" w:rsidP="00D32713">
            <w:pPr>
              <w:spacing w:after="0" w:line="120" w:lineRule="atLeast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o</w:t>
            </w:r>
            <w:r w:rsidRPr="00C26B85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kulary ochronne typu gogle do ochrony oczu przed odpryskami ciał stałych</w:t>
            </w:r>
          </w:p>
        </w:tc>
        <w:tc>
          <w:tcPr>
            <w:tcW w:w="7762" w:type="dxa"/>
            <w:vAlign w:val="center"/>
          </w:tcPr>
          <w:p w14:paraId="431396F6" w14:textId="77777777" w:rsidR="00C26B85" w:rsidRPr="00C26B85" w:rsidRDefault="00C26B85" w:rsidP="00D32713">
            <w:pPr>
              <w:autoSpaceDE w:val="0"/>
              <w:autoSpaceDN w:val="0"/>
              <w:adjustRightInd w:val="0"/>
              <w:spacing w:after="0" w:line="120" w:lineRule="atLeast"/>
              <w:jc w:val="both"/>
              <w:rPr>
                <w:rFonts w:eastAsia="Verdana,Bold" w:cs="Verdana,Bold"/>
                <w:bCs/>
                <w:color w:val="000000"/>
                <w:sz w:val="16"/>
                <w:szCs w:val="16"/>
              </w:rPr>
            </w:pPr>
            <w:r w:rsidRPr="00C26B85">
              <w:rPr>
                <w:rFonts w:eastAsia="Verdana,Bold" w:cs="Verdana,Bold"/>
                <w:bCs/>
                <w:color w:val="000000"/>
                <w:sz w:val="16"/>
                <w:szCs w:val="16"/>
              </w:rPr>
              <w:t>Opis:</w:t>
            </w:r>
          </w:p>
          <w:p w14:paraId="243DD484" w14:textId="6193325B" w:rsidR="00C26B85" w:rsidRPr="00C26B85" w:rsidRDefault="00C26B85" w:rsidP="00D32713">
            <w:pPr>
              <w:autoSpaceDE w:val="0"/>
              <w:autoSpaceDN w:val="0"/>
              <w:adjustRightInd w:val="0"/>
              <w:spacing w:after="0" w:line="120" w:lineRule="atLeast"/>
              <w:jc w:val="both"/>
              <w:rPr>
                <w:rFonts w:eastAsia="Verdana,Bold" w:cs="Verdana,Bold"/>
                <w:bCs/>
                <w:color w:val="000000"/>
                <w:sz w:val="16"/>
                <w:szCs w:val="16"/>
              </w:rPr>
            </w:pPr>
            <w:r w:rsidRPr="00C26B85">
              <w:rPr>
                <w:rFonts w:eastAsia="Verdana,Bold" w:cs="Verdana,Bold"/>
                <w:bCs/>
                <w:color w:val="000000"/>
                <w:sz w:val="16"/>
                <w:szCs w:val="16"/>
              </w:rPr>
              <w:lastRenderedPageBreak/>
              <w:t>szybki przeźroczyste poliwęglanowe, klasa 1B, do ochrony oczu przed odpryskami ciał stałych, wentylowane, umożliwiające noszenie pod nim okularów korekcyjnych, półmasek i półmasek filtrujących, pasek z możliwością regulacji,</w:t>
            </w:r>
          </w:p>
          <w:p w14:paraId="730E984D" w14:textId="77777777" w:rsidR="00C26B85" w:rsidRPr="00C26B85" w:rsidRDefault="00C26B85" w:rsidP="00D32713">
            <w:pPr>
              <w:autoSpaceDE w:val="0"/>
              <w:autoSpaceDN w:val="0"/>
              <w:adjustRightInd w:val="0"/>
              <w:spacing w:after="0" w:line="120" w:lineRule="atLeast"/>
              <w:jc w:val="both"/>
              <w:rPr>
                <w:rFonts w:eastAsia="Verdana,Bold" w:cs="Verdana,Bold"/>
                <w:bCs/>
                <w:color w:val="000000"/>
                <w:sz w:val="16"/>
                <w:szCs w:val="16"/>
              </w:rPr>
            </w:pPr>
            <w:r w:rsidRPr="00C26B85">
              <w:rPr>
                <w:rFonts w:eastAsia="Verdana,Bold" w:cs="Verdana,Bold"/>
                <w:bCs/>
                <w:color w:val="000000"/>
                <w:sz w:val="16"/>
                <w:szCs w:val="16"/>
              </w:rPr>
              <w:t>Wymagane dokumenty:</w:t>
            </w:r>
          </w:p>
          <w:p w14:paraId="11F5C5B3" w14:textId="77777777" w:rsidR="00C26B85" w:rsidRPr="00C26B85" w:rsidRDefault="00C26B85" w:rsidP="00D32713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120" w:lineRule="atLeast"/>
              <w:ind w:left="499"/>
              <w:jc w:val="both"/>
              <w:rPr>
                <w:rFonts w:eastAsia="Verdana,Bold" w:cs="Verdana,Bold"/>
                <w:bCs/>
                <w:color w:val="000000"/>
                <w:sz w:val="16"/>
                <w:szCs w:val="16"/>
              </w:rPr>
            </w:pPr>
            <w:r w:rsidRPr="00C26B85">
              <w:rPr>
                <w:rFonts w:eastAsia="Verdana,Bold" w:cs="Verdana,Bold"/>
                <w:bCs/>
                <w:color w:val="000000"/>
                <w:sz w:val="16"/>
                <w:szCs w:val="16"/>
              </w:rPr>
              <w:t xml:space="preserve">Deklaracja zgodności WE potwierdzająca, że wyrób spełnia wymagania normy zhramonizowanej EN 166 Ochrona indywidualna oczu. Wymagania.  </w:t>
            </w:r>
          </w:p>
          <w:p w14:paraId="1CAE2418" w14:textId="77777777" w:rsidR="00C26B85" w:rsidRPr="00C26B85" w:rsidRDefault="00C26B85" w:rsidP="00D32713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120" w:lineRule="atLeast"/>
              <w:ind w:left="499"/>
              <w:jc w:val="both"/>
              <w:rPr>
                <w:rFonts w:eastAsia="Verdana,Bold" w:cs="Verdana,Bold"/>
                <w:bCs/>
                <w:color w:val="000000"/>
                <w:sz w:val="16"/>
                <w:szCs w:val="16"/>
              </w:rPr>
            </w:pPr>
            <w:r w:rsidRPr="00C26B85">
              <w:rPr>
                <w:rFonts w:eastAsia="Verdana,Bold" w:cs="Verdana,Bold"/>
                <w:bCs/>
                <w:color w:val="000000"/>
                <w:sz w:val="16"/>
                <w:szCs w:val="16"/>
              </w:rPr>
              <w:t>Instrukcja użytkowania wyrobu;</w:t>
            </w:r>
          </w:p>
          <w:p w14:paraId="0F99713A" w14:textId="1E6BF576" w:rsidR="00F527B9" w:rsidRPr="00D32713" w:rsidRDefault="00C26B85" w:rsidP="00D32713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120" w:lineRule="atLeast"/>
              <w:ind w:left="499"/>
              <w:jc w:val="both"/>
              <w:rPr>
                <w:rFonts w:eastAsia="Verdana,Bold" w:cs="Verdana,Bold"/>
                <w:bCs/>
                <w:color w:val="000000"/>
                <w:sz w:val="16"/>
                <w:szCs w:val="16"/>
              </w:rPr>
            </w:pPr>
            <w:r w:rsidRPr="00C26B85">
              <w:rPr>
                <w:rFonts w:eastAsia="Verdana,Bold" w:cs="Verdana,Bold"/>
                <w:bCs/>
                <w:color w:val="000000"/>
                <w:sz w:val="16"/>
                <w:szCs w:val="16"/>
              </w:rPr>
              <w:t xml:space="preserve">Karta katalogowa wyrobu zawierająca zdjęcie lub projekt oferowanego produktu oraz opis z czego jest wykonany; </w:t>
            </w:r>
          </w:p>
        </w:tc>
      </w:tr>
      <w:tr w:rsidR="00F527B9" w:rsidRPr="00593BD5" w14:paraId="2CDB4AA1" w14:textId="77777777" w:rsidTr="00C26B85">
        <w:trPr>
          <w:trHeight w:val="340"/>
        </w:trPr>
        <w:tc>
          <w:tcPr>
            <w:tcW w:w="0" w:type="auto"/>
            <w:shd w:val="clear" w:color="auto" w:fill="D9D9D9" w:themeFill="background1" w:themeFillShade="D9"/>
          </w:tcPr>
          <w:p w14:paraId="76B40D5F" w14:textId="58D2462D" w:rsidR="00F527B9" w:rsidRPr="00FC3552" w:rsidRDefault="00C26B85" w:rsidP="00D32713">
            <w:pPr>
              <w:spacing w:after="0" w:line="120" w:lineRule="atLeast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lastRenderedPageBreak/>
              <w:t>4</w:t>
            </w:r>
          </w:p>
        </w:tc>
        <w:tc>
          <w:tcPr>
            <w:tcW w:w="5816" w:type="dxa"/>
            <w:shd w:val="clear" w:color="auto" w:fill="D9D9D9" w:themeFill="background1" w:themeFillShade="D9"/>
            <w:vAlign w:val="center"/>
          </w:tcPr>
          <w:p w14:paraId="7471F184" w14:textId="27FF4514" w:rsidR="00F527B9" w:rsidRPr="00FC3552" w:rsidRDefault="00C26B85" w:rsidP="00D32713">
            <w:pPr>
              <w:spacing w:after="0" w:line="120" w:lineRule="atLeast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o</w:t>
            </w:r>
            <w:r w:rsidRPr="00C26B85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kulary ochronne nakładane na okulary korekcyjne</w:t>
            </w:r>
          </w:p>
        </w:tc>
        <w:tc>
          <w:tcPr>
            <w:tcW w:w="7762" w:type="dxa"/>
            <w:vAlign w:val="center"/>
          </w:tcPr>
          <w:p w14:paraId="4F07CC87" w14:textId="77777777" w:rsidR="00C26B85" w:rsidRPr="00C26B85" w:rsidRDefault="00C26B85" w:rsidP="00D32713">
            <w:pPr>
              <w:autoSpaceDE w:val="0"/>
              <w:autoSpaceDN w:val="0"/>
              <w:adjustRightInd w:val="0"/>
              <w:spacing w:after="0" w:line="120" w:lineRule="atLeast"/>
              <w:jc w:val="both"/>
              <w:rPr>
                <w:rFonts w:eastAsia="Verdana,Bold" w:cs="Verdana,Bold"/>
                <w:bCs/>
                <w:color w:val="000000"/>
                <w:sz w:val="16"/>
                <w:szCs w:val="16"/>
              </w:rPr>
            </w:pPr>
            <w:r w:rsidRPr="00C26B85">
              <w:rPr>
                <w:rFonts w:eastAsia="Verdana,Bold" w:cs="Verdana,Bold"/>
                <w:bCs/>
                <w:color w:val="000000"/>
                <w:sz w:val="16"/>
                <w:szCs w:val="16"/>
              </w:rPr>
              <w:t>Opis:</w:t>
            </w:r>
          </w:p>
          <w:p w14:paraId="5BF7F431" w14:textId="6D3082CF" w:rsidR="00C26B85" w:rsidRPr="00C26B85" w:rsidRDefault="00C26B85" w:rsidP="00D32713">
            <w:pPr>
              <w:autoSpaceDE w:val="0"/>
              <w:autoSpaceDN w:val="0"/>
              <w:adjustRightInd w:val="0"/>
              <w:spacing w:after="0" w:line="120" w:lineRule="atLeast"/>
              <w:jc w:val="both"/>
              <w:rPr>
                <w:rFonts w:eastAsia="Verdana,Bold" w:cs="Verdana,Bold"/>
                <w:bCs/>
                <w:color w:val="000000"/>
                <w:sz w:val="16"/>
                <w:szCs w:val="16"/>
              </w:rPr>
            </w:pPr>
            <w:r w:rsidRPr="00C26B85">
              <w:rPr>
                <w:rFonts w:eastAsia="Verdana,Bold" w:cs="Verdana,Bold"/>
                <w:bCs/>
                <w:color w:val="000000"/>
                <w:sz w:val="16"/>
                <w:szCs w:val="16"/>
              </w:rPr>
              <w:t xml:space="preserve">chroniące przed odpryskami ciał stałych i chemikaliami. Zauszniki bez zawiasów. </w:t>
            </w:r>
          </w:p>
          <w:p w14:paraId="525FDB2F" w14:textId="77777777" w:rsidR="00C26B85" w:rsidRPr="00C26B85" w:rsidRDefault="00C26B85" w:rsidP="00D32713">
            <w:pPr>
              <w:autoSpaceDE w:val="0"/>
              <w:autoSpaceDN w:val="0"/>
              <w:adjustRightInd w:val="0"/>
              <w:spacing w:after="0" w:line="120" w:lineRule="atLeast"/>
              <w:jc w:val="both"/>
              <w:rPr>
                <w:rFonts w:eastAsia="Verdana,Bold" w:cs="Verdana,Bold"/>
                <w:bCs/>
                <w:color w:val="000000"/>
                <w:sz w:val="16"/>
                <w:szCs w:val="16"/>
              </w:rPr>
            </w:pPr>
            <w:r w:rsidRPr="00C26B85">
              <w:rPr>
                <w:rFonts w:eastAsia="Verdana,Bold" w:cs="Verdana,Bold"/>
                <w:bCs/>
                <w:color w:val="000000"/>
                <w:sz w:val="16"/>
                <w:szCs w:val="16"/>
              </w:rPr>
              <w:t>Wymagane dokumenty:</w:t>
            </w:r>
          </w:p>
          <w:p w14:paraId="42687CAE" w14:textId="77777777" w:rsidR="00C26B85" w:rsidRPr="00C26B85" w:rsidRDefault="00C26B85" w:rsidP="00D32713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120" w:lineRule="atLeast"/>
              <w:ind w:left="499"/>
              <w:jc w:val="both"/>
              <w:rPr>
                <w:rFonts w:eastAsia="Verdana,Bold" w:cs="Verdana,Bold"/>
                <w:bCs/>
                <w:color w:val="000000"/>
                <w:sz w:val="16"/>
                <w:szCs w:val="16"/>
              </w:rPr>
            </w:pPr>
            <w:r w:rsidRPr="00C26B85">
              <w:rPr>
                <w:rFonts w:eastAsia="Verdana,Bold" w:cs="Verdana,Bold"/>
                <w:bCs/>
                <w:color w:val="000000"/>
                <w:sz w:val="16"/>
                <w:szCs w:val="16"/>
              </w:rPr>
              <w:t xml:space="preserve">Deklaracja zgodności WE potwierdzająca, że wyrób spełnia wymagania normy zhramonizowanej EN 166 Ochrona indywidualna oczu. Wymagania.  </w:t>
            </w:r>
          </w:p>
          <w:p w14:paraId="3D83FA8D" w14:textId="77777777" w:rsidR="00C26B85" w:rsidRPr="00C26B85" w:rsidRDefault="00C26B85" w:rsidP="00D32713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120" w:lineRule="atLeast"/>
              <w:ind w:left="499"/>
              <w:jc w:val="both"/>
              <w:rPr>
                <w:rFonts w:eastAsia="Verdana,Bold" w:cs="Verdana,Bold"/>
                <w:bCs/>
                <w:color w:val="000000"/>
                <w:sz w:val="16"/>
                <w:szCs w:val="16"/>
              </w:rPr>
            </w:pPr>
            <w:r w:rsidRPr="00C26B85">
              <w:rPr>
                <w:rFonts w:eastAsia="Verdana,Bold" w:cs="Verdana,Bold"/>
                <w:bCs/>
                <w:color w:val="000000"/>
                <w:sz w:val="16"/>
                <w:szCs w:val="16"/>
              </w:rPr>
              <w:t>Instrukcja użytkowania wyrobu;</w:t>
            </w:r>
          </w:p>
          <w:p w14:paraId="524B4678" w14:textId="3E8D7BAB" w:rsidR="00F527B9" w:rsidRPr="00D32713" w:rsidRDefault="00C26B85" w:rsidP="00D32713">
            <w:pPr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120" w:lineRule="atLeast"/>
              <w:ind w:left="499"/>
              <w:jc w:val="both"/>
              <w:rPr>
                <w:rFonts w:eastAsia="Verdana,Bold" w:cs="Verdana,Bold"/>
                <w:bCs/>
                <w:color w:val="000000"/>
                <w:sz w:val="16"/>
                <w:szCs w:val="16"/>
              </w:rPr>
            </w:pPr>
            <w:r w:rsidRPr="00C26B85">
              <w:rPr>
                <w:rFonts w:eastAsia="Verdana,Bold" w:cs="Verdana,Bold"/>
                <w:bCs/>
                <w:color w:val="000000"/>
                <w:sz w:val="16"/>
                <w:szCs w:val="16"/>
              </w:rPr>
              <w:t xml:space="preserve">Karta katalogowa wyrobu zawierająca zdjęcie lub projekt oferowanego produktu oraz opis z czego jest wykonany; </w:t>
            </w:r>
          </w:p>
        </w:tc>
      </w:tr>
      <w:tr w:rsidR="00F527B9" w:rsidRPr="00593BD5" w14:paraId="746269E9" w14:textId="77777777" w:rsidTr="00C26B85">
        <w:trPr>
          <w:trHeight w:val="340"/>
        </w:trPr>
        <w:tc>
          <w:tcPr>
            <w:tcW w:w="0" w:type="auto"/>
            <w:shd w:val="clear" w:color="auto" w:fill="D9D9D9" w:themeFill="background1" w:themeFillShade="D9"/>
          </w:tcPr>
          <w:p w14:paraId="02F067AE" w14:textId="346728DC" w:rsidR="00F527B9" w:rsidRPr="00FC3552" w:rsidRDefault="00C26B85" w:rsidP="00D32713">
            <w:pPr>
              <w:spacing w:after="0" w:line="120" w:lineRule="atLeast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5816" w:type="dxa"/>
            <w:shd w:val="clear" w:color="auto" w:fill="D9D9D9" w:themeFill="background1" w:themeFillShade="D9"/>
            <w:vAlign w:val="center"/>
          </w:tcPr>
          <w:p w14:paraId="5BC62D1E" w14:textId="797D96F9" w:rsidR="00F527B9" w:rsidRPr="00FC3552" w:rsidRDefault="00C26B85" w:rsidP="00D32713">
            <w:pPr>
              <w:spacing w:after="0" w:line="120" w:lineRule="atLeast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C26B85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Szelki bezpieczeństwa</w:t>
            </w:r>
          </w:p>
        </w:tc>
        <w:tc>
          <w:tcPr>
            <w:tcW w:w="7762" w:type="dxa"/>
            <w:vAlign w:val="center"/>
          </w:tcPr>
          <w:p w14:paraId="17AB7A42" w14:textId="77777777" w:rsidR="00F527B9" w:rsidRPr="00C26B85" w:rsidRDefault="00C26B85" w:rsidP="00D32713">
            <w:pPr>
              <w:spacing w:after="0" w:line="120" w:lineRule="atLeast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C26B8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Opis:</w:t>
            </w:r>
          </w:p>
          <w:p w14:paraId="287DFF09" w14:textId="77777777" w:rsidR="00C26B85" w:rsidRPr="00C26B85" w:rsidRDefault="00C26B85" w:rsidP="00D32713">
            <w:pPr>
              <w:autoSpaceDE w:val="0"/>
              <w:autoSpaceDN w:val="0"/>
              <w:adjustRightInd w:val="0"/>
              <w:spacing w:after="0" w:line="120" w:lineRule="atLeast"/>
              <w:jc w:val="both"/>
              <w:rPr>
                <w:rFonts w:eastAsia="Verdana,Bold" w:cs="Verdana,Bold"/>
                <w:bCs/>
                <w:color w:val="000000"/>
                <w:sz w:val="16"/>
                <w:szCs w:val="16"/>
              </w:rPr>
            </w:pPr>
            <w:r w:rsidRPr="00C26B85">
              <w:rPr>
                <w:rFonts w:eastAsia="Verdana,Bold" w:cs="Verdana,Bold"/>
                <w:bCs/>
                <w:color w:val="000000"/>
                <w:sz w:val="16"/>
                <w:szCs w:val="16"/>
              </w:rPr>
              <w:t xml:space="preserve">z pasem biodrowym i pełną regulacją do pracy na wysokości, do zjazdów, do pracy w podwieszeniu. Szelki wyposażone w tylny i przedni punkt zaczepowy, regulowane pasy udowe, pas biodrowy i pasy barkowe, pas do pracy w podparciu z bocznymi klamrami zaczepowymi, punkt zaczepowy do pracy w podwieszeniu, </w:t>
            </w:r>
          </w:p>
          <w:p w14:paraId="16CE9D77" w14:textId="77777777" w:rsidR="00C26B85" w:rsidRPr="00C26B85" w:rsidRDefault="00C26B85" w:rsidP="00D32713">
            <w:pPr>
              <w:autoSpaceDE w:val="0"/>
              <w:autoSpaceDN w:val="0"/>
              <w:adjustRightInd w:val="0"/>
              <w:spacing w:after="0" w:line="120" w:lineRule="atLeast"/>
              <w:jc w:val="both"/>
              <w:rPr>
                <w:rFonts w:eastAsia="Verdana,Bold" w:cs="Verdana,Bold"/>
                <w:bCs/>
                <w:color w:val="000000"/>
                <w:sz w:val="16"/>
                <w:szCs w:val="16"/>
              </w:rPr>
            </w:pPr>
            <w:r w:rsidRPr="00C26B85">
              <w:rPr>
                <w:rFonts w:eastAsia="Verdana,Bold" w:cs="Verdana,Bold"/>
                <w:bCs/>
                <w:color w:val="000000"/>
                <w:sz w:val="16"/>
                <w:szCs w:val="16"/>
              </w:rPr>
              <w:t>Wymagane dokumenty:</w:t>
            </w:r>
          </w:p>
          <w:p w14:paraId="0F7BA544" w14:textId="77777777" w:rsidR="00C26B85" w:rsidRPr="00C26B85" w:rsidRDefault="00C26B85" w:rsidP="00D32713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120" w:lineRule="atLeast"/>
              <w:ind w:left="499"/>
              <w:jc w:val="both"/>
              <w:rPr>
                <w:rFonts w:eastAsia="Verdana,Bold" w:cs="Verdana,Bold"/>
                <w:bCs/>
                <w:color w:val="000000"/>
                <w:sz w:val="16"/>
                <w:szCs w:val="16"/>
              </w:rPr>
            </w:pPr>
            <w:r w:rsidRPr="00C26B85">
              <w:rPr>
                <w:rFonts w:eastAsia="Verdana,Bold" w:cs="Verdana,Bold"/>
                <w:bCs/>
                <w:color w:val="000000"/>
                <w:sz w:val="16"/>
                <w:szCs w:val="16"/>
              </w:rPr>
              <w:t>Deklaracja zgodności WE potwierdzająca, że wyrób spełnia wymagania normy zhramonizowanej:</w:t>
            </w:r>
          </w:p>
          <w:p w14:paraId="157FDCAD" w14:textId="77777777" w:rsidR="00C26B85" w:rsidRPr="00C26B85" w:rsidRDefault="00C26B85" w:rsidP="00D32713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120" w:lineRule="atLeast"/>
              <w:ind w:left="499"/>
              <w:jc w:val="both"/>
              <w:rPr>
                <w:rFonts w:eastAsia="Verdana,Bold" w:cs="Verdana,Bold"/>
                <w:bCs/>
                <w:color w:val="000000"/>
                <w:sz w:val="16"/>
                <w:szCs w:val="16"/>
              </w:rPr>
            </w:pPr>
            <w:r w:rsidRPr="00C26B85">
              <w:rPr>
                <w:rFonts w:eastAsia="Verdana,Bold" w:cs="Verdana,Bold"/>
                <w:bCs/>
                <w:color w:val="000000"/>
                <w:sz w:val="16"/>
                <w:szCs w:val="16"/>
              </w:rPr>
              <w:t xml:space="preserve">EN 358 Indywidualny sprzęt ochronny ustalający pozycję podczas pracy i zapobiegający upadkom z wysokości. Pasy ustalające pozycję podczas pracy i ograniczające przemieszczanie oraz linki ustalające pozycję podczas pracy. </w:t>
            </w:r>
          </w:p>
          <w:p w14:paraId="65418A73" w14:textId="77777777" w:rsidR="00C26B85" w:rsidRPr="00C26B85" w:rsidRDefault="00C26B85" w:rsidP="00D32713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120" w:lineRule="atLeast"/>
              <w:ind w:left="499"/>
              <w:jc w:val="both"/>
              <w:rPr>
                <w:rFonts w:eastAsia="Verdana,Bold" w:cs="Verdana,Bold"/>
                <w:bCs/>
                <w:color w:val="000000"/>
                <w:sz w:val="16"/>
                <w:szCs w:val="16"/>
              </w:rPr>
            </w:pPr>
            <w:r w:rsidRPr="00C26B85">
              <w:rPr>
                <w:rFonts w:eastAsia="Verdana,Bold" w:cs="Verdana,Bold"/>
                <w:bCs/>
                <w:color w:val="000000"/>
                <w:sz w:val="16"/>
                <w:szCs w:val="16"/>
              </w:rPr>
              <w:t xml:space="preserve">EN 361 Środki ochrony indywidualnej chroniące przed upadkiem z wysokości. Szelki bezpieczeństwa. </w:t>
            </w:r>
          </w:p>
          <w:p w14:paraId="1E69410F" w14:textId="77777777" w:rsidR="00C26B85" w:rsidRPr="00C26B85" w:rsidRDefault="00C26B85" w:rsidP="00D32713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120" w:lineRule="atLeast"/>
              <w:ind w:left="499"/>
              <w:jc w:val="both"/>
              <w:rPr>
                <w:rFonts w:eastAsia="Verdana,Bold" w:cs="Verdana,Bold"/>
                <w:bCs/>
                <w:color w:val="000000"/>
                <w:sz w:val="16"/>
                <w:szCs w:val="16"/>
              </w:rPr>
            </w:pPr>
            <w:r w:rsidRPr="00C26B85">
              <w:rPr>
                <w:rFonts w:eastAsia="Verdana,Bold" w:cs="Verdana,Bold"/>
                <w:bCs/>
                <w:color w:val="000000"/>
                <w:sz w:val="16"/>
                <w:szCs w:val="16"/>
              </w:rPr>
              <w:t xml:space="preserve">EN 813 Środki ochrony indywidualnej chroniące przed upadkiem z wysokości. Uprząż biodrowa. </w:t>
            </w:r>
          </w:p>
          <w:p w14:paraId="46F1A9C6" w14:textId="77777777" w:rsidR="00C26B85" w:rsidRPr="00C26B85" w:rsidRDefault="00C26B85" w:rsidP="00D32713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120" w:lineRule="atLeast"/>
              <w:ind w:left="499"/>
              <w:jc w:val="both"/>
              <w:rPr>
                <w:rFonts w:eastAsia="Verdana,Bold" w:cs="Verdana,Bold"/>
                <w:bCs/>
                <w:color w:val="000000"/>
                <w:sz w:val="16"/>
                <w:szCs w:val="16"/>
              </w:rPr>
            </w:pPr>
            <w:r w:rsidRPr="00C26B85">
              <w:rPr>
                <w:rFonts w:eastAsia="Verdana,Bold" w:cs="Verdana,Bold"/>
                <w:bCs/>
                <w:color w:val="000000"/>
                <w:sz w:val="16"/>
                <w:szCs w:val="16"/>
              </w:rPr>
              <w:t>Instrukcja użytkowania wyrobu;</w:t>
            </w:r>
          </w:p>
          <w:p w14:paraId="5CBDB1FF" w14:textId="50A582DA" w:rsidR="00C26B85" w:rsidRPr="00D32713" w:rsidRDefault="00C26B85" w:rsidP="00D32713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 w:line="120" w:lineRule="atLeast"/>
              <w:ind w:left="499"/>
              <w:jc w:val="both"/>
              <w:rPr>
                <w:rFonts w:eastAsia="Verdana,Bold" w:cs="Verdana,Bold"/>
                <w:bCs/>
                <w:color w:val="000000"/>
                <w:sz w:val="16"/>
                <w:szCs w:val="16"/>
              </w:rPr>
            </w:pPr>
            <w:r w:rsidRPr="00C26B85">
              <w:rPr>
                <w:rFonts w:eastAsia="Verdana,Bold" w:cs="Verdana,Bold"/>
                <w:bCs/>
                <w:color w:val="000000"/>
                <w:sz w:val="16"/>
                <w:szCs w:val="16"/>
              </w:rPr>
              <w:t xml:space="preserve">Karta katalogowa wyrobu zawierająca zdjęcie lub projekt oferowanego produktu oraz opis z czego jest wykonany; </w:t>
            </w:r>
          </w:p>
        </w:tc>
      </w:tr>
      <w:tr w:rsidR="00F527B9" w:rsidRPr="00593BD5" w14:paraId="60CD3C7F" w14:textId="77777777" w:rsidTr="00C26B85">
        <w:trPr>
          <w:trHeight w:val="340"/>
        </w:trPr>
        <w:tc>
          <w:tcPr>
            <w:tcW w:w="0" w:type="auto"/>
            <w:shd w:val="clear" w:color="auto" w:fill="D9D9D9" w:themeFill="background1" w:themeFillShade="D9"/>
          </w:tcPr>
          <w:p w14:paraId="7E860D85" w14:textId="65E8728E" w:rsidR="00F527B9" w:rsidRPr="00FC3552" w:rsidRDefault="00C26B85" w:rsidP="00D32713">
            <w:pPr>
              <w:spacing w:after="0" w:line="120" w:lineRule="atLeast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5816" w:type="dxa"/>
            <w:shd w:val="clear" w:color="auto" w:fill="D9D9D9" w:themeFill="background1" w:themeFillShade="D9"/>
            <w:vAlign w:val="center"/>
          </w:tcPr>
          <w:p w14:paraId="77C1AD83" w14:textId="3DD8EAD9" w:rsidR="00F527B9" w:rsidRPr="00FC3552" w:rsidRDefault="00C26B85" w:rsidP="00D32713">
            <w:pPr>
              <w:spacing w:after="0" w:line="120" w:lineRule="atLeast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C26B85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Urządzenie samohamowne</w:t>
            </w:r>
          </w:p>
        </w:tc>
        <w:tc>
          <w:tcPr>
            <w:tcW w:w="7762" w:type="dxa"/>
            <w:vAlign w:val="center"/>
          </w:tcPr>
          <w:p w14:paraId="13A28D6E" w14:textId="77777777" w:rsidR="00F527B9" w:rsidRPr="00C26B85" w:rsidRDefault="00C26B85" w:rsidP="00D32713">
            <w:pPr>
              <w:spacing w:after="0" w:line="120" w:lineRule="atLeast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C26B85"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  <w:t>Opis:</w:t>
            </w:r>
          </w:p>
          <w:p w14:paraId="6A87F58E" w14:textId="220B72B0" w:rsidR="00C26B85" w:rsidRPr="00C26B85" w:rsidRDefault="00C26B85" w:rsidP="00D32713">
            <w:pPr>
              <w:autoSpaceDE w:val="0"/>
              <w:autoSpaceDN w:val="0"/>
              <w:adjustRightInd w:val="0"/>
              <w:spacing w:after="0" w:line="120" w:lineRule="atLeast"/>
              <w:jc w:val="both"/>
              <w:rPr>
                <w:rFonts w:eastAsia="Verdana,Bold" w:cs="Verdana,Bold"/>
                <w:bCs/>
                <w:color w:val="000000"/>
                <w:sz w:val="16"/>
                <w:szCs w:val="16"/>
              </w:rPr>
            </w:pPr>
            <w:r w:rsidRPr="00C26B85">
              <w:rPr>
                <w:rFonts w:eastAsia="Verdana,Bold" w:cs="Verdana,Bold"/>
                <w:bCs/>
                <w:color w:val="000000"/>
                <w:sz w:val="16"/>
                <w:szCs w:val="16"/>
              </w:rPr>
              <w:t xml:space="preserve">z rozwijaną taśmą włókienniczą. Przeznaczone jest do prac wymagających przemieszczania w stosunku do punktu zaczepienia. Brak konieczności stosowania amortyzatora bezpieczeństwa. </w:t>
            </w:r>
          </w:p>
          <w:p w14:paraId="7CE42FFC" w14:textId="77777777" w:rsidR="00C26B85" w:rsidRPr="00C26B85" w:rsidRDefault="00C26B85" w:rsidP="00D32713">
            <w:pPr>
              <w:autoSpaceDE w:val="0"/>
              <w:autoSpaceDN w:val="0"/>
              <w:adjustRightInd w:val="0"/>
              <w:spacing w:after="0" w:line="120" w:lineRule="atLeast"/>
              <w:jc w:val="both"/>
              <w:rPr>
                <w:rFonts w:eastAsia="Verdana,Bold" w:cs="Verdana,Bold"/>
                <w:bCs/>
                <w:color w:val="000000"/>
                <w:sz w:val="16"/>
                <w:szCs w:val="16"/>
              </w:rPr>
            </w:pPr>
            <w:r w:rsidRPr="00C26B85">
              <w:rPr>
                <w:rFonts w:eastAsia="Verdana,Bold" w:cs="Verdana,Bold"/>
                <w:bCs/>
                <w:color w:val="000000"/>
                <w:sz w:val="16"/>
                <w:szCs w:val="16"/>
              </w:rPr>
              <w:t>Wymagane dokumenty:</w:t>
            </w:r>
          </w:p>
          <w:p w14:paraId="5911C9DC" w14:textId="77777777" w:rsidR="00C26B85" w:rsidRPr="00C26B85" w:rsidRDefault="00C26B85" w:rsidP="00D32713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120" w:lineRule="atLeast"/>
              <w:ind w:left="358"/>
              <w:jc w:val="both"/>
              <w:rPr>
                <w:rFonts w:eastAsia="Verdana,Bold" w:cs="Verdana,Bold"/>
                <w:bCs/>
                <w:color w:val="000000"/>
                <w:sz w:val="16"/>
                <w:szCs w:val="16"/>
              </w:rPr>
            </w:pPr>
            <w:r w:rsidRPr="00C26B85">
              <w:rPr>
                <w:rFonts w:eastAsia="Verdana,Bold" w:cs="Verdana,Bold"/>
                <w:bCs/>
                <w:color w:val="000000"/>
                <w:sz w:val="16"/>
                <w:szCs w:val="16"/>
              </w:rPr>
              <w:t>Deklaracja zgodności WE potwierdzająca, że wyrób spełnia wymagania normy zhramonizowanej:</w:t>
            </w:r>
          </w:p>
          <w:p w14:paraId="1A79EBBE" w14:textId="77777777" w:rsidR="00C26B85" w:rsidRPr="00C26B85" w:rsidRDefault="00C26B85" w:rsidP="00D32713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120" w:lineRule="atLeast"/>
              <w:ind w:left="358"/>
              <w:jc w:val="both"/>
              <w:rPr>
                <w:rFonts w:eastAsia="Verdana,Bold" w:cs="Verdana,Bold"/>
                <w:bCs/>
                <w:color w:val="000000"/>
                <w:sz w:val="16"/>
                <w:szCs w:val="16"/>
              </w:rPr>
            </w:pPr>
            <w:r w:rsidRPr="00C26B85">
              <w:rPr>
                <w:rFonts w:eastAsia="Verdana,Bold" w:cs="Verdana,Bold"/>
                <w:bCs/>
                <w:color w:val="000000"/>
                <w:sz w:val="16"/>
                <w:szCs w:val="16"/>
              </w:rPr>
              <w:t xml:space="preserve">EN 360 Środki ochrony indywidualnej chroniące przed upadkiem z wysokości. Urządzenia samohamowne. </w:t>
            </w:r>
          </w:p>
          <w:p w14:paraId="5255A44D" w14:textId="77777777" w:rsidR="00C26B85" w:rsidRPr="00C26B85" w:rsidRDefault="00C26B85" w:rsidP="00D32713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120" w:lineRule="atLeast"/>
              <w:ind w:left="358"/>
              <w:jc w:val="both"/>
              <w:rPr>
                <w:rFonts w:eastAsia="Verdana,Bold" w:cs="Verdana,Bold"/>
                <w:bCs/>
                <w:color w:val="000000"/>
                <w:sz w:val="16"/>
                <w:szCs w:val="16"/>
              </w:rPr>
            </w:pPr>
            <w:r w:rsidRPr="00C26B85">
              <w:rPr>
                <w:rFonts w:eastAsia="Verdana,Bold" w:cs="Verdana,Bold"/>
                <w:bCs/>
                <w:color w:val="000000"/>
                <w:sz w:val="16"/>
                <w:szCs w:val="16"/>
              </w:rPr>
              <w:t>Instrukcja użytkowania wyrobu;</w:t>
            </w:r>
          </w:p>
          <w:p w14:paraId="5C2A60B7" w14:textId="0B667C77" w:rsidR="00C26B85" w:rsidRPr="00D32713" w:rsidRDefault="00C26B85" w:rsidP="00D32713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120" w:lineRule="atLeast"/>
              <w:ind w:left="358"/>
              <w:jc w:val="both"/>
              <w:rPr>
                <w:rFonts w:eastAsia="Verdana,Bold" w:cs="Verdana,Bold"/>
                <w:bCs/>
                <w:color w:val="000000"/>
                <w:sz w:val="16"/>
                <w:szCs w:val="16"/>
              </w:rPr>
            </w:pPr>
            <w:r w:rsidRPr="00C26B85">
              <w:rPr>
                <w:rFonts w:eastAsia="Verdana,Bold" w:cs="Verdana,Bold"/>
                <w:bCs/>
                <w:color w:val="000000"/>
                <w:sz w:val="16"/>
                <w:szCs w:val="16"/>
              </w:rPr>
              <w:t xml:space="preserve">Karta katalogowa wyrobu zawierająca zdjęcie lub projekt oferowanego produktu oraz opis z czego jest wykonany; </w:t>
            </w:r>
          </w:p>
        </w:tc>
      </w:tr>
      <w:tr w:rsidR="00F527B9" w:rsidRPr="00593BD5" w14:paraId="7F749ADD" w14:textId="77777777" w:rsidTr="00C26B85">
        <w:trPr>
          <w:trHeight w:val="340"/>
        </w:trPr>
        <w:tc>
          <w:tcPr>
            <w:tcW w:w="0" w:type="auto"/>
            <w:shd w:val="clear" w:color="auto" w:fill="D9D9D9" w:themeFill="background1" w:themeFillShade="D9"/>
          </w:tcPr>
          <w:p w14:paraId="3C96C32E" w14:textId="77ABEF43" w:rsidR="00F527B9" w:rsidRPr="00FC3552" w:rsidRDefault="00C26B85" w:rsidP="00D32713">
            <w:pPr>
              <w:spacing w:after="0" w:line="120" w:lineRule="atLeast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5816" w:type="dxa"/>
            <w:shd w:val="clear" w:color="auto" w:fill="D9D9D9" w:themeFill="background1" w:themeFillShade="D9"/>
            <w:vAlign w:val="center"/>
          </w:tcPr>
          <w:p w14:paraId="7ECA9CE4" w14:textId="0F0DEDA3" w:rsidR="00F527B9" w:rsidRDefault="000537E2" w:rsidP="00D32713">
            <w:pPr>
              <w:spacing w:after="0" w:line="120" w:lineRule="atLeast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Z</w:t>
            </w:r>
            <w:r w:rsidR="00C26B85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atrza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ś</w:t>
            </w:r>
            <w:r w:rsidR="00C26B85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niki</w:t>
            </w: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 xml:space="preserve"> (karabinki)</w:t>
            </w:r>
          </w:p>
        </w:tc>
        <w:tc>
          <w:tcPr>
            <w:tcW w:w="7762" w:type="dxa"/>
            <w:vAlign w:val="center"/>
          </w:tcPr>
          <w:p w14:paraId="6C44598D" w14:textId="77777777" w:rsidR="000537E2" w:rsidRPr="000537E2" w:rsidRDefault="000537E2" w:rsidP="00D32713">
            <w:pPr>
              <w:autoSpaceDE w:val="0"/>
              <w:autoSpaceDN w:val="0"/>
              <w:adjustRightInd w:val="0"/>
              <w:spacing w:after="0" w:line="120" w:lineRule="atLeast"/>
              <w:ind w:left="-68"/>
              <w:jc w:val="both"/>
              <w:rPr>
                <w:rFonts w:eastAsia="Verdana,Bold" w:cs="Verdana,Bold"/>
                <w:bCs/>
                <w:color w:val="000000"/>
                <w:sz w:val="16"/>
                <w:szCs w:val="16"/>
              </w:rPr>
            </w:pPr>
            <w:r w:rsidRPr="000537E2">
              <w:rPr>
                <w:rFonts w:eastAsia="Verdana,Bold" w:cs="Verdana,Bold"/>
                <w:bCs/>
                <w:color w:val="000000"/>
                <w:sz w:val="16"/>
                <w:szCs w:val="16"/>
              </w:rPr>
              <w:t>Opis:</w:t>
            </w:r>
          </w:p>
          <w:p w14:paraId="65980A12" w14:textId="36C167FD" w:rsidR="000537E2" w:rsidRPr="000537E2" w:rsidRDefault="000537E2" w:rsidP="00D32713">
            <w:pPr>
              <w:autoSpaceDE w:val="0"/>
              <w:autoSpaceDN w:val="0"/>
              <w:adjustRightInd w:val="0"/>
              <w:spacing w:after="0" w:line="120" w:lineRule="atLeast"/>
              <w:ind w:left="-68"/>
              <w:jc w:val="both"/>
              <w:rPr>
                <w:rFonts w:eastAsia="Verdana,Bold" w:cs="Verdana,Bold"/>
                <w:bCs/>
                <w:color w:val="000000"/>
                <w:sz w:val="16"/>
                <w:szCs w:val="16"/>
              </w:rPr>
            </w:pPr>
            <w:r w:rsidRPr="000537E2">
              <w:rPr>
                <w:rFonts w:eastAsia="Verdana,Bold" w:cs="Verdana,Bold"/>
                <w:bCs/>
                <w:color w:val="000000"/>
                <w:sz w:val="16"/>
                <w:szCs w:val="16"/>
              </w:rPr>
              <w:t>Zatrzaśnik z blokadą typu "twist lock". Otwarcie: 18 - 27 mm. Materiał: stal galwanizowana. PN-EN 362.</w:t>
            </w:r>
          </w:p>
          <w:p w14:paraId="14C74DB3" w14:textId="77777777" w:rsidR="000537E2" w:rsidRPr="000537E2" w:rsidRDefault="000537E2" w:rsidP="00D32713">
            <w:pPr>
              <w:autoSpaceDE w:val="0"/>
              <w:autoSpaceDN w:val="0"/>
              <w:adjustRightInd w:val="0"/>
              <w:spacing w:after="0" w:line="120" w:lineRule="atLeast"/>
              <w:jc w:val="both"/>
              <w:rPr>
                <w:rFonts w:eastAsia="Verdana,Bold" w:cs="Verdana,Bold"/>
                <w:bCs/>
                <w:color w:val="000000"/>
                <w:sz w:val="16"/>
                <w:szCs w:val="16"/>
              </w:rPr>
            </w:pPr>
            <w:r w:rsidRPr="000537E2">
              <w:rPr>
                <w:rFonts w:eastAsia="Verdana,Bold" w:cs="Verdana,Bold"/>
                <w:bCs/>
                <w:color w:val="000000"/>
                <w:sz w:val="16"/>
                <w:szCs w:val="16"/>
              </w:rPr>
              <w:lastRenderedPageBreak/>
              <w:t>Wymagane dokumenty:</w:t>
            </w:r>
          </w:p>
          <w:p w14:paraId="3CFC9ADA" w14:textId="77777777" w:rsidR="000537E2" w:rsidRPr="000537E2" w:rsidRDefault="000537E2" w:rsidP="00D32713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120" w:lineRule="atLeast"/>
              <w:ind w:left="358"/>
              <w:jc w:val="both"/>
              <w:rPr>
                <w:rFonts w:eastAsia="Verdana,Bold" w:cs="Verdana,Bold"/>
                <w:bCs/>
                <w:color w:val="000000"/>
                <w:sz w:val="16"/>
                <w:szCs w:val="16"/>
              </w:rPr>
            </w:pPr>
            <w:r w:rsidRPr="000537E2">
              <w:rPr>
                <w:rFonts w:eastAsia="Verdana,Bold" w:cs="Verdana,Bold"/>
                <w:bCs/>
                <w:color w:val="000000"/>
                <w:sz w:val="16"/>
                <w:szCs w:val="16"/>
              </w:rPr>
              <w:t>Deklaracja zgodności WE potwierdzająca, że wyrób spełnia wymagania normy zhramonizowanej:</w:t>
            </w:r>
          </w:p>
          <w:p w14:paraId="41CD7A55" w14:textId="77777777" w:rsidR="000537E2" w:rsidRPr="000537E2" w:rsidRDefault="000537E2" w:rsidP="00D32713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120" w:lineRule="atLeast"/>
              <w:ind w:left="358"/>
              <w:jc w:val="both"/>
              <w:rPr>
                <w:rFonts w:eastAsia="Verdana,Bold" w:cs="Verdana,Bold"/>
                <w:bCs/>
                <w:color w:val="000000"/>
                <w:sz w:val="16"/>
                <w:szCs w:val="16"/>
              </w:rPr>
            </w:pPr>
            <w:r w:rsidRPr="000537E2">
              <w:rPr>
                <w:rFonts w:eastAsia="Verdana,Bold" w:cs="Verdana,Bold"/>
                <w:bCs/>
                <w:color w:val="000000"/>
                <w:sz w:val="16"/>
                <w:szCs w:val="16"/>
              </w:rPr>
              <w:t xml:space="preserve">EN 362 Środki ochrony indywidualnej chroniące przed upadkiem z wysokości. Łączniki. </w:t>
            </w:r>
          </w:p>
          <w:p w14:paraId="02DAE041" w14:textId="77777777" w:rsidR="000537E2" w:rsidRPr="000537E2" w:rsidRDefault="000537E2" w:rsidP="00D32713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120" w:lineRule="atLeast"/>
              <w:ind w:left="358"/>
              <w:jc w:val="both"/>
              <w:rPr>
                <w:rFonts w:eastAsia="Verdana,Bold" w:cs="Verdana,Bold"/>
                <w:bCs/>
                <w:color w:val="000000"/>
                <w:sz w:val="16"/>
                <w:szCs w:val="16"/>
              </w:rPr>
            </w:pPr>
            <w:r w:rsidRPr="000537E2">
              <w:rPr>
                <w:rFonts w:eastAsia="Verdana,Bold" w:cs="Verdana,Bold"/>
                <w:bCs/>
                <w:color w:val="000000"/>
                <w:sz w:val="16"/>
                <w:szCs w:val="16"/>
              </w:rPr>
              <w:t>Instrukcja użytkowania wyrobu;</w:t>
            </w:r>
          </w:p>
          <w:p w14:paraId="3DF1C739" w14:textId="4AA76322" w:rsidR="00F527B9" w:rsidRPr="00D32713" w:rsidRDefault="000537E2" w:rsidP="00D32713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120" w:lineRule="atLeast"/>
              <w:ind w:left="358"/>
              <w:jc w:val="both"/>
              <w:rPr>
                <w:rFonts w:eastAsia="Verdana,Bold" w:cs="Verdana,Bold"/>
                <w:bCs/>
                <w:color w:val="000000"/>
                <w:sz w:val="16"/>
                <w:szCs w:val="16"/>
              </w:rPr>
            </w:pPr>
            <w:r w:rsidRPr="000537E2">
              <w:rPr>
                <w:rFonts w:eastAsia="Verdana,Bold" w:cs="Verdana,Bold"/>
                <w:bCs/>
                <w:color w:val="000000"/>
                <w:sz w:val="16"/>
                <w:szCs w:val="16"/>
              </w:rPr>
              <w:t>Karta katalogowa wyrobu zawierająca zdjęcie lub projekt oferowanego produktu oraz opis z czego jest wykonany;</w:t>
            </w:r>
          </w:p>
        </w:tc>
      </w:tr>
    </w:tbl>
    <w:p w14:paraId="3766033A" w14:textId="77777777" w:rsidR="00F527B9" w:rsidRDefault="00F527B9" w:rsidP="00F527B9">
      <w:pPr>
        <w:outlineLvl w:val="0"/>
      </w:pPr>
    </w:p>
    <w:tbl>
      <w:tblPr>
        <w:tblW w:w="14076" w:type="dxa"/>
        <w:tblLayout w:type="fixed"/>
        <w:tblCellMar>
          <w:left w:w="70" w:type="dxa"/>
          <w:right w:w="70" w:type="dxa"/>
        </w:tblCellMar>
        <w:tblLook w:val="0620" w:firstRow="1" w:lastRow="0" w:firstColumn="0" w:lastColumn="0" w:noHBand="1" w:noVBand="1"/>
      </w:tblPr>
      <w:tblGrid>
        <w:gridCol w:w="416"/>
        <w:gridCol w:w="4438"/>
        <w:gridCol w:w="9214"/>
        <w:gridCol w:w="8"/>
      </w:tblGrid>
      <w:tr w:rsidR="00097532" w:rsidRPr="00593BD5" w14:paraId="541E12CB" w14:textId="77777777" w:rsidTr="00CB4813">
        <w:trPr>
          <w:trHeight w:val="340"/>
          <w:tblHeader/>
        </w:trPr>
        <w:tc>
          <w:tcPr>
            <w:tcW w:w="1407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92C50A2" w14:textId="77777777" w:rsidR="00097532" w:rsidRPr="00D32713" w:rsidRDefault="00097532" w:rsidP="00CB481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3271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Rękawice</w:t>
            </w:r>
          </w:p>
        </w:tc>
      </w:tr>
      <w:tr w:rsidR="00097532" w:rsidRPr="00593BD5" w14:paraId="248199F9" w14:textId="77777777" w:rsidTr="00CB4813">
        <w:trPr>
          <w:gridAfter w:val="1"/>
          <w:wAfter w:w="8" w:type="dxa"/>
          <w:trHeight w:val="340"/>
          <w:tblHeader/>
        </w:trPr>
        <w:tc>
          <w:tcPr>
            <w:tcW w:w="41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0C3DB93" w14:textId="77777777" w:rsidR="00097532" w:rsidRPr="00593BD5" w:rsidRDefault="00097532" w:rsidP="00CB481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pl-PL"/>
              </w:rPr>
            </w:pPr>
            <w:r w:rsidRPr="00D3271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43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4CB6A7A" w14:textId="77777777" w:rsidR="00097532" w:rsidRPr="00D32713" w:rsidRDefault="00097532" w:rsidP="00CB481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3271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Rodzaj</w:t>
            </w:r>
          </w:p>
        </w:tc>
        <w:tc>
          <w:tcPr>
            <w:tcW w:w="921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AC07627" w14:textId="77777777" w:rsidR="00097532" w:rsidRPr="00D32713" w:rsidRDefault="00097532" w:rsidP="00CB4813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32713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Opis</w:t>
            </w:r>
          </w:p>
        </w:tc>
      </w:tr>
      <w:tr w:rsidR="00097532" w:rsidRPr="00593BD5" w14:paraId="31DB927C" w14:textId="77777777" w:rsidTr="00CB4813">
        <w:trPr>
          <w:gridAfter w:val="1"/>
          <w:wAfter w:w="8" w:type="dxa"/>
          <w:trHeight w:val="340"/>
        </w:trPr>
        <w:tc>
          <w:tcPr>
            <w:tcW w:w="41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AFCBD33" w14:textId="77777777" w:rsidR="00097532" w:rsidRPr="00593BD5" w:rsidRDefault="00097532" w:rsidP="00CB48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593BD5">
              <w:rPr>
                <w:rFonts w:eastAsia="Times New Roman" w:cstheme="minorHAnsi"/>
                <w:color w:val="000000"/>
                <w:lang w:eastAsia="pl-PL"/>
              </w:rPr>
              <w:t>I</w:t>
            </w:r>
          </w:p>
        </w:tc>
        <w:tc>
          <w:tcPr>
            <w:tcW w:w="44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CF31BE6" w14:textId="77777777" w:rsidR="00097532" w:rsidRPr="00D32713" w:rsidRDefault="00097532" w:rsidP="00CB48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D3271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II</w:t>
            </w:r>
          </w:p>
        </w:tc>
        <w:tc>
          <w:tcPr>
            <w:tcW w:w="9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582469B" w14:textId="77777777" w:rsidR="00097532" w:rsidRPr="00D32713" w:rsidRDefault="00097532" w:rsidP="00CB4813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</w:pPr>
            <w:r w:rsidRPr="00D32713">
              <w:rPr>
                <w:rFonts w:eastAsia="Times New Roman" w:cstheme="minorHAnsi"/>
                <w:color w:val="000000"/>
                <w:sz w:val="20"/>
                <w:szCs w:val="20"/>
                <w:lang w:eastAsia="pl-PL"/>
              </w:rPr>
              <w:t>III</w:t>
            </w:r>
          </w:p>
        </w:tc>
      </w:tr>
      <w:tr w:rsidR="00D32713" w:rsidRPr="00593BD5" w14:paraId="329E402A" w14:textId="77777777" w:rsidTr="00420901">
        <w:trPr>
          <w:gridAfter w:val="1"/>
          <w:wAfter w:w="8" w:type="dxa"/>
          <w:trHeight w:val="34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F8F6148" w14:textId="77777777" w:rsidR="00D32713" w:rsidRPr="00DB60FE" w:rsidRDefault="00D32713" w:rsidP="00D3271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DB60FE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14:paraId="4A93F6E0" w14:textId="437575AA" w:rsidR="00D32713" w:rsidRPr="00D32713" w:rsidRDefault="00D32713" w:rsidP="00D3271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32713">
              <w:rPr>
                <w:rFonts w:cs="Calibri"/>
                <w:b/>
                <w:bCs/>
                <w:color w:val="000000"/>
                <w:sz w:val="20"/>
                <w:szCs w:val="20"/>
              </w:rPr>
              <w:t>Rękawice robocze z tkaniny poliestrowej</w:t>
            </w:r>
          </w:p>
        </w:tc>
        <w:tc>
          <w:tcPr>
            <w:tcW w:w="9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D87D0" w14:textId="758D84C3" w:rsidR="00D32713" w:rsidRPr="00D32713" w:rsidRDefault="00D32713" w:rsidP="00D327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Verdana,Bold" w:cs="Verdana,Bold"/>
                <w:bCs/>
                <w:color w:val="000000"/>
                <w:sz w:val="16"/>
                <w:szCs w:val="16"/>
              </w:rPr>
            </w:pPr>
            <w:r w:rsidRPr="00D32713">
              <w:rPr>
                <w:rFonts w:eastAsia="Verdana,Bold" w:cs="Verdana,Bold"/>
                <w:bCs/>
                <w:color w:val="000000"/>
                <w:sz w:val="16"/>
                <w:szCs w:val="16"/>
              </w:rPr>
              <w:t xml:space="preserve">powlekane lateksem antypoślizgowym na stronie chwytnej i na palcach. W nadgarstku elastyczny ściągacz. Strona grzbietowa z dostępem powietrza. Powleczenie o chropowatej strukturze zapewniające dobrą chwytność nie powodując usztywnienia rękawicy. Odporne na ścieranie i rozdarcie. Kategoria II. Norma EN 388. Dostępne w rozmiarach 7-11. </w:t>
            </w:r>
          </w:p>
          <w:p w14:paraId="22702023" w14:textId="77777777" w:rsidR="00D32713" w:rsidRPr="00D32713" w:rsidRDefault="00D32713" w:rsidP="00D3271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Verdana,Bold" w:cs="Verdana,Bold"/>
                <w:bCs/>
                <w:color w:val="000000"/>
                <w:sz w:val="16"/>
                <w:szCs w:val="16"/>
              </w:rPr>
            </w:pPr>
            <w:r w:rsidRPr="00D32713">
              <w:rPr>
                <w:rFonts w:eastAsia="Verdana,Bold" w:cs="Verdana,Bold"/>
                <w:bCs/>
                <w:color w:val="000000"/>
                <w:sz w:val="16"/>
                <w:szCs w:val="16"/>
              </w:rPr>
              <w:t>Wymagane dokumenty:</w:t>
            </w:r>
          </w:p>
          <w:p w14:paraId="428DB5EE" w14:textId="77777777" w:rsidR="00D32713" w:rsidRPr="00D32713" w:rsidRDefault="00D32713" w:rsidP="00D3271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Verdana,Bold" w:cs="Verdana,Bold"/>
                <w:bCs/>
                <w:color w:val="000000"/>
                <w:sz w:val="16"/>
                <w:szCs w:val="16"/>
              </w:rPr>
            </w:pPr>
            <w:r w:rsidRPr="00D32713">
              <w:rPr>
                <w:rFonts w:eastAsia="Verdana,Bold" w:cs="Verdana,Bold"/>
                <w:bCs/>
                <w:color w:val="000000"/>
                <w:sz w:val="16"/>
                <w:szCs w:val="16"/>
              </w:rPr>
              <w:t xml:space="preserve">Karta katalogowa wyrobu zawierająca zdjęcie lub projekt oferowanego produktu, opis z czego jest wykonany, potwierdzenie, że wyrób spełnia wymagania wymienionych wyżej norm, instrukcję użytkowania. </w:t>
            </w:r>
          </w:p>
          <w:p w14:paraId="2972C28C" w14:textId="4EA48D04" w:rsidR="00D32713" w:rsidRPr="00D32713" w:rsidRDefault="00D32713" w:rsidP="00D32713">
            <w:pPr>
              <w:spacing w:after="0" w:line="240" w:lineRule="auto"/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</w:p>
        </w:tc>
      </w:tr>
      <w:tr w:rsidR="00D32713" w:rsidRPr="00593BD5" w14:paraId="313C6921" w14:textId="77777777" w:rsidTr="00420901">
        <w:trPr>
          <w:gridAfter w:val="1"/>
          <w:wAfter w:w="8" w:type="dxa"/>
          <w:trHeight w:val="34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D27FAC2" w14:textId="25E7BDB6" w:rsidR="00D32713" w:rsidRPr="00DB60FE" w:rsidRDefault="00FC49D2" w:rsidP="00D3271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1CBD9F8" w14:textId="4E356A8D" w:rsidR="00D32713" w:rsidRPr="00D32713" w:rsidRDefault="00D32713" w:rsidP="00D3271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32713">
              <w:rPr>
                <w:rFonts w:cs="Calibri"/>
                <w:b/>
                <w:bCs/>
                <w:color w:val="000000"/>
                <w:sz w:val="20"/>
                <w:szCs w:val="20"/>
              </w:rPr>
              <w:t>Rękawice robocze ocieplane</w:t>
            </w:r>
          </w:p>
        </w:tc>
        <w:tc>
          <w:tcPr>
            <w:tcW w:w="9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675547" w14:textId="529AE590" w:rsidR="00D32713" w:rsidRPr="00D32713" w:rsidRDefault="00FC49D2" w:rsidP="00D327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Verdana,Bold" w:cs="Verdana,Bold"/>
                <w:bCs/>
                <w:color w:val="000000"/>
                <w:sz w:val="16"/>
                <w:szCs w:val="16"/>
              </w:rPr>
            </w:pPr>
            <w:r>
              <w:rPr>
                <w:rFonts w:eastAsia="Verdana,Bold" w:cs="Verdana,Bold"/>
                <w:bCs/>
                <w:color w:val="000000"/>
                <w:sz w:val="16"/>
                <w:szCs w:val="16"/>
              </w:rPr>
              <w:t xml:space="preserve">Z </w:t>
            </w:r>
            <w:r w:rsidR="00D32713" w:rsidRPr="00D32713">
              <w:rPr>
                <w:rFonts w:eastAsia="Verdana,Bold" w:cs="Verdana,Bold"/>
                <w:bCs/>
                <w:color w:val="000000"/>
                <w:sz w:val="16"/>
                <w:szCs w:val="16"/>
              </w:rPr>
              <w:t>tkaniny bawełniano – poliestrowej, powlekane naturalną gumą na stronie chwytnej i na palcach. Ocieplane akrylem. W nadgarstku elastyczny ściągacz. Strona grzbietowa z dostępem powietrza. Powleczenie o chropowatej strukturze zapewniające dobrą chwytność nie powodując usztywnienia rękawicy. Kategoria II. Norma EN 388. Dostępne w rozmiarach 7-11.</w:t>
            </w:r>
          </w:p>
          <w:p w14:paraId="4B3F51F8" w14:textId="77777777" w:rsidR="00D32713" w:rsidRPr="00D32713" w:rsidRDefault="00D32713" w:rsidP="00D3271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Verdana,Bold" w:cs="Verdana,Bold"/>
                <w:bCs/>
                <w:color w:val="000000"/>
                <w:sz w:val="16"/>
                <w:szCs w:val="16"/>
              </w:rPr>
            </w:pPr>
            <w:r w:rsidRPr="00D32713">
              <w:rPr>
                <w:rFonts w:eastAsia="Verdana,Bold" w:cs="Verdana,Bold"/>
                <w:bCs/>
                <w:color w:val="000000"/>
                <w:sz w:val="16"/>
                <w:szCs w:val="16"/>
              </w:rPr>
              <w:t>Wymagane dokumenty:</w:t>
            </w:r>
          </w:p>
          <w:p w14:paraId="0475AB61" w14:textId="024CB982" w:rsidR="00D32713" w:rsidRPr="00D32713" w:rsidRDefault="00D32713" w:rsidP="00D3271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Verdana,Bold" w:cs="Verdana,Bold"/>
                <w:bCs/>
                <w:color w:val="000000"/>
                <w:sz w:val="16"/>
                <w:szCs w:val="16"/>
              </w:rPr>
            </w:pPr>
            <w:r w:rsidRPr="00D32713">
              <w:rPr>
                <w:rFonts w:eastAsia="Verdana,Bold" w:cs="Verdana,Bold"/>
                <w:bCs/>
                <w:color w:val="000000"/>
                <w:sz w:val="16"/>
                <w:szCs w:val="16"/>
              </w:rPr>
              <w:t xml:space="preserve">Karta katalogowa wyrobu zawierająca zdjęcie lub projekt oferowanego produktu, opis z czego jest wykonany, potwierdzenie, że wyrób spełnia wymagania wymienionych wyżej norm, instrukcję użytkowania. </w:t>
            </w:r>
          </w:p>
        </w:tc>
      </w:tr>
      <w:tr w:rsidR="00D32713" w:rsidRPr="00593BD5" w14:paraId="6A3D488B" w14:textId="77777777" w:rsidTr="00420901">
        <w:trPr>
          <w:gridAfter w:val="1"/>
          <w:wAfter w:w="8" w:type="dxa"/>
          <w:trHeight w:val="34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7599ECFE" w14:textId="058F842B" w:rsidR="00D32713" w:rsidRPr="00DB60FE" w:rsidRDefault="00FC49D2" w:rsidP="00D3271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2D25D14F" w14:textId="6FA4D76E" w:rsidR="00D32713" w:rsidRPr="00D32713" w:rsidRDefault="00D32713" w:rsidP="00D3271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32713">
              <w:rPr>
                <w:rFonts w:cs="Calibri"/>
                <w:b/>
                <w:bCs/>
                <w:color w:val="000000"/>
                <w:sz w:val="20"/>
                <w:szCs w:val="20"/>
              </w:rPr>
              <w:t>Rękawice robocze skórzane</w:t>
            </w:r>
          </w:p>
        </w:tc>
        <w:tc>
          <w:tcPr>
            <w:tcW w:w="9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5B8823" w14:textId="6B445FC6" w:rsidR="00D32713" w:rsidRPr="00D32713" w:rsidRDefault="00D32713" w:rsidP="00D32713">
            <w:pPr>
              <w:spacing w:after="0" w:line="276" w:lineRule="auto"/>
              <w:jc w:val="both"/>
              <w:rPr>
                <w:rFonts w:eastAsia="Verdana,Bold" w:cs="Verdana,Bold"/>
                <w:bCs/>
                <w:color w:val="000000"/>
                <w:sz w:val="16"/>
                <w:szCs w:val="16"/>
              </w:rPr>
            </w:pPr>
            <w:r w:rsidRPr="00D32713">
              <w:rPr>
                <w:rFonts w:eastAsia="Verdana,Bold" w:cs="Verdana,Bold"/>
                <w:bCs/>
                <w:color w:val="000000"/>
                <w:sz w:val="16"/>
                <w:szCs w:val="16"/>
              </w:rPr>
              <w:t xml:space="preserve">wykonane w całości z bydlęcej skóry licowej. Kategoria II. Norma EN 388. Dostępne w rozmiarach 8-10. </w:t>
            </w:r>
          </w:p>
          <w:p w14:paraId="66827B62" w14:textId="77777777" w:rsidR="00D32713" w:rsidRPr="00D32713" w:rsidRDefault="00D32713" w:rsidP="00D3271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Verdana,Bold" w:cs="Verdana,Bold"/>
                <w:bCs/>
                <w:color w:val="000000"/>
                <w:sz w:val="16"/>
                <w:szCs w:val="16"/>
              </w:rPr>
            </w:pPr>
            <w:r w:rsidRPr="00D32713">
              <w:rPr>
                <w:rFonts w:eastAsia="Verdana,Bold" w:cs="Verdana,Bold"/>
                <w:bCs/>
                <w:color w:val="000000"/>
                <w:sz w:val="16"/>
                <w:szCs w:val="16"/>
              </w:rPr>
              <w:t>Wymagane dokumenty:</w:t>
            </w:r>
          </w:p>
          <w:p w14:paraId="1EDB9DB1" w14:textId="0A3DDCCF" w:rsidR="00D32713" w:rsidRPr="00D32713" w:rsidRDefault="00D32713" w:rsidP="00D3271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Verdana,Bold" w:cs="Verdana,Bold"/>
                <w:bCs/>
                <w:color w:val="000000"/>
                <w:sz w:val="16"/>
                <w:szCs w:val="16"/>
              </w:rPr>
            </w:pPr>
            <w:r w:rsidRPr="00D32713">
              <w:rPr>
                <w:rFonts w:eastAsia="Verdana,Bold" w:cs="Verdana,Bold"/>
                <w:bCs/>
                <w:color w:val="000000"/>
                <w:sz w:val="16"/>
                <w:szCs w:val="16"/>
              </w:rPr>
              <w:t>Karta katalogowa wyrobu zawierająca zdjęcie lub projekt oferowanego produktu, opis z czego jest wykonany, potwierdzenie, że wyrób spełnia wymagania wymienionych wyżej norm, instrukcję użytkowania.</w:t>
            </w:r>
          </w:p>
        </w:tc>
      </w:tr>
      <w:tr w:rsidR="00D32713" w:rsidRPr="00593BD5" w14:paraId="1309CA03" w14:textId="77777777" w:rsidTr="00420901">
        <w:trPr>
          <w:gridAfter w:val="1"/>
          <w:wAfter w:w="8" w:type="dxa"/>
          <w:trHeight w:val="34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6210B07" w14:textId="2BA08637" w:rsidR="00D32713" w:rsidRPr="00DB60FE" w:rsidRDefault="00FC49D2" w:rsidP="00D3271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CB10993" w14:textId="7AA53228" w:rsidR="00D32713" w:rsidRPr="00D32713" w:rsidRDefault="00D32713" w:rsidP="00D3271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32713">
              <w:rPr>
                <w:rFonts w:cs="Calibri"/>
                <w:b/>
                <w:bCs/>
                <w:color w:val="000000"/>
                <w:sz w:val="20"/>
                <w:szCs w:val="20"/>
              </w:rPr>
              <w:t>Rękawice ochronne</w:t>
            </w:r>
          </w:p>
        </w:tc>
        <w:tc>
          <w:tcPr>
            <w:tcW w:w="9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6D8F6B" w14:textId="003E430E" w:rsidR="00D32713" w:rsidRPr="00D32713" w:rsidRDefault="00D32713" w:rsidP="00D327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Verdana,Bold" w:cs="Verdana,Bold"/>
                <w:bCs/>
                <w:color w:val="000000"/>
                <w:sz w:val="16"/>
                <w:szCs w:val="16"/>
              </w:rPr>
            </w:pPr>
            <w:r w:rsidRPr="00D32713">
              <w:rPr>
                <w:rFonts w:eastAsia="Verdana,Bold" w:cs="Verdana,Bold"/>
                <w:bCs/>
                <w:color w:val="000000"/>
                <w:sz w:val="16"/>
                <w:szCs w:val="16"/>
              </w:rPr>
              <w:t xml:space="preserve">wykonane z wzmocnionego lateksu, wyściółka z wysokiej jakości bawełny, zapewniające ochronę przeciw szerokiemu wachlarzowi chemikaliów, do suchego i mokrego środowiska, odporne na temperaturę do 250 </w:t>
            </w:r>
            <w:r w:rsidRPr="00D32713">
              <w:rPr>
                <w:rFonts w:eastAsia="Verdana,Bold" w:cs="Verdana,Bold"/>
                <w:bCs/>
                <w:color w:val="000000"/>
                <w:sz w:val="16"/>
                <w:szCs w:val="16"/>
                <w:vertAlign w:val="superscript"/>
              </w:rPr>
              <w:t>o</w:t>
            </w:r>
            <w:r w:rsidRPr="00D32713">
              <w:rPr>
                <w:rFonts w:eastAsia="Verdana,Bold" w:cs="Verdana,Bold"/>
                <w:bCs/>
                <w:color w:val="000000"/>
                <w:sz w:val="16"/>
                <w:szCs w:val="16"/>
              </w:rPr>
              <w:t>C, chroniące przed urazami mechanicznymi. Długość min. 300 mm.</w:t>
            </w:r>
            <w:r w:rsidRPr="00D32713">
              <w:rPr>
                <w:rFonts w:cs="Arial"/>
                <w:color w:val="606060"/>
                <w:sz w:val="16"/>
                <w:szCs w:val="16"/>
              </w:rPr>
              <w:t xml:space="preserve"> </w:t>
            </w:r>
            <w:r w:rsidRPr="00D32713">
              <w:rPr>
                <w:rFonts w:eastAsia="Verdana,Bold" w:cs="Verdana,Bold"/>
                <w:bCs/>
                <w:color w:val="000000"/>
                <w:sz w:val="16"/>
                <w:szCs w:val="16"/>
              </w:rPr>
              <w:t xml:space="preserve">KATEGORIA III, EN 388, EN 374 (AKL), EN 407.  Dostępne w rozmiarach 7 – 11. </w:t>
            </w:r>
          </w:p>
          <w:p w14:paraId="4923BEA2" w14:textId="77777777" w:rsidR="00D32713" w:rsidRPr="00D32713" w:rsidRDefault="00D32713" w:rsidP="00D3271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Verdana,Bold" w:cs="Verdana,Bold"/>
                <w:bCs/>
                <w:color w:val="000000"/>
                <w:sz w:val="16"/>
                <w:szCs w:val="16"/>
              </w:rPr>
            </w:pPr>
            <w:r w:rsidRPr="00D32713">
              <w:rPr>
                <w:rFonts w:eastAsia="Verdana,Bold" w:cs="Verdana,Bold"/>
                <w:bCs/>
                <w:color w:val="000000"/>
                <w:sz w:val="16"/>
                <w:szCs w:val="16"/>
              </w:rPr>
              <w:lastRenderedPageBreak/>
              <w:t>Wymagane dokumenty:</w:t>
            </w:r>
          </w:p>
          <w:p w14:paraId="4EC913CF" w14:textId="283B9787" w:rsidR="00D32713" w:rsidRPr="00D32713" w:rsidRDefault="00D32713" w:rsidP="00D3271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Verdana,Bold" w:cs="Verdana,Bold"/>
                <w:bCs/>
                <w:color w:val="000000"/>
                <w:sz w:val="16"/>
                <w:szCs w:val="16"/>
              </w:rPr>
            </w:pPr>
            <w:r w:rsidRPr="00D32713">
              <w:rPr>
                <w:rFonts w:eastAsia="Verdana,Bold" w:cs="Verdana,Bold"/>
                <w:bCs/>
                <w:color w:val="000000"/>
                <w:sz w:val="16"/>
                <w:szCs w:val="16"/>
              </w:rPr>
              <w:t>Karta katalogowa wyrobu zawierająca zdjęcie lub projekt oferowanego produktu, opis z czego jest wykonany, potwierdzenie, że wyrób spełnia wymagania wymienionych wyżej norm, instrukcję użytkowania.</w:t>
            </w:r>
          </w:p>
        </w:tc>
      </w:tr>
      <w:tr w:rsidR="00D32713" w:rsidRPr="00593BD5" w14:paraId="4296EF65" w14:textId="77777777" w:rsidTr="00420901">
        <w:trPr>
          <w:gridAfter w:val="1"/>
          <w:wAfter w:w="8" w:type="dxa"/>
          <w:trHeight w:val="34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27982C0F" w14:textId="4DB6034F" w:rsidR="00D32713" w:rsidRPr="00DB60FE" w:rsidRDefault="00FC49D2" w:rsidP="00D3271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lastRenderedPageBreak/>
              <w:t>5</w:t>
            </w:r>
          </w:p>
        </w:tc>
        <w:tc>
          <w:tcPr>
            <w:tcW w:w="4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3DEF36C" w14:textId="2E8219D3" w:rsidR="00D32713" w:rsidRPr="00D32713" w:rsidRDefault="00D32713" w:rsidP="00D3271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32713">
              <w:rPr>
                <w:rFonts w:cs="Calibri"/>
                <w:b/>
                <w:bCs/>
                <w:color w:val="000000"/>
                <w:sz w:val="20"/>
                <w:szCs w:val="20"/>
              </w:rPr>
              <w:t>Rękawice chroniące przed działaniem wysokiej temperatury</w:t>
            </w:r>
          </w:p>
        </w:tc>
        <w:tc>
          <w:tcPr>
            <w:tcW w:w="9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0874B" w14:textId="4F766F2D" w:rsidR="00D32713" w:rsidRPr="00D32713" w:rsidRDefault="00D32713" w:rsidP="00D327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Verdana,Bold" w:cs="Verdana,Bold"/>
                <w:bCs/>
                <w:color w:val="000000"/>
                <w:sz w:val="16"/>
                <w:szCs w:val="16"/>
              </w:rPr>
            </w:pPr>
            <w:r w:rsidRPr="00D32713">
              <w:rPr>
                <w:rFonts w:eastAsia="Verdana,Bold" w:cs="Verdana,Bold"/>
                <w:bCs/>
                <w:color w:val="000000"/>
                <w:sz w:val="16"/>
                <w:szCs w:val="16"/>
              </w:rPr>
              <w:t xml:space="preserve">wykonane z nietkanego wkładu filcowego w całości pokryte nitrylem, pięciopalcowe, zapewniające dobrą chwytność, odporne na temperaturę min. 180 </w:t>
            </w:r>
            <w:r w:rsidRPr="00D32713">
              <w:rPr>
                <w:rFonts w:eastAsia="Verdana,Bold" w:cs="Verdana,Bold"/>
                <w:bCs/>
                <w:color w:val="000000"/>
                <w:sz w:val="16"/>
                <w:szCs w:val="16"/>
                <w:vertAlign w:val="superscript"/>
              </w:rPr>
              <w:t>o</w:t>
            </w:r>
            <w:r w:rsidRPr="00D32713">
              <w:rPr>
                <w:rFonts w:eastAsia="Verdana,Bold" w:cs="Verdana,Bold"/>
                <w:bCs/>
                <w:color w:val="000000"/>
                <w:sz w:val="16"/>
                <w:szCs w:val="16"/>
              </w:rPr>
              <w:t xml:space="preserve">C, długość min. 300 mm, Kategoria II, EN 388, EN 407. </w:t>
            </w:r>
          </w:p>
          <w:p w14:paraId="62033B69" w14:textId="77777777" w:rsidR="00D32713" w:rsidRPr="00D32713" w:rsidRDefault="00D32713" w:rsidP="00D3271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Verdana,Bold" w:cs="Verdana,Bold"/>
                <w:bCs/>
                <w:color w:val="000000"/>
                <w:sz w:val="16"/>
                <w:szCs w:val="16"/>
              </w:rPr>
            </w:pPr>
            <w:r w:rsidRPr="00D32713">
              <w:rPr>
                <w:rFonts w:eastAsia="Verdana,Bold" w:cs="Verdana,Bold"/>
                <w:bCs/>
                <w:color w:val="000000"/>
                <w:sz w:val="16"/>
                <w:szCs w:val="16"/>
              </w:rPr>
              <w:t>Wymagane dokumenty:</w:t>
            </w:r>
          </w:p>
          <w:p w14:paraId="6B2D4402" w14:textId="016F5C7B" w:rsidR="00D32713" w:rsidRPr="00D32713" w:rsidRDefault="00D32713" w:rsidP="00D3271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Verdana,Bold" w:cs="Verdana,Bold"/>
                <w:bCs/>
                <w:color w:val="000000"/>
                <w:sz w:val="16"/>
                <w:szCs w:val="16"/>
              </w:rPr>
            </w:pPr>
            <w:r w:rsidRPr="00D32713">
              <w:rPr>
                <w:rFonts w:eastAsia="Verdana,Bold" w:cs="Verdana,Bold"/>
                <w:bCs/>
                <w:color w:val="000000"/>
                <w:sz w:val="16"/>
                <w:szCs w:val="16"/>
              </w:rPr>
              <w:t>Karta katalogowa wyrobu zawierająca zdjęcie lub projekt oferowanego produktu, opis z czego jest wykonany, potwierdzenie, że wyrób spełnia wymagania wymienionych wyżej norm, instrukcję użytkowania.</w:t>
            </w:r>
          </w:p>
        </w:tc>
      </w:tr>
      <w:tr w:rsidR="00D32713" w:rsidRPr="00593BD5" w14:paraId="39EA36DC" w14:textId="77777777" w:rsidTr="00420901">
        <w:trPr>
          <w:gridAfter w:val="1"/>
          <w:wAfter w:w="8" w:type="dxa"/>
          <w:trHeight w:val="34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80346DD" w14:textId="413E6970" w:rsidR="00D32713" w:rsidRPr="00DB60FE" w:rsidRDefault="00FC49D2" w:rsidP="00D3271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0C248C0" w14:textId="50257FB4" w:rsidR="00D32713" w:rsidRPr="00D32713" w:rsidRDefault="00D32713" w:rsidP="00D3271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32713">
              <w:rPr>
                <w:rFonts w:cs="Calibri"/>
                <w:b/>
                <w:bCs/>
                <w:color w:val="000000"/>
                <w:sz w:val="20"/>
                <w:szCs w:val="20"/>
              </w:rPr>
              <w:t>Rękawice bawełniane</w:t>
            </w:r>
          </w:p>
        </w:tc>
        <w:tc>
          <w:tcPr>
            <w:tcW w:w="9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84F9B" w14:textId="280E80F8" w:rsidR="00D32713" w:rsidRPr="00D32713" w:rsidRDefault="00D32713" w:rsidP="00D327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Verdana,Bold" w:cs="Verdana,Bold"/>
                <w:bCs/>
                <w:color w:val="000000"/>
                <w:sz w:val="16"/>
                <w:szCs w:val="16"/>
              </w:rPr>
            </w:pPr>
            <w:r w:rsidRPr="00D32713">
              <w:rPr>
                <w:rFonts w:eastAsia="Verdana,Bold" w:cs="Verdana,Bold"/>
                <w:bCs/>
                <w:color w:val="000000"/>
                <w:sz w:val="16"/>
                <w:szCs w:val="16"/>
              </w:rPr>
              <w:t>wykonane z tkaniny bawełnianej, dopasowane do dłoni, zapewniające wysoką manualność.  Kategoria I</w:t>
            </w:r>
          </w:p>
          <w:p w14:paraId="0D12DB75" w14:textId="77777777" w:rsidR="00D32713" w:rsidRPr="00D32713" w:rsidRDefault="00D32713" w:rsidP="00D3271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Verdana,Bold" w:cs="Verdana,Bold"/>
                <w:bCs/>
                <w:color w:val="000000"/>
                <w:sz w:val="16"/>
                <w:szCs w:val="16"/>
              </w:rPr>
            </w:pPr>
            <w:r w:rsidRPr="00D32713">
              <w:rPr>
                <w:rFonts w:eastAsia="Verdana,Bold" w:cs="Verdana,Bold"/>
                <w:bCs/>
                <w:color w:val="000000"/>
                <w:sz w:val="16"/>
                <w:szCs w:val="16"/>
              </w:rPr>
              <w:t>Wymagane dokumenty:</w:t>
            </w:r>
          </w:p>
          <w:p w14:paraId="486DDDFE" w14:textId="1A842FE7" w:rsidR="00D32713" w:rsidRPr="00D32713" w:rsidRDefault="00D32713" w:rsidP="00D3271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Verdana,Bold" w:cs="Verdana,Bold"/>
                <w:bCs/>
                <w:color w:val="000000"/>
                <w:sz w:val="16"/>
                <w:szCs w:val="16"/>
              </w:rPr>
            </w:pPr>
            <w:r w:rsidRPr="00D32713">
              <w:rPr>
                <w:rFonts w:eastAsia="Verdana,Bold" w:cs="Verdana,Bold"/>
                <w:bCs/>
                <w:color w:val="000000"/>
                <w:sz w:val="16"/>
                <w:szCs w:val="16"/>
              </w:rPr>
              <w:t>Karta katalogowa wyrobu zawierająca zdjęcie lub projekt oferowanego    produktu, opis z czego jest wykonany, potwierdzenie, że wyrób spełnia wymagania wymienionych wyżej norm, instrukcję użytkowania.</w:t>
            </w:r>
          </w:p>
        </w:tc>
      </w:tr>
      <w:tr w:rsidR="00D32713" w:rsidRPr="00593BD5" w14:paraId="0BFD7682" w14:textId="77777777" w:rsidTr="00420901">
        <w:trPr>
          <w:gridAfter w:val="1"/>
          <w:wAfter w:w="8" w:type="dxa"/>
          <w:trHeight w:val="34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5CCEC667" w14:textId="0108C59D" w:rsidR="00D32713" w:rsidRPr="00DB60FE" w:rsidRDefault="00FC49D2" w:rsidP="00D3271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4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39E33F7" w14:textId="49A1043E" w:rsidR="00D32713" w:rsidRPr="00D32713" w:rsidRDefault="00D32713" w:rsidP="00D3271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32713">
              <w:rPr>
                <w:rFonts w:cs="Calibri"/>
                <w:b/>
                <w:bCs/>
                <w:color w:val="000000"/>
                <w:sz w:val="20"/>
                <w:szCs w:val="20"/>
              </w:rPr>
              <w:t xml:space="preserve">Rękawice wykonane z lateksu </w:t>
            </w:r>
          </w:p>
        </w:tc>
        <w:tc>
          <w:tcPr>
            <w:tcW w:w="9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CC7E1D" w14:textId="635752C0" w:rsidR="00D32713" w:rsidRPr="00D32713" w:rsidRDefault="00D32713" w:rsidP="00D3271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eastAsia="Verdana,Bold" w:cs="Verdana,Bold"/>
                <w:bCs/>
                <w:color w:val="000000"/>
                <w:sz w:val="16"/>
                <w:szCs w:val="16"/>
              </w:rPr>
            </w:pPr>
            <w:r w:rsidRPr="00D32713">
              <w:rPr>
                <w:rFonts w:eastAsia="Verdana,Bold" w:cs="Verdana,Bold"/>
                <w:bCs/>
                <w:color w:val="000000"/>
                <w:sz w:val="16"/>
                <w:szCs w:val="16"/>
              </w:rPr>
              <w:t xml:space="preserve">jednorazowe, pudrowane. Kategoria I, Norma EN 455. Dostępne w rozmiarach 7-11. W opakowaniach po 100 szt. </w:t>
            </w:r>
          </w:p>
          <w:p w14:paraId="6A0EE989" w14:textId="77777777" w:rsidR="00D32713" w:rsidRPr="00D32713" w:rsidRDefault="00D32713" w:rsidP="00D3271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Verdana,Bold" w:cs="Verdana,Bold"/>
                <w:bCs/>
                <w:color w:val="000000"/>
                <w:sz w:val="16"/>
                <w:szCs w:val="16"/>
              </w:rPr>
            </w:pPr>
            <w:r w:rsidRPr="00D32713">
              <w:rPr>
                <w:rFonts w:eastAsia="Verdana,Bold" w:cs="Verdana,Bold"/>
                <w:bCs/>
                <w:color w:val="000000"/>
                <w:sz w:val="16"/>
                <w:szCs w:val="16"/>
              </w:rPr>
              <w:t>Wymagane dokumenty:</w:t>
            </w:r>
          </w:p>
          <w:p w14:paraId="673C3656" w14:textId="487AA1E0" w:rsidR="00D32713" w:rsidRPr="00D32713" w:rsidRDefault="00D32713" w:rsidP="00D3271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Verdana,Bold" w:cs="Verdana,Bold"/>
                <w:bCs/>
                <w:color w:val="000000"/>
                <w:sz w:val="16"/>
                <w:szCs w:val="16"/>
              </w:rPr>
            </w:pPr>
            <w:r w:rsidRPr="00D32713">
              <w:rPr>
                <w:rFonts w:eastAsia="Verdana,Bold" w:cs="Verdana,Bold"/>
                <w:bCs/>
                <w:color w:val="000000"/>
                <w:sz w:val="16"/>
                <w:szCs w:val="16"/>
              </w:rPr>
              <w:t>Karta katalogowa wyrobu zawierająca zdjęcie lub projekt oferowanego produktu, opis z czego jest wykonany, potwierdzenie, że wyrób spełnia wymagania wymienionych wyżej norm, instrukcję użytkowania.</w:t>
            </w:r>
          </w:p>
        </w:tc>
      </w:tr>
      <w:tr w:rsidR="00D32713" w:rsidRPr="00593BD5" w14:paraId="4314B858" w14:textId="77777777" w:rsidTr="00420901">
        <w:trPr>
          <w:gridAfter w:val="1"/>
          <w:wAfter w:w="8" w:type="dxa"/>
          <w:trHeight w:val="34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18A2C4FA" w14:textId="3DDC9353" w:rsidR="00D32713" w:rsidRPr="00DB60FE" w:rsidRDefault="00FC49D2" w:rsidP="00D3271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4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376B63EB" w14:textId="412C8EEC" w:rsidR="00D32713" w:rsidRPr="00D32713" w:rsidRDefault="00D32713" w:rsidP="00D3271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32713">
              <w:rPr>
                <w:rFonts w:cs="Calibri"/>
                <w:b/>
                <w:bCs/>
                <w:color w:val="000000"/>
                <w:sz w:val="20"/>
                <w:szCs w:val="20"/>
              </w:rPr>
              <w:t>Rękawice wykonane z winylu</w:t>
            </w:r>
          </w:p>
        </w:tc>
        <w:tc>
          <w:tcPr>
            <w:tcW w:w="9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ECDB9A" w14:textId="5245C4F9" w:rsidR="00D32713" w:rsidRPr="00D32713" w:rsidRDefault="00D32713" w:rsidP="00D32713">
            <w:pPr>
              <w:spacing w:after="0" w:line="276" w:lineRule="auto"/>
              <w:rPr>
                <w:rFonts w:eastAsia="Verdana,Bold" w:cs="Verdana,Bold"/>
                <w:bCs/>
                <w:color w:val="000000"/>
                <w:sz w:val="16"/>
                <w:szCs w:val="16"/>
              </w:rPr>
            </w:pPr>
            <w:r w:rsidRPr="00D32713">
              <w:rPr>
                <w:rFonts w:eastAsia="Verdana,Bold" w:cs="Verdana,Bold"/>
                <w:bCs/>
                <w:color w:val="000000"/>
                <w:sz w:val="16"/>
                <w:szCs w:val="16"/>
              </w:rPr>
              <w:t xml:space="preserve">jednorazowe, pudrowane. Kategoria I, Norma EN 455. Dostępne w rozmiarach 7-11. W opakowaniach po 100 szt. </w:t>
            </w:r>
          </w:p>
          <w:p w14:paraId="20B1713F" w14:textId="77777777" w:rsidR="00D32713" w:rsidRPr="00D32713" w:rsidRDefault="00D32713" w:rsidP="00D3271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Verdana,Bold" w:cs="Verdana,Bold"/>
                <w:bCs/>
                <w:color w:val="000000"/>
                <w:sz w:val="16"/>
                <w:szCs w:val="16"/>
              </w:rPr>
            </w:pPr>
            <w:r w:rsidRPr="00D32713">
              <w:rPr>
                <w:rFonts w:eastAsia="Verdana,Bold" w:cs="Verdana,Bold"/>
                <w:bCs/>
                <w:color w:val="000000"/>
                <w:sz w:val="16"/>
                <w:szCs w:val="16"/>
              </w:rPr>
              <w:t>Wymagane dokumenty:</w:t>
            </w:r>
          </w:p>
          <w:p w14:paraId="2DE4F195" w14:textId="23A0E704" w:rsidR="00D32713" w:rsidRPr="00D32713" w:rsidRDefault="00D32713" w:rsidP="00D3271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Verdana,Bold" w:cs="Verdana,Bold"/>
                <w:bCs/>
                <w:color w:val="000000"/>
                <w:sz w:val="16"/>
                <w:szCs w:val="16"/>
              </w:rPr>
            </w:pPr>
            <w:r w:rsidRPr="00D32713">
              <w:rPr>
                <w:rFonts w:eastAsia="Verdana,Bold" w:cs="Verdana,Bold"/>
                <w:bCs/>
                <w:color w:val="000000"/>
                <w:sz w:val="16"/>
                <w:szCs w:val="16"/>
              </w:rPr>
              <w:t>Karta katalogowa wyrobu zawierająca zdjęcie lub projekt oferowanego produktu, opis z czego jest wykonany, potwierdzenie, że wyrób spełnia wymagania wymienionych wyżej norm, instrukcję użytkowania.</w:t>
            </w:r>
          </w:p>
        </w:tc>
      </w:tr>
      <w:tr w:rsidR="00D32713" w:rsidRPr="00593BD5" w14:paraId="31344750" w14:textId="77777777" w:rsidTr="00420901">
        <w:trPr>
          <w:gridAfter w:val="1"/>
          <w:wAfter w:w="8" w:type="dxa"/>
          <w:trHeight w:val="340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14:paraId="6E7D4940" w14:textId="2DB9B8D7" w:rsidR="00D32713" w:rsidRPr="00DB60FE" w:rsidRDefault="00FC49D2" w:rsidP="00D32713">
            <w:pPr>
              <w:spacing w:after="0" w:line="240" w:lineRule="auto"/>
              <w:jc w:val="center"/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4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577006DF" w14:textId="6573C9C0" w:rsidR="00D32713" w:rsidRPr="00D32713" w:rsidRDefault="00D32713" w:rsidP="00D32713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D32713">
              <w:rPr>
                <w:rFonts w:cs="Calibri"/>
                <w:b/>
                <w:bCs/>
                <w:color w:val="000000"/>
                <w:sz w:val="20"/>
                <w:szCs w:val="20"/>
              </w:rPr>
              <w:t>Rękawice wykonane z nitrylu</w:t>
            </w:r>
          </w:p>
        </w:tc>
        <w:tc>
          <w:tcPr>
            <w:tcW w:w="9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1AE301" w14:textId="0816158F" w:rsidR="00D32713" w:rsidRPr="00D32713" w:rsidRDefault="00D32713" w:rsidP="00D32713">
            <w:pPr>
              <w:spacing w:after="0" w:line="276" w:lineRule="auto"/>
              <w:rPr>
                <w:rFonts w:eastAsia="Verdana,Bold" w:cs="Verdana,Bold"/>
                <w:bCs/>
                <w:color w:val="000000"/>
                <w:sz w:val="16"/>
                <w:szCs w:val="16"/>
              </w:rPr>
            </w:pPr>
            <w:r w:rsidRPr="00D32713">
              <w:rPr>
                <w:rFonts w:eastAsia="Verdana,Bold" w:cs="Verdana,Bold"/>
                <w:bCs/>
                <w:color w:val="000000"/>
                <w:sz w:val="16"/>
                <w:szCs w:val="16"/>
              </w:rPr>
              <w:t xml:space="preserve">Odporne na chemikalia, Kategoria III, Norma EN 374, EN 421. W opakowaniach po 100 szt. Wzmocnione, ze strukturą 3D. </w:t>
            </w:r>
          </w:p>
          <w:p w14:paraId="63837E52" w14:textId="77777777" w:rsidR="00D32713" w:rsidRPr="00D32713" w:rsidRDefault="00D32713" w:rsidP="00D3271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Verdana,Bold" w:cs="Verdana,Bold"/>
                <w:bCs/>
                <w:color w:val="000000"/>
                <w:sz w:val="16"/>
                <w:szCs w:val="16"/>
              </w:rPr>
            </w:pPr>
            <w:r w:rsidRPr="00D32713">
              <w:rPr>
                <w:rFonts w:eastAsia="Verdana,Bold" w:cs="Verdana,Bold"/>
                <w:bCs/>
                <w:color w:val="000000"/>
                <w:sz w:val="16"/>
                <w:szCs w:val="16"/>
              </w:rPr>
              <w:t>Wymagane dokumenty:</w:t>
            </w:r>
          </w:p>
          <w:p w14:paraId="7FC48521" w14:textId="6ECB59B8" w:rsidR="00D32713" w:rsidRPr="00D32713" w:rsidRDefault="00D32713" w:rsidP="00D3271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eastAsia="Verdana,Bold" w:cs="Verdana,Bold"/>
                <w:bCs/>
                <w:color w:val="000000"/>
                <w:sz w:val="16"/>
                <w:szCs w:val="16"/>
              </w:rPr>
            </w:pPr>
            <w:r w:rsidRPr="00D32713">
              <w:rPr>
                <w:rFonts w:eastAsia="Verdana,Bold" w:cs="Verdana,Bold"/>
                <w:bCs/>
                <w:color w:val="000000"/>
                <w:sz w:val="16"/>
                <w:szCs w:val="16"/>
              </w:rPr>
              <w:t>Karta katalogowa wyrobu zawierająca zdjęcie lub projekt oferowanego produktu, opis z czego jest wykonany, potwierdzenie, że wyrób spełnia wymagania wymienionych wyżej norm, instrukcję użytkowania.</w:t>
            </w:r>
          </w:p>
        </w:tc>
      </w:tr>
    </w:tbl>
    <w:p w14:paraId="59BA08D3" w14:textId="3F6A0936" w:rsidR="00F527B9" w:rsidRDefault="00F527B9"/>
    <w:p w14:paraId="76508488" w14:textId="77777777" w:rsidR="00967FA7" w:rsidRDefault="00967FA7">
      <w:pPr>
        <w:sectPr w:rsidR="00967FA7" w:rsidSect="00F527B9"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4C19D346" w14:textId="77777777" w:rsidR="00967FA7" w:rsidRPr="0033317F" w:rsidRDefault="00967FA7" w:rsidP="00967FA7">
      <w:pPr>
        <w:autoSpaceDE w:val="0"/>
        <w:autoSpaceDN w:val="0"/>
        <w:adjustRightInd w:val="0"/>
        <w:spacing w:line="276" w:lineRule="auto"/>
        <w:jc w:val="both"/>
        <w:rPr>
          <w:rFonts w:ascii="Verdana" w:eastAsia="Verdana,Bold" w:hAnsi="Verdana" w:cs="Verdana,Bold"/>
          <w:b/>
          <w:bCs/>
          <w:color w:val="000000"/>
          <w:sz w:val="20"/>
          <w:szCs w:val="20"/>
        </w:rPr>
      </w:pPr>
      <w:r w:rsidRPr="0033317F">
        <w:rPr>
          <w:rFonts w:ascii="Verdana" w:eastAsia="Verdana,Bold" w:hAnsi="Verdana" w:cs="Verdana,Bold"/>
          <w:b/>
          <w:bCs/>
          <w:color w:val="000000"/>
          <w:sz w:val="20"/>
          <w:szCs w:val="20"/>
        </w:rPr>
        <w:lastRenderedPageBreak/>
        <w:t xml:space="preserve">OZNAKOWANIE ODZIEŻY </w:t>
      </w:r>
    </w:p>
    <w:p w14:paraId="15CB0FF4" w14:textId="77777777" w:rsidR="00967FA7" w:rsidRPr="0033317F" w:rsidRDefault="00967FA7" w:rsidP="00967FA7">
      <w:pPr>
        <w:autoSpaceDE w:val="0"/>
        <w:autoSpaceDN w:val="0"/>
        <w:adjustRightInd w:val="0"/>
        <w:spacing w:line="276" w:lineRule="auto"/>
        <w:jc w:val="both"/>
        <w:rPr>
          <w:rFonts w:ascii="Verdana" w:eastAsia="Verdana,Bold" w:hAnsi="Verdana" w:cs="Verdana"/>
          <w:color w:val="000000"/>
          <w:sz w:val="20"/>
          <w:szCs w:val="20"/>
        </w:rPr>
      </w:pPr>
      <w:r w:rsidRPr="0033317F">
        <w:rPr>
          <w:rFonts w:ascii="Verdana" w:eastAsia="Verdana,Bold" w:hAnsi="Verdana" w:cs="Verdana"/>
          <w:color w:val="000000"/>
          <w:sz w:val="20"/>
          <w:szCs w:val="20"/>
        </w:rPr>
        <w:t>- formy i proporcje znaku firmowego,</w:t>
      </w:r>
    </w:p>
    <w:p w14:paraId="2A2FD038" w14:textId="77777777" w:rsidR="00967FA7" w:rsidRPr="0033317F" w:rsidRDefault="00967FA7" w:rsidP="00967FA7">
      <w:pPr>
        <w:autoSpaceDE w:val="0"/>
        <w:autoSpaceDN w:val="0"/>
        <w:adjustRightInd w:val="0"/>
        <w:spacing w:line="276" w:lineRule="auto"/>
        <w:jc w:val="both"/>
        <w:rPr>
          <w:rFonts w:ascii="Verdana" w:eastAsia="Verdana,Bold" w:hAnsi="Verdana" w:cs="Verdana"/>
          <w:color w:val="000000"/>
          <w:sz w:val="20"/>
          <w:szCs w:val="20"/>
        </w:rPr>
      </w:pPr>
      <w:r w:rsidRPr="0033317F">
        <w:rPr>
          <w:rFonts w:ascii="Verdana" w:eastAsia="Verdana,Bold" w:hAnsi="Verdana" w:cs="Verdana"/>
          <w:color w:val="000000"/>
          <w:sz w:val="20"/>
          <w:szCs w:val="20"/>
        </w:rPr>
        <w:t>- umiejscowienie taśm materiału odblaskowego.</w:t>
      </w:r>
    </w:p>
    <w:p w14:paraId="0753C040" w14:textId="77777777" w:rsidR="00967FA7" w:rsidRPr="0033317F" w:rsidRDefault="00967FA7" w:rsidP="00967FA7">
      <w:pPr>
        <w:autoSpaceDE w:val="0"/>
        <w:autoSpaceDN w:val="0"/>
        <w:adjustRightInd w:val="0"/>
        <w:spacing w:line="276" w:lineRule="auto"/>
        <w:jc w:val="both"/>
        <w:rPr>
          <w:rFonts w:ascii="Verdana" w:eastAsia="Verdana,Bold" w:hAnsi="Verdana" w:cs="Verdana,Bold"/>
          <w:b/>
          <w:bCs/>
          <w:color w:val="000000"/>
          <w:sz w:val="20"/>
          <w:szCs w:val="20"/>
        </w:rPr>
      </w:pPr>
    </w:p>
    <w:p w14:paraId="33030ACD" w14:textId="77777777" w:rsidR="00967FA7" w:rsidRPr="0033317F" w:rsidRDefault="00967FA7" w:rsidP="00967FA7">
      <w:pPr>
        <w:autoSpaceDE w:val="0"/>
        <w:autoSpaceDN w:val="0"/>
        <w:adjustRightInd w:val="0"/>
        <w:spacing w:line="276" w:lineRule="auto"/>
        <w:jc w:val="both"/>
        <w:rPr>
          <w:rFonts w:ascii="Verdana" w:eastAsia="Verdana,Bold" w:hAnsi="Verdana" w:cs="Verdana,Bold"/>
          <w:b/>
          <w:bCs/>
          <w:color w:val="000000"/>
          <w:sz w:val="20"/>
          <w:szCs w:val="20"/>
        </w:rPr>
      </w:pPr>
      <w:r w:rsidRPr="0033317F">
        <w:rPr>
          <w:rFonts w:ascii="Verdana" w:eastAsia="Verdana,Bold" w:hAnsi="Verdana" w:cs="Verdana,Bold"/>
          <w:b/>
          <w:bCs/>
          <w:color w:val="000000"/>
          <w:sz w:val="20"/>
          <w:szCs w:val="20"/>
        </w:rPr>
        <w:t xml:space="preserve">(poniższe rysunki są przykładowe, szczegóły dotyczące oznakowania zawarte są </w:t>
      </w:r>
      <w:r w:rsidRPr="0033317F">
        <w:rPr>
          <w:rFonts w:ascii="Verdana" w:eastAsia="Verdana,Bold" w:hAnsi="Verdana" w:cs="Verdana,Bold"/>
          <w:b/>
          <w:bCs/>
          <w:color w:val="000000"/>
          <w:sz w:val="20"/>
          <w:szCs w:val="20"/>
        </w:rPr>
        <w:br/>
        <w:t>w opisach poszczególnych pozycji)</w:t>
      </w:r>
    </w:p>
    <w:p w14:paraId="16C2331E" w14:textId="77777777" w:rsidR="00967FA7" w:rsidRPr="0033317F" w:rsidRDefault="00967FA7" w:rsidP="00967FA7">
      <w:pPr>
        <w:autoSpaceDE w:val="0"/>
        <w:autoSpaceDN w:val="0"/>
        <w:adjustRightInd w:val="0"/>
        <w:spacing w:line="276" w:lineRule="auto"/>
        <w:jc w:val="both"/>
        <w:rPr>
          <w:rFonts w:ascii="Verdana" w:eastAsia="Verdana,Bold" w:hAnsi="Verdana" w:cs="Verdana"/>
          <w:color w:val="000000"/>
          <w:sz w:val="20"/>
          <w:szCs w:val="20"/>
        </w:rPr>
      </w:pPr>
    </w:p>
    <w:p w14:paraId="332FB4CE" w14:textId="77777777" w:rsidR="00967FA7" w:rsidRPr="0033317F" w:rsidRDefault="00967FA7" w:rsidP="00967FA7">
      <w:pPr>
        <w:autoSpaceDE w:val="0"/>
        <w:autoSpaceDN w:val="0"/>
        <w:adjustRightInd w:val="0"/>
        <w:spacing w:line="276" w:lineRule="auto"/>
        <w:jc w:val="both"/>
        <w:rPr>
          <w:rFonts w:ascii="Verdana" w:eastAsia="Verdana,Bold" w:hAnsi="Verdana" w:cs="Verdana"/>
          <w:color w:val="000000"/>
          <w:sz w:val="20"/>
          <w:szCs w:val="20"/>
        </w:rPr>
      </w:pPr>
    </w:p>
    <w:p w14:paraId="4838116F" w14:textId="2A22F89B" w:rsidR="00967FA7" w:rsidRPr="0033317F" w:rsidRDefault="001A3DF1" w:rsidP="00967FA7">
      <w:pPr>
        <w:autoSpaceDE w:val="0"/>
        <w:autoSpaceDN w:val="0"/>
        <w:adjustRightInd w:val="0"/>
        <w:spacing w:line="276" w:lineRule="auto"/>
        <w:jc w:val="both"/>
        <w:rPr>
          <w:rFonts w:ascii="Verdana" w:eastAsia="Verdana,Bold" w:hAnsi="Verdana" w:cs="Verdana"/>
          <w:color w:val="000000"/>
          <w:sz w:val="20"/>
          <w:szCs w:val="20"/>
        </w:rPr>
      </w:pPr>
      <w:r>
        <w:rPr>
          <w:rFonts w:ascii="Verdana" w:eastAsia="Verdana,Bold" w:hAnsi="Verdana" w:cs="Verdana"/>
          <w:color w:val="000000"/>
          <w:sz w:val="20"/>
          <w:szCs w:val="20"/>
        </w:rPr>
        <w:t>Logo skrócone</w:t>
      </w:r>
    </w:p>
    <w:p w14:paraId="2A01BDEC" w14:textId="317145FD" w:rsidR="00967FA7" w:rsidRPr="0033317F" w:rsidRDefault="00967FA7" w:rsidP="00967FA7">
      <w:pPr>
        <w:autoSpaceDE w:val="0"/>
        <w:autoSpaceDN w:val="0"/>
        <w:adjustRightInd w:val="0"/>
        <w:spacing w:line="276" w:lineRule="auto"/>
        <w:jc w:val="center"/>
        <w:rPr>
          <w:rFonts w:ascii="Verdana" w:eastAsia="Verdana,Bold" w:hAnsi="Verdana" w:cs="Verdana"/>
          <w:color w:val="000000"/>
          <w:sz w:val="20"/>
          <w:szCs w:val="20"/>
        </w:rPr>
      </w:pPr>
      <w:r w:rsidRPr="0033317F">
        <w:rPr>
          <w:rFonts w:ascii="Verdana" w:eastAsia="Verdana,Bold" w:hAnsi="Verdana" w:cs="Verdana"/>
          <w:noProof/>
          <w:color w:val="000000"/>
          <w:sz w:val="20"/>
          <w:szCs w:val="20"/>
          <w:lang w:eastAsia="pl-PL"/>
        </w:rPr>
        <w:drawing>
          <wp:inline distT="0" distB="0" distL="0" distR="0" wp14:anchorId="4BE61E2E" wp14:editId="1D483036">
            <wp:extent cx="3627120" cy="2597150"/>
            <wp:effectExtent l="0" t="0" r="0" b="0"/>
            <wp:docPr id="123079602" name="Obraz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120" cy="259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DFBE1C" w14:textId="77777777" w:rsidR="00967FA7" w:rsidRPr="0033317F" w:rsidRDefault="00967FA7" w:rsidP="00967FA7">
      <w:pPr>
        <w:autoSpaceDE w:val="0"/>
        <w:autoSpaceDN w:val="0"/>
        <w:adjustRightInd w:val="0"/>
        <w:spacing w:line="276" w:lineRule="auto"/>
        <w:jc w:val="both"/>
        <w:rPr>
          <w:rFonts w:ascii="Verdana" w:eastAsia="Verdana,Bold" w:hAnsi="Verdana" w:cs="Verdana"/>
          <w:color w:val="000000"/>
          <w:sz w:val="20"/>
          <w:szCs w:val="20"/>
        </w:rPr>
      </w:pPr>
    </w:p>
    <w:p w14:paraId="658CF490" w14:textId="358C9A2F" w:rsidR="00967FA7" w:rsidRPr="0033317F" w:rsidRDefault="001A3DF1" w:rsidP="00967FA7">
      <w:pPr>
        <w:autoSpaceDE w:val="0"/>
        <w:autoSpaceDN w:val="0"/>
        <w:adjustRightInd w:val="0"/>
        <w:spacing w:line="276" w:lineRule="auto"/>
        <w:jc w:val="both"/>
        <w:rPr>
          <w:rFonts w:ascii="Verdana" w:eastAsia="Verdana,Bold" w:hAnsi="Verdana" w:cs="Verdana"/>
          <w:color w:val="000000"/>
          <w:sz w:val="20"/>
          <w:szCs w:val="20"/>
        </w:rPr>
      </w:pPr>
      <w:r>
        <w:rPr>
          <w:rFonts w:ascii="Verdana" w:eastAsia="Verdana,Bold" w:hAnsi="Verdana" w:cs="Verdana"/>
          <w:color w:val="000000"/>
          <w:sz w:val="20"/>
          <w:szCs w:val="20"/>
        </w:rPr>
        <w:t>Logo pełne</w:t>
      </w:r>
    </w:p>
    <w:p w14:paraId="6B8F2196" w14:textId="23557C5B" w:rsidR="00967FA7" w:rsidRPr="0033317F" w:rsidRDefault="00967FA7" w:rsidP="00967FA7">
      <w:pPr>
        <w:autoSpaceDE w:val="0"/>
        <w:autoSpaceDN w:val="0"/>
        <w:adjustRightInd w:val="0"/>
        <w:spacing w:line="276" w:lineRule="auto"/>
        <w:jc w:val="center"/>
        <w:rPr>
          <w:rFonts w:ascii="Verdana" w:eastAsia="Verdana,Bold" w:hAnsi="Verdana" w:cs="Verdana"/>
          <w:color w:val="000000"/>
          <w:sz w:val="20"/>
          <w:szCs w:val="20"/>
        </w:rPr>
      </w:pPr>
      <w:r w:rsidRPr="0033317F">
        <w:rPr>
          <w:rFonts w:ascii="Verdana" w:eastAsia="Verdana,Bold" w:hAnsi="Verdana" w:cs="Verdana"/>
          <w:noProof/>
          <w:color w:val="000000"/>
          <w:sz w:val="20"/>
          <w:szCs w:val="20"/>
          <w:lang w:eastAsia="pl-PL"/>
        </w:rPr>
        <w:drawing>
          <wp:inline distT="0" distB="0" distL="0" distR="0" wp14:anchorId="56209EA1" wp14:editId="756E582A">
            <wp:extent cx="5755640" cy="2743200"/>
            <wp:effectExtent l="0" t="0" r="0" b="0"/>
            <wp:docPr id="1068321330" name="Obraz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50433" w14:textId="77777777" w:rsidR="00967FA7" w:rsidRDefault="00967FA7" w:rsidP="00967FA7">
      <w:pPr>
        <w:autoSpaceDE w:val="0"/>
        <w:autoSpaceDN w:val="0"/>
        <w:adjustRightInd w:val="0"/>
        <w:spacing w:line="276" w:lineRule="auto"/>
        <w:jc w:val="center"/>
        <w:rPr>
          <w:rFonts w:ascii="Verdana" w:eastAsia="Verdana,Bold" w:hAnsi="Verdana" w:cs="Verdana,Bold"/>
          <w:b/>
          <w:bCs/>
          <w:color w:val="000000"/>
          <w:sz w:val="20"/>
          <w:szCs w:val="20"/>
        </w:rPr>
      </w:pPr>
    </w:p>
    <w:p w14:paraId="367A97B7" w14:textId="77777777" w:rsidR="00967FA7" w:rsidRDefault="00967FA7" w:rsidP="00967FA7">
      <w:pPr>
        <w:autoSpaceDE w:val="0"/>
        <w:autoSpaceDN w:val="0"/>
        <w:adjustRightInd w:val="0"/>
        <w:spacing w:line="276" w:lineRule="auto"/>
        <w:jc w:val="center"/>
        <w:rPr>
          <w:rFonts w:ascii="Verdana" w:eastAsia="Verdana,Bold" w:hAnsi="Verdana" w:cs="Verdana,Bold"/>
          <w:b/>
          <w:bCs/>
          <w:color w:val="000000"/>
          <w:sz w:val="20"/>
          <w:szCs w:val="20"/>
        </w:rPr>
      </w:pPr>
    </w:p>
    <w:p w14:paraId="080036B4" w14:textId="7B0AB730" w:rsidR="00967FA7" w:rsidRPr="00967FA7" w:rsidRDefault="00967FA7" w:rsidP="00967FA7">
      <w:pPr>
        <w:autoSpaceDE w:val="0"/>
        <w:autoSpaceDN w:val="0"/>
        <w:adjustRightInd w:val="0"/>
        <w:spacing w:line="276" w:lineRule="auto"/>
        <w:jc w:val="center"/>
        <w:rPr>
          <w:rFonts w:ascii="Verdana" w:eastAsia="Verdana,Bold" w:hAnsi="Verdana" w:cs="Verdana,Bold"/>
          <w:b/>
          <w:bCs/>
          <w:color w:val="000000"/>
          <w:sz w:val="20"/>
          <w:szCs w:val="20"/>
        </w:rPr>
      </w:pPr>
      <w:r>
        <w:rPr>
          <w:rFonts w:ascii="Verdana" w:eastAsia="Verdana,Bold" w:hAnsi="Verdana" w:cs="Verdana,Bold"/>
          <w:b/>
          <w:bCs/>
          <w:color w:val="000000"/>
          <w:sz w:val="20"/>
          <w:szCs w:val="20"/>
        </w:rPr>
        <w:lastRenderedPageBreak/>
        <w:t>PRZYKŁAD NA KAMIZELCE i KOSZULCE</w:t>
      </w:r>
    </w:p>
    <w:p w14:paraId="0B3F5CA1" w14:textId="77777777" w:rsidR="00967FA7" w:rsidRPr="0033317F" w:rsidRDefault="00967FA7" w:rsidP="00967FA7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14:paraId="18D139AC" w14:textId="5853F54A" w:rsidR="00967FA7" w:rsidRPr="0033317F" w:rsidRDefault="00967FA7" w:rsidP="00967FA7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  <w:r w:rsidRPr="0033317F">
        <w:rPr>
          <w:rFonts w:ascii="Verdana" w:hAnsi="Verdana"/>
          <w:noProof/>
          <w:sz w:val="20"/>
          <w:szCs w:val="20"/>
          <w:lang w:eastAsia="pl-PL"/>
        </w:rPr>
        <w:drawing>
          <wp:anchor distT="0" distB="0" distL="114300" distR="114300" simplePos="0" relativeHeight="251665408" behindDoc="1" locked="0" layoutInCell="1" allowOverlap="1" wp14:anchorId="5C1C958D" wp14:editId="55CA98C7">
            <wp:simplePos x="0" y="0"/>
            <wp:positionH relativeFrom="column">
              <wp:posOffset>1485900</wp:posOffset>
            </wp:positionH>
            <wp:positionV relativeFrom="paragraph">
              <wp:posOffset>24765</wp:posOffset>
            </wp:positionV>
            <wp:extent cx="2872740" cy="3258185"/>
            <wp:effectExtent l="0" t="0" r="3810" b="0"/>
            <wp:wrapNone/>
            <wp:docPr id="741024823" name="Obraz 53" descr="Kamizelka przód xx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 descr="Kamizelka przód xxx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740" cy="3258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9E4344" w14:textId="77777777" w:rsidR="00967FA7" w:rsidRPr="0033317F" w:rsidRDefault="00967FA7" w:rsidP="00967FA7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14:paraId="2B8761FE" w14:textId="77777777" w:rsidR="00967FA7" w:rsidRPr="0033317F" w:rsidRDefault="00967FA7" w:rsidP="00967FA7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14:paraId="03C72265" w14:textId="6601E6D3" w:rsidR="00967FA7" w:rsidRPr="0033317F" w:rsidRDefault="00967FA7" w:rsidP="00967FA7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  <w:r w:rsidRPr="0033317F">
        <w:rPr>
          <w:rFonts w:ascii="Verdana" w:hAnsi="Verdana"/>
          <w:noProof/>
          <w:sz w:val="20"/>
          <w:szCs w:val="20"/>
          <w:lang w:eastAsia="pl-PL"/>
        </w:rPr>
        <w:drawing>
          <wp:anchor distT="0" distB="0" distL="114300" distR="114300" simplePos="0" relativeHeight="251666432" behindDoc="0" locked="0" layoutInCell="1" allowOverlap="1" wp14:anchorId="4FA230F7" wp14:editId="74E1B226">
            <wp:simplePos x="0" y="0"/>
            <wp:positionH relativeFrom="column">
              <wp:posOffset>2956432</wp:posOffset>
            </wp:positionH>
            <wp:positionV relativeFrom="paragraph">
              <wp:posOffset>223173</wp:posOffset>
            </wp:positionV>
            <wp:extent cx="510540" cy="403860"/>
            <wp:effectExtent l="0" t="0" r="3810" b="0"/>
            <wp:wrapNone/>
            <wp:docPr id="1871636388" name="Obraz 52" descr="Logo małe xx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 descr="Logo małe xxx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403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7F3D5C" w14:textId="159AF290" w:rsidR="00967FA7" w:rsidRPr="0033317F" w:rsidRDefault="00967FA7" w:rsidP="00967FA7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14:paraId="71619C87" w14:textId="01C7B89C" w:rsidR="00967FA7" w:rsidRPr="0033317F" w:rsidRDefault="00967FA7" w:rsidP="00967FA7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14:paraId="48BEEA64" w14:textId="77777777" w:rsidR="00967FA7" w:rsidRPr="0033317F" w:rsidRDefault="00967FA7" w:rsidP="00967FA7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14:paraId="5F32E833" w14:textId="77777777" w:rsidR="00967FA7" w:rsidRPr="0033317F" w:rsidRDefault="00967FA7" w:rsidP="00967FA7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14:paraId="3F02DF9E" w14:textId="77777777" w:rsidR="00967FA7" w:rsidRPr="0033317F" w:rsidRDefault="00967FA7" w:rsidP="00967FA7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14:paraId="6C498A3C" w14:textId="77777777" w:rsidR="00967FA7" w:rsidRPr="0033317F" w:rsidRDefault="00967FA7" w:rsidP="00967FA7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14:paraId="5C4917D5" w14:textId="77777777" w:rsidR="00967FA7" w:rsidRPr="0033317F" w:rsidRDefault="00967FA7" w:rsidP="00967FA7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14:paraId="6B2030C2" w14:textId="77777777" w:rsidR="00967FA7" w:rsidRPr="0033317F" w:rsidRDefault="00967FA7" w:rsidP="00967FA7">
      <w:pPr>
        <w:spacing w:line="276" w:lineRule="auto"/>
        <w:rPr>
          <w:rFonts w:ascii="Verdana" w:hAnsi="Verdana"/>
          <w:b/>
          <w:sz w:val="20"/>
          <w:szCs w:val="20"/>
        </w:rPr>
      </w:pPr>
    </w:p>
    <w:p w14:paraId="66361160" w14:textId="77777777" w:rsidR="00967FA7" w:rsidRPr="0033317F" w:rsidRDefault="00967FA7" w:rsidP="00967FA7">
      <w:pPr>
        <w:spacing w:line="276" w:lineRule="auto"/>
        <w:rPr>
          <w:rFonts w:ascii="Verdana" w:hAnsi="Verdana"/>
          <w:b/>
          <w:sz w:val="20"/>
          <w:szCs w:val="20"/>
        </w:rPr>
      </w:pPr>
    </w:p>
    <w:p w14:paraId="43457720" w14:textId="53914AF0" w:rsidR="00967FA7" w:rsidRPr="0033317F" w:rsidRDefault="00967FA7" w:rsidP="00967FA7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  <w:r w:rsidRPr="0033317F">
        <w:rPr>
          <w:rFonts w:ascii="Verdana" w:hAnsi="Verdana"/>
          <w:noProof/>
          <w:sz w:val="20"/>
          <w:szCs w:val="20"/>
          <w:lang w:eastAsia="pl-PL"/>
        </w:rPr>
        <w:drawing>
          <wp:anchor distT="0" distB="0" distL="114300" distR="114300" simplePos="0" relativeHeight="251664384" behindDoc="1" locked="0" layoutInCell="1" allowOverlap="1" wp14:anchorId="1C3D5F68" wp14:editId="6CBAC12A">
            <wp:simplePos x="0" y="0"/>
            <wp:positionH relativeFrom="column">
              <wp:posOffset>1478280</wp:posOffset>
            </wp:positionH>
            <wp:positionV relativeFrom="paragraph">
              <wp:posOffset>6985</wp:posOffset>
            </wp:positionV>
            <wp:extent cx="2908935" cy="3376930"/>
            <wp:effectExtent l="0" t="0" r="5715" b="0"/>
            <wp:wrapNone/>
            <wp:docPr id="171157988" name="Obraz 51" descr="Kamizelka tył xx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1" descr="Kamizelka tył xxx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935" cy="3376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AF7EC00" w14:textId="08580CFF" w:rsidR="00967FA7" w:rsidRPr="0033317F" w:rsidRDefault="00967FA7" w:rsidP="00967FA7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14:paraId="7425B2FC" w14:textId="71B71D10" w:rsidR="00967FA7" w:rsidRPr="0033317F" w:rsidRDefault="00967FA7" w:rsidP="00967FA7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  <w:r w:rsidRPr="0033317F">
        <w:rPr>
          <w:rFonts w:ascii="Verdana" w:hAnsi="Verdana"/>
          <w:noProof/>
          <w:sz w:val="20"/>
          <w:szCs w:val="20"/>
          <w:lang w:eastAsia="pl-PL"/>
        </w:rPr>
        <w:drawing>
          <wp:anchor distT="0" distB="0" distL="114300" distR="114300" simplePos="0" relativeHeight="251667456" behindDoc="0" locked="0" layoutInCell="1" allowOverlap="1" wp14:anchorId="7981CCEE" wp14:editId="2E7C8CCA">
            <wp:simplePos x="0" y="0"/>
            <wp:positionH relativeFrom="column">
              <wp:posOffset>2324292</wp:posOffset>
            </wp:positionH>
            <wp:positionV relativeFrom="paragraph">
              <wp:posOffset>3688</wp:posOffset>
            </wp:positionV>
            <wp:extent cx="1148715" cy="458470"/>
            <wp:effectExtent l="0" t="0" r="0" b="0"/>
            <wp:wrapNone/>
            <wp:docPr id="630832553" name="Obraz 50" descr="Logo duże xx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4" descr="Logo duże xxx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715" cy="458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505878" w14:textId="4219BB85" w:rsidR="00967FA7" w:rsidRPr="0033317F" w:rsidRDefault="00967FA7" w:rsidP="00967FA7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14:paraId="565ED539" w14:textId="77777777" w:rsidR="00967FA7" w:rsidRPr="0033317F" w:rsidRDefault="00967FA7" w:rsidP="00967FA7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14:paraId="0F26DF8D" w14:textId="5EF82BD9" w:rsidR="00967FA7" w:rsidRPr="0033317F" w:rsidRDefault="00967FA7" w:rsidP="00967FA7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14:paraId="615AD0A7" w14:textId="77777777" w:rsidR="00967FA7" w:rsidRPr="0033317F" w:rsidRDefault="00967FA7" w:rsidP="00967FA7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14:paraId="74038BDA" w14:textId="77777777" w:rsidR="00967FA7" w:rsidRPr="0033317F" w:rsidRDefault="00967FA7" w:rsidP="00967FA7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14:paraId="47192DB2" w14:textId="77777777" w:rsidR="00967FA7" w:rsidRPr="0033317F" w:rsidRDefault="00967FA7" w:rsidP="00967FA7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14:paraId="2BFAD71D" w14:textId="77777777" w:rsidR="00967FA7" w:rsidRPr="0033317F" w:rsidRDefault="00967FA7" w:rsidP="00967FA7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14:paraId="511B3805" w14:textId="77777777" w:rsidR="00967FA7" w:rsidRPr="0033317F" w:rsidRDefault="00967FA7" w:rsidP="00967FA7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14:paraId="1C40F268" w14:textId="77777777" w:rsidR="00967FA7" w:rsidRPr="0033317F" w:rsidRDefault="00967FA7" w:rsidP="00967FA7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14:paraId="02A04A6A" w14:textId="77777777" w:rsidR="00967FA7" w:rsidRPr="0033317F" w:rsidRDefault="00967FA7" w:rsidP="00967FA7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14:paraId="5A5374AF" w14:textId="77777777" w:rsidR="00967FA7" w:rsidRPr="0033317F" w:rsidRDefault="00967FA7" w:rsidP="00967FA7">
      <w:pPr>
        <w:spacing w:line="276" w:lineRule="auto"/>
        <w:jc w:val="center"/>
        <w:rPr>
          <w:rFonts w:ascii="Verdana" w:hAnsi="Verdana"/>
          <w:b/>
          <w:sz w:val="20"/>
          <w:szCs w:val="20"/>
        </w:rPr>
      </w:pPr>
    </w:p>
    <w:p w14:paraId="6BE109F6" w14:textId="77777777" w:rsidR="00967FA7" w:rsidRPr="0033317F" w:rsidRDefault="00967FA7" w:rsidP="00967FA7">
      <w:pPr>
        <w:spacing w:line="276" w:lineRule="auto"/>
        <w:rPr>
          <w:rFonts w:ascii="Verdana" w:hAnsi="Verdana"/>
          <w:sz w:val="20"/>
          <w:szCs w:val="20"/>
        </w:rPr>
      </w:pPr>
    </w:p>
    <w:p w14:paraId="33481F0D" w14:textId="77777777" w:rsidR="00967FA7" w:rsidRPr="0033317F" w:rsidRDefault="00967FA7" w:rsidP="00967FA7">
      <w:pPr>
        <w:spacing w:line="276" w:lineRule="auto"/>
        <w:jc w:val="center"/>
        <w:rPr>
          <w:rFonts w:ascii="Verdana" w:hAnsi="Verdana"/>
          <w:sz w:val="20"/>
          <w:szCs w:val="20"/>
        </w:rPr>
      </w:pPr>
    </w:p>
    <w:p w14:paraId="70DBF2C9" w14:textId="77777777" w:rsidR="00967FA7" w:rsidRPr="0033317F" w:rsidRDefault="00967FA7" w:rsidP="00967FA7">
      <w:pPr>
        <w:spacing w:line="276" w:lineRule="auto"/>
        <w:rPr>
          <w:rFonts w:ascii="Verdana" w:hAnsi="Verdana"/>
          <w:sz w:val="20"/>
          <w:szCs w:val="20"/>
        </w:rPr>
      </w:pPr>
    </w:p>
    <w:p w14:paraId="40FE0AA5" w14:textId="77777777" w:rsidR="00967FA7" w:rsidRPr="0033317F" w:rsidRDefault="00967FA7" w:rsidP="00967FA7">
      <w:pPr>
        <w:spacing w:line="276" w:lineRule="auto"/>
        <w:jc w:val="center"/>
        <w:rPr>
          <w:rFonts w:ascii="Verdana" w:hAnsi="Verdana"/>
          <w:sz w:val="20"/>
          <w:szCs w:val="20"/>
        </w:rPr>
      </w:pPr>
    </w:p>
    <w:p w14:paraId="6CEB3F12" w14:textId="77777777" w:rsidR="00967FA7" w:rsidRPr="0033317F" w:rsidRDefault="00967FA7" w:rsidP="00967FA7">
      <w:pPr>
        <w:spacing w:line="276" w:lineRule="auto"/>
        <w:rPr>
          <w:rFonts w:ascii="Verdana" w:hAnsi="Verdana"/>
          <w:sz w:val="20"/>
          <w:szCs w:val="20"/>
        </w:rPr>
      </w:pPr>
    </w:p>
    <w:p w14:paraId="17DF7B4B" w14:textId="3E682071" w:rsidR="00967FA7" w:rsidRPr="0033317F" w:rsidRDefault="00967FA7" w:rsidP="00967FA7">
      <w:pPr>
        <w:spacing w:line="276" w:lineRule="auto"/>
        <w:jc w:val="center"/>
        <w:rPr>
          <w:rFonts w:ascii="Verdana" w:hAnsi="Verdana"/>
          <w:sz w:val="20"/>
          <w:szCs w:val="20"/>
        </w:rPr>
      </w:pPr>
      <w:r w:rsidRPr="0033317F">
        <w:rPr>
          <w:rFonts w:ascii="Verdana" w:hAnsi="Verdana"/>
          <w:noProof/>
          <w:sz w:val="20"/>
          <w:szCs w:val="20"/>
          <w:lang w:eastAsia="pl-PL"/>
        </w:rPr>
        <w:drawing>
          <wp:anchor distT="0" distB="0" distL="114300" distR="114300" simplePos="0" relativeHeight="251668480" behindDoc="1" locked="0" layoutInCell="1" allowOverlap="1" wp14:anchorId="039FB07D" wp14:editId="3F47BE9B">
            <wp:simplePos x="0" y="0"/>
            <wp:positionH relativeFrom="column">
              <wp:posOffset>742950</wp:posOffset>
            </wp:positionH>
            <wp:positionV relativeFrom="paragraph">
              <wp:posOffset>70485</wp:posOffset>
            </wp:positionV>
            <wp:extent cx="4954905" cy="5557520"/>
            <wp:effectExtent l="0" t="0" r="0" b="5080"/>
            <wp:wrapNone/>
            <wp:docPr id="985245349" name="Obraz 49" descr="bez tytułu koszul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5" descr="bez tytułu koszulka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6609" b="228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4905" cy="5557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89B97F" w14:textId="77777777" w:rsidR="00967FA7" w:rsidRPr="0033317F" w:rsidRDefault="00967FA7" w:rsidP="00967FA7">
      <w:pPr>
        <w:spacing w:line="276" w:lineRule="auto"/>
        <w:jc w:val="center"/>
        <w:rPr>
          <w:rFonts w:ascii="Verdana" w:hAnsi="Verdana"/>
          <w:sz w:val="20"/>
          <w:szCs w:val="20"/>
        </w:rPr>
      </w:pPr>
    </w:p>
    <w:p w14:paraId="059E2165" w14:textId="77777777" w:rsidR="00967FA7" w:rsidRPr="0033317F" w:rsidRDefault="00967FA7" w:rsidP="00967FA7">
      <w:pPr>
        <w:spacing w:line="276" w:lineRule="auto"/>
        <w:jc w:val="center"/>
        <w:rPr>
          <w:rFonts w:ascii="Verdana" w:hAnsi="Verdana"/>
          <w:sz w:val="20"/>
          <w:szCs w:val="20"/>
        </w:rPr>
      </w:pPr>
    </w:p>
    <w:p w14:paraId="1E73D4AB" w14:textId="0494D717" w:rsidR="00967FA7" w:rsidRPr="0033317F" w:rsidRDefault="00967FA7" w:rsidP="00967FA7">
      <w:pPr>
        <w:spacing w:line="276" w:lineRule="auto"/>
        <w:jc w:val="center"/>
        <w:rPr>
          <w:rFonts w:ascii="Verdana" w:hAnsi="Verdana"/>
          <w:sz w:val="20"/>
          <w:szCs w:val="20"/>
        </w:rPr>
      </w:pPr>
      <w:r w:rsidRPr="0033317F">
        <w:rPr>
          <w:rFonts w:ascii="Verdana" w:hAnsi="Verdana"/>
          <w:noProof/>
          <w:sz w:val="20"/>
          <w:szCs w:val="20"/>
          <w:lang w:eastAsia="pl-PL"/>
        </w:rPr>
        <w:drawing>
          <wp:anchor distT="0" distB="0" distL="114300" distR="114300" simplePos="0" relativeHeight="251675648" behindDoc="0" locked="0" layoutInCell="1" allowOverlap="1" wp14:anchorId="20425FCA" wp14:editId="4195D06B">
            <wp:simplePos x="0" y="0"/>
            <wp:positionH relativeFrom="column">
              <wp:posOffset>2806700</wp:posOffset>
            </wp:positionH>
            <wp:positionV relativeFrom="paragraph">
              <wp:posOffset>10261</wp:posOffset>
            </wp:positionV>
            <wp:extent cx="510540" cy="403860"/>
            <wp:effectExtent l="0" t="0" r="3810" b="0"/>
            <wp:wrapNone/>
            <wp:docPr id="1208643612" name="Obraz 48" descr="Logo małe xx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2" descr="Logo małe xxx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bright="-6000" contrast="-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403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B267B4" w14:textId="0A9155CA" w:rsidR="00967FA7" w:rsidRPr="0033317F" w:rsidRDefault="00967FA7" w:rsidP="00967FA7">
      <w:pPr>
        <w:spacing w:line="276" w:lineRule="auto"/>
        <w:jc w:val="center"/>
        <w:rPr>
          <w:rFonts w:ascii="Verdana" w:hAnsi="Verdana"/>
          <w:sz w:val="20"/>
          <w:szCs w:val="20"/>
        </w:rPr>
      </w:pPr>
    </w:p>
    <w:p w14:paraId="43415E73" w14:textId="77777777" w:rsidR="00967FA7" w:rsidRPr="0033317F" w:rsidRDefault="00967FA7" w:rsidP="00967FA7">
      <w:pPr>
        <w:spacing w:line="276" w:lineRule="auto"/>
        <w:jc w:val="center"/>
        <w:rPr>
          <w:rFonts w:ascii="Verdana" w:hAnsi="Verdana"/>
          <w:sz w:val="20"/>
          <w:szCs w:val="20"/>
        </w:rPr>
      </w:pPr>
    </w:p>
    <w:p w14:paraId="3DD1377F" w14:textId="77777777" w:rsidR="00967FA7" w:rsidRPr="0033317F" w:rsidRDefault="00967FA7" w:rsidP="00967FA7">
      <w:pPr>
        <w:spacing w:line="276" w:lineRule="auto"/>
        <w:jc w:val="center"/>
        <w:rPr>
          <w:rFonts w:ascii="Verdana" w:hAnsi="Verdana"/>
          <w:sz w:val="20"/>
          <w:szCs w:val="20"/>
        </w:rPr>
      </w:pPr>
    </w:p>
    <w:p w14:paraId="1E4AD530" w14:textId="77777777" w:rsidR="00967FA7" w:rsidRPr="0033317F" w:rsidRDefault="00967FA7" w:rsidP="00967FA7">
      <w:pPr>
        <w:spacing w:line="276" w:lineRule="auto"/>
        <w:jc w:val="center"/>
        <w:rPr>
          <w:rFonts w:ascii="Verdana" w:hAnsi="Verdana"/>
          <w:sz w:val="20"/>
          <w:szCs w:val="20"/>
        </w:rPr>
      </w:pPr>
    </w:p>
    <w:p w14:paraId="37E141F1" w14:textId="1A34B88E" w:rsidR="00967FA7" w:rsidRPr="0033317F" w:rsidRDefault="00967FA7" w:rsidP="00967FA7">
      <w:pPr>
        <w:spacing w:line="276" w:lineRule="auto"/>
        <w:jc w:val="center"/>
        <w:rPr>
          <w:rFonts w:ascii="Verdana" w:hAnsi="Verdana"/>
          <w:sz w:val="20"/>
          <w:szCs w:val="20"/>
        </w:rPr>
      </w:pPr>
      <w:r w:rsidRPr="0033317F">
        <w:rPr>
          <w:rFonts w:ascii="Verdana" w:hAnsi="Verdana"/>
          <w:noProof/>
          <w:sz w:val="20"/>
          <w:szCs w:val="20"/>
          <w:lang w:eastAsia="pl-PL"/>
        </w:rPr>
        <w:drawing>
          <wp:anchor distT="0" distB="0" distL="114300" distR="114300" simplePos="0" relativeHeight="251674624" behindDoc="0" locked="0" layoutInCell="1" allowOverlap="1" wp14:anchorId="2D617A96" wp14:editId="47A5C251">
            <wp:simplePos x="0" y="0"/>
            <wp:positionH relativeFrom="column">
              <wp:posOffset>3008246</wp:posOffset>
            </wp:positionH>
            <wp:positionV relativeFrom="paragraph">
              <wp:posOffset>16392</wp:posOffset>
            </wp:positionV>
            <wp:extent cx="1148715" cy="458470"/>
            <wp:effectExtent l="0" t="0" r="0" b="0"/>
            <wp:wrapNone/>
            <wp:docPr id="2130453930" name="Obraz 47" descr="Logo duże xx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1" descr="Logo duże xxx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 bright="-6000" contrast="-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715" cy="458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AB9A88" w14:textId="77777777" w:rsidR="00967FA7" w:rsidRPr="0033317F" w:rsidRDefault="00967FA7" w:rsidP="00967FA7">
      <w:pPr>
        <w:spacing w:line="276" w:lineRule="auto"/>
        <w:jc w:val="center"/>
        <w:rPr>
          <w:rFonts w:ascii="Verdana" w:hAnsi="Verdana"/>
          <w:sz w:val="20"/>
          <w:szCs w:val="20"/>
        </w:rPr>
      </w:pPr>
    </w:p>
    <w:p w14:paraId="6D544765" w14:textId="6416F37F" w:rsidR="00967FA7" w:rsidRPr="0033317F" w:rsidRDefault="00967FA7" w:rsidP="00967FA7">
      <w:pPr>
        <w:spacing w:line="276" w:lineRule="auto"/>
        <w:jc w:val="center"/>
        <w:rPr>
          <w:rFonts w:ascii="Verdana" w:hAnsi="Verdana"/>
          <w:sz w:val="20"/>
          <w:szCs w:val="20"/>
        </w:rPr>
      </w:pPr>
    </w:p>
    <w:p w14:paraId="5543CE6C" w14:textId="77777777" w:rsidR="00967FA7" w:rsidRPr="0033317F" w:rsidRDefault="00967FA7" w:rsidP="00967FA7">
      <w:pPr>
        <w:spacing w:line="276" w:lineRule="auto"/>
        <w:jc w:val="center"/>
        <w:rPr>
          <w:rFonts w:ascii="Verdana" w:hAnsi="Verdana"/>
          <w:sz w:val="20"/>
          <w:szCs w:val="20"/>
        </w:rPr>
      </w:pPr>
    </w:p>
    <w:p w14:paraId="2552F242" w14:textId="6221462F" w:rsidR="00967FA7" w:rsidRPr="0033317F" w:rsidRDefault="00967FA7" w:rsidP="00967FA7">
      <w:pPr>
        <w:spacing w:line="276" w:lineRule="auto"/>
        <w:jc w:val="center"/>
        <w:rPr>
          <w:rFonts w:ascii="Verdana" w:hAnsi="Verdana"/>
          <w:sz w:val="20"/>
          <w:szCs w:val="20"/>
        </w:rPr>
      </w:pPr>
    </w:p>
    <w:p w14:paraId="7A248C77" w14:textId="77777777" w:rsidR="00967FA7" w:rsidRPr="0033317F" w:rsidRDefault="00967FA7" w:rsidP="00967FA7">
      <w:pPr>
        <w:spacing w:line="276" w:lineRule="auto"/>
        <w:jc w:val="center"/>
        <w:rPr>
          <w:rFonts w:ascii="Verdana" w:hAnsi="Verdana"/>
          <w:sz w:val="20"/>
          <w:szCs w:val="20"/>
        </w:rPr>
      </w:pPr>
    </w:p>
    <w:p w14:paraId="672D9DCD" w14:textId="402D0565" w:rsidR="00967FA7" w:rsidRPr="0033317F" w:rsidRDefault="00967FA7" w:rsidP="00967FA7">
      <w:pPr>
        <w:spacing w:line="276" w:lineRule="auto"/>
        <w:jc w:val="center"/>
        <w:rPr>
          <w:rFonts w:ascii="Verdana" w:hAnsi="Verdana"/>
          <w:sz w:val="20"/>
          <w:szCs w:val="20"/>
        </w:rPr>
      </w:pPr>
    </w:p>
    <w:p w14:paraId="5C0BA2F4" w14:textId="77777777" w:rsidR="00967FA7" w:rsidRPr="0033317F" w:rsidRDefault="00967FA7" w:rsidP="00967FA7">
      <w:pPr>
        <w:spacing w:line="276" w:lineRule="auto"/>
        <w:jc w:val="center"/>
        <w:rPr>
          <w:rFonts w:ascii="Verdana" w:hAnsi="Verdana"/>
          <w:sz w:val="20"/>
          <w:szCs w:val="20"/>
        </w:rPr>
      </w:pPr>
    </w:p>
    <w:p w14:paraId="4577508B" w14:textId="77777777" w:rsidR="00967FA7" w:rsidRPr="0033317F" w:rsidRDefault="00967FA7" w:rsidP="00967FA7">
      <w:pPr>
        <w:spacing w:line="276" w:lineRule="auto"/>
        <w:jc w:val="center"/>
        <w:rPr>
          <w:rFonts w:ascii="Verdana" w:hAnsi="Verdana"/>
          <w:sz w:val="20"/>
          <w:szCs w:val="20"/>
        </w:rPr>
      </w:pPr>
    </w:p>
    <w:p w14:paraId="0D59BF8A" w14:textId="77777777" w:rsidR="00967FA7" w:rsidRPr="0033317F" w:rsidRDefault="00967FA7" w:rsidP="00967FA7">
      <w:pPr>
        <w:spacing w:line="276" w:lineRule="auto"/>
        <w:jc w:val="center"/>
        <w:rPr>
          <w:rFonts w:ascii="Verdana" w:hAnsi="Verdana"/>
          <w:sz w:val="20"/>
          <w:szCs w:val="20"/>
        </w:rPr>
      </w:pPr>
    </w:p>
    <w:p w14:paraId="613AC3F4" w14:textId="7398D049" w:rsidR="00967FA7" w:rsidRPr="000554FA" w:rsidRDefault="00967FA7" w:rsidP="00967FA7">
      <w:pPr>
        <w:spacing w:line="276" w:lineRule="auto"/>
        <w:rPr>
          <w:rFonts w:ascii="Verdana" w:hAnsi="Verdana"/>
          <w:sz w:val="20"/>
          <w:szCs w:val="20"/>
        </w:rPr>
      </w:pPr>
      <w:r w:rsidRPr="0033317F">
        <w:rPr>
          <w:rFonts w:ascii="Verdana" w:hAnsi="Verdana"/>
          <w:noProof/>
          <w:sz w:val="20"/>
          <w:szCs w:val="20"/>
          <w:lang w:eastAsia="pl-PL"/>
        </w:rPr>
        <w:drawing>
          <wp:anchor distT="0" distB="0" distL="114300" distR="114300" simplePos="0" relativeHeight="251673600" behindDoc="0" locked="0" layoutInCell="1" allowOverlap="1" wp14:anchorId="0FA89ACC" wp14:editId="6DBBCCF5">
            <wp:simplePos x="0" y="0"/>
            <wp:positionH relativeFrom="column">
              <wp:posOffset>3090545</wp:posOffset>
            </wp:positionH>
            <wp:positionV relativeFrom="paragraph">
              <wp:posOffset>6129020</wp:posOffset>
            </wp:positionV>
            <wp:extent cx="1148715" cy="458470"/>
            <wp:effectExtent l="0" t="0" r="0" b="0"/>
            <wp:wrapNone/>
            <wp:docPr id="231674918" name="Obraz 46" descr="Logo duże xx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0" descr="Logo duże xxx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715" cy="458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317F">
        <w:rPr>
          <w:rFonts w:ascii="Verdana" w:hAnsi="Verdana"/>
          <w:noProof/>
          <w:sz w:val="20"/>
          <w:szCs w:val="20"/>
          <w:lang w:eastAsia="pl-PL"/>
        </w:rPr>
        <w:drawing>
          <wp:anchor distT="0" distB="0" distL="114300" distR="114300" simplePos="0" relativeHeight="251670528" behindDoc="0" locked="0" layoutInCell="1" allowOverlap="1" wp14:anchorId="52473077" wp14:editId="48238433">
            <wp:simplePos x="0" y="0"/>
            <wp:positionH relativeFrom="column">
              <wp:posOffset>3090545</wp:posOffset>
            </wp:positionH>
            <wp:positionV relativeFrom="paragraph">
              <wp:posOffset>6129020</wp:posOffset>
            </wp:positionV>
            <wp:extent cx="1148715" cy="458470"/>
            <wp:effectExtent l="0" t="0" r="0" b="0"/>
            <wp:wrapNone/>
            <wp:docPr id="320335879" name="Obraz 45" descr="Logo duże xx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7" descr="Logo duże xxx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715" cy="458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317F">
        <w:rPr>
          <w:rFonts w:ascii="Verdana" w:hAnsi="Verdana"/>
          <w:noProof/>
          <w:sz w:val="20"/>
          <w:szCs w:val="20"/>
          <w:lang w:eastAsia="pl-PL"/>
        </w:rPr>
        <w:drawing>
          <wp:anchor distT="0" distB="0" distL="114300" distR="114300" simplePos="0" relativeHeight="251671552" behindDoc="0" locked="0" layoutInCell="1" allowOverlap="1" wp14:anchorId="101B3374" wp14:editId="208EC4B4">
            <wp:simplePos x="0" y="0"/>
            <wp:positionH relativeFrom="column">
              <wp:posOffset>3090545</wp:posOffset>
            </wp:positionH>
            <wp:positionV relativeFrom="paragraph">
              <wp:posOffset>6129020</wp:posOffset>
            </wp:positionV>
            <wp:extent cx="1148715" cy="458470"/>
            <wp:effectExtent l="0" t="0" r="0" b="0"/>
            <wp:wrapNone/>
            <wp:docPr id="309671241" name="Obraz 44" descr="Logo duże xx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8" descr="Logo duże xxx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715" cy="458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317F">
        <w:rPr>
          <w:rFonts w:ascii="Verdana" w:hAnsi="Verdana"/>
          <w:noProof/>
          <w:sz w:val="20"/>
          <w:szCs w:val="20"/>
          <w:lang w:eastAsia="pl-PL"/>
        </w:rPr>
        <w:drawing>
          <wp:anchor distT="0" distB="0" distL="114300" distR="114300" simplePos="0" relativeHeight="251672576" behindDoc="0" locked="0" layoutInCell="1" allowOverlap="1" wp14:anchorId="7E91A408" wp14:editId="5200C5FC">
            <wp:simplePos x="0" y="0"/>
            <wp:positionH relativeFrom="column">
              <wp:posOffset>3090545</wp:posOffset>
            </wp:positionH>
            <wp:positionV relativeFrom="paragraph">
              <wp:posOffset>6129020</wp:posOffset>
            </wp:positionV>
            <wp:extent cx="1148715" cy="458470"/>
            <wp:effectExtent l="0" t="0" r="0" b="0"/>
            <wp:wrapNone/>
            <wp:docPr id="1476779296" name="Obraz 43" descr="Logo duże xx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9" descr="Logo duże xxx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715" cy="458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3317F">
        <w:rPr>
          <w:rFonts w:ascii="Verdana" w:hAnsi="Verdana"/>
          <w:noProof/>
          <w:sz w:val="20"/>
          <w:szCs w:val="20"/>
          <w:lang w:eastAsia="pl-PL"/>
        </w:rPr>
        <w:drawing>
          <wp:anchor distT="0" distB="0" distL="114300" distR="114300" simplePos="0" relativeHeight="251669504" behindDoc="0" locked="0" layoutInCell="1" allowOverlap="1" wp14:anchorId="344EBE45" wp14:editId="74B904A8">
            <wp:simplePos x="0" y="0"/>
            <wp:positionH relativeFrom="column">
              <wp:posOffset>3090545</wp:posOffset>
            </wp:positionH>
            <wp:positionV relativeFrom="paragraph">
              <wp:posOffset>6129020</wp:posOffset>
            </wp:positionV>
            <wp:extent cx="1148715" cy="458470"/>
            <wp:effectExtent l="0" t="0" r="0" b="0"/>
            <wp:wrapNone/>
            <wp:docPr id="779735276" name="Obraz 42" descr="Logo duże xx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6" descr="Logo duże xxx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715" cy="458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7C60F4" w14:textId="77777777" w:rsidR="00967FA7" w:rsidRPr="0033317F" w:rsidRDefault="00967FA7" w:rsidP="00967FA7">
      <w:pPr>
        <w:autoSpaceDE w:val="0"/>
        <w:autoSpaceDN w:val="0"/>
        <w:adjustRightInd w:val="0"/>
        <w:spacing w:line="276" w:lineRule="auto"/>
        <w:jc w:val="both"/>
        <w:rPr>
          <w:rFonts w:ascii="Verdana" w:eastAsia="Verdana,Bold" w:hAnsi="Verdana" w:cs="Verdana,Bold"/>
          <w:b/>
          <w:bCs/>
          <w:color w:val="000000"/>
          <w:sz w:val="20"/>
          <w:szCs w:val="20"/>
        </w:rPr>
      </w:pPr>
    </w:p>
    <w:p w14:paraId="0CA0270B" w14:textId="77777777" w:rsidR="00967FA7" w:rsidRPr="0033317F" w:rsidRDefault="00967FA7" w:rsidP="00967FA7">
      <w:pPr>
        <w:autoSpaceDE w:val="0"/>
        <w:autoSpaceDN w:val="0"/>
        <w:adjustRightInd w:val="0"/>
        <w:spacing w:line="276" w:lineRule="auto"/>
        <w:jc w:val="both"/>
        <w:rPr>
          <w:rFonts w:ascii="Verdana" w:eastAsia="Verdana,Bold" w:hAnsi="Verdana" w:cs="Verdana,Bold"/>
          <w:b/>
          <w:bCs/>
          <w:color w:val="000000"/>
          <w:sz w:val="20"/>
          <w:szCs w:val="20"/>
        </w:rPr>
      </w:pPr>
    </w:p>
    <w:p w14:paraId="77067F86" w14:textId="77777777" w:rsidR="00967FA7" w:rsidRPr="0033317F" w:rsidRDefault="00967FA7" w:rsidP="00967FA7">
      <w:pPr>
        <w:spacing w:line="276" w:lineRule="auto"/>
        <w:rPr>
          <w:rFonts w:ascii="Verdana" w:eastAsia="Verdana,Bold" w:hAnsi="Verdana" w:cs="Verdana,Bold"/>
          <w:sz w:val="20"/>
          <w:szCs w:val="20"/>
        </w:rPr>
      </w:pPr>
    </w:p>
    <w:p w14:paraId="4F57302A" w14:textId="77777777" w:rsidR="00967FA7" w:rsidRPr="0033317F" w:rsidRDefault="00967FA7" w:rsidP="00967FA7">
      <w:pPr>
        <w:tabs>
          <w:tab w:val="left" w:pos="1200"/>
        </w:tabs>
        <w:spacing w:line="276" w:lineRule="auto"/>
        <w:rPr>
          <w:rFonts w:ascii="Verdana" w:eastAsia="Verdana,Bold" w:hAnsi="Verdana" w:cs="Verdana,Bold"/>
          <w:b/>
          <w:sz w:val="20"/>
          <w:szCs w:val="20"/>
        </w:rPr>
      </w:pPr>
      <w:r w:rsidRPr="0033317F">
        <w:rPr>
          <w:rFonts w:ascii="Verdana" w:eastAsia="Verdana,Bold" w:hAnsi="Verdana" w:cs="Verdana,Bold"/>
          <w:sz w:val="20"/>
          <w:szCs w:val="20"/>
        </w:rPr>
        <w:tab/>
      </w:r>
    </w:p>
    <w:p w14:paraId="78D118D7" w14:textId="7410AF1B" w:rsidR="008631EA" w:rsidRDefault="008631EA"/>
    <w:sectPr w:rsidR="008631EA" w:rsidSect="00967FA7">
      <w:footerReference w:type="default" r:id="rId15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1A1B25" w14:textId="77777777" w:rsidR="003B48F9" w:rsidRDefault="003B48F9">
      <w:pPr>
        <w:spacing w:after="0" w:line="240" w:lineRule="auto"/>
      </w:pPr>
      <w:r>
        <w:separator/>
      </w:r>
    </w:p>
  </w:endnote>
  <w:endnote w:type="continuationSeparator" w:id="0">
    <w:p w14:paraId="228BF2D7" w14:textId="77777777" w:rsidR="003B48F9" w:rsidRDefault="003B4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Verdana,Bold">
    <w:altName w:val="Arial Unicode MS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F9818" w14:textId="77777777" w:rsidR="00967FA7" w:rsidRDefault="00967FA7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38</w:t>
    </w:r>
    <w:r>
      <w:fldChar w:fldCharType="end"/>
    </w:r>
  </w:p>
  <w:p w14:paraId="42DAAC95" w14:textId="77777777" w:rsidR="00967FA7" w:rsidRDefault="00967FA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572D9" w14:textId="77777777" w:rsidR="003B48F9" w:rsidRDefault="003B48F9">
      <w:pPr>
        <w:spacing w:after="0" w:line="240" w:lineRule="auto"/>
      </w:pPr>
      <w:r>
        <w:separator/>
      </w:r>
    </w:p>
  </w:footnote>
  <w:footnote w:type="continuationSeparator" w:id="0">
    <w:p w14:paraId="1C26464F" w14:textId="77777777" w:rsidR="003B48F9" w:rsidRDefault="003B48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26E61"/>
    <w:multiLevelType w:val="hybridMultilevel"/>
    <w:tmpl w:val="F3049E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F77FA"/>
    <w:multiLevelType w:val="hybridMultilevel"/>
    <w:tmpl w:val="981CF114"/>
    <w:lvl w:ilvl="0" w:tplc="955C77C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5B35199"/>
    <w:multiLevelType w:val="hybridMultilevel"/>
    <w:tmpl w:val="D292B49E"/>
    <w:lvl w:ilvl="0" w:tplc="07D0FB6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66F0B6E"/>
    <w:multiLevelType w:val="multilevel"/>
    <w:tmpl w:val="193099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1213" w:hanging="504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AA510B2"/>
    <w:multiLevelType w:val="hybridMultilevel"/>
    <w:tmpl w:val="64E083E8"/>
    <w:lvl w:ilvl="0" w:tplc="87FE8CA8">
      <w:start w:val="1"/>
      <w:numFmt w:val="bullet"/>
      <w:lvlText w:val=""/>
      <w:lvlJc w:val="left"/>
      <w:pPr>
        <w:ind w:left="25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</w:abstractNum>
  <w:abstractNum w:abstractNumId="5" w15:restartNumberingAfterBreak="0">
    <w:nsid w:val="0D4B3125"/>
    <w:multiLevelType w:val="hybridMultilevel"/>
    <w:tmpl w:val="150A89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765B15"/>
    <w:multiLevelType w:val="multilevel"/>
    <w:tmpl w:val="193099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1213" w:hanging="504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EF02235"/>
    <w:multiLevelType w:val="multilevel"/>
    <w:tmpl w:val="193099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1213" w:hanging="504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3005E3A"/>
    <w:multiLevelType w:val="hybridMultilevel"/>
    <w:tmpl w:val="BE02CCFE"/>
    <w:lvl w:ilvl="0" w:tplc="BEEACB6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5E92118"/>
    <w:multiLevelType w:val="multilevel"/>
    <w:tmpl w:val="193099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1213" w:hanging="504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7714556"/>
    <w:multiLevelType w:val="hybridMultilevel"/>
    <w:tmpl w:val="B7862A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7B2902"/>
    <w:multiLevelType w:val="multilevel"/>
    <w:tmpl w:val="193099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1213" w:hanging="504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1793801"/>
    <w:multiLevelType w:val="hybridMultilevel"/>
    <w:tmpl w:val="D292B49E"/>
    <w:lvl w:ilvl="0" w:tplc="07D0FB6C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6C978A0"/>
    <w:multiLevelType w:val="hybridMultilevel"/>
    <w:tmpl w:val="442831BA"/>
    <w:lvl w:ilvl="0" w:tplc="BB9A7F90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3E200627"/>
    <w:multiLevelType w:val="multilevel"/>
    <w:tmpl w:val="193099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1213" w:hanging="504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02C1B77"/>
    <w:multiLevelType w:val="multilevel"/>
    <w:tmpl w:val="193099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1213" w:hanging="504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33A17C0"/>
    <w:multiLevelType w:val="hybridMultilevel"/>
    <w:tmpl w:val="E9A626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6B1ECD"/>
    <w:multiLevelType w:val="multilevel"/>
    <w:tmpl w:val="193099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1213" w:hanging="504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07B119D"/>
    <w:multiLevelType w:val="multilevel"/>
    <w:tmpl w:val="193099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1213" w:hanging="504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3451655"/>
    <w:multiLevelType w:val="hybridMultilevel"/>
    <w:tmpl w:val="2BD6FC86"/>
    <w:lvl w:ilvl="0" w:tplc="BFB64584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6DC03B60"/>
    <w:multiLevelType w:val="hybridMultilevel"/>
    <w:tmpl w:val="E0B8712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5B74D3B"/>
    <w:multiLevelType w:val="multilevel"/>
    <w:tmpl w:val="193099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1213" w:hanging="504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458303559">
    <w:abstractNumId w:val="20"/>
  </w:num>
  <w:num w:numId="2" w16cid:durableId="845750793">
    <w:abstractNumId w:val="10"/>
  </w:num>
  <w:num w:numId="3" w16cid:durableId="1311060187">
    <w:abstractNumId w:val="5"/>
  </w:num>
  <w:num w:numId="4" w16cid:durableId="1175454895">
    <w:abstractNumId w:val="0"/>
  </w:num>
  <w:num w:numId="5" w16cid:durableId="1807041779">
    <w:abstractNumId w:val="16"/>
  </w:num>
  <w:num w:numId="6" w16cid:durableId="1503157384">
    <w:abstractNumId w:val="7"/>
  </w:num>
  <w:num w:numId="7" w16cid:durableId="1784879565">
    <w:abstractNumId w:val="2"/>
  </w:num>
  <w:num w:numId="8" w16cid:durableId="259919757">
    <w:abstractNumId w:val="12"/>
  </w:num>
  <w:num w:numId="9" w16cid:durableId="1706522065">
    <w:abstractNumId w:val="13"/>
  </w:num>
  <w:num w:numId="10" w16cid:durableId="304312183">
    <w:abstractNumId w:val="4"/>
  </w:num>
  <w:num w:numId="11" w16cid:durableId="2061513570">
    <w:abstractNumId w:val="8"/>
  </w:num>
  <w:num w:numId="12" w16cid:durableId="1765763538">
    <w:abstractNumId w:val="19"/>
  </w:num>
  <w:num w:numId="13" w16cid:durableId="827480527">
    <w:abstractNumId w:val="1"/>
  </w:num>
  <w:num w:numId="14" w16cid:durableId="600070601">
    <w:abstractNumId w:val="14"/>
  </w:num>
  <w:num w:numId="15" w16cid:durableId="1520126165">
    <w:abstractNumId w:val="15"/>
  </w:num>
  <w:num w:numId="16" w16cid:durableId="1170558217">
    <w:abstractNumId w:val="9"/>
  </w:num>
  <w:num w:numId="17" w16cid:durableId="1275794312">
    <w:abstractNumId w:val="17"/>
  </w:num>
  <w:num w:numId="18" w16cid:durableId="1997300408">
    <w:abstractNumId w:val="11"/>
  </w:num>
  <w:num w:numId="19" w16cid:durableId="636568234">
    <w:abstractNumId w:val="21"/>
  </w:num>
  <w:num w:numId="20" w16cid:durableId="929193070">
    <w:abstractNumId w:val="3"/>
  </w:num>
  <w:num w:numId="21" w16cid:durableId="1963919733">
    <w:abstractNumId w:val="6"/>
  </w:num>
  <w:num w:numId="22" w16cid:durableId="142772579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27B9"/>
    <w:rsid w:val="000178F2"/>
    <w:rsid w:val="000203FC"/>
    <w:rsid w:val="000537E2"/>
    <w:rsid w:val="000776D3"/>
    <w:rsid w:val="00097532"/>
    <w:rsid w:val="000B7590"/>
    <w:rsid w:val="000D4E32"/>
    <w:rsid w:val="00115735"/>
    <w:rsid w:val="00141443"/>
    <w:rsid w:val="001A3DF1"/>
    <w:rsid w:val="001D5AA1"/>
    <w:rsid w:val="0022224C"/>
    <w:rsid w:val="00287028"/>
    <w:rsid w:val="002A04D8"/>
    <w:rsid w:val="00312F90"/>
    <w:rsid w:val="003B48F9"/>
    <w:rsid w:val="003D0351"/>
    <w:rsid w:val="004A2841"/>
    <w:rsid w:val="005C72DF"/>
    <w:rsid w:val="005C7BBE"/>
    <w:rsid w:val="00660B47"/>
    <w:rsid w:val="00677413"/>
    <w:rsid w:val="006D419C"/>
    <w:rsid w:val="0077072D"/>
    <w:rsid w:val="00781DAB"/>
    <w:rsid w:val="00845A1A"/>
    <w:rsid w:val="00862007"/>
    <w:rsid w:val="008631EA"/>
    <w:rsid w:val="008A3C08"/>
    <w:rsid w:val="008B71FB"/>
    <w:rsid w:val="00967FA7"/>
    <w:rsid w:val="009936E5"/>
    <w:rsid w:val="00BE2184"/>
    <w:rsid w:val="00BF7D1A"/>
    <w:rsid w:val="00C26B85"/>
    <w:rsid w:val="00CC5E07"/>
    <w:rsid w:val="00D2265E"/>
    <w:rsid w:val="00D32713"/>
    <w:rsid w:val="00D77CD0"/>
    <w:rsid w:val="00DA3330"/>
    <w:rsid w:val="00DE7E90"/>
    <w:rsid w:val="00F07D91"/>
    <w:rsid w:val="00F464FC"/>
    <w:rsid w:val="00F527B9"/>
    <w:rsid w:val="00F570D5"/>
    <w:rsid w:val="00FA75B7"/>
    <w:rsid w:val="00FC4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023ED"/>
  <w15:chartTrackingRefBased/>
  <w15:docId w15:val="{57DF5976-270C-4BF7-8816-E9E1CD012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527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527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527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527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527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527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527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527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527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527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527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527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527B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527B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527B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527B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527B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527B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527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527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527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527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527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527B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527B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527B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527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527B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527B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527B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677413"/>
    <w:rPr>
      <w:rFonts w:ascii="Times New Roman" w:hAnsi="Times New Roman" w:cs="Times New Roman"/>
    </w:rPr>
  </w:style>
  <w:style w:type="character" w:styleId="Hipercze">
    <w:name w:val="Hyperlink"/>
    <w:basedOn w:val="Domylnaczcionkaakapitu"/>
    <w:uiPriority w:val="99"/>
    <w:unhideWhenUsed/>
    <w:rsid w:val="001D5AA1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D5AA1"/>
    <w:rPr>
      <w:color w:val="605E5C"/>
      <w:shd w:val="clear" w:color="auto" w:fill="E1DFDD"/>
    </w:rPr>
  </w:style>
  <w:style w:type="paragraph" w:styleId="Stopka">
    <w:name w:val="footer"/>
    <w:basedOn w:val="Normalny"/>
    <w:link w:val="StopkaZnak"/>
    <w:uiPriority w:val="99"/>
    <w:unhideWhenUsed/>
    <w:rsid w:val="00967F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topkaZnak">
    <w:name w:val="Stopka Znak"/>
    <w:basedOn w:val="Domylnaczcionkaakapitu"/>
    <w:link w:val="Stopka"/>
    <w:uiPriority w:val="99"/>
    <w:rsid w:val="00967FA7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3983DE-A0E7-412F-8369-7D0654C47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4776</Words>
  <Characters>28662</Characters>
  <Application>Microsoft Office Word</Application>
  <DocSecurity>0</DocSecurity>
  <Lines>238</Lines>
  <Paragraphs>66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Kacprzak Michał</dc:creator>
  <cp:keywords/>
  <dc:description/>
  <cp:lastModifiedBy>Kacprzak Michał</cp:lastModifiedBy>
  <cp:revision>2</cp:revision>
  <dcterms:created xsi:type="dcterms:W3CDTF">2026-04-13T10:26:00Z</dcterms:created>
  <dcterms:modified xsi:type="dcterms:W3CDTF">2026-04-13T10:26:00Z</dcterms:modified>
</cp:coreProperties>
</file>