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9860DB" w14:paraId="4A4DD6A2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D49A" w14:textId="77777777" w:rsidR="009860DB" w:rsidRDefault="009860DB" w:rsidP="007D6744">
            <w:pPr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72488D62" wp14:editId="6464DACB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F8AE" w14:textId="77777777" w:rsidR="009860DB" w:rsidRDefault="000E487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A7C3C" wp14:editId="54ECBF25">
                  <wp:extent cx="1865630" cy="658495"/>
                  <wp:effectExtent l="0" t="0" r="127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F1CB" w14:textId="77777777" w:rsidR="009860DB" w:rsidRDefault="009860D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6DD4DF" wp14:editId="258C2E1A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72FCF2F" w14:textId="77777777" w:rsidR="006D065F" w:rsidRDefault="006D065F" w:rsidP="009860DB">
      <w:pPr>
        <w:tabs>
          <w:tab w:val="left" w:pos="26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02BF8BE" w14:textId="77777777"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1F2737A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14:paraId="2D45033C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B99EE9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14:paraId="6B61D504" w14:textId="77777777"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14:paraId="2335D7F7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14:paraId="63AAEC94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14:paraId="2F42DF68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14:paraId="33815300" w14:textId="77777777"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14:paraId="035A0603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2FA560DB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14:paraId="76817B23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14:paraId="605DD5CA" w14:textId="77777777"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14:paraId="0ADF8BC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3D018877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7EDD01C9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14:paraId="7F9A83F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14:paraId="65C47B3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14:paraId="3DB7852F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14:paraId="447D2940" w14:textId="77777777"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14:paraId="10A4598A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14:paraId="0C0BBC15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393B26E7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14:paraId="2D504B61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14:paraId="7C688B72" w14:textId="77777777"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14:paraId="51BA91FE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14:paraId="7D7FA798" w14:textId="77777777"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54D68C2" w14:textId="77777777" w:rsidR="00B71918" w:rsidRDefault="00B7191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5B89BBE" w14:textId="77777777" w:rsidR="00586713" w:rsidRPr="00124EA0" w:rsidRDefault="00586713" w:rsidP="00124E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1.</w:t>
      </w:r>
    </w:p>
    <w:p w14:paraId="363B8384" w14:textId="77777777"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14:paraId="24314156" w14:textId="77777777"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10A446AE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>nr 861/2006, (WE) nr 1198/2006 i (WE) nr 791/2007 oraz rozporządzenie Parlamentu Europejskiego i Rady (UE) nr 1255/2011 (Dz. Urz. UE L 149 z 20.05.2014, str. 1, z późn. zm.)</w:t>
      </w:r>
      <w:r>
        <w:t>;</w:t>
      </w:r>
    </w:p>
    <w:p w14:paraId="09382ACD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poz. z 2</w:t>
      </w:r>
      <w:r w:rsidR="00B71918">
        <w:t>020</w:t>
      </w:r>
      <w:r w:rsidRPr="003B48D4">
        <w:t xml:space="preserve"> r. poz. </w:t>
      </w:r>
      <w:r w:rsidR="00B71918">
        <w:t>2140 z poźń. zm.</w:t>
      </w:r>
      <w:r w:rsidRPr="003B48D4">
        <w:t>);</w:t>
      </w:r>
    </w:p>
    <w:p w14:paraId="4ACEA6AE" w14:textId="77777777"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20</w:t>
      </w:r>
      <w:r w:rsidR="000E487B">
        <w:t>22</w:t>
      </w:r>
      <w:r w:rsidR="009828D9">
        <w:t>, poz.</w:t>
      </w:r>
      <w:r w:rsidR="009860DB">
        <w:t xml:space="preserve"> </w:t>
      </w:r>
      <w:r w:rsidR="000E487B">
        <w:t>943</w:t>
      </w:r>
      <w:r w:rsidRPr="003B48D4">
        <w:t>);</w:t>
      </w:r>
    </w:p>
    <w:p w14:paraId="74DD417E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DF561B">
        <w:t>2</w:t>
      </w:r>
      <w:r w:rsidR="000E487B">
        <w:t>022</w:t>
      </w:r>
      <w:r w:rsidR="00DF561B">
        <w:t xml:space="preserve"> r. </w:t>
      </w:r>
      <w:r w:rsidRPr="003B48D4">
        <w:t xml:space="preserve"> poz. </w:t>
      </w:r>
      <w:r w:rsidR="000E487B">
        <w:t>1634</w:t>
      </w:r>
      <w:r w:rsidR="00990689">
        <w:t>, z późn. zm.</w:t>
      </w:r>
      <w:r w:rsidRPr="003B48D4">
        <w:t>);</w:t>
      </w:r>
    </w:p>
    <w:p w14:paraId="67266845" w14:textId="77777777" w:rsidR="00124EA0" w:rsidRPr="00124EA0" w:rsidRDefault="00124EA0" w:rsidP="00124EA0">
      <w:pPr>
        <w:pStyle w:val="Akapitzlist"/>
        <w:numPr>
          <w:ilvl w:val="0"/>
          <w:numId w:val="69"/>
        </w:numPr>
        <w:spacing w:line="360" w:lineRule="auto"/>
      </w:pPr>
      <w:r w:rsidRPr="00124EA0">
        <w:t>prawo pocztowe – ustawę z dnia 23 listopada 2012 r. – Prawo pocztowe (Dz. U. z 2022 r. poz. 896 z późn. zm.);</w:t>
      </w:r>
    </w:p>
    <w:p w14:paraId="477B15AE" w14:textId="77777777" w:rsidR="00124EA0" w:rsidRPr="003B48D4" w:rsidRDefault="00124EA0" w:rsidP="00124EA0">
      <w:pPr>
        <w:pStyle w:val="Akapitzlist"/>
        <w:numPr>
          <w:ilvl w:val="0"/>
          <w:numId w:val="69"/>
        </w:numPr>
        <w:spacing w:line="360" w:lineRule="auto"/>
        <w:jc w:val="both"/>
      </w:pPr>
      <w:r w:rsidRPr="00124EA0">
        <w:t>ustawa – Prawo zamówień publicznych – ustawę z dnia 11 września 2019 r. – Prawo zamówień publicznych (t.j. Dz. U. z 2022 r. poz. 1710, z późn. zm.);</w:t>
      </w:r>
    </w:p>
    <w:p w14:paraId="57FB7C4A" w14:textId="77777777" w:rsidR="00990689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</w:t>
      </w:r>
      <w:r w:rsidRPr="00E91F2E">
        <w:lastRenderedPageBreak/>
        <w:t>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9860DB">
        <w:t xml:space="preserve"> z 2019 r., poz. 1442</w:t>
      </w:r>
      <w:r w:rsidR="000E487B">
        <w:t>, Dz.U z 2022 poz. 1921</w:t>
      </w:r>
      <w:r w:rsidRPr="00E91F2E">
        <w:t>);</w:t>
      </w:r>
    </w:p>
    <w:p w14:paraId="65DC190B" w14:textId="77777777" w:rsidR="00A74F10" w:rsidRDefault="00990689" w:rsidP="00124EA0">
      <w:pPr>
        <w:numPr>
          <w:ilvl w:val="0"/>
          <w:numId w:val="69"/>
        </w:numPr>
        <w:tabs>
          <w:tab w:val="num" w:pos="851"/>
        </w:tabs>
        <w:autoSpaceDE w:val="0"/>
        <w:autoSpaceDN w:val="0"/>
        <w:adjustRightInd w:val="0"/>
        <w:spacing w:line="360" w:lineRule="auto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7D0B03" w:rsidRPr="00E91F2E">
        <w:t>i Żeglugi Śródlądowej</w:t>
      </w:r>
      <w:r w:rsidR="007D0B03">
        <w:t xml:space="preserve"> z dnia 28 lutego 2018 r. w sprawie warunków i trybu udzielania i rozliczania zaliczek oraz zakresu i terminów składania wniosków o płatność w ramach programu finansowanego z udziałem środków Europejskiego Funduszu Morskiego i Rybackiego (Dz. U. poz. 458)</w:t>
      </w:r>
      <w:r>
        <w:t>;</w:t>
      </w:r>
    </w:p>
    <w:p w14:paraId="47B9A5FE" w14:textId="77777777" w:rsidR="008C181B" w:rsidRPr="00F809A8" w:rsidRDefault="008C181B" w:rsidP="008C181B">
      <w:pPr>
        <w:numPr>
          <w:ilvl w:val="0"/>
          <w:numId w:val="69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2076);</w:t>
      </w:r>
    </w:p>
    <w:p w14:paraId="3821E9CD" w14:textId="77777777" w:rsidR="00A74F10" w:rsidRDefault="00287DAC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14:paraId="08131FDD" w14:textId="77777777" w:rsidR="00D55108" w:rsidRPr="0061425F" w:rsidRDefault="00D55108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14:paraId="60BA1236" w14:textId="77777777" w:rsidR="00A74F10" w:rsidRPr="0061425F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14:paraId="5D5992E8" w14:textId="77777777" w:rsidR="00A74F10" w:rsidRPr="00A74F10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5065C0B2" w14:textId="77777777" w:rsidR="009D7791" w:rsidRPr="00A74F10" w:rsidRDefault="009D7791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14:paraId="6A9E5483" w14:textId="77777777" w:rsidR="003E6E7C" w:rsidRPr="00926642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14:paraId="571D1C5A" w14:textId="77777777" w:rsidR="00390B98" w:rsidRPr="0061425F" w:rsidRDefault="00390B98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14:paraId="12D57EB7" w14:textId="77777777" w:rsidR="00926642" w:rsidRPr="00F553F8" w:rsidRDefault="00926642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14:paraId="236AFA0A" w14:textId="77777777" w:rsidR="00745D9F" w:rsidRPr="00926642" w:rsidRDefault="00745D9F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14:paraId="5A071704" w14:textId="77777777" w:rsidR="00A6216E" w:rsidRPr="00E91F2E" w:rsidRDefault="00A6216E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14:paraId="5D0AD5EF" w14:textId="77777777" w:rsidR="009D7791" w:rsidRPr="00364A84" w:rsidRDefault="009D7791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 xml:space="preserve">zgodnie z kryteriami ustanowionymi w </w:t>
      </w:r>
      <w:r w:rsidRPr="00364A84">
        <w:lastRenderedPageBreak/>
        <w:t>Programie oraz w sposób pozwalający na osiągnięcie celów działania określonych w tym Programie;</w:t>
      </w:r>
    </w:p>
    <w:p w14:paraId="03BE17BB" w14:textId="77777777" w:rsidR="009D7791" w:rsidRPr="0061425F" w:rsidRDefault="00287DAC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14:paraId="2EA1159C" w14:textId="77777777" w:rsidR="00CD4DEB" w:rsidRDefault="00745D9F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 w:rsidR="00066448">
        <w:t xml:space="preserve"> o 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14:paraId="74C6CFBF" w14:textId="77777777" w:rsidR="00990689" w:rsidRPr="009F0437" w:rsidRDefault="00990689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14:paraId="0A1CB692" w14:textId="77777777" w:rsidR="00D803EA" w:rsidRPr="003B48D4" w:rsidRDefault="00D803EA" w:rsidP="00614AB7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A94ACF9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14:paraId="04BC8D33" w14:textId="77777777"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14:paraId="50818E9B" w14:textId="77777777" w:rsidR="00287DAC" w:rsidRDefault="00287DA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548A92D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3.</w:t>
      </w:r>
    </w:p>
    <w:p w14:paraId="1F8EE729" w14:textId="77777777" w:rsidR="00D803EA" w:rsidRPr="00861B83" w:rsidRDefault="00586713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14:paraId="4846D222" w14:textId="77777777" w:rsidR="002A14EA" w:rsidRDefault="002A14EA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14:paraId="5FF82BB4" w14:textId="77777777" w:rsidR="00861B83" w:rsidRPr="00E7249D" w:rsidRDefault="007F6FA8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14:paraId="4EB191EC" w14:textId="77777777" w:rsidR="00EF7529" w:rsidRPr="00861B83" w:rsidRDefault="00EF7529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14:paraId="0D37FC67" w14:textId="77777777" w:rsidR="00D803EA" w:rsidRPr="00861B83" w:rsidRDefault="00586713" w:rsidP="00BE3E0E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14:paraId="37DAC3F3" w14:textId="77777777" w:rsidR="00CD753A" w:rsidRDefault="00CD753A" w:rsidP="005F0004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lastRenderedPageBreak/>
        <w:t xml:space="preserve">Operacja zostanie zrealizowana w terminie od dnia </w:t>
      </w:r>
      <w:r w:rsidR="00124EA0">
        <w:t>…………….</w:t>
      </w:r>
      <w:r w:rsidRPr="00FF7D56">
        <w:t xml:space="preserve">do dnia </w:t>
      </w:r>
      <w:r w:rsidR="00124EA0">
        <w:t>………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14:paraId="5E9C1485" w14:textId="77777777" w:rsidR="00D803EA" w:rsidRPr="0061425F" w:rsidRDefault="00586713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Realizacja operacji lub jej etapu obejmuje:</w:t>
      </w:r>
    </w:p>
    <w:p w14:paraId="24CC2AF4" w14:textId="77777777"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14:paraId="4798970D" w14:textId="77777777" w:rsidR="00EC49D9" w:rsidRPr="002E140E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14:paraId="43E7A158" w14:textId="77777777"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14:paraId="28257BB8" w14:textId="77777777" w:rsidR="006938F9" w:rsidRDefault="00586713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14:paraId="41081803" w14:textId="77777777" w:rsidR="00B30493" w:rsidRDefault="006E7F86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14:paraId="6E8E0095" w14:textId="77777777" w:rsidR="008A046D" w:rsidRDefault="006D6419" w:rsidP="00614AB7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14:paraId="58B937A2" w14:textId="77777777" w:rsidR="003F4346" w:rsidRPr="0061425F" w:rsidRDefault="003F4346" w:rsidP="00614AB7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14:paraId="54982415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14:paraId="6BAD187C" w14:textId="77777777"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operacji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14:paraId="6A914B99" w14:textId="77777777"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14:paraId="630E24D7" w14:textId="77777777"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14:paraId="30A83A67" w14:textId="77777777"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14:paraId="40D54348" w14:textId="77777777"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14:paraId="5082EE08" w14:textId="77777777"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14:paraId="49F290AF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79A55300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14:paraId="566E2780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5AEE471E" w14:textId="77777777" w:rsidR="00582AF6" w:rsidRDefault="00F37A89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14:paraId="022B4024" w14:textId="77777777" w:rsidR="00124EA0" w:rsidRDefault="00124EA0" w:rsidP="00124EA0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50484A51" w14:textId="77777777"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14:paraId="0057E9D6" w14:textId="77777777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14:paraId="47B26A25" w14:textId="77777777"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349F1" w:rsidRPr="006A2DA0">
        <w:t>, o którym mowa w ust. 12</w:t>
      </w:r>
      <w:r w:rsidR="006A23A2" w:rsidRPr="006A2DA0">
        <w:t>.</w:t>
      </w:r>
    </w:p>
    <w:p w14:paraId="229ED826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Pr="004B5CC5">
        <w:t>, zostanie wypłacona w wysokości pomniejszonej o wysokość wypłaconej zaliczki</w:t>
      </w:r>
      <w:r>
        <w:t>, o której mowa w ust. 1.</w:t>
      </w:r>
    </w:p>
    <w:p w14:paraId="42D6EF57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14:paraId="4AA8A5A9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5. Zarząd Województwa przekazuje do Agencji zlecenie wypłaty zaliczki albo transzy zaliczki:</w:t>
      </w:r>
    </w:p>
    <w:p w14:paraId="42E8220E" w14:textId="77777777"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14:paraId="5E6F4EDF" w14:textId="77777777"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</w:t>
      </w:r>
      <w:r>
        <w:lastRenderedPageBreak/>
        <w:t xml:space="preserve">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14:paraId="6F31AE68" w14:textId="77777777"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14:paraId="5FFCAD1D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14:paraId="7B8A0993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799E36A6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14:paraId="45A36E06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14:paraId="29C0AF6D" w14:textId="77777777"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14:paraId="6016BADE" w14:textId="77777777"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14:paraId="630BC16B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14:paraId="55081FDA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33BAE34F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14:paraId="23AF23DE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10FFD125" w14:textId="77777777"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14:paraId="41073595" w14:textId="77777777"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14:paraId="4C9F775C" w14:textId="77777777"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14:paraId="1CB2E349" w14:textId="77777777" w:rsidR="000B47DE" w:rsidRDefault="000B47DE" w:rsidP="00124EA0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>
        <w:t>.</w:t>
      </w:r>
    </w:p>
    <w:p w14:paraId="15C6195A" w14:textId="77777777"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14:paraId="6BC73D27" w14:textId="77777777" w:rsidR="00D803EA" w:rsidRPr="00E408CB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14:paraId="5581E87E" w14:textId="77777777" w:rsidR="00F819FF" w:rsidRPr="00E408CB" w:rsidRDefault="00586713" w:rsidP="005F000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F819FF" w:rsidRPr="00E408CB">
        <w:t>, z 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73C11631" w14:textId="77777777" w:rsidR="00153FA4" w:rsidRPr="00E408CB" w:rsidRDefault="00D75ACC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>finansowym operacji stanowiącym załącznik nr 1 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14:paraId="517D4FA2" w14:textId="77777777" w:rsidR="00A72781" w:rsidRPr="00E408CB" w:rsidRDefault="00A72781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celu operacji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14:paraId="4F64E12D" w14:textId="77777777" w:rsidR="00300331" w:rsidRPr="00542D9B" w:rsidRDefault="00300331" w:rsidP="00800DCB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wskaźnika realizacji </w:t>
      </w:r>
      <w:r w:rsidR="00526CF6" w:rsidRPr="00E408CB">
        <w:t xml:space="preserve">celu </w:t>
      </w:r>
      <w:r w:rsidRPr="00E408CB">
        <w:t xml:space="preserve">operacji określonego w § 3 ust. </w:t>
      </w:r>
      <w:r w:rsidR="00526CF6" w:rsidRPr="00E408CB">
        <w:t>3</w:t>
      </w:r>
      <w:r w:rsidRPr="00E408CB">
        <w:t xml:space="preserve"> </w:t>
      </w:r>
      <w:r w:rsidR="00526CF6" w:rsidRPr="00E408CB">
        <w:t xml:space="preserve">oraz przedłożenia dokumentów potwierdzających jego osiągnięcie </w:t>
      </w:r>
      <w:r w:rsidRPr="00E408CB">
        <w:t>nie później niż do dnia złożenia wniosku</w:t>
      </w:r>
      <w:r w:rsidRPr="00542D9B">
        <w:t xml:space="preserve"> 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</w:t>
      </w:r>
      <w:r w:rsidR="00D3460D" w:rsidRPr="00542D9B">
        <w:lastRenderedPageBreak/>
        <w:t>wniosku lub złożenia wyjaśnień, nie później niż w terminie 14 dni od dnia doręczenia tego wezwania;</w:t>
      </w:r>
    </w:p>
    <w:p w14:paraId="6C1F67B1" w14:textId="77777777" w:rsidR="00721C33" w:rsidRPr="002A37B5" w:rsidRDefault="00721C3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14:paraId="0BD9E42B" w14:textId="77777777" w:rsidR="006E59C9" w:rsidRPr="00217ABA" w:rsidRDefault="00D46A9A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14:paraId="41130AA1" w14:textId="77777777" w:rsidR="00D803EA" w:rsidRPr="004B7C49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14:paraId="128BA77F" w14:textId="77777777"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14:paraId="12A560EC" w14:textId="77777777" w:rsidR="00E74982" w:rsidRPr="0061425F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14:paraId="6D83F089" w14:textId="77777777" w:rsidR="00D57120" w:rsidRPr="005809B4" w:rsidRDefault="00586713" w:rsidP="00614AB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300331">
        <w:t xml:space="preserve">z 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14:paraId="79AF9773" w14:textId="77777777" w:rsidR="00E74982" w:rsidRDefault="00E74982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14:paraId="60521554" w14:textId="77777777"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14:paraId="48092FC6" w14:textId="77777777"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obecności i uczestnictwa</w:t>
      </w:r>
      <w:r w:rsidR="007352C6">
        <w:t xml:space="preserve"> Beneficjenta albo</w:t>
      </w:r>
      <w:r w:rsidRPr="0061425F">
        <w:t xml:space="preserve"> osoby upoważnionej przez Beneficjenta w 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14:paraId="237AAD3A" w14:textId="77777777" w:rsidR="00E74982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14:paraId="34544BEF" w14:textId="77777777" w:rsidR="003E6E7C" w:rsidRDefault="007352C6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</w:r>
      <w:r w:rsidR="003E6E7C" w:rsidRPr="0061425F">
        <w:lastRenderedPageBreak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14:paraId="20F1DCB4" w14:textId="77777777" w:rsidR="00717497" w:rsidRPr="0061425F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14:paraId="79ACA6CD" w14:textId="77777777" w:rsidR="00D55CFC" w:rsidRDefault="006D390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14:paraId="6F87F643" w14:textId="77777777" w:rsidR="004501AD" w:rsidRDefault="00D55CFC" w:rsidP="00A61A93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do umowy, </w:t>
      </w:r>
      <w:r>
        <w:br/>
        <w:t xml:space="preserve">w przypadku gdy do ich wyboru nie mają zastosowania przepisy o zamówieniach publicznych, zgodnie z Zasadami konkurencyjnego wyboru wykonawców </w:t>
      </w:r>
      <w:r>
        <w:br/>
        <w:t>w ramach Programu Operacyjnego „Rybactwo i Morze”, opublikowanymi na stronie internetowej administrowanej przez ministra właściwego do spraw rybołówstwa;</w:t>
      </w:r>
    </w:p>
    <w:p w14:paraId="4DFF68D7" w14:textId="77777777" w:rsidR="007C689D" w:rsidRPr="00F262A8" w:rsidRDefault="007C689D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74C71">
        <w:t xml:space="preserve">prowadzenia </w:t>
      </w:r>
      <w:r w:rsidRPr="00D42E0D">
        <w:t xml:space="preserve">w trakcie realizacji operacji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 xml:space="preserve">zgodnie </w:t>
      </w:r>
      <w:r>
        <w:br/>
      </w:r>
      <w:r w:rsidRPr="00012BFE">
        <w:t>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14:paraId="5A65EDB9" w14:textId="77777777"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operacji.</w:t>
      </w:r>
    </w:p>
    <w:p w14:paraId="135DC872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14:paraId="0FDF8905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</w:t>
      </w:r>
      <w:r w:rsidR="00277D63" w:rsidRPr="0061425F">
        <w:lastRenderedPageBreak/>
        <w:t xml:space="preserve">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14:paraId="0D9842DC" w14:textId="77777777"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14:paraId="2549B4AF" w14:textId="77777777"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14:paraId="17A57159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14:paraId="40FA19A8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14:paraId="55B70FF5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6AEC003E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7AD24D58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70EE2EDD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14:paraId="7C88C4E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5F6AC0F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033382B6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9860DB">
        <w:rPr>
          <w:rFonts w:ascii="Times New Roman" w:hAnsi="Times New Roman" w:cs="Times New Roman"/>
          <w:szCs w:val="24"/>
        </w:rPr>
        <w:t>,</w:t>
      </w:r>
      <w:r w:rsidR="00B71918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6A2A29A0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6E8BD117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B71918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4E15AC4" w14:textId="77777777"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5463CAF9" w14:textId="77777777"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lastRenderedPageBreak/>
        <w:t>5. Zarząd Województwa może żądać innych dokumentów przetargowych, jeżeli w procesie oceny postępowania o udzielenie zamówienia publicznego zajdzie potrzeba ich zweryfikowania.</w:t>
      </w:r>
    </w:p>
    <w:p w14:paraId="136E8E06" w14:textId="77777777"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>, Beneficjent jest zobowiązany do przedłożenia</w:t>
      </w:r>
      <w:r w:rsidR="00B71918">
        <w:rPr>
          <w:rFonts w:ascii="Times New Roman" w:hAnsi="Times New Roman" w:cs="Times New Roman"/>
          <w:szCs w:val="24"/>
        </w:rPr>
        <w:t xml:space="preserve"> </w:t>
      </w:r>
      <w:r w:rsidR="00B71918" w:rsidRPr="00B71918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14:paraId="134B2E4F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14:paraId="463C5408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13708DC0" w14:textId="77777777"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14:paraId="5FFAC63B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14:paraId="3293AA37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14:paraId="65F5BF38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14:paraId="1FB5ACE0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14:paraId="17B5C593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12. O wyniku dokonanej oceny postępowania o udzielenie zamówienia publicznego Beneficjent zostanie poinformowany na piśmie.</w:t>
      </w:r>
    </w:p>
    <w:p w14:paraId="336954B9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14:paraId="6AE3F92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14:paraId="46DA0CA2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>)</w:t>
      </w:r>
      <w:r w:rsidR="00E03886">
        <w:rPr>
          <w:rFonts w:ascii="Times New Roman" w:hAnsi="Times New Roman" w:cs="Times New Roman"/>
          <w:szCs w:val="24"/>
        </w:rPr>
        <w:t xml:space="preserve"> 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 w:rsidR="00F73CCB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E03886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E03886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14:paraId="362376FF" w14:textId="77777777" w:rsidR="00540471" w:rsidRPr="0061425F" w:rsidRDefault="00540471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14:paraId="0998EDCE" w14:textId="77777777"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14:paraId="4AE7B128" w14:textId="77777777" w:rsidR="00540471" w:rsidRPr="00386E1D" w:rsidRDefault="00540471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124EA0" w:rsidRPr="00124EA0">
        <w:t>w formie pisemnej, w postaci papierowej, osobiście albo przez upoważnioną osobę, w siedzibie instytucji pośredniczącej albo w jednostce samorządowej, albo przesyłką rejestrowaną nadaną w polskiej placówce pocztowej operatora wyznaczonego w rozumi</w:t>
      </w:r>
      <w:r w:rsidR="00124EA0">
        <w:t>eniu przepisów prawa pocztowego, wniosek o płatność wraz z </w:t>
      </w:r>
      <w:r w:rsidRPr="0061425F">
        <w:t>dokumentami niezbędnymi do</w:t>
      </w:r>
      <w:r w:rsidR="00390B98">
        <w:t xml:space="preserve"> ustalenia spełnienia warunków</w:t>
      </w:r>
      <w:r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Pr="0061425F">
        <w:t xml:space="preserve">, których wykaz </w:t>
      </w:r>
      <w:r w:rsidR="006B3007">
        <w:t>jest określony we wzorze</w:t>
      </w:r>
      <w:r w:rsidRPr="0061425F">
        <w:t xml:space="preserve"> wniosku o płatność, w następujących terminach: </w:t>
      </w:r>
    </w:p>
    <w:p w14:paraId="358423A6" w14:textId="77777777"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346326">
        <w:rPr>
          <w:rStyle w:val="Odwoanieprzypisudolnego"/>
        </w:rPr>
        <w:footnoteReference w:id="6"/>
      </w:r>
      <w:r w:rsidR="005F10C5" w:rsidRPr="00861C97">
        <w:rPr>
          <w:vertAlign w:val="superscript"/>
        </w:rPr>
        <w:t>)</w:t>
      </w:r>
      <w:r w:rsidR="00DC59AD" w:rsidRPr="008D0B54">
        <w:t>,</w:t>
      </w:r>
      <w:r w:rsidRPr="008D0B54">
        <w:t xml:space="preserve"> </w:t>
      </w:r>
    </w:p>
    <w:p w14:paraId="29586229" w14:textId="77777777"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14:paraId="3EBA83FB" w14:textId="77777777"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14:paraId="1465F9CC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272CB0C5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78864F1A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14:paraId="53959AF8" w14:textId="77777777"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.</w:t>
      </w:r>
    </w:p>
    <w:p w14:paraId="2D67061E" w14:textId="77777777" w:rsidR="00540471" w:rsidRPr="00386E1D" w:rsidRDefault="00540471" w:rsidP="006B3007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14:paraId="6462878F" w14:textId="77777777"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lastRenderedPageBreak/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14:paraId="32F770E9" w14:textId="77777777"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14:paraId="59B36D10" w14:textId="77777777"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14:paraId="536BF785" w14:textId="77777777"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14:paraId="70039B0E" w14:textId="77777777"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</w:t>
      </w:r>
      <w:r w:rsidR="009860DB">
        <w:rPr>
          <w:bCs/>
        </w:rPr>
        <w:t xml:space="preserve"> </w:t>
      </w:r>
      <w:r w:rsidR="006A7262" w:rsidRPr="006A7262">
        <w:rPr>
          <w:bCs/>
        </w:rPr>
        <w:t xml:space="preserve">w celu uzasadnienia tej różnicy. W przypadku jednak gdy ta różnica przekracza 10% lub gdy są wątpliwości, </w:t>
      </w:r>
      <w:r w:rsidR="009F7C0D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etapu, przekracza wartość rynkową tych kosztów ustaloną </w:t>
      </w:r>
      <w:r w:rsidR="009F7C0D">
        <w:rPr>
          <w:bCs/>
        </w:rPr>
        <w:br/>
      </w:r>
      <w:r w:rsidR="006A7262" w:rsidRPr="006A7262">
        <w:rPr>
          <w:bCs/>
        </w:rPr>
        <w:t xml:space="preserve">w wyniku oceny ich racjonalności, wówczas Beneficjent jest wzywany do złożenia pisemnych wyjaśnień. </w:t>
      </w:r>
    </w:p>
    <w:p w14:paraId="55605DF2" w14:textId="77777777"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14:paraId="6D010279" w14:textId="77777777" w:rsidR="00AC4389" w:rsidRPr="007D04F1" w:rsidRDefault="00EA14C8" w:rsidP="00A80C0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14:paraId="5AC8DBEF" w14:textId="77777777"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14:paraId="66AA42F4" w14:textId="77777777" w:rsidR="00BF7A6D" w:rsidRPr="00BF7A6D" w:rsidRDefault="00BF7A6D" w:rsidP="006A7262">
      <w:pPr>
        <w:numPr>
          <w:ilvl w:val="6"/>
          <w:numId w:val="2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>prośby 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</w:t>
      </w:r>
      <w:r w:rsidRPr="00BF7A6D">
        <w:lastRenderedPageBreak/>
        <w:t>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14:paraId="2CD77065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14:paraId="5FFF9FCA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14:paraId="6CA20510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14:paraId="1EA91A3F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14:paraId="586097DC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14:paraId="0CAEBCE0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14:paraId="26908AB5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14:paraId="1226177A" w14:textId="77777777"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14:paraId="5A5F4F01" w14:textId="77777777" w:rsidR="00124EA0" w:rsidRDefault="00124EA0" w:rsidP="00124E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566AF3C" w14:textId="77777777"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14:paraId="1F5D4A6B" w14:textId="77777777"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14:paraId="58FCB87F" w14:textId="77777777"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14:paraId="723EC0DE" w14:textId="77777777"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niezłożenia wniosku o płatność w terminie</w:t>
      </w:r>
      <w:r>
        <w:t xml:space="preserve"> określonym w § </w:t>
      </w:r>
      <w:r w:rsidR="00191B80">
        <w:t>8</w:t>
      </w:r>
      <w:r w:rsidR="007E572D">
        <w:t xml:space="preserve"> 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14:paraId="6C79F198" w14:textId="77777777" w:rsidR="00D9132D" w:rsidRPr="00666654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14:paraId="1D363242" w14:textId="77777777" w:rsidR="00D9132D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14:paraId="4332BFF4" w14:textId="77777777" w:rsidR="00BB0DB3" w:rsidRPr="00666654" w:rsidRDefault="00BB0DB3" w:rsidP="007B4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14:paraId="0CFAD367" w14:textId="77777777"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E852C4">
        <w:t>;</w:t>
      </w:r>
    </w:p>
    <w:p w14:paraId="0D8CCF24" w14:textId="77777777"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14:paraId="6DF35ECF" w14:textId="77777777"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14:paraId="2C891706" w14:textId="77777777"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14:paraId="22450358" w14:textId="77777777"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14:paraId="4C9E095B" w14:textId="77777777" w:rsidR="00124EA0" w:rsidRPr="00124EA0" w:rsidRDefault="00A72BFE" w:rsidP="00124EA0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14:paraId="65D9BF59" w14:textId="77777777"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14:paraId="6D8EAA9F" w14:textId="77777777"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</w:t>
      </w:r>
      <w:r w:rsidR="00191B80">
        <w:t>1</w:t>
      </w:r>
      <w:r w:rsidR="00EB5592">
        <w:t xml:space="preserve"> ust. 1</w:t>
      </w:r>
      <w:r w:rsidR="008B0535">
        <w:t>.</w:t>
      </w:r>
    </w:p>
    <w:p w14:paraId="1534882E" w14:textId="77777777"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</w:t>
      </w:r>
      <w:r w:rsidRPr="006C715F">
        <w:lastRenderedPageBreak/>
        <w:t xml:space="preserve">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6D5968">
        <w:br/>
      </w:r>
      <w:r w:rsidRPr="006C715F">
        <w:t>o płatność końcową</w:t>
      </w:r>
      <w:r w:rsidR="005B4A5B">
        <w:t>.</w:t>
      </w:r>
    </w:p>
    <w:p w14:paraId="1B590E47" w14:textId="77777777"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 xml:space="preserve">o której mowa w </w:t>
      </w:r>
      <w:r w:rsidR="000E487B">
        <w:t xml:space="preserve">§ </w:t>
      </w:r>
      <w:r w:rsidR="00966A5B">
        <w:t>4 ust 1 zdanie pierwsze.</w:t>
      </w:r>
    </w:p>
    <w:p w14:paraId="42856ACC" w14:textId="77777777"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14:paraId="135EE602" w14:textId="77777777" w:rsidR="000C6BDF" w:rsidRPr="00B02388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14:paraId="3AAAA2A9" w14:textId="77777777" w:rsidR="00D803EA" w:rsidRPr="0061425F" w:rsidRDefault="00D803EA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F2EEF42" w14:textId="77777777"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14:paraId="069D83DB" w14:textId="77777777"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14:paraId="63D829F8" w14:textId="77777777"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4E520C">
        <w:t>;</w:t>
      </w:r>
      <w:r w:rsidRPr="0061425F">
        <w:t xml:space="preserve"> </w:t>
      </w:r>
    </w:p>
    <w:p w14:paraId="76CEFEE2" w14:textId="77777777"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14:paraId="7E15249A" w14:textId="77777777"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14:paraId="0C2A1592" w14:textId="77777777"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14:paraId="458A2BA0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14:paraId="60B86BB2" w14:textId="77777777"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</w:t>
      </w:r>
      <w:r w:rsidRPr="0061425F">
        <w:lastRenderedPageBreak/>
        <w:t xml:space="preserve">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A311E2">
        <w:br/>
      </w:r>
      <w:r w:rsidRPr="0061425F">
        <w:t>z postanowieniami zawartej umowy</w:t>
      </w:r>
      <w:r w:rsidR="00C207B3" w:rsidRPr="0061425F">
        <w:t>;</w:t>
      </w:r>
    </w:p>
    <w:p w14:paraId="1E086BF3" w14:textId="77777777"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t>w przypadku niedotrzymania tego terminu, wniosek o zmianę umowy nie zostanie rozpatrzony pozytywnie.</w:t>
      </w:r>
    </w:p>
    <w:p w14:paraId="44220C6A" w14:textId="77777777"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69430EC1" w14:textId="77777777" w:rsidR="0089779A" w:rsidRPr="00124EA0" w:rsidRDefault="0089779A" w:rsidP="00124EA0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14:paraId="4C99F08F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14:paraId="48AE6DBF" w14:textId="77777777"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Beneficjenta zobowiązań określonych 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14:paraId="66B52362" w14:textId="77777777"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14:paraId="4E1B4F20" w14:textId="77777777"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14:paraId="08B76761" w14:textId="77777777"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14:paraId="7F05A52A" w14:textId="77777777"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14:paraId="169E2D8D" w14:textId="77777777" w:rsidR="00936E5E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14:paraId="4D464646" w14:textId="77777777"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14:paraId="1C02D348" w14:textId="77777777" w:rsidR="00D803EA" w:rsidRPr="00124EA0" w:rsidRDefault="0089779A" w:rsidP="00124EA0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</w:t>
      </w:r>
      <w:r w:rsidRPr="0061425F">
        <w:lastRenderedPageBreak/>
        <w:t xml:space="preserve">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14:paraId="3370418E" w14:textId="77777777"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14:paraId="748FBA9A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14:paraId="48F693DD" w14:textId="77777777"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14:paraId="3693711C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51670142" w14:textId="77777777"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14:paraId="77A822C1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14:paraId="084A47E5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14:paraId="24B4C062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14:paraId="45453F2D" w14:textId="77777777"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14:paraId="0C957772" w14:textId="77777777"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14:paraId="5D13F893" w14:textId="77777777"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62340707" w14:textId="77777777"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14:paraId="00FE7967" w14:textId="77777777" w:rsidR="00124EA0" w:rsidRPr="00124EA0" w:rsidRDefault="007E713C" w:rsidP="00124EA0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3D842070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14:paraId="10DD2F20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14:paraId="106593AD" w14:textId="77777777"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14:paraId="23DF1E67" w14:textId="77777777"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419E24FE" w14:textId="77777777"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</w:t>
      </w:r>
      <w:r w:rsidR="00CD687A" w:rsidRPr="0061425F">
        <w:t>:</w:t>
      </w:r>
    </w:p>
    <w:p w14:paraId="6AFDFA5D" w14:textId="77777777"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14:paraId="2C7AB6AD" w14:textId="77777777"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7ABECC1B" w14:textId="77777777"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14:paraId="04A93008" w14:textId="77777777"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14:paraId="69A45F12" w14:textId="77777777"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14:paraId="61E03045" w14:textId="77777777"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14:paraId="70A8B522" w14:textId="77777777" w:rsidR="00861C97" w:rsidRPr="00826B4D" w:rsidRDefault="00B506A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14:paraId="1339D30A" w14:textId="77777777" w:rsidR="00826B4D" w:rsidRPr="00861C97" w:rsidRDefault="00826B4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14:paraId="2C61D983" w14:textId="77777777" w:rsidR="00F43A71" w:rsidRPr="0061425F" w:rsidRDefault="00861C97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14:paraId="40E236E1" w14:textId="77777777"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16029BC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14:paraId="212DDC87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14:paraId="7771E89A" w14:textId="77777777" w:rsidR="00D803EA" w:rsidRPr="0061425F" w:rsidRDefault="00D57236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14:paraId="67F559AC" w14:textId="77777777" w:rsidR="008B0535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14:paraId="4A7E13E5" w14:textId="77777777" w:rsidR="0080629E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14:paraId="61CE0E0F" w14:textId="77777777" w:rsidR="00D803EA" w:rsidRPr="0061425F" w:rsidRDefault="0080629E" w:rsidP="00124EA0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  <w:r w:rsidR="00B80BB8" w:rsidRPr="0061425F">
        <w:t xml:space="preserve"> </w:t>
      </w:r>
    </w:p>
    <w:p w14:paraId="38FE356F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14:paraId="0B54B0F4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14:paraId="4B153B02" w14:textId="77777777"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0885A8AD" w14:textId="77777777"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14:paraId="0AA4AC60" w14:textId="77777777"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A7582D7" w14:textId="77777777" w:rsidR="00124EA0" w:rsidRPr="0061425F" w:rsidRDefault="00124EA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9295323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14:paraId="0167482D" w14:textId="77777777"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B83AD" w14:textId="77777777" w:rsidR="001824A1" w:rsidRDefault="001824A1" w:rsidP="007B7D02">
      <w:r>
        <w:separator/>
      </w:r>
    </w:p>
  </w:endnote>
  <w:endnote w:type="continuationSeparator" w:id="0">
    <w:p w14:paraId="71E06470" w14:textId="77777777" w:rsidR="001824A1" w:rsidRDefault="001824A1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819B" w14:textId="77777777" w:rsidR="00377664" w:rsidRDefault="0037766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636AB">
      <w:rPr>
        <w:b/>
        <w:noProof/>
      </w:rPr>
      <w:t>20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636AB">
      <w:rPr>
        <w:b/>
        <w:noProof/>
      </w:rPr>
      <w:t>20</w:t>
    </w:r>
    <w:r>
      <w:rPr>
        <w:b/>
      </w:rPr>
      <w:fldChar w:fldCharType="end"/>
    </w:r>
  </w:p>
  <w:p w14:paraId="5FC9D26D" w14:textId="77777777" w:rsidR="00377664" w:rsidRDefault="00377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38080" w14:textId="77777777" w:rsidR="001824A1" w:rsidRDefault="001824A1" w:rsidP="007B7D02">
      <w:r>
        <w:separator/>
      </w:r>
    </w:p>
  </w:footnote>
  <w:footnote w:type="continuationSeparator" w:id="0">
    <w:p w14:paraId="4E0B54EC" w14:textId="77777777" w:rsidR="001824A1" w:rsidRDefault="001824A1" w:rsidP="007B7D02">
      <w:r>
        <w:continuationSeparator/>
      </w:r>
    </w:p>
  </w:footnote>
  <w:footnote w:id="1">
    <w:p w14:paraId="3B9E2E35" w14:textId="77777777"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14:paraId="3E5F8B6F" w14:textId="77777777"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14:paraId="7274F58A" w14:textId="77777777"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14:paraId="0BFCB5A2" w14:textId="77777777" w:rsidR="00377664" w:rsidRPr="004D3B74" w:rsidRDefault="00377664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14:paraId="78D0BD1F" w14:textId="77777777" w:rsidR="00F73CCB" w:rsidRPr="004C10E3" w:rsidRDefault="00F73CCB">
      <w:pPr>
        <w:pStyle w:val="Tekstprzypisudolnego"/>
        <w:rPr>
          <w:sz w:val="18"/>
          <w:szCs w:val="18"/>
        </w:rPr>
      </w:pPr>
      <w:r w:rsidRPr="004C10E3">
        <w:rPr>
          <w:rStyle w:val="Odwoanieprzypisudolnego"/>
          <w:sz w:val="18"/>
          <w:szCs w:val="18"/>
          <w:vertAlign w:val="baseline"/>
        </w:rPr>
        <w:footnoteRef/>
      </w:r>
      <w:r w:rsidRPr="004C10E3">
        <w:rPr>
          <w:sz w:val="18"/>
          <w:szCs w:val="18"/>
        </w:rPr>
        <w:t xml:space="preserve"> </w:t>
      </w:r>
      <w:r w:rsidR="009F0437" w:rsidRPr="004C10E3">
        <w:rPr>
          <w:sz w:val="18"/>
          <w:szCs w:val="18"/>
        </w:rPr>
        <w:t xml:space="preserve">) </w:t>
      </w:r>
      <w:r w:rsidR="00E03886" w:rsidRPr="004C10E3">
        <w:rPr>
          <w:sz w:val="18"/>
          <w:szCs w:val="18"/>
        </w:rPr>
        <w:t>https://ec.europa.eu/regional_policy/sources/docgener/informat/2014/GL_corrections_pp_irregularities_PL.pdf</w:t>
      </w:r>
    </w:p>
  </w:footnote>
  <w:footnote w:id="6">
    <w:p w14:paraId="7AF45415" w14:textId="77777777" w:rsidR="00377664" w:rsidRDefault="00377664">
      <w:pPr>
        <w:pStyle w:val="Tekstprzypisudolnego"/>
      </w:pPr>
      <w:r w:rsidRPr="004C10E3">
        <w:rPr>
          <w:rStyle w:val="Odwoanieprzypisudolnego"/>
          <w:sz w:val="18"/>
          <w:szCs w:val="18"/>
        </w:rPr>
        <w:footnoteRef/>
      </w:r>
      <w:r w:rsidRPr="004C10E3">
        <w:rPr>
          <w:sz w:val="18"/>
          <w:szCs w:val="18"/>
          <w:vertAlign w:val="superscript"/>
        </w:rPr>
        <w:t>)</w:t>
      </w:r>
      <w:r w:rsidRPr="004C10E3">
        <w:rPr>
          <w:sz w:val="18"/>
          <w:szCs w:val="18"/>
        </w:rPr>
        <w:t xml:space="preserve"> Wniosek o płatność składa się nie później niż 30. dnia od dnia zakończenia realizacji operacji albo jej etapu.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10AB8"/>
    <w:multiLevelType w:val="hybridMultilevel"/>
    <w:tmpl w:val="9284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9"/>
  </w:num>
  <w:num w:numId="3">
    <w:abstractNumId w:val="37"/>
  </w:num>
  <w:num w:numId="4">
    <w:abstractNumId w:val="13"/>
  </w:num>
  <w:num w:numId="5">
    <w:abstractNumId w:val="36"/>
  </w:num>
  <w:num w:numId="6">
    <w:abstractNumId w:val="40"/>
  </w:num>
  <w:num w:numId="7">
    <w:abstractNumId w:val="10"/>
  </w:num>
  <w:num w:numId="8">
    <w:abstractNumId w:val="24"/>
  </w:num>
  <w:num w:numId="9">
    <w:abstractNumId w:val="8"/>
  </w:num>
  <w:num w:numId="10">
    <w:abstractNumId w:val="54"/>
  </w:num>
  <w:num w:numId="11">
    <w:abstractNumId w:val="51"/>
  </w:num>
  <w:num w:numId="12">
    <w:abstractNumId w:val="21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14"/>
  </w:num>
  <w:num w:numId="18">
    <w:abstractNumId w:val="7"/>
  </w:num>
  <w:num w:numId="19">
    <w:abstractNumId w:val="5"/>
  </w:num>
  <w:num w:numId="20">
    <w:abstractNumId w:val="48"/>
  </w:num>
  <w:num w:numId="21">
    <w:abstractNumId w:val="26"/>
  </w:num>
  <w:num w:numId="22">
    <w:abstractNumId w:val="25"/>
  </w:num>
  <w:num w:numId="23">
    <w:abstractNumId w:val="20"/>
  </w:num>
  <w:num w:numId="24">
    <w:abstractNumId w:val="47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43"/>
  </w:num>
  <w:num w:numId="52">
    <w:abstractNumId w:val="33"/>
  </w:num>
  <w:num w:numId="53">
    <w:abstractNumId w:val="27"/>
  </w:num>
  <w:num w:numId="54">
    <w:abstractNumId w:val="57"/>
  </w:num>
  <w:num w:numId="55">
    <w:abstractNumId w:val="3"/>
  </w:num>
  <w:num w:numId="56">
    <w:abstractNumId w:val="49"/>
  </w:num>
  <w:num w:numId="57">
    <w:abstractNumId w:val="30"/>
  </w:num>
  <w:num w:numId="58">
    <w:abstractNumId w:val="23"/>
  </w:num>
  <w:num w:numId="59">
    <w:abstractNumId w:val="59"/>
  </w:num>
  <w:num w:numId="60">
    <w:abstractNumId w:val="60"/>
  </w:num>
  <w:num w:numId="61">
    <w:abstractNumId w:val="46"/>
  </w:num>
  <w:num w:numId="62">
    <w:abstractNumId w:val="12"/>
  </w:num>
  <w:num w:numId="63">
    <w:abstractNumId w:val="16"/>
  </w:num>
  <w:num w:numId="64">
    <w:abstractNumId w:val="19"/>
  </w:num>
  <w:num w:numId="65">
    <w:abstractNumId w:val="22"/>
  </w:num>
  <w:num w:numId="66">
    <w:abstractNumId w:val="45"/>
  </w:num>
  <w:num w:numId="67">
    <w:abstractNumId w:val="61"/>
  </w:num>
  <w:num w:numId="68">
    <w:abstractNumId w:val="31"/>
  </w:num>
  <w:num w:numId="69">
    <w:abstractNumId w:val="0"/>
  </w:num>
  <w:num w:numId="70">
    <w:abstractNumId w:val="58"/>
  </w:num>
  <w:num w:numId="71">
    <w:abstractNumId w:val="34"/>
  </w:num>
  <w:num w:numId="72">
    <w:abstractNumId w:val="11"/>
  </w:num>
  <w:num w:numId="73">
    <w:abstractNumId w:val="1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9"/>
  </w:num>
  <w:num w:numId="77">
    <w:abstractNumId w:val="29"/>
  </w:num>
  <w:num w:numId="78">
    <w:abstractNumId w:val="56"/>
  </w:num>
  <w:num w:numId="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</w:num>
  <w:num w:numId="81">
    <w:abstractNumId w:val="50"/>
  </w:num>
  <w:num w:numId="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126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75E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487B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26FE"/>
    <w:rsid w:val="00113622"/>
    <w:rsid w:val="00114379"/>
    <w:rsid w:val="00116B1D"/>
    <w:rsid w:val="00124EA0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36AB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4A1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DF8"/>
    <w:rsid w:val="001C1157"/>
    <w:rsid w:val="001C1191"/>
    <w:rsid w:val="001C1837"/>
    <w:rsid w:val="001C19F8"/>
    <w:rsid w:val="001C20DD"/>
    <w:rsid w:val="001C2EF8"/>
    <w:rsid w:val="001C4EBA"/>
    <w:rsid w:val="001C52F7"/>
    <w:rsid w:val="001C6A2F"/>
    <w:rsid w:val="001C7A22"/>
    <w:rsid w:val="001D13FB"/>
    <w:rsid w:val="001D1B00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2E2"/>
    <w:rsid w:val="001F59FA"/>
    <w:rsid w:val="001F6AD2"/>
    <w:rsid w:val="002006F7"/>
    <w:rsid w:val="00204FE3"/>
    <w:rsid w:val="00205AA4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43D5"/>
    <w:rsid w:val="00264B43"/>
    <w:rsid w:val="00264B96"/>
    <w:rsid w:val="00265409"/>
    <w:rsid w:val="00265ED3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0A8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759A"/>
    <w:rsid w:val="00330639"/>
    <w:rsid w:val="00330C9B"/>
    <w:rsid w:val="00330FD9"/>
    <w:rsid w:val="00331E7F"/>
    <w:rsid w:val="003326C8"/>
    <w:rsid w:val="00332BCC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0C5"/>
    <w:rsid w:val="003B0B9F"/>
    <w:rsid w:val="003B1370"/>
    <w:rsid w:val="003B48D4"/>
    <w:rsid w:val="003B4DC1"/>
    <w:rsid w:val="003B50D5"/>
    <w:rsid w:val="003C05AA"/>
    <w:rsid w:val="003C061B"/>
    <w:rsid w:val="003C37CA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7FA0"/>
    <w:rsid w:val="00422BA5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2FD0"/>
    <w:rsid w:val="004B3039"/>
    <w:rsid w:val="004B3A30"/>
    <w:rsid w:val="004B6E99"/>
    <w:rsid w:val="004B7C49"/>
    <w:rsid w:val="004C10E3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23577"/>
    <w:rsid w:val="005238F8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4AD2"/>
    <w:rsid w:val="005A5E68"/>
    <w:rsid w:val="005B46A0"/>
    <w:rsid w:val="005B4A5B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47B01"/>
    <w:rsid w:val="0065175C"/>
    <w:rsid w:val="0065439D"/>
    <w:rsid w:val="0065489D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A64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73ED"/>
    <w:rsid w:val="00751EFF"/>
    <w:rsid w:val="007525A4"/>
    <w:rsid w:val="00754593"/>
    <w:rsid w:val="0075472A"/>
    <w:rsid w:val="00754CA7"/>
    <w:rsid w:val="00756703"/>
    <w:rsid w:val="007624E3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26AB"/>
    <w:rsid w:val="007A356B"/>
    <w:rsid w:val="007A463F"/>
    <w:rsid w:val="007A4822"/>
    <w:rsid w:val="007A4B7B"/>
    <w:rsid w:val="007B3643"/>
    <w:rsid w:val="007B49A3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BA"/>
    <w:rsid w:val="007D392C"/>
    <w:rsid w:val="007D44F0"/>
    <w:rsid w:val="007D5FED"/>
    <w:rsid w:val="007E0B7B"/>
    <w:rsid w:val="007E17CE"/>
    <w:rsid w:val="007E1983"/>
    <w:rsid w:val="007E1DC4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22155"/>
    <w:rsid w:val="00823BED"/>
    <w:rsid w:val="00824780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CDA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902AC1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860DB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B0804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2EA4"/>
    <w:rsid w:val="00B34481"/>
    <w:rsid w:val="00B348F0"/>
    <w:rsid w:val="00B35101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485"/>
    <w:rsid w:val="00B70CF7"/>
    <w:rsid w:val="00B71500"/>
    <w:rsid w:val="00B71918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6E34"/>
    <w:rsid w:val="00BC709A"/>
    <w:rsid w:val="00BD3F5D"/>
    <w:rsid w:val="00BD43D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F03C8"/>
    <w:rsid w:val="00CF178B"/>
    <w:rsid w:val="00CF2345"/>
    <w:rsid w:val="00CF51E4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E2C"/>
    <w:rsid w:val="00D9132D"/>
    <w:rsid w:val="00D9163A"/>
    <w:rsid w:val="00D9515B"/>
    <w:rsid w:val="00D95C9B"/>
    <w:rsid w:val="00DA2595"/>
    <w:rsid w:val="00DA2A1D"/>
    <w:rsid w:val="00DA2DA0"/>
    <w:rsid w:val="00DA4063"/>
    <w:rsid w:val="00DA7BF9"/>
    <w:rsid w:val="00DB209D"/>
    <w:rsid w:val="00DB3CEB"/>
    <w:rsid w:val="00DB71F3"/>
    <w:rsid w:val="00DB7C52"/>
    <w:rsid w:val="00DB7D2A"/>
    <w:rsid w:val="00DC0654"/>
    <w:rsid w:val="00DC13A3"/>
    <w:rsid w:val="00DC219C"/>
    <w:rsid w:val="00DC24D3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61B"/>
    <w:rsid w:val="00E00635"/>
    <w:rsid w:val="00E03886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AB0"/>
    <w:rsid w:val="00F53EA3"/>
    <w:rsid w:val="00F553F8"/>
    <w:rsid w:val="00F64DAA"/>
    <w:rsid w:val="00F65882"/>
    <w:rsid w:val="00F66997"/>
    <w:rsid w:val="00F71B1E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AC2"/>
    <w:rsid w:val="00FD6DFF"/>
    <w:rsid w:val="00FE1779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EEC9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79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79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79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79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79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9A286C4-D85C-4329-9EAB-F4A379D71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C8300-3A39-4A2B-A1EA-7C89653B23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6048</Words>
  <Characters>36293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Zaremba Joanna</cp:lastModifiedBy>
  <cp:revision>2</cp:revision>
  <cp:lastPrinted>2018-09-13T10:59:00Z</cp:lastPrinted>
  <dcterms:created xsi:type="dcterms:W3CDTF">2023-01-09T07:52:00Z</dcterms:created>
  <dcterms:modified xsi:type="dcterms:W3CDTF">2023-01-09T07:52:00Z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1c30ab6d-87be-4d34-9331-5501999b1cc6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