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rPr>
          <w:rStyle w:val="Pogrubienie"/>
        </w:rPr>
        <w:t>Bieżący raport dotyczący NOP</w:t>
      </w:r>
    </w:p>
    <w:p w:rsidR="00994095" w:rsidRPr="00DC43CF" w:rsidRDefault="00994095" w:rsidP="00DC43CF">
      <w:pPr>
        <w:pStyle w:val="NormalnyWeb"/>
        <w:jc w:val="center"/>
      </w:pPr>
    </w:p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t xml:space="preserve">Dane na dzień: </w:t>
      </w:r>
      <w:r w:rsidR="00E74375">
        <w:rPr>
          <w:rStyle w:val="Pogrubienie"/>
        </w:rPr>
        <w:t>21</w:t>
      </w:r>
      <w:r w:rsidRPr="00DC43CF">
        <w:rPr>
          <w:rStyle w:val="Pogrubienie"/>
        </w:rPr>
        <w:t>.0</w:t>
      </w:r>
      <w:r w:rsidR="00DF4751">
        <w:rPr>
          <w:rStyle w:val="Pogrubienie"/>
        </w:rPr>
        <w:t>2</w:t>
      </w:r>
      <w:r w:rsidRPr="00DC43CF">
        <w:rPr>
          <w:rStyle w:val="Pogrubienie"/>
        </w:rPr>
        <w:t>.2021 r.</w:t>
      </w:r>
    </w:p>
    <w:p w:rsidR="009753A5" w:rsidRPr="00DC43CF" w:rsidRDefault="009753A5" w:rsidP="00DC43CF">
      <w:pPr>
        <w:pStyle w:val="NormalnyWeb"/>
        <w:jc w:val="center"/>
      </w:pPr>
      <w:r w:rsidRPr="00DC43CF">
        <w:t xml:space="preserve">Od pierwszego dnia szczepienia (27.12.2020 r.) do Państwowej Inspekcji Sanitarnej zgłoszono </w:t>
      </w:r>
      <w:r w:rsidR="00E74375">
        <w:rPr>
          <w:rStyle w:val="Pogrubienie"/>
        </w:rPr>
        <w:t>2614</w:t>
      </w:r>
      <w:r w:rsidR="007E242F">
        <w:rPr>
          <w:rStyle w:val="Pogrubienie"/>
        </w:rPr>
        <w:t xml:space="preserve"> </w:t>
      </w:r>
      <w:r w:rsidR="008D352C">
        <w:t>niepożądanych odczynów poszczepiennych</w:t>
      </w:r>
      <w:r w:rsidRPr="00DC43CF">
        <w:t xml:space="preserve">, z czego </w:t>
      </w:r>
      <w:r w:rsidR="00E74375">
        <w:rPr>
          <w:b/>
          <w:bCs/>
        </w:rPr>
        <w:t>2209</w:t>
      </w:r>
      <w:r w:rsidR="00E57658" w:rsidRPr="00DC43CF">
        <w:rPr>
          <w:b/>
          <w:bCs/>
        </w:rPr>
        <w:t xml:space="preserve"> </w:t>
      </w:r>
      <w:r w:rsidRPr="00DC43CF">
        <w:t>miały charakter łagodny - czyli zaczerwienienie oraz krótkotrwała bolesność w miejscu wkłucia.</w:t>
      </w:r>
    </w:p>
    <w:tbl>
      <w:tblPr>
        <w:tblW w:w="10458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1618"/>
        <w:gridCol w:w="2223"/>
        <w:gridCol w:w="2220"/>
        <w:gridCol w:w="1045"/>
        <w:gridCol w:w="2836"/>
      </w:tblGrid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2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9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epizod hypotoniczno-hyporeaktywny (omdlenie) i 2x 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utrata przytomności, ból głowy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Słupsk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duszności, tachykardia, bladość powłok, senność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bladość powłok skórnych, osłabienie, tachykardia, nudności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 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Piotrków Trybunalski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Cieszyn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drętwienie i obrzęk języka, trudność z przełykaniem śliny, duszność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bladość powłok, potliwość, pogorszenie kontaktu. Liczne choroby współistniejące - pacjent 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radomszczański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olsztyński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kościerski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metaliczny posmak w ustach, epizod hypotoniczno-hyporeaktywny z utratą przytomności 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zaburzenia rytmu serca – komorowe, trigeminia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 w miejscu wstrzyknięcia o średnicy 3-5cm, bolesność i powiększenie regionalnych węzłów chłonnych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epizod hypnotyczno-hyporeaktywny, osłabienie, uczucie nudności, zawroty głowy, spadek ciśnienia tętniczego 90/60, bez duszności, bez gorączki -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2558D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grodziski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nyski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kwidzyński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raciborski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tarnogórski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FE237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ból ręki, dreszcze, kaszel, osłabienie, ból mięśni. W 6-7 dniu po szczepieniu wystąpiły wymioty, ból brzucha, utrata węchu i smaku 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kluczborski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nasilony odczyn w miejscu wstrzyknięcia, średnica 6-9 cm, temp. 38,0 - bolesność i powiększenie węzłów chłonnych pod pachą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Gdańsk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kilkusekundowa utrata świadomości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pacjenta skierowano na obserwację na OIT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nakielski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parczewski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lubaczowski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sztumski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kortoszyński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myśliborski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złe samopoczucie, osłabienie, zawroty głowy, drgawki niegorączkowe, rumień twarzy i dekoltu</w:t>
            </w:r>
            <w:r w:rsidR="00390CD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limanowski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duszność nagła trwająca 40 minut po szczepieniu, tachykardia, nadciśnienie 170/90, spadek saturacji, cechy niedotlenienia mięśnia sercowego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Biłgoraj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ścisk w gardle, pieczenie w klatce piersiowej, mroczki przed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oczami, spadek ciśnienia 80/40; p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25 minutach objawy ustąpiły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40,5℃ utrzymująca się 3 dni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 ℃, drgawki gorączkowe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ból ramienia lewego, drętwienie mięśnia ramienia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promieniujące w kierunku głowy,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mrowienie i drętw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ienie okolicy twarzy wokół oczu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zgłosił się na SOR, jego stan nie wymagał hospitalizacji.</w:t>
            </w:r>
          </w:p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Tychy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nagłe osłabienie, uczucie drętwienia kończyny górnej i twarzy, metaliczny smak w ustach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Rzeszów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Kalisz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wysypka z nasilającym się ucz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uciem ucisku w okolicy krtani, o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jawy ustąpiły po podaniu leków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uogólniona wysypka, świąd skóry, skoki ciśnienia tętniczego 170/110, tętno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120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Legnica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reakcja alergiczna- uczucie duszności, zaburzenia połykani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a, mrowienie języka, chrząkanie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ramienia, drżenie kończyn dolnych, uczucie gorąca,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omdlenie z utratą przytomności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głowy, mięśni i stawów, ogólne osłabienie, dreszcze,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ból głowy, mięśni, kości, złe samopoczu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cie, kaszel, temperatura 38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Olsztyn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gorączka powyżej 40 stopni,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gorączka do 38°C , bóle głowy, uczucie przeszkody w gardle utrudniające oddychanie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napady padaczki - hospitalizacja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pow. świętochłowicki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Bielsko-Biała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85302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nasilony odczyn w miejscu wstrzyknięcia, gorączka 39,4 stopni C, </w:t>
            </w:r>
            <w:r w:rsidR="003F2871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osłabienie, ból głowy i mięśni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871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1676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drętwienie nóg, zawroty głowy, duszności, uczucie gorąca, </w:t>
            </w:r>
            <w:r w:rsidR="00A7628E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pacjentka 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skierowana na obserwację do szpitala. Po konsultacji z lekarzem wypisana do domu.</w:t>
            </w:r>
          </w:p>
        </w:tc>
      </w:tr>
      <w:tr w:rsidR="00612AB6" w:rsidRPr="00DC43CF" w:rsidTr="00D55ED3">
        <w:trPr>
          <w:trHeight w:val="705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strzelecko- drezdenecki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reakcja astmatyczna, epizod hypotoniczno- hyporeaktywny. Kilkugodzinny pobyt na SOR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powiększony węzeł chłonny pachowy lewy, ból ręki lewej, ból głowy, osłabienie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napad gorąca, ból głowy, gorączka, obrzęk ze zgrubieniem w miejscu szczepienia, bolesność w miejscu szczepienia, powiększone węzły chłonne prawe, biegunka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odczyn w miejscu wstrzyknięcia, znaczne osłabienie, dreszcze, zaburzenia rytmu serca, spadek ciśnienia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łódzki- wschodni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anafilaksja z utratą przytomności, zatrzymaniem oddechu, skurczem krtani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Puławy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zaburzenia rytmu serca, zaburzenia komorowe, napady częstoskurczu komorowego, trzepotanie przedsionków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wałecki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stan podgorączkowy, obrzęk stawów: skokowy, kolanowy, barkowy po stronie podania szczepionki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uczucie duszności, powtarza się sporadycznie do dziś o mniejszym nasileniu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krwiomocz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utrzymujące się powiększenie węzłów chłonnych , utrzymujący się silny ból dołu pachowego lewego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zawroty głowy, drętwienie kończyny górnej i dolnej lewej, bóle w klatce piersiowej, kołatanie serca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gorączka, tachykardia, biegunka, wymioty, drgawki gorączkowe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ból ramienia, rumień wielkości 3-5cm, bóle i zawroty głowy, bóle mięśniowe, gorączka 38,0-38,4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A3340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A3340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04">
              <w:rPr>
                <w:rFonts w:ascii="Times New Roman" w:hAnsi="Times New Roman" w:cs="Times New Roman"/>
                <w:sz w:val="24"/>
                <w:szCs w:val="24"/>
              </w:rPr>
              <w:t>obrzęk i bolesność węzłów chłonnych. Na USG węzły zapalne, podejrzenie ropnia, nie wymaga hospitalizacji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wzmożony odczyn miejscowy , bolesność, obrzęk, zaczerwienienie w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miejscu podania szczepionki, temperatura 38,4°C trwająca do 48 godzin po szczepieniu, powiększenie węzła chłonnego nadobojczykowego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udar mózgu 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drętwienie, mrowienie, osłabienie po lewej stronie twarzy i lewej kończyny górnej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drgawki niegorączkowe pierwszy epizod, reakcja alergiczna reakcja astmatyczna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laryngospazm, drętwienie lewej kończyny górnej, duszność, ból szyi, drętwienie języka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Kłodzko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ropczycko-sędziszowski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 - pokrzywka, wysypka ograniczona do szyi, dekoltu, zagięcia łokciowe, ucisk w gardle, zawroty głowy, osłabienie, podwyższone ciśnienie 165/105 mmHg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od nocy po przyjęciu II dawki szczepionki p/COVID, wystąpił ból oka lewego i powiększone regionalne węzły chłonne, ból karku, wymioty i zawroty głowy, temp. 38 st. C, ból w klatce piersiowej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ok. tydzień po zaszczepieniu zaburzenia świadomości, zaburzenia orientacji auto i allopsychicznej, gorączka do 39 st. C, dreszcze, ból głowy. Nasilony odczyn w miejscu wstrzyknięcia o średnicy 6-9 cm, encefalopatia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nowomiejski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hajnowski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augustowski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brak danych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poddębicki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temperatura (39-39,4), nie wymaga hospitalizacji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II dobie po szczepieniu: osłabienie, bóle mięśni i stawów, ból kończyny górnej lewej, powiększenie węzłów chłonnych żuchwowych, szyjnych i nadobojczykowych; odczyn skórny w miejscu wstrzyknięcia - obrzęk, bolesność, rumień ok. 7 cm; nie wymaga hospitalizacji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 40,4st.,ból głowy, nudności, dreszcze, bóle mięśni o dużym nasileniu.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temperatura 39,0-39,4 st. C, nudności, spaczone odczucia węchu (czuje dym), bóle mięśniowo stawowe, osłabienie zmuszające do przyjęcia pozycji leżącej. Osoba nie jest hospitalizowana - przebywa w domu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drobnoplamista wysypka ze świądem  górnej części tułowia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3-5 cm bolesność i powiększenie regionalnych węzłów chłonnych (podżuchwowych) gorączka do 38,4 do 72h, porażenie obwodowe nerwu twarzowego prawostronne, zmiany skórne grudkowo-pęcherzykowe okolicy wargi górnej -nie wymaga hospitalizacji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spadek ciśnienia tętniczego, tachykardia, 3 razy wzywano zrm pacjenta nie hospitalizowano,zatrzymanie krążenia, zgon /20.01.2021 godz. 20:30 /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alergiczna, podwyższone rr180/120 mmHg, zaburzenia widzenia (kolorowe pasma), ból karku, zasinienie kończyn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wstrzyknięcia, wysypka uogólniona, niedowład lewostronny, epizod hypotoniczno- hyporeaktywny, osłabiona siła mięśniowa /hospitalizowana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D55ED3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F5" w:rsidRPr="00DC43CF" w:rsidRDefault="007150F5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Zgierz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pow. łódzki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pacjentka z chorobami zasadniczymi, miażdżyca, nadciśnienie, niewydolność krążeniowa, 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wg lekarza zgon pacjentki nie pozostaje w związku z podaniem</w:t>
            </w: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 szczepionki. Niehospitalizowana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3E5EF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FA">
              <w:rPr>
                <w:rFonts w:ascii="Times New Roman" w:hAnsi="Times New Roman" w:cs="Times New Roman"/>
                <w:sz w:val="24"/>
                <w:szCs w:val="24"/>
              </w:rPr>
              <w:t>osłabienie, dreszcze, temperatura, nudności, powiększone regionalnie węzły chłonne,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Pr="00623C72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Pr="00623C72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0" w:rsidRPr="001F7D50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Reakcja ogólna w postaci gorączki (pierwszy epizod) z max temp 40,0-40,4 st. C oraz drgawki gorączkowe - pierwszy epizod.</w:t>
            </w:r>
          </w:p>
          <w:p w:rsidR="001F7D50" w:rsidRPr="00DC43CF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Chory nie wymagał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pow. olecki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D7A35" w:rsidRPr="001F7D50" w:rsidRDefault="00BD7A35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Kalisz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1">
              <w:rPr>
                <w:rFonts w:ascii="Times New Roman" w:hAnsi="Times New Roman" w:cs="Times New Roman"/>
                <w:sz w:val="24"/>
                <w:szCs w:val="24"/>
              </w:rPr>
              <w:t>wstrząs anafilaktyczny, zawroty głowy, drętwienie mięśni twarzy, omdlenie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6E1E50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F5" w:rsidRP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powiększenie i tkliwość węzłów chłonnych pachowych, obrzęk kończyny górnej lewej, zaburzenia oddychania,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bóle mięśni, osłabienie, powiększone węzły pachowe lewe, gorączka, 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DA6BF5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drgawki niegorączkowe, epizod hypotoniczno-hyporeaktywny z utratą przytomności, </w:t>
            </w:r>
          </w:p>
          <w:p w:rsidR="00752F79" w:rsidRPr="00DA6BF5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hospitalizacja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752F79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asilony odczyn o średnicy 10 cm. Bolesność powiększenie węzłów chłonnych. Gorączka 39 st, dreszcze. NIEHOSPITALIZOWANA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04" w:rsidRPr="00DC43CF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zażółcenie po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>włok skóry, spadek saturacji do 85% bez tlenu. W trakcie tlenoterapi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 xml:space="preserve"> do 89-90 %. NIEHOSPITALIZOWANA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3,5 godz. po szczepieniu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wystąpiły zaburzenia orientacji, pamięci, uczucie splątania, zaburzenie 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trudności ze znalezieniem słów do opisu przedmiotów, bóle kości, mięśni, ogólne osłabienie, drętwienie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całej kończyny, rozrywający ból ręki szczepionej do 48 godz. NIEHOSPITALIZOWANA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silne bóle mięśni, uczucie osłabienia i nudności, duszność, RR90/50, bladość powłok, drgawki, NIEHOSPITALIZOWANA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kędzierzyńsko-ko</w:t>
            </w:r>
            <w:r w:rsidRPr="00327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41">
              <w:rPr>
                <w:rFonts w:ascii="Times New Roman" w:hAnsi="Times New Roman" w:cs="Times New Roman"/>
                <w:sz w:val="24"/>
                <w:szCs w:val="24"/>
              </w:rPr>
              <w:t>gorączka - 39-39,4, dreszcze, bóle mięśniowe i stawowe, osłabienie, poty, ból głowy; Hospitalizacja nie wymagana. NOP zgłoszony na podstawie informacji uzyskanej od pacjentki w czasie kwalifikacji do II dawki szczepienia.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Laryngospazm, reakcja astmatyczna, epizod hypotoniczno-hyporeaktywny (zaburzenia świadomości)</w:t>
            </w:r>
          </w:p>
          <w:p w:rsidR="00621EB5" w:rsidRPr="00DC43CF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bytowski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neuralgia nerwu trójdzielnego prawostronna trwająca 48 h, dreszcze, ból głowy, nie wymagała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czucie oporu w gardle, duszność, utrata przytomności, desaturacja, skierowana na SOR Szpitala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eakcja alergiczna - laryngospazm, reakcja astmatyczna. Obrzęk wargi i górnych dróg oddechowych. Nie wymagała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wstrząs anafilaktyczny, osoba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jędrzejowski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7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orączka, utrata przytomności z nietrzymaniem moczu i stolca. Konsultowana w SOR. Na Izbie Przyjęć podwyższone D-dimery.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 xml:space="preserve"> obrzęk i bolesność oraz świąd w miejscu wstrzyknięcia, gorączka 38,5-38,9; dreszcze, złe samopoczucie, zaburzenia snu, ból głowy, nudności,  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mięśniowe, silne bóle stawów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E2">
              <w:rPr>
                <w:rFonts w:ascii="Times New Roman" w:hAnsi="Times New Roman" w:cs="Times New Roman"/>
                <w:sz w:val="24"/>
                <w:szCs w:val="24"/>
              </w:rPr>
              <w:t>gorączka 38,5°C - 38,9°C, bolesność i powiększenie regionalnych węzłów chłonnych, bóle kości, mięśni, poważny ból głowy.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Nagły spadek ciśnienia, omdlenie. Epizod hypotoniczno-hyporeaktywny</w:t>
            </w:r>
          </w:p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pacjent bez hospitalizacji,</w:t>
            </w:r>
          </w:p>
          <w:p w:rsidR="000C11DD" w:rsidRPr="00011BE2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poprawa stanu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asilony odczyn o śr. 6-9 cm, bolesność i powiększenie węzłów chłonnych, ARTHRALGIA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B0E8E">
              <w:rPr>
                <w:rFonts w:ascii="Times New Roman" w:hAnsi="Times New Roman" w:cs="Times New Roman"/>
                <w:sz w:val="24"/>
                <w:szCs w:val="24"/>
              </w:rPr>
              <w:t>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bóle stawowo- mięśniowe, ból głowy, brak danych o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do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 głowy, ból mięśni, brak danych o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płytszy oddech, zaburzenia węchu i smaku, osłabienie, senność, problemy z koncentracją, ból w miejscu w wkłucia, pacjenta po przebyciu COVID-19 w listopadzie, brak danych o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 xml:space="preserve">agła duszność, saturacja 82%, RR - 120/98, tętno - 120, potem utrata przytomności, zatrzymanie krążenia, resuscytacja  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spadek ciśnienia, utrata przytomności, zlewne poty, podniesiona temperatura, splatania</w:t>
            </w:r>
          </w:p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Wymagała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reakcja alergiczna pokrzywka, obrzęk Quinckego, reakcja astmatyczna,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40" w:rsidRPr="00DC43CF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11">
              <w:rPr>
                <w:rFonts w:ascii="Times New Roman" w:hAnsi="Times New Roman" w:cs="Times New Roman"/>
                <w:sz w:val="24"/>
                <w:szCs w:val="24"/>
              </w:rPr>
              <w:t>hospitalizowana  od 27.01.21r.-narastające osłabienie, spadek ciśnienia tętniczego do niemierzalnego, duszność, sinica obwodowa, utrata przytomności, wymioty, bezmocz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hospitalizacja: nie; uczucie gorąca, suchość w ustach, tachykardia, zawroty głowy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B3B64" w:rsidRPr="00DC43CF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64">
              <w:rPr>
                <w:rFonts w:ascii="Times New Roman" w:hAnsi="Times New Roman" w:cs="Times New Roman"/>
                <w:sz w:val="24"/>
                <w:szCs w:val="24"/>
              </w:rPr>
              <w:t>gorączka utrzymująca się 6 dni, dreszcze, bóle stawów i mięśni, omdlenie, parestezje dłoni i stóp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91028">
              <w:rPr>
                <w:rFonts w:ascii="Times New Roman" w:hAnsi="Times New Roman" w:cs="Times New Roman"/>
                <w:sz w:val="24"/>
                <w:szCs w:val="24"/>
              </w:rPr>
              <w:t>akcja alergiczna - wysypka w okolicy mięśnia naramiennego lewego, szyi i dekolcie, zasłabnięcie, duszności, metaliczny posmak w ustach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pizod hypotoniczno-hyporeaktywny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z utratą przytomności, pacjent przewieziony do Śląskiego Centrum Chorób Serca w Zabrzu w celu obserwacji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Wodzisław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drgawki, temp. 35, ogólne osłabienie, ból brzucha, silny  ból głowy,  epizod hypotoniczno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 hyporeaktywny. 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66BE2">
              <w:rPr>
                <w:rFonts w:ascii="Times New Roman" w:hAnsi="Times New Roman" w:cs="Times New Roman"/>
                <w:sz w:val="24"/>
                <w:szCs w:val="24"/>
              </w:rPr>
              <w:t>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Mrągowo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08">
              <w:rPr>
                <w:rFonts w:ascii="Times New Roman" w:hAnsi="Times New Roman" w:cs="Times New Roman"/>
                <w:sz w:val="24"/>
                <w:szCs w:val="24"/>
              </w:rPr>
              <w:t>gorączka, obrzęk, wysypka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Pr="00B720AD" w:rsidRDefault="00B720AD" w:rsidP="008B2008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B720AD">
              <w:rPr>
                <w:rFonts w:ascii="Times New Roman" w:hAnsi="Times New Roman" w:cs="Times New Roman"/>
                <w:sz w:val="24"/>
                <w:szCs w:val="24"/>
              </w:rPr>
              <w:t>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radziejowski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gorączka 39-39,4 st.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C, wymioty, zawroty głowy, bóle mięśni, bóle głowy, bóle kostno-stawowe. 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pizod hypotoniczno-hyporeaktywny.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  <w:p w:rsidR="001D6FFE" w:rsidRPr="002D4DAB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6FFE">
              <w:rPr>
                <w:rFonts w:ascii="Times New Roman" w:hAnsi="Times New Roman" w:cs="Times New Roman"/>
                <w:sz w:val="24"/>
                <w:szCs w:val="24"/>
              </w:rPr>
              <w:t>iejscowo bez obrzęku i zaczerwienienia, silne bóle kończyny górnej w miejscu podania, silne bóle mięśniowo stawowe, gorączka powyżej 39.5, światłowstręt, znaczne osłabienie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gorączka utrzymująca się 48 h z dusznością tachykardią osłabieniem bólami kostno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 xml:space="preserve"> stawowymi i hipotonią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udności ,wymioty,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trudności w poruszaniu,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osłabienie.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asilony odczyn w miejscu szczepienia,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laryngospazm, wysypka uogólniona. Nie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ymioty, dreszcze, odwodnienie. 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hospitalizacji. Na drugi dzień objawy ustąpiły.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brzęk Quinckego.</w:t>
            </w:r>
          </w:p>
          <w:p w:rsidR="00F22EC9" w:rsidRPr="00F22EC9" w:rsidRDefault="00F22EC9" w:rsidP="00F2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asilony odczyn większy niż 10cm,reakcja alergiczna , najwyższa tem.38,0-38,4st.C.Czas utrzymywania się dłuższy.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Powikłania zapalenie ucha ,podejrzenie ropnia okołomigdałkowego na podstawie objawów klinicznych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E40E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0975" w:rsidRPr="00DC43CF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91953">
              <w:rPr>
                <w:rFonts w:ascii="Times New Roman" w:hAnsi="Times New Roman" w:cs="Times New Roman"/>
                <w:sz w:val="24"/>
                <w:szCs w:val="24"/>
              </w:rPr>
              <w:t>kościerski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7E13D7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E13D7">
              <w:rPr>
                <w:rFonts w:ascii="Times New Roman" w:hAnsi="Times New Roman" w:cs="Times New Roman"/>
                <w:sz w:val="24"/>
                <w:szCs w:val="24"/>
              </w:rPr>
              <w:t>ól i zaczerwienienie oka z pogorszeniem widzenia.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12536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</w:t>
            </w:r>
            <w:r w:rsidRPr="004706BB">
              <w:rPr>
                <w:rFonts w:ascii="Times New Roman" w:hAnsi="Times New Roman" w:cs="Times New Roman"/>
                <w:sz w:val="24"/>
                <w:szCs w:val="24"/>
              </w:rPr>
              <w:t>artoszycki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</w:t>
            </w:r>
            <w:r w:rsidRPr="00ED5642">
              <w:rPr>
                <w:rFonts w:ascii="Times New Roman" w:hAnsi="Times New Roman" w:cs="Times New Roman"/>
                <w:sz w:val="24"/>
                <w:szCs w:val="24"/>
              </w:rPr>
              <w:t>ączka, bóle mięśni i stawów, zaburzenia rytmu serca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D97ECA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górowski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7ECA" w:rsidRPr="00DC43CF" w:rsidRDefault="00D97ECA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reakcja miejscowa</w:t>
            </w:r>
          </w:p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 xml:space="preserve"> i ogólna  powikłania: Arthralgia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parastezja kończyny górnej lewej. Nie wymaga hospitalizacji na dzień 28.01.2021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ucisk i duszność w klatce piersiowej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,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wąbrzeski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7C0922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22" w:rsidRPr="00DC43CF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Laryngospazm, zawroty głowy, suchość w jamie ustnej, ucisk w krtani, wzrost ciśnienia (190/110 mmHG), tachykardia (do 110/min), osłabienie. Nie wymagał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(średnica 3-5 cm), reakcja alergiczna (pokrzywka), wysypka różyczkopodobna, naciek w miejscu wkłucia. Nie wymagał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CB02CD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</w:t>
            </w:r>
            <w:r w:rsidR="00F569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0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Pr="00DC43CF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023D5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chłonnych, wymioty,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rączka, 39-39,4 st. C. do 72H. 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brzeziński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szczepiona w godzinach porannych 26.01. Z relacji rodziny- 27.01 w godzinach wieczornych poczuła ból brzucha, który utrzymywał się również w kolejnych dniach. Ból leczony samodzielnie przez pacjentkę w warunkach domowych lekami przeciwbólowymi i spazmolitycznymi- bez wyraźnej poprawy.</w:t>
            </w:r>
          </w:p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przez cały ten czas nie kontaktowała się z przychodnia POZ. Zgon nastąpił 3 dni po szczepieniu.</w:t>
            </w:r>
          </w:p>
          <w:p w:rsidR="004C4487" w:rsidRPr="00DC43CF" w:rsidRDefault="00A27C90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Brak pewności, czy szczepienie mogło mieć wpływ na zgon, dlatego zdarzenie zostaje zgłoszone jako NOP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pabianicki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E153A" w:rsidRPr="004E153A">
              <w:rPr>
                <w:rFonts w:ascii="Times New Roman" w:hAnsi="Times New Roman" w:cs="Times New Roman"/>
                <w:sz w:val="24"/>
                <w:szCs w:val="24"/>
              </w:rPr>
              <w:t>ołatania serca w noc po podaniu I dawki szczepionki tj. z dnia 27/28 stycznia. Duszność , uczucie braku powietrza i straszna słabość. Nudności. Gorączka 38,4</w:t>
            </w:r>
          </w:p>
          <w:p w:rsidR="004C4487" w:rsidRPr="00DC43CF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</w:t>
            </w:r>
            <w:r w:rsidRPr="004E153A">
              <w:rPr>
                <w:rFonts w:ascii="Times New Roman" w:hAnsi="Times New Roman" w:cs="Times New Roman"/>
                <w:sz w:val="24"/>
                <w:szCs w:val="24"/>
              </w:rPr>
              <w:t>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temp. 39,5-39,9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C, do 24 h, silne bóle głowy, gałek ocznych,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okresowe fluktuacje skurczowego ciśnienia tętniczego, trachykardia, przeczulica skóry / nie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30646A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trakcie uzupełniania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żuromiński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AE">
              <w:rPr>
                <w:rFonts w:ascii="Times New Roman" w:hAnsi="Times New Roman" w:cs="Times New Roman"/>
                <w:sz w:val="24"/>
                <w:szCs w:val="24"/>
              </w:rPr>
              <w:t>hospitalizacja- nie afazja motoryczna utrzymująca się przez około 4-5 godzin po szczepieniu przy zachowaniu pełnej świadomości, stopniowe samoistne ustąpienie dolegliwości, uczucie mrowienia twarzy.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objawy niedowładu połowiczego lewostronnego, spadek ciśnienia tętniczego, centralizacja krążenia, a następnie uogólnionego osłabienia mięśni, bólu mięśni całego ciała, ze szczególnym nasileniem w zakresie kończyn dolnych i grzbietu, nie hospitalizowany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orączka do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 xml:space="preserve"> C, dreszcze, uczucie rozbicia, ból głowy w okolicy skroniowej. Bez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omdlenie, podwyższone RR i AS, kaszel, dreszcze, hospitalizacja - brak danych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 xml:space="preserve">od 27.01.2021 gorączka 38,0-38,4st. Biegunka, wymioty. Powikłania: obrzęk płuc, podejrzenie zapalenia płuc. 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 29.01.2021r.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pokrzywka, świąd skóry, reakcja astmatyczna, zaczerwienienie spojówek, łzawienie, katar, gorączka 39,5-40°C utrzymująca się do 72 godzin. Nasilony odczyn w miejscu wstrzyknięcia o średnicy większej niż 10 cm, utrzymujący się ponad 3 dni, uczucie rozpierania, ocieplenie. Nie wymagała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C7419">
              <w:rPr>
                <w:rFonts w:ascii="Times New Roman" w:hAnsi="Times New Roman" w:cs="Times New Roman"/>
                <w:sz w:val="24"/>
                <w:szCs w:val="24"/>
              </w:rPr>
              <w:t>słabnięcie z napadem drgawek, z pełną utratą przytomności.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włoszczowski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kętrzyński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elbląski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5">
              <w:rPr>
                <w:rFonts w:ascii="Times New Roman" w:hAnsi="Times New Roman" w:cs="Times New Roman"/>
                <w:sz w:val="24"/>
                <w:szCs w:val="24"/>
              </w:rPr>
              <w:t>dreszcze, gorączka 39, osłabienie, bóle mięśniowe, obrzęk w miejscu wkłucia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(40°C), odrętwienie połowy twarzy, ból głowy, zawroty głowy, bóle mięśni i biegunka. Obecnie prawie wszystkie objawy ustąpiły, pozostały tylko lekkie bóle mięśniowe; 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Default="00984974" w:rsidP="00984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74" w:rsidRP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po 1 h od szczepienia zasłabnięcie, utrata przytomności; obecnie ból całego ciała spowodowany upadkiem pacjentki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38 C- 38,4 C, gorączka utrzymuje się do dziś, z wywiadu powiększone szyjne węzły chłonne, powiększenie obu płatów tarczycy z ich zwiększoną tkliwością i bolesnością. CRP-62.98. W USG tarczycy -zapalenie tarczycy.   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>temp. 39-39,5-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3 dni; obrzęk  k. dolnej w 3 dobie, bóle mięśni i staw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ów. Przeczulica skóry głowy. Nie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miechowski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częstochowski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bieruńsko - lędziński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uszność, tachykardia, podwyższona temperatura ciała, zasinienie przedramion.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0B71CF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5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A54D97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97" w:rsidRPr="00DC43CF" w:rsidRDefault="00DE3581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rgawki, omdlenie z utratą świadomości, gorączka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19C2">
              <w:rPr>
                <w:rFonts w:ascii="Times New Roman" w:hAnsi="Times New Roman" w:cs="Times New Roman"/>
                <w:sz w:val="24"/>
                <w:szCs w:val="24"/>
              </w:rPr>
              <w:t>słabienie, zasinienie wokół ust, łzawienie z oczu, zaburzenia świadomości, uczucie gorzkiego smaku w ustach, drżenie kończyn i żuchwy, zaburzenia czucia ok 20 min po szczepieniu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rętwienie podniebienia miękkiego i gardła, RR 140-150/80-95, dreszcze. Pacjentka zmonitorowana, przetransportowana do I.P w szpitalu SPSK nr 1 ul. Staszica 16. Po kilku godzinach obserwacji pacjentka wypisana do domu.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A2F1B">
              <w:rPr>
                <w:rFonts w:ascii="Times New Roman" w:hAnsi="Times New Roman" w:cs="Times New Roman"/>
                <w:sz w:val="24"/>
                <w:szCs w:val="24"/>
              </w:rPr>
              <w:t>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A2F1B">
              <w:rPr>
                <w:rFonts w:ascii="Times New Roman" w:hAnsi="Times New Roman" w:cs="Times New Roman"/>
                <w:sz w:val="24"/>
                <w:szCs w:val="24"/>
              </w:rPr>
              <w:t>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1A6AB9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gorączka 38,3 przez 5 dni, wysypka drobnogrudkowa w 6 dobie po szczepieniu, rzut stwardnienia rozsianego w 6 dobie po szczepieniu (parapareza spastyczna), objawy przewlekające się i utrzymujące po hospitalizacji, wymaga hospitalizacji przez 5 dni,  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okrzywka ,obrzęk Quinckego, wysypka ograniczona do określonych obszarów skóry: szyja , klatka  piersiowa , wysypka różyczkopodobna; hospitalizacja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pizod hypotoniczno-hyporeaktywny, bez utraty przytomności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przytomności, bóle i 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drętwienie rąk i nóg, dreszcze, zaburzenia czucia w nogach, utrata smaku i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węchu, utrzymujące się niskie</w:t>
            </w:r>
          </w:p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ciśnienie do dnia dzisiejszego.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orączka 40º C utrzymująca się do 72 godzin, arthralgia, osłabienie, okresowa duszności.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224665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E4CFB"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FB" w:rsidRPr="00DC43CF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strząs anafilaktyczny/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reakcja anafilaktyczn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nowosądecki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425AB">
              <w:rPr>
                <w:rFonts w:ascii="Times New Roman" w:hAnsi="Times New Roman" w:cs="Times New Roman"/>
                <w:sz w:val="24"/>
                <w:szCs w:val="24"/>
              </w:rPr>
              <w:t>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namysłowski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porażenie nerwu twarzowego, 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713B66" w:rsidP="00E76F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o średnicy 6-9 cm utrzymujący się ponad 3 dni, bolesność i powiększenie regionalnych węzłów chłonnych, obrzęk okolicznych tkanek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 xml:space="preserve">bóle głowy. </w:t>
            </w:r>
          </w:p>
          <w:p w:rsidR="00E76FE3" w:rsidRPr="00DC43CF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lergiczne zapalenie nerwu trójdzielnego lewego. Powikłanie Zespół Guillain-Barre.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śr. 3 do 5 cm.(zaczerwienienie, obrzęk) utrzymujący się 3 dni. Gorączka do 39,4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C do 72 godzin. Ból głowy, osłabienie , dreszcze.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rumień całego ramienia o średnicy powyżej 10 cm, obrzęk, temperatura powyżej 40 utrzymująca się ponad 3 dni, bolesność i powiększenie regionalnych węzłów chłonnych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</w:t>
            </w:r>
            <w:r w:rsidRPr="003109C7">
              <w:rPr>
                <w:rFonts w:ascii="Times New Roman" w:hAnsi="Times New Roman" w:cs="Times New Roman"/>
                <w:sz w:val="24"/>
                <w:szCs w:val="24"/>
              </w:rPr>
              <w:t>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9D07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713B66" w:rsidP="009D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bolesność i powiększenie regionalnych wężłów chłonnych, gorączka z max 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. 38,5-38,9 st. C, utrzymującą się do 48 godz., wysypka rózyczkopodobna, biegunka. W dodatkowym opisie wpisano: dreszcze, kaszel suchy, tachykardia z licznymi komorowymi zaburzeniami rytmu serca, bóle głowy i pleców, nykturia, 30.01.21 ujemny wynik PCR w kierunku covid19, aktualnie osłabienie i duszność wysiłkowa.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gorączka 38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C-38,4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C, pokrzywka, bolesność i powiększenie węzłów chłonnych regionalnych, nasilony odczyn w miejscu wstrzyknięcia o wielkości 3-5 cm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45C9E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ntka zgłaszała umiarkowaną duszność oraz wystąpił obrzęk twarzy. Nie wymaga hospitalizacji.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d razu po iniekcji tachykardia do 160/min, stan przedomdleniowy, w EKG częstoskurcz. Pacjentka przetransportowana na Izbę Przyjęć.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B8" w:rsidRPr="00DC43CF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B8">
              <w:rPr>
                <w:rFonts w:ascii="Times New Roman" w:hAnsi="Times New Roman" w:cs="Times New Roman"/>
                <w:sz w:val="24"/>
                <w:szCs w:val="24"/>
              </w:rPr>
              <w:t>zawroty i bóle głowy, nudności, bóle mięśniowe, temp. do 38,9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uzupełnieniu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ból w klatce piersiowej, nudności i zmniejszenie tolerancji wysiłku, ból głowy, stawów, znaczne osłabienie, stan podgorączkowy, nasilony odczyn w miejscu szczepienia-nie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zapalenie mięśnia sercowego, temperatura-hospitalizowany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6-9cm,gorączka 40,0;wysypka różyczkopodobna- zaczerwienie skóry twarzy i klatki piersiowej -nie hospitalizowana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emp. 39C utrzymująca się 48h, gorączka nie reagująca na leki p/gorączkowe (Pyralgina, Paracetamol), bóle mięśni, bóle rąk, bóle pleców, bóle gałek ocznych, ból i zawroty głowy, ogólne osłabienie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parestezje i mrowienia w okolicy żuchwy i policzka po stronie lewej, nadal utrzymujące się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ól w klatce piersiowej o charakterze duszącym, ściskającym, zawroty głowy, spadek ciśnienia do 100/80, HR 80, Sat. 98-99. Włączono płyny infuzyjne. Obserwowana w sali intensywnego nadzoru tut. szpitala, w godzinach wieczornych w stanie ogólnym dobrym, stabilna klinicznie, wypisana do domu. Wykluczono ostry zespół wieńcowy. Bez odchyleń w badaniach laboratoryjnych.</w:t>
            </w:r>
          </w:p>
        </w:tc>
      </w:tr>
      <w:tr w:rsidR="00612AB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ulsujący ból głowy z nudnościami, osłabienie, bóle mięśni i kości, gorączka trwająca 24 godziny. Ustąpiły po zastosowaniu dużej dawki Diklofenaku i paracetamolu. Nie wymaga hospitalizacji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stany podgorączkowedo 37,6, ból rumień w miejscu wstrzyknięcia, mrowienia kończyn górnych i dolnych przez kilka godzin, silne bóle mięśniowe i stawowe, uczucie rozbicia. Nie wymaga hospitalizacji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śr. 6 – 9 cm, gorączka 38,5–38,9 utrzymująca się do 24h, silna opuchlizna gornej wargi która utrzymywała się 4 dni. Nie wymaga hospitalizacji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odczyn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3-5cm, bolesność i powiększenie węzłow chłonnych, temp. 39,8 C;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drgawki;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wysypka. Nie wymaga hospitalizacji.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orażenie nerwu twarzowego po stronie lewej po 4 dniach od szczepienia, nie hospitalizowana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gorączka 38,0; znaczne osłabienie, zaburzenia rytmu serca - epizody brachy i tachykardii, ból głowy i gałek ocznych; nie wymaga hospitalizacji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Bardzo silne bóle kostno-mięśniowe, osłabienie. </w:t>
            </w: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w dniu 01.02.2021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 godz. 13:15 najprawdopodobniej z przyczyn sercowych. Rodzina odmówiła zgody na proponowaną sekcje zwłok. Pacjent nie był hospitalizowany.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pacjenta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dzień po szczepieniu p/Covid 19; przyczyna śmierci: pęknięcie tętniaka aorty wstępującej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gorączka, ból ręki lewej, powiększenie węzła pachowego lewego, selektywne zaburzenia smaku bez zaburzeń węchu; nie wymaga hospitalizacji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odczyn o średnicy większej niż 10 cm, utrzymujący się ponad 3 dni, gorączka, bóle głowy, mięśni, stawów, kołatanie serca</w:t>
            </w: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pyrzycki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Pr="00CC7297" w:rsidRDefault="00CC7297" w:rsidP="00CC729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rgawki. Wzrost RR. Tachypnoae. Zmiany skórne w okolicy dekoltu. Uczucie drętwienia połowy ciała. Hospitalizacja</w:t>
            </w:r>
          </w:p>
        </w:tc>
      </w:tr>
      <w:tr w:rsidR="007D232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33907">
              <w:rPr>
                <w:rFonts w:ascii="Times New Roman" w:hAnsi="Times New Roman" w:cs="Times New Roman"/>
                <w:sz w:val="24"/>
                <w:szCs w:val="24"/>
              </w:rPr>
              <w:t>óle głowy, zawroty głowy, zaburzenia równowagi, nudności, zaburzenia smaku, brak apetytu, bóle i obrzęk ramienia lewego w miejscu iniekcji, zaburzenia w zakresie ruchów lewej ręki, gorączka 39,4 stopni. W chwili obecnej nie wymaga hospitalizacji</w:t>
            </w:r>
          </w:p>
        </w:tc>
      </w:tr>
      <w:tr w:rsidR="00A3390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Skierniewice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padek ciśnienia tętniczego do 70/30 mmHg z utratą przytomności i spadkiem saturacji. Nie wymaga hospitalizacji.</w:t>
            </w:r>
          </w:p>
        </w:tc>
      </w:tr>
      <w:tr w:rsidR="006D1D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B" w:rsidRPr="00DC43CF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dczyn miejscowy 3-5 cm. Temperatura 38-38,4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C utrzymująca się przez 48 godzin. Wymioty (1 dzień). Silny ból głowy. Bóle głowy utrzymują się o mniejszym nasileniu. Nie wymaga hospitalizacji.</w:t>
            </w:r>
          </w:p>
        </w:tc>
      </w:tr>
      <w:tr w:rsidR="00EC7E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49">
              <w:rPr>
                <w:rFonts w:ascii="Times New Roman" w:hAnsi="Times New Roman" w:cs="Times New Roman"/>
                <w:sz w:val="24"/>
                <w:szCs w:val="24"/>
              </w:rPr>
              <w:t>biegunka, osłabienie, brak apetytu, stan podgorączkowy/ nie hospitalizowana</w:t>
            </w:r>
          </w:p>
        </w:tc>
      </w:tr>
      <w:tr w:rsidR="009B2DC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C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4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>gorączka 38,0-38,4 dłużej 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 xml:space="preserve"> 6 dni, znaczne osłabienie/ hospitalizowany</w:t>
            </w:r>
          </w:p>
        </w:tc>
      </w:tr>
      <w:tr w:rsidR="008A646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reakcja alergiczna pokrzywka, świąd skóry,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obrzęk dolnej wargi bez duszności, swędzenie oczu, drobnogrudkowa wysypka oraz złuszczenie skóry dłoni/ nie hospitalizowana</w:t>
            </w:r>
          </w:p>
        </w:tc>
      </w:tr>
      <w:tr w:rsidR="008A646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A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dąbrowski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NZK w mechanizmie PEA około 20 min po otrzymaniu szczepionki przystąpiono do RKO,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zastosowano AL.-pacjenta zaintubowany,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przewieziono do Szpitala Orłowskiego na 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Czerniakowską, gdzie zmarł. Pacjent z chorobami współistniejącymi po zawale serca.</w:t>
            </w:r>
          </w:p>
        </w:tc>
      </w:tr>
      <w:tr w:rsidR="00684A3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czucie mrowienia i pieczenia skóry głowy szyi,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dekoltu i ramion z rumieniem wielopostaciowym skóry z osłabieniem, hipotonią RR 90/60.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PSSE w Warszawie czeka na kontakt z lekarzem w sprawie obecnego stanu zdrowia pacjenta.</w:t>
            </w:r>
          </w:p>
        </w:tc>
      </w:tr>
      <w:tr w:rsidR="00684A3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dwarstwienie siatkówki oka prawego.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Dotyczy lekarza zgłaszającego.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Według informacji jest pod opieką okulisty.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84A3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ysoka gorączka powyżej 39 st. z silnymi bólami mięśniowymi, bólem prawej połowy głowy ,drgawkami, lokalne powiększenie węzłów chłonnych. PSSE w Warszawie czeka na informację  w sprawie  stanu zdrowia pacjenta.</w:t>
            </w:r>
          </w:p>
        </w:tc>
      </w:tr>
      <w:tr w:rsidR="00684A3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łównie wysoka temperatura 39,5, bóle mięśni, osłabienie.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311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F" w:rsidRP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orączka do 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C utrzymująca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do 24h, wymioty, odczyn o śr.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3-5cm, powiększone, bolesne węzły chłonne.</w:t>
            </w:r>
          </w:p>
          <w:p w:rsidR="00A3119F" w:rsidRPr="00DC43C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Nie wymagał hospitalizacji</w:t>
            </w:r>
          </w:p>
        </w:tc>
      </w:tr>
      <w:tr w:rsidR="004E4E6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B9" w:rsidRPr="009073B9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odostre zapalenie tarczycy (Choroba Quervaina)</w:t>
            </w:r>
          </w:p>
          <w:p w:rsidR="004E4E6E" w:rsidRPr="00DC43CF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ból okolicy przedniej szyi , bóle karku, bóle mięśni, podwyższone CRP,  Skierowana do szpitala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Zmiana kwalifikacji NOP przez lekarza</w:t>
            </w:r>
          </w:p>
        </w:tc>
      </w:tr>
      <w:tr w:rsidR="002C01A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(epizod hipertoniczno-hiporeaktywny z utratą przytomności i bezdechem). Możliwą przyczyną zgonu był nagły incydent zatorowo-zakrzepowy  </w:t>
            </w: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Przyczyny zgonu nie ustalono. Pacjentka była obciążona licznymi chorobami</w:t>
            </w: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nadciśnienie, duszność. Nie wymaga hospitalizacji</w:t>
            </w:r>
          </w:p>
        </w:tc>
      </w:tr>
      <w:tr w:rsidR="005E0FE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zawroty głowy. Nie wymaga hospitalizacji</w:t>
            </w:r>
          </w:p>
        </w:tc>
      </w:tr>
      <w:tr w:rsidR="009A7D0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A7D05">
              <w:rPr>
                <w:rFonts w:ascii="Times New Roman" w:hAnsi="Times New Roman" w:cs="Times New Roman"/>
                <w:sz w:val="24"/>
                <w:szCs w:val="24"/>
              </w:rPr>
              <w:t>bieruńsko-lędzińsk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C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rętwienie twarzy, zawroty głowy, osłabienie, gorączka 38,3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 xml:space="preserve"> C, nasilony odczyn miejscowy 3-5 cm, arthralgia. Nie wymaga hospitalizacji</w:t>
            </w:r>
          </w:p>
        </w:tc>
      </w:tr>
      <w:tr w:rsidR="00D3195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hospitalizacji,temp.39.9 do 24 h.</w:t>
            </w:r>
          </w:p>
        </w:tc>
      </w:tr>
      <w:tr w:rsidR="00FC670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 pokrzywka</w:t>
            </w:r>
          </w:p>
        </w:tc>
      </w:tr>
      <w:tr w:rsidR="00FC670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B47821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wałbrzyski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C15D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D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8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wymioty ból głowy silny ból w miejscu iniekcji, pieczenie jamy ustnej gorączka 38  do 48 h, nie hospitalizowana</w:t>
            </w:r>
          </w:p>
        </w:tc>
      </w:tr>
      <w:tr w:rsidR="000C37F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60228F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22A" w:rsidRPr="00DC43CF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 xml:space="preserve">rowienie w obrębie lewej połowy twarzy oraz lewej kończyny górnej. Objawy wystąpiły ok. 5 minut po iniekcji, trwały ok. 30-40 minut, ustąpiły samoistnie przed opuszczeniem punktu szczepień. Pacjentka była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monitorowana, parametry życiowe pozostawały prawidłowe, pacjentka nie wymagała interwencji lekarskich.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asilone bóle w miejscu wstrzyknięcia, ogólne bóle stawowe, bóle mięśniowe, gorączka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d 26.01d do 29.01 gorączka &gt;39stC, do 31.01 -temp. 37,5 st. C; bóle mięśni i stawów do 31.01; powiększenie i ból węzłów pachowych i pachwinowych; mdłości bezpośrednio po szczepieniu; 27.01 wysypka na twarzy i górnej cz. klatki piersiowej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2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60228F" w:rsidP="00CA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2A" w:rsidRP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brzęk tkanki podskórnej dołu pachowego lewego bez zaczerwienienia z niewielką bolesnością – węzły chłonne niewyczuwalne gorączka do 39,4st. C do 72 h ból ręki i okolicy barku lewego (2 doby)</w:t>
            </w:r>
          </w:p>
          <w:p w:rsidR="00CA4B2A" w:rsidRPr="00DC43CF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9E035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5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łzawienie, katar, wysypka, wymioty, biegunka, osłabienie, ból głowy, zawroty głowy</w:t>
            </w:r>
          </w:p>
        </w:tc>
      </w:tr>
      <w:tr w:rsidR="00B00D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E077D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 i bezdechem. Zapaść. Wezwano Ratownictwo Medyczne. Pacjentka hospitalizowana.</w:t>
            </w:r>
          </w:p>
        </w:tc>
      </w:tr>
      <w:tr w:rsidR="002E07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C1237B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aryngospazm, wysypka na szyi, obrzęk szyi i twarzy,</w:t>
            </w:r>
            <w:r w:rsidR="002E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Uczucie drętwienia języka, wzmożone napięcie mięśni szyi po stronie szczepienia, konsultacja w SOR szpitala</w:t>
            </w:r>
          </w:p>
        </w:tc>
      </w:tr>
      <w:tr w:rsidR="002E07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A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>dczyn miejscowy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3-5 cm ponad 3 dni, duszność, uporczywy kaszel, znaczne osłabienie, gorączka do 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C powyżej 72 godzin. Nie wymaga hospitalizacji.</w:t>
            </w:r>
          </w:p>
        </w:tc>
      </w:tr>
      <w:tr w:rsidR="002C70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20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0B" w:rsidRPr="003B320B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 z max temp. 38,5-38,9 st. C, utrzymująca się do 48 godz., Bolesność i powiększenie regionalnych węzłów chłonnych. Powikłania: arthralgia. Opis odczynu, dodatkowe dane: W pierwszej dobie po szczepieniu odczyn miejscowy: obrzęk i zaczerwienienie w miejscu wkłucia,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duże powiększenie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ęzłów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chłonnych pachowych lewych,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drętwienie lewej kończyny górnej, bóle kostno-stawowe.</w:t>
            </w:r>
          </w:p>
          <w:p w:rsidR="003B320B" w:rsidRPr="00DC43CF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F058B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058BA">
              <w:rPr>
                <w:rFonts w:ascii="Times New Roman" w:hAnsi="Times New Roman" w:cs="Times New Roman"/>
                <w:sz w:val="24"/>
                <w:szCs w:val="24"/>
              </w:rPr>
              <w:t>trata przytomności. Nie hospitalizowana.</w:t>
            </w: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gorączka, bolesność w miejscu szczepienia, osłabienie</w:t>
            </w: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drgawki, reakcja anafilaktyczna, wzrost ciśnienia tętniczego; nie wymaga hospitalizacji</w:t>
            </w: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zmiany zapalne skóry obejmujące kilka regionów ciała - lewe ramię , przednia powierzchnia uda lewego, okól rzepki lewej ; duży świąd ; wysięk surowiczy ; bez innych objawów ogólnych; nie wymaga hospitalizacji</w:t>
            </w: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aburzenia świadomości. Pacjent splątany. W badaniu przedmiotowym anizokoria, zwrot gałek ocznych ku górze. Podejrzenie udaru - prawdopodobnie koincydencja zaburzeń</w:t>
            </w: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jeleniogórski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A4C20">
              <w:rPr>
                <w:rFonts w:ascii="Times New Roman" w:hAnsi="Times New Roman" w:cs="Times New Roman"/>
                <w:sz w:val="24"/>
                <w:szCs w:val="24"/>
              </w:rPr>
              <w:t>orażenie nerwu twarzowego lewego, potwierdzone przez Neurologa, objawy utrzymują się nadal (od 3 tygodni). Nie wymaga hospitalizacji.</w:t>
            </w: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wroty głowy, stan przed omdleniowy, nudności, poty, ból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gorączka. Hospitalizacja na SOR 30.01.2021-01.02.2021</w:t>
            </w:r>
          </w:p>
        </w:tc>
      </w:tr>
      <w:tr w:rsidR="009F05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AB381E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ból lewej części głowy w rejonie lewego policzka, obrzęk, mrowienie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ie hospitalizowana. Nasilony obrzęk w miejscu szczepienia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 xml:space="preserve"> 6-9 cm przez 3 dni</w:t>
            </w: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gorączka ponad 40 do 72 h, wysypka uogólniona, nie hospitalizowany</w:t>
            </w: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 bolesność i powiększenie węzłów chłonnych, bóle mięśniowe i stawowe nie hospitalizowany</w:t>
            </w:r>
          </w:p>
        </w:tc>
      </w:tr>
      <w:tr w:rsidR="00AB381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3-5 cm.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Najwyższa tem38,9 utrzymująca się 24h.Nasilone bóle w miejscu wstrzyknięcia, ogólne bóle stawowe,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bóle mięśniowe.</w:t>
            </w:r>
          </w:p>
        </w:tc>
      </w:tr>
      <w:tr w:rsidR="00BB69F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4h po 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epieniu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swędzące zlewne zmiany na skórze w zgięciach łokciowych i kolanowych, na twarzy oraz pod pachami, obrzęk śluzówek jamy ustnej i języka, obrzęk twarzy, duszność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podgor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ączkowy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37,8C, spadek SBP do 80mmHg a następnie 185/110, łzawienie.</w:t>
            </w: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udar niedokrwienny mózgu w 4 dobie po II dawce szczepionki</w:t>
            </w: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porażenie kończyn,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 xml:space="preserve">sinica, duszność, </w:t>
            </w:r>
            <w:r w:rsidRPr="006755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o 12 godzinach bóle ramienia, obrzęk w miejscu wstrzyknięcia Uogólnione silne bóle mięśniowe po 24 godzinach tachycardia spadek saturacji do 90% Przeprowadzona diagnostyka potwierdziła zatorowość płucną</w:t>
            </w: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okrzywka na kończynach górnych utrzymująca się tydzień, pojawiła się kilka godzin po szczepieniu</w:t>
            </w: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ól mięśnia ramienia promieniujący do łokcia i do kręgosłupa, drętwienie języka, metaliczny smak w ustach, uczucie dławienia w gardle, zawroty głowy.</w:t>
            </w:r>
          </w:p>
        </w:tc>
      </w:tr>
      <w:tr w:rsidR="000C03E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0C03E2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03E2" w:rsidRDefault="000C03E2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 xml:space="preserve">temperatura 39,9 C,  RR- 70/50 mmHg, tętno 126 ud/min - objawy utrzymujące się do 3 dni. Bolesność węzłów chłonnych żuchwowych - utrzymująca się do 5 dni. Obrzęk węzłów utrzymujący się do dnia dzisiejszego. Dodatkowo odczyn w miejscu wstrzyknięcia o średnicy do 5 cm, oraz bolesność kończyny, w którą była podana szczepionka.  </w:t>
            </w: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C, dłużej niż 72 godziny, pogorszenie sprawności, narastająca duszność, zaburzenia snu. Hospitalizacja od 05.02.2021r.</w:t>
            </w: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wstrząs anafilaktyczny 5 minut po szczepieniu, utrata przytomności, objawy ze strony układu pokarmowego i układu krążenia, objawy te trwały około 4 godziny, pacjentka stabilna, wymaga hospitalizacji</w:t>
            </w: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głubczycki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4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6EB">
              <w:rPr>
                <w:rFonts w:ascii="Times New Roman" w:hAnsi="Times New Roman" w:cs="Times New Roman"/>
                <w:sz w:val="24"/>
                <w:szCs w:val="24"/>
              </w:rPr>
              <w:t xml:space="preserve">reakcja miejscowa bolesność i powiększenie węzłów chłonnych </w:t>
            </w:r>
          </w:p>
        </w:tc>
      </w:tr>
      <w:tr w:rsidR="00E366E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braniewski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Pr="00E366EB" w:rsidRDefault="00E366EB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D9">
              <w:rPr>
                <w:rFonts w:ascii="Times New Roman" w:hAnsi="Times New Roman" w:cs="Times New Roman"/>
                <w:sz w:val="24"/>
                <w:szCs w:val="24"/>
              </w:rPr>
              <w:t>gorączka, drgawki gorączkowe, opuchnięte gardło</w:t>
            </w: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0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Gorzów Wlkp.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0F">
              <w:rPr>
                <w:rFonts w:ascii="Times New Roman" w:hAnsi="Times New Roman" w:cs="Times New Roman"/>
                <w:sz w:val="24"/>
                <w:szCs w:val="24"/>
              </w:rPr>
              <w:t>bardzo silny ból brzucha, po którym wystąpił nagły spadek ciśnienia oraz bradykardia, upadek z urazem głowy. Hospitalizacja w SOR od 27.01.2021 godz. 4.23 do 27.01.2021 godz. 12.52</w:t>
            </w:r>
          </w:p>
        </w:tc>
      </w:tr>
      <w:tr w:rsidR="00083C0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zwoleński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orączka, nudności,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brzucha, dreszcze, zlewne poty,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silne bóle wielomiejscowe,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głowy, silne osłabienie, zasłabnięcie. Nie wymaga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hospitalizacji</w:t>
            </w:r>
          </w:p>
        </w:tc>
      </w:tr>
      <w:tr w:rsidR="00D64B0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omdlenie, gorączka do 38,5, dreszcze, osłabienie, bóle mięśniowe, nudności</w:t>
            </w:r>
          </w:p>
        </w:tc>
      </w:tr>
      <w:tr w:rsidR="00D64B0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łomżyński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6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B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ajwyższa temperatura: 39,5–39,9</w:t>
            </w:r>
          </w:p>
          <w:p w:rsidR="00A06D1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Czas utrzymywania się gorączki: do 48 h; bóle mięśniowo stawowe, ból skóry, mdłości, złe samopoczucie</w:t>
            </w:r>
          </w:p>
        </w:tc>
      </w:tr>
      <w:tr w:rsidR="006018E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Grodzisk 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6018E6" w:rsidRDefault="006018E6" w:rsidP="00601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8E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obrzęk Quinckego i drętwienie warg, zawroty głowy.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018E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D266F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Pr="00090A09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1D6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58B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arestezja nerwu łokciowego lewego utrzymująca się od 16.01.,upośledzenie czucia powierzchownego w obrębie dermatanu nerwu łokciowego,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bez niedowładów i porażenia - nie hospitalizowany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ymioty, niedowład prawostronny. Pacjent hospitalizowany w SOR, aktualnie skierowany na oddział udarowy w Suchej Beskidzkie</w:t>
            </w:r>
          </w:p>
        </w:tc>
      </w:tr>
      <w:tr w:rsidR="006620C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6D">
              <w:rPr>
                <w:rFonts w:ascii="Times New Roman" w:hAnsi="Times New Roman" w:cs="Times New Roman"/>
                <w:sz w:val="24"/>
                <w:szCs w:val="24"/>
              </w:rPr>
              <w:t>silny ból w klatce piersiowej, bóle mięśni, dreszcze, osłabienie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7111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Pr="00346D3E" w:rsidRDefault="00346D3E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346D3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746F32" w:rsidRDefault="003959F1" w:rsidP="003959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198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A16F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DC43CF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odczyn w miejscu szczepienia 3-5 cm,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wybroczyny i obrzęk obu kończyn dolnych, stawów skokowych i kolanowych,  Arthralgia</w:t>
            </w:r>
          </w:p>
        </w:tc>
      </w:tr>
      <w:tr w:rsidR="00BF281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pizod hypotoniczno-hyporeaktywny z utratą przytomności, z bezdechem. Nie wymaga hospitalizacji.</w:t>
            </w:r>
          </w:p>
        </w:tc>
      </w:tr>
      <w:tr w:rsidR="003B56D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Mikołów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3B56DA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dczyn miejscowy o śr. powyżej 10 cm., gorączka 39,0-39,4 st. C., ból ciała, ból głowy, nudności, wymioty,  osłabienie, epizodhypotoniczno-hyporeaktywny, powiększone węzły chłonne pachowe z obrzękiem tkanek miękkich dołu pachowego. Nie wymaga hospitalizacji.</w:t>
            </w:r>
          </w:p>
        </w:tc>
      </w:tr>
      <w:tr w:rsidR="007223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rybnicki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1C2D82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>bjawy: nasilony odczyn w miejscu wstrzyknięcia o śr. 3-5 cm, gorączka z max temp. 38,0 - 38,4 st. C, utrzymująca się do 24 godz. Powikłania: udar mózgu z niedowładem lewostronnym.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 xml:space="preserve">Osoba jest hospitalizowana od 2021.02.05.  </w:t>
            </w:r>
          </w:p>
        </w:tc>
      </w:tr>
      <w:tr w:rsidR="00EB147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F49">
              <w:rPr>
                <w:rFonts w:ascii="Times New Roman" w:hAnsi="Times New Roman" w:cs="Times New Roman"/>
                <w:sz w:val="24"/>
                <w:szCs w:val="24"/>
              </w:rPr>
              <w:t>reakcja alergiczna pokrzywka/nie hospitalizowany</w:t>
            </w:r>
          </w:p>
        </w:tc>
      </w:tr>
      <w:tr w:rsidR="00EB147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wrzesiński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63F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EB1470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3F4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20F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2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46" w:rsidRPr="00DC43CF" w:rsidRDefault="00420F46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obj. g</w:t>
            </w:r>
            <w:r w:rsidRPr="00420F46">
              <w:rPr>
                <w:rFonts w:ascii="Times New Roman" w:hAnsi="Times New Roman" w:cs="Times New Roman"/>
                <w:sz w:val="24"/>
                <w:szCs w:val="24"/>
              </w:rPr>
              <w:t>rypopodobne, biegunka, osłabienie, odczyn w miejscu szczepienia, nie wymaga hospitalizacji</w:t>
            </w:r>
          </w:p>
        </w:tc>
      </w:tr>
      <w:tr w:rsidR="00BB33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Świdnica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33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Temp. 38.5-39.0 nie hospitalizowana</w:t>
            </w:r>
          </w:p>
        </w:tc>
      </w:tr>
      <w:tr w:rsidR="00BB33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>Nasilony odczyn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 xml:space="preserve"> 3 dni, wymioty</w:t>
            </w:r>
          </w:p>
        </w:tc>
      </w:tr>
      <w:tr w:rsidR="00BB33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biegunka, nie hospitalizowana</w:t>
            </w:r>
          </w:p>
        </w:tc>
      </w:tr>
      <w:tr w:rsidR="00636F0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osłabienie, dreszcze, gorączka, biegunka, bóle mięśni i stawów o dużym nasileniu. Nie wymaga hospitalizacji.</w:t>
            </w:r>
          </w:p>
        </w:tc>
      </w:tr>
      <w:tr w:rsidR="00636F0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gorączka, osłabienie, bóle mięśniowe i stawowe, powiększenie węzłów pachowych po lewej stronie. Nie wymaga hospitalizacji.</w:t>
            </w:r>
          </w:p>
        </w:tc>
      </w:tr>
      <w:tr w:rsidR="005B36D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110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B51107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07" w:rsidRPr="00DC43CF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E6FD7">
              <w:rPr>
                <w:rFonts w:ascii="Times New Roman" w:hAnsi="Times New Roman" w:cs="Times New Roman"/>
                <w:sz w:val="24"/>
                <w:szCs w:val="24"/>
              </w:rPr>
              <w:t>emperatura 38-38,4°C utrzymująca się dłużej, bóle stawów, przeczulica skóry, obrzęk i zasinienie skóry kończyn, bez innej przyczyny. Pacjentka nie wymaga hospitalizacji.</w:t>
            </w:r>
          </w:p>
        </w:tc>
      </w:tr>
      <w:tr w:rsidR="00DE6F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E6FD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gorączka do 40</w:t>
            </w:r>
            <w:r w:rsidRPr="005F4EBD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, dreszcze, ból głowy, NIE WYMAGAŁA HOSPITALIZACJI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kcja miejscowa, drgawki, temperatura, epizod hupotoniczno-hyporeaktywny, biegunka, wymioty    bez hospitalizacji</w:t>
            </w:r>
          </w:p>
        </w:tc>
      </w:tr>
      <w:tr w:rsidR="005F4E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 xml:space="preserve"> 6-9cm, bolesność i powiększenie węzłów chłonnych, gorączka do 40,4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C, wymioty, zawroty głowy, biegunka</w:t>
            </w:r>
          </w:p>
        </w:tc>
      </w:tr>
      <w:tr w:rsidR="00056A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orączka, dreszcze, wymioty, biegunka, omdlenie</w:t>
            </w:r>
          </w:p>
        </w:tc>
      </w:tr>
      <w:tr w:rsidR="00056A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0D5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nudności, apatia, senność, objawy trwały przez 3 doby. Bez hospitalizacji. W dniu 08.02.2021 - bez objawów.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apatia, senność, objawy trwały przez 2 doby. Bez hospitalizacji.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ie hospitalizowany  W 25 minucie po podaniu szczepionki wystąpił ucisk w gardle, chrypka z zaczerwienieniem twarzy, poczuciem duszności i osłabieniem. Bez spadku RR. Wdrożono postępowanie według schematu leczenia anafilaksji. Stan pacjentki poprawił się po kilkunastu minutach.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wstrząs anafilaktyczny, gorączka 38,4ºC, hospitalizacja 2 dni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ból ramienia lewego, bóle mięśni stawów, uczucie rozbicia, bóle głowy , biegunka (6-8 wolnych stolców w ciągu dnia), po tygodniu powiększenie węzłów chłonnych nadobojczykowych po stronie lewej, pachowych lewych i szyjnych ok 2 cm największe, obrzęk tkanek miękkich szyi, ograniczenie ruchomości w stawie barkowym lewym i kręgosłupie szyjnym, duszność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sokólski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italizowany</w:t>
            </w: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., nasilony odczyn w miejscu wstrzyknięcia wykraczający poza najbliższy staw, bolesność i powiększenie regionalnych węzłów chłonnych, silne bóle głowy ze światłowstrętem</w:t>
            </w:r>
          </w:p>
        </w:tc>
      </w:tr>
      <w:tr w:rsidR="00AA16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A16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 xml:space="preserve">osłabienie, rozbicie, gorączka 38-38.3 st. C, wymioty, nudności, zapalenie żył prawego uda. 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A6">
              <w:rPr>
                <w:rFonts w:ascii="Times New Roman" w:hAnsi="Times New Roman" w:cs="Times New Roman"/>
                <w:sz w:val="24"/>
                <w:szCs w:val="24"/>
              </w:rPr>
              <w:t>gorączka 40°C , zaburzenia świadomości, wymioty, nie hospitalizowany</w:t>
            </w:r>
          </w:p>
        </w:tc>
      </w:tr>
      <w:tr w:rsidR="00C46AD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nasilony odczyn, bolesność w miejscu wstrzyknięcia, biegunka   NIE</w:t>
            </w:r>
          </w:p>
        </w:tc>
      </w:tr>
      <w:tr w:rsidR="00C46AD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46AD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po szczepieniu 41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24h, następnie 38-39,5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7 dni. Nie wymaga hospitalizacji .</w:t>
            </w:r>
          </w:p>
        </w:tc>
      </w:tr>
      <w:tr w:rsidR="001B06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zawroty, osłabienie, poty. Nie wymaga hospitalizacji.</w:t>
            </w:r>
          </w:p>
        </w:tc>
      </w:tr>
      <w:tr w:rsidR="001B06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gorączka 39,0 °C, ból w nadbrzuszu, trombocytopenię, powiększona wątroba i śledziona</w:t>
            </w:r>
          </w:p>
        </w:tc>
      </w:tr>
      <w:tr w:rsidR="001B06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osłabienie, majaczenie</w:t>
            </w:r>
          </w:p>
        </w:tc>
      </w:tr>
      <w:tr w:rsidR="006C32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1B065A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38,4 C do 48 godz.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uogólnione bóle mięśniowe, silne bóle karku i ból głowy, NIE WYMAGAŁA HOSPITALIZACJI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38,5 C, nasilony odczyn w miejscu iniekcji większy niż 10 cm, ból głowy stawów, nie hospitalizowany</w:t>
            </w:r>
          </w:p>
        </w:tc>
      </w:tr>
      <w:tr w:rsidR="0052349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 xml:space="preserve">gorączka 38, dreszcze, ból stawów i mięśni, okresowa duszność, uczucie zmęczenia, osłabienie, </w:t>
            </w:r>
          </w:p>
          <w:p w:rsidR="00523499" w:rsidRPr="00935FE1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 xml:space="preserve"> 5 dobie po szczepieniu pacjentka zauważyła niedosłuch ucha prawego, rozpoznano niedosłuch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Osoba hospitalizowana od 10.02.2021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iedosłuch ucha prawego,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słabienie, zmniejszenie tolerancji wysiłku pod postacią pieczenia w klatce piersiowej                                         nie hospitalizowany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0D2E5F"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bez hospitalizacji, odczyn w miejscu wstrzyknięcia większy niż 10 cm., ropień gorączka, bolesność i powiększenie węzłów chłonnych</w:t>
            </w:r>
          </w:p>
        </w:tc>
      </w:tr>
      <w:tr w:rsidR="000D2E5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acjentka z alergia wziewną (uczulona na roztocze kurzu domowego) Astmę neguje. Ok 20 min po podaniu szczepionki wystąpił suchy kaszel, uczucie ciężaru w klatce piersiowej, nudności. Ciśnienie tętnicze i akcja serca prawidłowe. W badaniu przedmiotowym bladość powłok skórnych, oddech przyspieszony (25/min) płytki, suchy kaszel. Osłuchowo szmer pęcherzykowy. Podano Clemastin iv, Hydrocortison iv, Rupafin po, Ventolin MDI, tlen. Po okolo godzinie objawy ustąpiły, nie obserwowano nawrotu.</w:t>
            </w:r>
          </w:p>
        </w:tc>
      </w:tr>
      <w:tr w:rsidR="009018A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jarociński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Nie hospitalizowana. Nagły ból mięśni i stawów wszystkich z temperaturą 38.4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Wzmożone napięcie mięśniowe z brakiem możliwości poruszania palcami dłoni. Silny ból głowy, zawroty głowy. Upośledzona ostrość widzenia. Objawy trwały ok. 8 godzin. Następnie spadek temperatury do 35,3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 xml:space="preserve"> C. Bóle mięśniowo-stawowe i zaburzenia widzenia do 12 godzin. Osłabienie i męczliwość  przy wysiłku utrzymują się nadal.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żagański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temperatura 39,5 - 39,9,duszność, nie wymagał hospitalizacji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C, odczyn w miejscu wstrzyknięcia o średnicy większej niż 10 cm utrzymujący się ponad 3 dni, rumień wokół miejsca szczepienia, NIE WYMAGA HOSP.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38,0-38,4 C trwająca 2 doby, silny ból głowy, bóle kostno-mięśniowo, ból prawego podżebrza, powiększenie brzucha w obwodzie, tkliwość brzucha przy palpacji w rzucie wątroby, zaburzenia świadomości; NIE WYMAGA HOSP</w:t>
            </w:r>
          </w:p>
        </w:tc>
      </w:tr>
      <w:tr w:rsidR="006A0D3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D3F" w:rsidRDefault="006A0D3F" w:rsidP="006A0D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3F" w:rsidRPr="00DC43CF" w:rsidRDefault="006A0D3F" w:rsidP="006A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3F">
              <w:rPr>
                <w:rFonts w:ascii="Times New Roman" w:hAnsi="Times New Roman" w:cs="Times New Roman"/>
                <w:sz w:val="24"/>
                <w:szCs w:val="24"/>
              </w:rPr>
              <w:t>gorączka do 38,6 C trwająca do 29.01.21.; dreszcze, bóle mięśni, stawów. Głowy, brzucha, przelewanie w jelitach NIE WYMAGA HOSPITALIZACJI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C3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skierniewicki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D6A" w:rsidRDefault="000C3D6A" w:rsidP="000C3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D6A" w:rsidRPr="00DC43CF" w:rsidRDefault="000C3D6A" w:rsidP="000C3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eleporada w dniu 08.02.2021 -pacjentka zgłosiła, że w dniu 07.02.2021 miała epizod  niepamięci wstecznej. Nie pamięta co się z nią działo w tym dniu od godz. 08 do 14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gostyniński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porażenie lewego nerwu twarzowego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6A0D3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utrata przytomności,           Nie wymaga hospitalizacji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4CFC" w:rsidRPr="00DC43CF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74C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CFC" w:rsidRDefault="00174CFC" w:rsidP="00174C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FC" w:rsidRPr="00174CFC" w:rsidRDefault="00174CFC" w:rsidP="001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74CFC">
              <w:rPr>
                <w:rFonts w:ascii="Times New Roman" w:hAnsi="Times New Roman" w:cs="Times New Roman"/>
                <w:sz w:val="24"/>
                <w:szCs w:val="24"/>
              </w:rPr>
              <w:t>dczyn w miejscu ukłucia 3-5 cm, gorączka do 40,8C z zaburzeniami świadomości, kurczami mięśni rąk, drgawki gorączkowe, wymioty. Nie wymaga hospitalizacji</w:t>
            </w:r>
          </w:p>
        </w:tc>
      </w:tr>
      <w:tr w:rsidR="00203E1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E1B" w:rsidRPr="00DC43CF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03E1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E1B" w:rsidRDefault="00203E1B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1B" w:rsidRPr="00174CFC" w:rsidRDefault="00203E1B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03E1B">
              <w:rPr>
                <w:rFonts w:ascii="Times New Roman" w:hAnsi="Times New Roman" w:cs="Times New Roman"/>
                <w:sz w:val="24"/>
                <w:szCs w:val="24"/>
              </w:rPr>
              <w:t>acjentka hospitalizowana od 05.02.2021 r. w Klinice Neurologii Klinicznego Szpitala Wojewódzkiego Nr 2 w Rzeszowie. Z opisu lekarza - zasłabnięcie, drgawki niegorączkowe. Z wywiadu z pacjentką - kolejne zasłabnięcie podczas hospitalizacji, drętwienie rąk, nóg i twarzy.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203E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 xml:space="preserve">Po prawie 48 godzinach od szczepienia wystąpiło złe samopoczucie, uczucie ucisku </w:t>
            </w:r>
          </w:p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w klatce piersiowej, duszność, ciśnienie 83/60, AS 150 , pacjentka przyjęła Beto 50 oraz Walerianę – objawy ustąpiły. Podejrzenie anafilaksji. Skierowano do konsultacji alergologicznej. Niehospitalizowana.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udar niedokrwienny pnia mózgu, pacjent hospitalizowany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3A">
              <w:rPr>
                <w:rFonts w:ascii="Times New Roman" w:hAnsi="Times New Roman" w:cs="Times New Roman"/>
                <w:sz w:val="24"/>
                <w:szCs w:val="24"/>
              </w:rPr>
              <w:t>Dobę po szczepieniu wysokie ciśnienie tętnicze 220/120 utrzymujące się przez 3 doby.  Leczenie w domu lekami przeciw nadciśnieniowymi. Niehospitalizowana.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9603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03A" w:rsidRDefault="00D9603A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603A" w:rsidRPr="00DC43CF" w:rsidRDefault="00D9603A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D9603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2A1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A1F" w:rsidRDefault="00AB2A1F" w:rsidP="00AB2A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A1F" w:rsidRPr="00DC43CF" w:rsidRDefault="00AB2A1F" w:rsidP="00AB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Pleszew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5 godzin po podaniu szczepionki pojawił się ból w miejscu podania; 10 godzin po podaniu pojawiły się dreszcze, ból mięśni i skóry (w skali 8/10); silny ból głowy i ból gałek ocznych; zawroty głowy; powiększeniu uległy węzły chłonne nadobojczykowe po lewej stronie - miękki, bolesne, przesuwalne; znaczne osłabienie;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E4B45">
              <w:rPr>
                <w:rFonts w:ascii="Times New Roman" w:hAnsi="Times New Roman" w:cs="Times New Roman"/>
                <w:sz w:val="24"/>
                <w:szCs w:val="24"/>
              </w:rPr>
              <w:t>czopląs, zaburzenia równowagi, zawroty głowy, osłabienie siły mięśniowej w obrębie kończyn górnych i dolnych , ból głowy (okolica potylicy), wymioty, biegunka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E4B4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B45" w:rsidRDefault="009E4B45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B45" w:rsidRPr="00DC43CF" w:rsidRDefault="009E4B45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842">
              <w:rPr>
                <w:rFonts w:ascii="Times New Roman" w:hAnsi="Times New Roman" w:cs="Times New Roman"/>
                <w:sz w:val="24"/>
                <w:szCs w:val="24"/>
              </w:rPr>
              <w:t>biegunka , nie wymaga hospitalizacji</w:t>
            </w:r>
          </w:p>
        </w:tc>
      </w:tr>
      <w:tr w:rsidR="00AF784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AF784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F7842" w:rsidRPr="00DC43CF" w:rsidRDefault="00AF7842" w:rsidP="00AF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F784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AF7842" w:rsidP="009E4B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7842" w:rsidRDefault="00B2057D" w:rsidP="009E4B4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2" w:rsidRPr="00DC43CF" w:rsidRDefault="00B2057D" w:rsidP="009E4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7D">
              <w:rPr>
                <w:rFonts w:ascii="Times New Roman" w:hAnsi="Times New Roman" w:cs="Times New Roman"/>
                <w:sz w:val="24"/>
                <w:szCs w:val="24"/>
              </w:rPr>
              <w:t>temp, wysypka różyczk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opochodna, biegunka, nie hospitalizowana</w:t>
            </w:r>
          </w:p>
        </w:tc>
      </w:tr>
      <w:tr w:rsidR="00B205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05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7D">
              <w:rPr>
                <w:rFonts w:ascii="Times New Roman" w:hAnsi="Times New Roman" w:cs="Times New Roman"/>
                <w:sz w:val="24"/>
                <w:szCs w:val="24"/>
              </w:rPr>
              <w:t>Tachykardia, duszność,  zaburzenia czucia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nie hospitalizowana</w:t>
            </w:r>
          </w:p>
        </w:tc>
      </w:tr>
      <w:tr w:rsidR="00B205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057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057D" w:rsidRDefault="00B2057D" w:rsidP="00B205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057D" w:rsidRPr="00DC43CF" w:rsidRDefault="00B2057D" w:rsidP="00B2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29C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CF" w:rsidRPr="00DC43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trzymująca się przez 2 doby gorączka 41°C, osłabienie, brak apetytu, ból głowy, biegunka, odczyn w miejscu wstrzyknięcia o średnicy 6-9 cm. Nie wymaga hospitalizacji.</w:t>
            </w:r>
          </w:p>
        </w:tc>
      </w:tr>
      <w:tr w:rsidR="00BB29C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9CF" w:rsidRDefault="00BB29CF" w:rsidP="00BB29C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CF" w:rsidRPr="00DC43CF" w:rsidRDefault="00BB29CF" w:rsidP="00BB2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29CF">
              <w:rPr>
                <w:rFonts w:ascii="Times New Roman" w:hAnsi="Times New Roman" w:cs="Times New Roman"/>
                <w:sz w:val="24"/>
                <w:szCs w:val="24"/>
              </w:rPr>
              <w:t>ogólniona pokrzywka, duszność, laryngospazm, odczyn w miejscu wstrzyknięcia o średnicy większej niż 10 cm utrzymujący się ponad 3 dni. Nie wymaga hospitalizacji.</w:t>
            </w:r>
          </w:p>
        </w:tc>
      </w:tr>
      <w:tr w:rsidR="00E32E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2E16" w:rsidRDefault="00E32E16" w:rsidP="00E32E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2E16" w:rsidRPr="00DC43CF" w:rsidRDefault="00E32E16" w:rsidP="00E32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93">
              <w:rPr>
                <w:rFonts w:ascii="Times New Roman" w:hAnsi="Times New Roman" w:cs="Times New Roman"/>
                <w:sz w:val="24"/>
                <w:szCs w:val="24"/>
              </w:rPr>
              <w:t>po 12 godzinach szczepienia ból głowy utrzymujący się kilka dni, po 7 dniach ( 11.02.21 ) udar niedokrwienny w godzinach porannych.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140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93" w:rsidRDefault="00514093" w:rsidP="005140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14093" w:rsidRPr="00DC43CF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14093" w:rsidRDefault="00514093" w:rsidP="0051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458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zielonogórski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58A" w:rsidRDefault="004D458A" w:rsidP="004D45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58A" w:rsidRPr="00DC43CF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458A" w:rsidRPr="00DC43CF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458A" w:rsidRDefault="004D458A" w:rsidP="004D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0085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sieradzki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0085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9" w:rsidRDefault="00100859" w:rsidP="001008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00859" w:rsidRPr="00DC43CF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00859" w:rsidRDefault="00100859" w:rsidP="0010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1890" w:rsidRPr="00DC43CF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189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890" w:rsidRDefault="009D1890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90" w:rsidRDefault="009D1890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890">
              <w:rPr>
                <w:rFonts w:ascii="Times New Roman" w:hAnsi="Times New Roman" w:cs="Times New Roman"/>
                <w:sz w:val="24"/>
                <w:szCs w:val="24"/>
              </w:rPr>
              <w:t>ból ręki, osłabienie, problem z nabraniem głębokiego oddechu, kaszel, utrata przytomności na ok. 5 minut z zasinieniem i bladością powłok skórnych; nie wymaga hospitalizacji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9D189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9D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temperatura 39,5-39,9 wymioty, ból głowy mięśni i stawów, obrzęk oczodołu, zaczerwienieni i przekrwienie spojówek, kaszel z dusznością i niepokojem , brak apetytu, zawroty głowy nie wymaga hospitalizacji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bolesność i powiększenie węzłów chłonnych, gorączka 38,5-38,9 utrzymująca się do 48 h, rozbicie, dreszcze, luźne stolce, nudności, osłabienie, nie hospitalizowana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podejrzenie udaru mózgu, hospita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lizacja od 10.02.2021, szpital Ż</w:t>
            </w:r>
            <w:r w:rsidRPr="00CB5F63">
              <w:rPr>
                <w:rFonts w:ascii="Times New Roman" w:hAnsi="Times New Roman" w:cs="Times New Roman"/>
                <w:sz w:val="24"/>
                <w:szCs w:val="24"/>
              </w:rPr>
              <w:t>eromskiego w Krakowie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B5F6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5F63" w:rsidRDefault="00CB5F63" w:rsidP="00CB5F6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5F63" w:rsidRPr="00DC43CF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5F63" w:rsidRPr="009D1890" w:rsidRDefault="00CB5F63" w:rsidP="00CB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ostrołęcki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9D1890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 xml:space="preserve">nagłe zatrzymanie krążenia, migotanie i trzepotanie przedsionków. </w:t>
            </w:r>
          </w:p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zgon </w:t>
            </w: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65A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AE5" w:rsidRDefault="00C65AE5" w:rsidP="00C65A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AE5" w:rsidRPr="00C65AE5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strząs anafilaktyczny &gt;15 minut od zaszczepienia 2 dawką szczepionki Comirnaty.</w:t>
            </w:r>
          </w:p>
          <w:p w:rsidR="00C65AE5" w:rsidRPr="00DC43CF" w:rsidRDefault="00C65AE5" w:rsidP="00C65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AE5">
              <w:rPr>
                <w:rFonts w:ascii="Times New Roman" w:hAnsi="Times New Roman" w:cs="Times New Roman"/>
                <w:sz w:val="24"/>
                <w:szCs w:val="24"/>
              </w:rPr>
              <w:t>Pacjent przebywał na izbie przyjęć w celu obserwacji</w:t>
            </w:r>
          </w:p>
        </w:tc>
      </w:tr>
      <w:tr w:rsidR="00DD0E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0E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0E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E46" w:rsidRDefault="00DD0E46" w:rsidP="00DD0E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0E46" w:rsidRPr="00DC43CF" w:rsidRDefault="00DD0E46" w:rsidP="00DD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6D9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D92" w:rsidRDefault="00066D92" w:rsidP="00066D9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6D92" w:rsidRPr="00DC43CF" w:rsidRDefault="00066D92" w:rsidP="00066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>Duszność, ból w klatce piersiowej, osłabienie.</w:t>
            </w:r>
          </w:p>
          <w:p w:rsidR="00C35830" w:rsidRP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 xml:space="preserve">: 11.02.2021 r. 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30">
              <w:rPr>
                <w:rFonts w:ascii="Times New Roman" w:hAnsi="Times New Roman" w:cs="Times New Roman"/>
                <w:sz w:val="24"/>
                <w:szCs w:val="24"/>
              </w:rPr>
              <w:t>godz. 19.15</w:t>
            </w:r>
          </w:p>
        </w:tc>
      </w:tr>
      <w:tr w:rsidR="00C3583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583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830" w:rsidRDefault="00C35830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5830" w:rsidRPr="00DC43CF" w:rsidRDefault="00C35830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3CB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Pow. 10 cm, utrzymujący się ponad 3 dni, reakcja alergiczna w postaci pokrzywki oraz świąd skóry i duszność. W opisie odczynu wpisano: reakcja alergiczna wymagała podania dożylnie Clemastinum i Dexavenu, potem Loratan doustnie. Ponadto bóle kostno-mięśniowe utrzymujące się przez kilka dni po szczepieniu, wymagające podania NLPZ. 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nie była hospitalizowana w z powodu NOP.</w:t>
            </w:r>
          </w:p>
        </w:tc>
      </w:tr>
      <w:tr w:rsidR="00353CB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Pow. 10 cm, utrzymujący się ponad 3 dni. W opisie odczynu wpisano: ze względu na reakcję alergiczną, która wystąpiła po podaniu I dawki szczepionki Comirnaty, przed drugą podano dożylnie Clemastinum i Dexavenu oraz Loratan doustnie. Ponadto od drugiego dnia po szczepieniu bóle kostno-mięśniowe utrzymujące się przez kilka dni wymagające podania NLPZ. W drugim dniu po zaszczepieniu silne zawroty głowy i zaburzenia równowagi z drętwieniem 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ok. twarzy i szyi, które ustąpiły po kilku godzinach bez leczenia.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nie była hospitalizowana w z powodu NOP.</w:t>
            </w:r>
          </w:p>
        </w:tc>
      </w:tr>
      <w:tr w:rsidR="00353CB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353CB2" w:rsidP="00353CB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353CB2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 xml:space="preserve">asilony odczyn w miejscu wstrzyknięcia o śr. 3-5 cm, bolesność i powiększenie regionalnych węzłów chłonnych, gorączka z max. temp. 38,0-38,4 st. C, utrzymująca się powyżej 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godzin</w:t>
            </w: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, biegunka. Opis powikłań: gorączka, ropne zapalenie migdałków, gardła, krtani, bóle brzucha, płyn w jamie otrzewnowej w miednicy mniejszej. W dodatkowych danych wpisano: NOP w przebiegu wymagał hospitalizacji, ciężki przebieg zapalenia gardła z objawami sugerującymi infekcję uogólnioną.</w:t>
            </w:r>
          </w:p>
          <w:p w:rsidR="00353CB2" w:rsidRPr="00DC43CF" w:rsidRDefault="00353CB2" w:rsidP="00353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B2">
              <w:rPr>
                <w:rFonts w:ascii="Times New Roman" w:hAnsi="Times New Roman" w:cs="Times New Roman"/>
                <w:sz w:val="24"/>
                <w:szCs w:val="24"/>
              </w:rPr>
              <w:t>Osoba była hospitalizowana w dniach 03.02.2021r. - 07.02.2021r.</w:t>
            </w:r>
          </w:p>
        </w:tc>
      </w:tr>
      <w:tr w:rsidR="00353CB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czarnk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owsko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-trzcianecki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3CB2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czarnk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owsko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-trzcianecki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667A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7AF" w:rsidRDefault="00A667AF" w:rsidP="00A667A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 xml:space="preserve">acjent 5 minut po podaniu szczepionki doznał utraty przytomności z napadem drgawek (czas trwania ok. 10 s), po epizodzie </w:t>
            </w:r>
            <w:r w:rsidRPr="00A66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samoczynnie odzyskał przytomność. Pacjent został przetransportowany na SOR Szpitala Pomnik Chrztu Polski w Gnieźnie</w:t>
            </w:r>
          </w:p>
        </w:tc>
      </w:tr>
      <w:tr w:rsidR="00353CB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A667A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67AF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3CB2" w:rsidRPr="00DC43CF" w:rsidRDefault="00A667AF" w:rsidP="00A66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3CB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353CB2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3CB2" w:rsidRDefault="004162A4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B2" w:rsidRPr="00DC43CF" w:rsidRDefault="00A667AF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AF">
              <w:rPr>
                <w:rFonts w:ascii="Times New Roman" w:hAnsi="Times New Roman" w:cs="Times New Roman"/>
                <w:sz w:val="24"/>
                <w:szCs w:val="24"/>
              </w:rPr>
              <w:t>ból w klatce piersiowej, gorączka (39,5°C), zawroty oraz ból głowy, spadek ciśnienia rozkurczowego, tachykardia, w 1 dobie po szczepieniu wysokie stężenie troponin TnT, nie hospitalizowany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D9B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C26D9B">
              <w:rPr>
                <w:rFonts w:ascii="Times New Roman" w:hAnsi="Times New Roman" w:cs="Times New Roman"/>
                <w:sz w:val="24"/>
                <w:szCs w:val="24"/>
              </w:rPr>
              <w:t xml:space="preserve"> (zgłoszenie dokonane poprzez SEPIS ID NOP00544237- nagły zgon w mieszkaniu przed przybyciem zespołu ratownictwa medycznego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8C194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FC67E2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C67E2">
              <w:rPr>
                <w:rFonts w:ascii="Times New Roman" w:hAnsi="Times New Roman" w:cs="Times New Roman"/>
                <w:sz w:val="24"/>
                <w:szCs w:val="24"/>
              </w:rPr>
              <w:t>koło 1 minuty po podaniu szczepienia objawy pod postacią uczucia gorąca i mrowienia całego ciała, która ewoluowała w silny skurczowy ból brzucha, puste parcie na stolec, drgawki, potliwość i nudności. Wezwano ZRM. Pacjentce złożono wkłucie obwodowe, przetoczono 500 ml 0,9% NaCl iv. i podano 500mg adrenaliny im., Pyralginę i No-Spę. Wskutek zastosowanego leczenia uzyskano zmniejszenie dolegliwości i normalizację stanu ogólnego. Chorą w asyście ZRM wysłano na obserwację lekarską w SOR.</w:t>
            </w:r>
          </w:p>
        </w:tc>
      </w:tr>
      <w:tr w:rsidR="008C194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943" w:rsidRDefault="008C1943" w:rsidP="008C19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43" w:rsidRPr="00DC43C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1943" w:rsidRPr="00DC43C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1943" w:rsidRPr="00A667AF" w:rsidRDefault="008C1943" w:rsidP="008C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C26D9B" w:rsidP="00C26D9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26D9B" w:rsidRPr="00DC43C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C26D9B" w:rsidP="00C26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5578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9B" w:rsidRPr="00A667AF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783">
              <w:rPr>
                <w:rFonts w:ascii="Times New Roman" w:hAnsi="Times New Roman" w:cs="Times New Roman"/>
                <w:sz w:val="24"/>
                <w:szCs w:val="24"/>
              </w:rPr>
              <w:t xml:space="preserve">wstrząs anafilaktyczny, reakcja anafilaktyczna: obrzęk Quinckego, laryngospazm, reakcja astmatyczna;                              Opis odczynu/dodatkowe dane: duszność, skurcz oskrzeli, obrzęk języka i krtani, senność, chrypka nie ustępujące po sterydach i lekach przeciwhistaminowych podanych dożylnie, hospitalizacja.  </w:t>
            </w:r>
          </w:p>
        </w:tc>
      </w:tr>
      <w:tr w:rsidR="0035578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5783" w:rsidRDefault="00355783" w:rsidP="0035578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55783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26D9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C26D9B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6D9B" w:rsidRDefault="0035578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55783" w:rsidRPr="00DC43C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26D9B" w:rsidRPr="00A667AF" w:rsidRDefault="0035578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242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42F" w:rsidRDefault="007E242F" w:rsidP="007E24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2F" w:rsidRPr="00DC43C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242F" w:rsidRPr="00DC43C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242F" w:rsidRPr="00A667AF" w:rsidRDefault="007E242F" w:rsidP="007E2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E242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42F" w:rsidRDefault="007E242F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42F" w:rsidRPr="00DC43CF" w:rsidRDefault="007E242F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E242F">
              <w:rPr>
                <w:rFonts w:ascii="Times New Roman" w:hAnsi="Times New Roman" w:cs="Times New Roman"/>
                <w:sz w:val="24"/>
                <w:szCs w:val="24"/>
              </w:rPr>
              <w:t>akażenie SARS-CoV-2 z ostrą niewydolnością oddechową, niewydolnością nerek, zaburzenia elektrolitowe- WYMAGA HOSPITALIZACJI</w:t>
            </w:r>
          </w:p>
        </w:tc>
      </w:tr>
      <w:tr w:rsidR="00931BF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CD0C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 w:rsidR="00CD0CE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1BF7" w:rsidRDefault="00931BF7" w:rsidP="00CD0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CD0CE5">
              <w:rPr>
                <w:rFonts w:ascii="Times New Roman" w:hAnsi="Times New Roman" w:cs="Times New Roman"/>
                <w:sz w:val="24"/>
                <w:szCs w:val="24"/>
              </w:rPr>
              <w:t>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F7" w:rsidRDefault="00931BF7" w:rsidP="00931BF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F7" w:rsidRPr="00DC43C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1BF7" w:rsidRPr="00DC43C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1BF7" w:rsidRPr="00A667AF" w:rsidRDefault="00931BF7" w:rsidP="0093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F2A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58168B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F2A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8168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68B" w:rsidRDefault="0058168B" w:rsidP="0058168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8168B" w:rsidRPr="00DC43CF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8168B" w:rsidRDefault="0058168B" w:rsidP="0058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708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082" w:rsidRDefault="00FF7082" w:rsidP="00FF708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7082" w:rsidRPr="00DC43CF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7082" w:rsidRDefault="00FF7082" w:rsidP="00FF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1792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62D7B">
              <w:rPr>
                <w:rFonts w:ascii="Times New Roman" w:hAnsi="Times New Roman" w:cs="Times New Roman"/>
                <w:sz w:val="24"/>
                <w:szCs w:val="24"/>
              </w:rPr>
              <w:t>ardzo silne bóle mięśni całego ciała, temperatura 39,5 st. C. Nie wymaga hospitalizacji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D7B">
              <w:rPr>
                <w:rFonts w:ascii="Times New Roman" w:hAnsi="Times New Roman" w:cs="Times New Roman"/>
                <w:sz w:val="24"/>
                <w:szCs w:val="24"/>
              </w:rPr>
              <w:t>ciężkość w oddychaniu, duszność. Wykorzystanie przepony i mięśni międzyżebrowych do oddychania. Uczucie pieczenia oczu osłabienie i wzmożona senność. Przebyła COVD w listopadzie. Nie hospitalizowana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2D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2D7B" w:rsidRDefault="00862D7B" w:rsidP="00862D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2D7B" w:rsidRPr="00DC43CF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2D7B" w:rsidRDefault="00862D7B" w:rsidP="008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7F2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417F2A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7F2A" w:rsidRDefault="007D6733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F2A" w:rsidRDefault="007D6733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D6733">
              <w:rPr>
                <w:rFonts w:ascii="Times New Roman" w:hAnsi="Times New Roman" w:cs="Times New Roman"/>
                <w:sz w:val="24"/>
                <w:szCs w:val="24"/>
              </w:rPr>
              <w:t>brzęk twarzy, przemijające porażenie nerwu twarzowego, hypertensja wymagająca hospitalizacji</w:t>
            </w:r>
          </w:p>
        </w:tc>
      </w:tr>
      <w:tr w:rsidR="007D673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733" w:rsidRDefault="007D6733" w:rsidP="007D67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33" w:rsidRPr="00DC43CF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6733" w:rsidRPr="00DC43CF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6733" w:rsidRDefault="007D6733" w:rsidP="007D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D2">
              <w:rPr>
                <w:rFonts w:ascii="Times New Roman" w:hAnsi="Times New Roman" w:cs="Times New Roman"/>
                <w:sz w:val="24"/>
                <w:szCs w:val="24"/>
              </w:rPr>
              <w:t>temperatura 38,2 , duszność</w:t>
            </w:r>
          </w:p>
        </w:tc>
      </w:tr>
      <w:tr w:rsidR="00A139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139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9D2" w:rsidRDefault="00A139D2" w:rsidP="00A139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39D2" w:rsidRPr="00DC43CF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39D2" w:rsidRDefault="00A139D2" w:rsidP="00A1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39,5-39,9°C utrzymująca się do 72 godzin, biegunka, silne osłabienie, bóle kostno-stawowe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38,0-38,4, zawroty głowy,, duszności kaszel, niezbędna interwencja pogotowia ratunkowego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3D">
              <w:rPr>
                <w:rFonts w:ascii="Times New Roman" w:hAnsi="Times New Roman" w:cs="Times New Roman"/>
                <w:sz w:val="24"/>
                <w:szCs w:val="24"/>
              </w:rPr>
              <w:t>gorączka przez 48h, ból stawów, ból głowy, osłabienie,  nie hospitalizowana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D0C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0C3D" w:rsidRDefault="002D0C3D" w:rsidP="002D0C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0C3D" w:rsidRPr="00DC43CF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0C3D" w:rsidRDefault="002D0C3D" w:rsidP="002D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87EA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Starachowice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EAC" w:rsidRDefault="00D87EAC" w:rsidP="00D87EA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AC" w:rsidRPr="00DC43CF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87EAC" w:rsidRPr="00DC43CF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87EAC" w:rsidRDefault="00D87EAC" w:rsidP="00D8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E094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EE0947" w:rsidP="00C358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EE0947" w:rsidP="00C3583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947" w:rsidRDefault="00D87EAC" w:rsidP="00C3583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947" w:rsidRDefault="00D87EAC" w:rsidP="0035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EA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6-9 cm, bolesność i powiększenie regionalnych węzłów chłonnych, gorączka 39,0-39,4°C do 24 h. Pacjentka nie wymaga hospitalizacji.</w:t>
            </w:r>
          </w:p>
        </w:tc>
      </w:tr>
      <w:tr w:rsidR="001D641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419" w:rsidRPr="00DC43CF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641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419" w:rsidRDefault="001D6419" w:rsidP="001D641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19" w:rsidRDefault="001D6419" w:rsidP="001D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Gorączka 39,9,odczyn miejscowy ,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brak apetytu,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419"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4630B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0B9" w:rsidRDefault="004630B9" w:rsidP="004630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B9" w:rsidRPr="00DC43CF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30B9" w:rsidRPr="00DC43CF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30B9" w:rsidRDefault="004630B9" w:rsidP="0046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zgorzelecki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radziejowski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Włocławek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21DA8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A8" w:rsidRDefault="00B21DA8" w:rsidP="00B21DA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A8" w:rsidRPr="00DC43CF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A8" w:rsidRDefault="00B21DA8" w:rsidP="00B21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4B6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B60" w:rsidRDefault="001B4B60" w:rsidP="001B4B6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4B60" w:rsidRPr="00DC43CF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4B60" w:rsidRDefault="001B4B60" w:rsidP="001B4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0129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0129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0129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29C" w:rsidRDefault="0040129C" w:rsidP="0040129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129C" w:rsidRPr="00DC43CF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129C" w:rsidRDefault="0040129C" w:rsidP="0040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2E">
              <w:rPr>
                <w:rFonts w:ascii="Times New Roman" w:hAnsi="Times New Roman" w:cs="Times New Roman"/>
                <w:sz w:val="24"/>
                <w:szCs w:val="24"/>
              </w:rPr>
              <w:t>utrzymująca się przez tygodnie gorączka od 38,4-39,5 nie hospitalizowany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94A2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2E" w:rsidRDefault="00394A2E" w:rsidP="00394A2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4A2E" w:rsidRPr="00DC43CF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94A2E" w:rsidRDefault="00394A2E" w:rsidP="003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0D3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0D3D" w:rsidRDefault="005F0D3D" w:rsidP="005F0D3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0D3D" w:rsidRPr="00DC43CF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0D3D" w:rsidRDefault="005F0D3D" w:rsidP="005F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>brzęk języka, duszność. Nie wymaga hospitalizacji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>Gorączka 39.5-39.9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 xml:space="preserve">C, silne bóle mięśniowo-stawowe ,mdłości, ból głowy , ból w miejscu podania szczepionki. 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6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447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76A" w:rsidRDefault="00A4476A" w:rsidP="00A447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76A" w:rsidRPr="00DC43CF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76A" w:rsidRDefault="00A4476A" w:rsidP="00A4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41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41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41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19F" w:rsidRDefault="0049419F" w:rsidP="00494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419F" w:rsidRPr="00DC43C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419F" w:rsidRDefault="0049419F" w:rsidP="0049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00BB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B9" w:rsidRPr="00DC43CF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0BB9" w:rsidRPr="00DC43CF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00BB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kolbuszowski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BB9" w:rsidRDefault="00F00BB9" w:rsidP="00F00B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BB9">
              <w:rPr>
                <w:rFonts w:ascii="Times New Roman" w:hAnsi="Times New Roman" w:cs="Times New Roman"/>
                <w:sz w:val="24"/>
                <w:szCs w:val="24"/>
              </w:rPr>
              <w:t>temp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0BB9">
              <w:rPr>
                <w:rFonts w:ascii="Times New Roman" w:hAnsi="Times New Roman" w:cs="Times New Roman"/>
                <w:sz w:val="24"/>
                <w:szCs w:val="24"/>
              </w:rPr>
              <w:t xml:space="preserve"> C, wymioty, ból głowy, bóle mięśni, silne osłabienie.</w:t>
            </w:r>
          </w:p>
          <w:p w:rsidR="00F00BB9" w:rsidRDefault="00F00BB9" w:rsidP="00F0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8A69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A69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A69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A6977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977" w:rsidRDefault="008A6977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977" w:rsidRPr="00DC43CF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977" w:rsidRDefault="008A6977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00C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8A69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8A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02">
              <w:rPr>
                <w:rFonts w:ascii="Times New Roman" w:hAnsi="Times New Roman" w:cs="Times New Roman"/>
                <w:sz w:val="24"/>
                <w:szCs w:val="24"/>
              </w:rPr>
              <w:t>temperatura do 39,9 do 24h, ból głowy. Bez hospitalizacji</w:t>
            </w:r>
          </w:p>
        </w:tc>
      </w:tr>
      <w:tr w:rsidR="00E00C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02">
              <w:rPr>
                <w:rFonts w:ascii="Times New Roman" w:hAnsi="Times New Roman" w:cs="Times New Roman"/>
                <w:sz w:val="24"/>
                <w:szCs w:val="24"/>
              </w:rPr>
              <w:t>temperatura do 38,9 do 24h, ból głowy, bóle m-st., dreszcze, kaszel. Bez hospitalizacji</w:t>
            </w:r>
          </w:p>
        </w:tc>
      </w:tr>
      <w:tr w:rsidR="00E00C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00C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00C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C02" w:rsidRDefault="00E00C02" w:rsidP="00E00C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0C02" w:rsidRPr="00DC43CF" w:rsidRDefault="00E00C02" w:rsidP="00E0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C57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Radzionków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785" w:rsidRDefault="005C5785" w:rsidP="005C57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C5785" w:rsidRPr="00DC43CF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C5785" w:rsidRDefault="005C5785" w:rsidP="005C5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D501C">
              <w:rPr>
                <w:rFonts w:ascii="Times New Roman" w:hAnsi="Times New Roman" w:cs="Times New Roman"/>
                <w:sz w:val="24"/>
                <w:szCs w:val="24"/>
              </w:rPr>
              <w:t>bieruńsko-lędziński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501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01C" w:rsidRDefault="009D501C" w:rsidP="009D501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501C" w:rsidRPr="00DC43CF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501C" w:rsidRDefault="009D501C" w:rsidP="009D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bartoszycki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5F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F21" w:rsidRDefault="00895F21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5F21" w:rsidRPr="00DC43CF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5F21" w:rsidRDefault="00895F21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06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895F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89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9F">
              <w:rPr>
                <w:rFonts w:ascii="Times New Roman" w:hAnsi="Times New Roman" w:cs="Times New Roman"/>
                <w:sz w:val="24"/>
                <w:szCs w:val="24"/>
              </w:rPr>
              <w:t>gorączka wysoka utrzymująca się 2 doby, drgawki</w:t>
            </w:r>
          </w:p>
        </w:tc>
      </w:tr>
      <w:tr w:rsidR="000D06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06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069F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69F" w:rsidRDefault="000D069F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C34F85">
              <w:rPr>
                <w:rFonts w:ascii="Times New Roman" w:hAnsi="Times New Roman" w:cs="Times New Roman"/>
                <w:sz w:val="24"/>
                <w:szCs w:val="24"/>
              </w:rPr>
              <w:t>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69F" w:rsidRDefault="000D069F" w:rsidP="000D06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9F" w:rsidRPr="00DC43CF" w:rsidRDefault="000D069F" w:rsidP="000D0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D069F">
              <w:rPr>
                <w:rFonts w:ascii="Times New Roman" w:hAnsi="Times New Roman" w:cs="Times New Roman"/>
                <w:sz w:val="24"/>
                <w:szCs w:val="24"/>
              </w:rPr>
              <w:t>okrzywka na skórze całego ciała, duszności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chwilowa utrata przytomności, silne bóle mięśniowe, bóle głowy w okolicy skroniowej prawej i lewej. Nie wymaga hospitalizacji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gorączka powyżej 39 st. C bóle mięśniowe, osłabienie, chrypka, kaszel. Nie wymaga hospitalizacji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C bóle kolan, drętwienie lewej kończyny górnej. Nie wymaga hospitalizacji</w:t>
            </w:r>
          </w:p>
        </w:tc>
      </w:tr>
      <w:tr w:rsidR="00C34F8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F85" w:rsidRDefault="00C34F85" w:rsidP="00C34F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34F85" w:rsidRPr="00DC43CF" w:rsidRDefault="00C34F85" w:rsidP="00C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5FC">
              <w:rPr>
                <w:rFonts w:ascii="Times New Roman" w:hAnsi="Times New Roman" w:cs="Times New Roman"/>
                <w:sz w:val="24"/>
                <w:szCs w:val="24"/>
              </w:rPr>
              <w:t>temperatura 40-40,4 utrzymująca się przez dobę,  nie wymaga hospitalizacji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45F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5FC" w:rsidRDefault="00FF45FC" w:rsidP="00FF45F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45FC" w:rsidRPr="00DC43CF" w:rsidRDefault="00FF45FC" w:rsidP="00FF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1991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radomszczański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24BC2">
              <w:rPr>
                <w:rFonts w:ascii="Times New Roman" w:hAnsi="Times New Roman" w:cs="Times New Roman"/>
                <w:sz w:val="24"/>
                <w:szCs w:val="24"/>
              </w:rPr>
              <w:t>orączka 40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4BC2">
              <w:rPr>
                <w:rFonts w:ascii="Times New Roman" w:hAnsi="Times New Roman" w:cs="Times New Roman"/>
                <w:sz w:val="24"/>
                <w:szCs w:val="24"/>
              </w:rPr>
              <w:t xml:space="preserve"> C, bóle mięśniowe osłabienie. Nie wymaga hospitalizacji.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24BC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BC2" w:rsidRDefault="00324BC2" w:rsidP="00324BC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4BC2" w:rsidRPr="00DC43CF" w:rsidRDefault="00324BC2" w:rsidP="0032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A55B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5B1" w:rsidRDefault="007A55B1" w:rsidP="007A55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1" w:rsidRPr="00DC43CF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55B1" w:rsidRPr="00DC43CF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55B1" w:rsidRPr="00DC43CF" w:rsidRDefault="007A55B1" w:rsidP="007A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dreszcze, osłabienie, uczucie zimna, temp 38 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, obfite poty, ból głowy, bóle mięśniowe , ogólne rozbicie niehospitalizowana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Ogólne objawy- gorączka, bóle mięśni, głowy, niehospitalizowana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Od 14 mdłości, temp 38 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 (do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ieli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 wieczorem). Wzmożona potliwość, rozbicie, bóle mięśni, stawów. Ból i zawroty głowy. Bez biegunki, brak apetytu. Ból kgl, drętwienia kończyny, niehospitalizowana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gorączka 38,4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,  silne bóle kostno-mięśniowe, osłabienie, niehospitalizowana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 xml:space="preserve">gorączka do 39,9 </w:t>
            </w:r>
            <w:r w:rsidRPr="00AB1FFB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, duszność, nasilony odczyn w miejscu wkłucia, ból ramienia, niehospitalizowana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ból </w:t>
            </w:r>
            <w:r w:rsidRPr="00AB1FFB">
              <w:rPr>
                <w:rFonts w:ascii="Times New Roman" w:hAnsi="Times New Roman" w:cs="Times New Roman"/>
                <w:sz w:val="24"/>
                <w:szCs w:val="24"/>
              </w:rPr>
              <w:t>ramienia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B1FF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FFB" w:rsidRDefault="00AB1FFB" w:rsidP="00AB1F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1FFB" w:rsidRPr="00DC43CF" w:rsidRDefault="00AB1FFB" w:rsidP="00AB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kędzierzyńsko-</w:t>
            </w:r>
          </w:p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óle mięśniowo stawowe, objawy paragrypowe. Temperatura 38stopni.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eakcja astmatyczna , wysypka ograniczona do określonych obszarów skóry(jakich):twarz, policzki,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szyja.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zrost ciśnienia tętniczego do 170/110, duszności i złe samopoczucie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96AE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AE9" w:rsidRDefault="00296AE9" w:rsidP="00296AE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E9" w:rsidRPr="00DC43CF" w:rsidRDefault="00296AE9" w:rsidP="0029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>dczyn w miejscu wstrzyknięcia powyżej 10 cm. Temperatura 41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AE9">
              <w:rPr>
                <w:rFonts w:ascii="Times New Roman" w:hAnsi="Times New Roman" w:cs="Times New Roman"/>
                <w:sz w:val="24"/>
                <w:szCs w:val="24"/>
              </w:rPr>
              <w:t xml:space="preserve"> C. Omdlenie, wymioty , zawroty głowy. Pozostaje w kontakcie z lekarzem POZ, przebywa na L4.  Odmowa pacjentki wezwania pogotowia, sugerowanego przez lekarza POZ.</w:t>
            </w:r>
          </w:p>
        </w:tc>
      </w:tr>
      <w:tr w:rsidR="00FF2F7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F2F7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F7C" w:rsidRDefault="00FF2F7C" w:rsidP="00FF2F7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2F7C" w:rsidRPr="00DC43CF" w:rsidRDefault="00FF2F7C" w:rsidP="00F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namysłowski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D212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6 – 9 cm, utrzymujący się ponad 3 dni; Bolesność i powiększenie regionalnych węzłów chłonnych; Gorączka 38,0–38,4 utrzymująca się do 24 h; Drgawki gorączkowe, pierwszorazowe; alergiczna reakcja astmatyczna; Epizod hypotoniczno-hyporeaktywny; Wybroczyny skórne ograniczone do kończyn; Ogólne osłabienie, duszność, silne bóle głowy, silne bóle mięśni i stawów, skurcze mięśniowe, gorączka.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D21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126" w:rsidRDefault="004D2126" w:rsidP="004D21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2126" w:rsidRPr="00DC43CF" w:rsidRDefault="004D2126" w:rsidP="004D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336">
              <w:rPr>
                <w:rFonts w:ascii="Times New Roman" w:hAnsi="Times New Roman" w:cs="Times New Roman"/>
                <w:sz w:val="24"/>
                <w:szCs w:val="24"/>
              </w:rPr>
              <w:t>nasilone dolegliwości bólowe stawów szczególnie kończyn dolnych, utrudniające poruszanie się, temp do 37,5`C, dreszcze, osłabienie NIE WYMAGA HOSPITALIZACJI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336">
              <w:rPr>
                <w:rFonts w:ascii="Times New Roman" w:hAnsi="Times New Roman" w:cs="Times New Roman"/>
                <w:sz w:val="24"/>
                <w:szCs w:val="24"/>
              </w:rPr>
              <w:t>Ostra niewydolność oddechowa w przebiegu zakażenia SARS-CoV-2, HOSPITALIZOWANY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4033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336" w:rsidRDefault="00340336" w:rsidP="0034033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0336" w:rsidRPr="00DC43CF" w:rsidRDefault="00340336" w:rsidP="0034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2C5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2C5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C59" w:rsidRDefault="00222C59" w:rsidP="00222C5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2C59" w:rsidRPr="00DC43CF" w:rsidRDefault="00222C59" w:rsidP="0022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5F7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5F7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F71" w:rsidRDefault="00635F71" w:rsidP="00635F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71" w:rsidRPr="00DC43CF" w:rsidRDefault="00635F71" w:rsidP="0063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8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="00984E86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dniu od szczepienia </w:t>
            </w:r>
          </w:p>
        </w:tc>
      </w:tr>
      <w:tr w:rsidR="00984E8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84E8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84E8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86">
              <w:rPr>
                <w:rFonts w:ascii="Times New Roman" w:hAnsi="Times New Roman" w:cs="Times New Roman"/>
                <w:sz w:val="24"/>
                <w:szCs w:val="24"/>
              </w:rPr>
              <w:t>gorączka do 39,4 do 72 h, biegunka, dreszcze, światłowstręt, ból głowy,</w:t>
            </w:r>
          </w:p>
        </w:tc>
      </w:tr>
      <w:tr w:rsidR="00984E8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86" w:rsidRDefault="00984E86" w:rsidP="00984E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E86" w:rsidRPr="00DC43CF" w:rsidRDefault="00984E86" w:rsidP="00984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686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686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F686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6862" w:rsidRDefault="00DF6862" w:rsidP="00DF68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6862" w:rsidRPr="00DC43CF" w:rsidRDefault="00DF6862" w:rsidP="00DF6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2097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55ED3">
              <w:rPr>
                <w:rFonts w:ascii="Times New Roman" w:hAnsi="Times New Roman" w:cs="Times New Roman"/>
                <w:sz w:val="24"/>
                <w:szCs w:val="24"/>
              </w:rPr>
              <w:t>orączka 38,5-38,9 utrzymująca się do 24 h, drgawki gorączkowe - pierwszy epizod, biegunka, wymioty. Hospitalizacja - NIE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ED3">
              <w:rPr>
                <w:rFonts w:ascii="Times New Roman" w:hAnsi="Times New Roman" w:cs="Times New Roman"/>
                <w:sz w:val="24"/>
                <w:szCs w:val="24"/>
              </w:rPr>
              <w:t>temperatura 39,5-39,9 od dnia szczepienia. Nie wymaga hospitalizacji.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55ED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5ED3" w:rsidRDefault="00D55ED3" w:rsidP="00D55ED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5ED3" w:rsidRPr="00DC43CF" w:rsidRDefault="00D55ED3" w:rsidP="00D5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sandomierski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A04C1">
              <w:rPr>
                <w:rFonts w:ascii="Times New Roman" w:hAnsi="Times New Roman" w:cs="Times New Roman"/>
                <w:sz w:val="24"/>
                <w:szCs w:val="24"/>
              </w:rPr>
              <w:t>eakcja alergiczna: pokrzywka, wysypka uogólniona, rumień wielopostaciowy, wysypka różycznopodobna, wybroczyny skórne ogólne;                                               Opis odczynu, dodatkowe dane:  Kilka godzin po szczepieniu wysypka, wybroczyny, pęcherze na kończynach i tułowiu i twarzy, następnie obrzęk kończyn i twarzy ustąpił po</w:t>
            </w:r>
          </w:p>
          <w:p w:rsidR="00CA04C1" w:rsidRP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sterydoterapii dożylnej utrzymywanie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C1">
              <w:rPr>
                <w:rFonts w:ascii="Times New Roman" w:hAnsi="Times New Roman" w:cs="Times New Roman"/>
                <w:sz w:val="24"/>
                <w:szCs w:val="24"/>
              </w:rPr>
              <w:t>się wysypki do kilku dni, osoba hospitalizowana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gołdapski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4C1">
              <w:rPr>
                <w:rFonts w:ascii="Times New Roman" w:hAnsi="Times New Roman" w:cs="Times New Roman"/>
                <w:sz w:val="24"/>
                <w:szCs w:val="24"/>
              </w:rPr>
              <w:t>temp 38,5 , silne bóle głowy i mięśni . Nie jest w stanie pracować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A04C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4C1" w:rsidRDefault="00CA04C1" w:rsidP="00CA04C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A04C1" w:rsidRPr="00DC43CF" w:rsidRDefault="00CA04C1" w:rsidP="00CA0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Stargard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BE5">
              <w:rPr>
                <w:rFonts w:ascii="Times New Roman" w:hAnsi="Times New Roman" w:cs="Times New Roman"/>
                <w:sz w:val="24"/>
                <w:szCs w:val="24"/>
              </w:rPr>
              <w:t>gorączka 38,5°C ,-38,9°C , biegunka, intensywne, krótkotrwałe krwawienie z nosa,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BE5">
              <w:rPr>
                <w:rFonts w:ascii="Times New Roman" w:hAnsi="Times New Roman" w:cs="Times New Roman"/>
                <w:sz w:val="24"/>
                <w:szCs w:val="24"/>
              </w:rPr>
              <w:t>nasilone bóle głowy i mięśni, nie hospitalizowana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2BE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BE5" w:rsidRDefault="006C2BE5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2BE5" w:rsidRPr="00DC43CF" w:rsidRDefault="006C2BE5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93">
              <w:rPr>
                <w:rFonts w:ascii="Times New Roman" w:hAnsi="Times New Roman" w:cs="Times New Roman"/>
                <w:sz w:val="24"/>
                <w:szCs w:val="24"/>
              </w:rPr>
              <w:t>ból głowy, stawów, kołatanie serca, suchy kaszel, nie wymaga hospitalizacji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93">
              <w:rPr>
                <w:rFonts w:ascii="Times New Roman" w:hAnsi="Times New Roman" w:cs="Times New Roman"/>
                <w:sz w:val="24"/>
                <w:szCs w:val="24"/>
              </w:rPr>
              <w:t>rumień na twarzy, drętwienie ręki lewej, nudności, drgawki, nie wymaga hospitalizacji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593">
              <w:rPr>
                <w:rFonts w:ascii="Times New Roman" w:hAnsi="Times New Roman" w:cs="Times New Roman"/>
                <w:sz w:val="24"/>
                <w:szCs w:val="24"/>
              </w:rPr>
              <w:t>ból głowy, stawów, gardła, osłabienie, stan podgorączkowy nie wymaga hospitalizacji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Trzebnica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7D5593" w:rsidP="007D559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5593" w:rsidRPr="00DC43CF" w:rsidRDefault="007D5593" w:rsidP="007D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obrzęk w miejscu szczepienia, temp 39,5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emp do 38, złe samopoczucie,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Temp 38,5-39, ból mięśni i stawów, osłabienie. 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dczyn w miejscu wstrzyknięcia, zawroty głowy, drętwienie twarzy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kamiennogórsk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temperatura 40 stopni przez 24h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średzki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30426E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</w:t>
            </w:r>
            <w:r w:rsidR="005733B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30426E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26E">
              <w:rPr>
                <w:rFonts w:ascii="Times New Roman" w:hAnsi="Times New Roman" w:cs="Times New Roman"/>
                <w:sz w:val="24"/>
                <w:szCs w:val="24"/>
              </w:rPr>
              <w:t>zasłabnięcie z utratą przytomności, spoczynkowy ból w klatce piersiowej; po przewiezieniu do szpitala stwierdzono krytyczne zwężenie prawej tętnicy wieńcowej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3BD">
              <w:rPr>
                <w:rFonts w:ascii="Times New Roman" w:hAnsi="Times New Roman" w:cs="Times New Roman"/>
                <w:sz w:val="24"/>
                <w:szCs w:val="24"/>
              </w:rPr>
              <w:t>omdlenie z utratą przytomności, epizod hypotoniczno-hyperreaktywny temp 38-38,4 przez 48h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733B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3BD" w:rsidRDefault="005733BD" w:rsidP="00573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33BD" w:rsidRPr="00DC43CF" w:rsidRDefault="005733BD" w:rsidP="0057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0426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426E" w:rsidRDefault="0030426E" w:rsidP="003042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E" w:rsidRPr="00DC43CF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426E" w:rsidRPr="00DC43CF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426E" w:rsidRPr="00DC43CF" w:rsidRDefault="0030426E" w:rsidP="00304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D559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7D5593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E73239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5593" w:rsidRDefault="00E73239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93" w:rsidRDefault="00E73239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93" w:rsidRPr="00DC43CF" w:rsidRDefault="00E73239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orączka, nie wymaga hospitalizacji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zawroty głowy, drętwienie kończyn dolnych trwające ok. 2 godz. Epizod bez utraty przytomności. Nie wymaga hospitalizacji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Silny ból ręki,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239">
              <w:rPr>
                <w:rFonts w:ascii="Times New Roman" w:hAnsi="Times New Roman" w:cs="Times New Roman"/>
                <w:sz w:val="24"/>
                <w:szCs w:val="24"/>
              </w:rPr>
              <w:t>gorączka, ból głowy, ból mięśni i drgawki, nie wymaga hospitalizacji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E73239" w:rsidP="00E73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3239" w:rsidRPr="00DC43CF" w:rsidRDefault="00E73239" w:rsidP="00E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Zielona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DB">
              <w:rPr>
                <w:rFonts w:ascii="Times New Roman" w:hAnsi="Times New Roman" w:cs="Times New Roman"/>
                <w:sz w:val="24"/>
                <w:szCs w:val="24"/>
              </w:rPr>
              <w:t>gorączka, wysypka na tułowiu, zmęczenie i osłabienie smaku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43BD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BDB" w:rsidRDefault="00543BDB" w:rsidP="00543BD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43BDB" w:rsidRPr="00DC43CF" w:rsidRDefault="00543BDB" w:rsidP="0054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73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E73239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zduńskowolski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3239" w:rsidRDefault="00664F76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39" w:rsidRPr="00DC43CF" w:rsidRDefault="00664F76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64F76">
              <w:rPr>
                <w:rFonts w:ascii="Times New Roman" w:hAnsi="Times New Roman" w:cs="Times New Roman"/>
                <w:sz w:val="24"/>
                <w:szCs w:val="24"/>
              </w:rPr>
              <w:t>uszność, zasinienie ust i płytki paznokciowej - trwające ok 2h, RR prawidłowe, odrętwienie lewej połowy twarzy utrzymujące się nadal. Nie wymaga hospitalizacji.</w:t>
            </w:r>
          </w:p>
        </w:tc>
      </w:tr>
      <w:tr w:rsidR="00664F7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76">
              <w:rPr>
                <w:rFonts w:ascii="Times New Roman" w:hAnsi="Times New Roman" w:cs="Times New Roman"/>
                <w:sz w:val="24"/>
                <w:szCs w:val="24"/>
              </w:rPr>
              <w:t>Powikłania - jałowe zapalenie stawu łokciowego lewego i prawego. Nie wymaga hospitalizacji.</w:t>
            </w:r>
          </w:p>
        </w:tc>
      </w:tr>
      <w:tr w:rsidR="00664F7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4F7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4F76" w:rsidRDefault="00664F76" w:rsidP="00664F7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4F76" w:rsidRPr="00DC43CF" w:rsidRDefault="00664F76" w:rsidP="0066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892179" w:rsidP="0089217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2179" w:rsidRPr="00DC43CF" w:rsidRDefault="00892179" w:rsidP="0089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455">
              <w:rPr>
                <w:rFonts w:ascii="Times New Roman" w:hAnsi="Times New Roman" w:cs="Times New Roman"/>
                <w:sz w:val="24"/>
                <w:szCs w:val="24"/>
              </w:rPr>
              <w:t>gorączka do 38,9 st. C do 24 godz., nasilone bóle pleców i głowy, dreszcze, nudności, luźny stolec/ niehospitalizowana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1445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455" w:rsidRDefault="00114455" w:rsidP="0011445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14455" w:rsidRPr="00DC43CF" w:rsidRDefault="00114455" w:rsidP="0011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>gorączka, silne bóle mięśni, bóle głowy, zawroty głowy, osłabienie siły mięśniowej, Nie wymaga hospitalizacji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>strząs anafilaktyczny, dreszcze, przyśpieszone tętno. Objawy ustąpiły po podaniu Adrenaliny 0,5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o średnicy 6-9 cm, utrzymujący się ponad 3 dni, gorączka 38,0-38,4 utrzymująca się do 48h, drgawki. 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7B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60B7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B7B" w:rsidRDefault="00860B7B" w:rsidP="00860B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0B7B" w:rsidRPr="00DC43CF" w:rsidRDefault="00860B7B" w:rsidP="0086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orączka 40,0–40,4  do 24h, bolesność i powiększenie regionalnych węzłów chłonnych, wymioty, dreszcze, bóle mięśni,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nudności,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nadmierna potliwość,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duże osłabienie,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brak apetytu utrzymujące się powyżej trzech dni</w:t>
            </w:r>
          </w:p>
        </w:tc>
      </w:tr>
      <w:tr w:rsidR="00A75C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75C16">
              <w:rPr>
                <w:rFonts w:ascii="Times New Roman" w:hAnsi="Times New Roman" w:cs="Times New Roman"/>
                <w:sz w:val="24"/>
                <w:szCs w:val="24"/>
              </w:rPr>
              <w:t>orączka 40,0–40,4  do 24h, biegunka, wymioty, silny ból głowy, zasłabnięcie w kąpieli, osłabienie, epizod hypotoniczno-hyporeaktywny</w:t>
            </w:r>
          </w:p>
        </w:tc>
      </w:tr>
      <w:tr w:rsidR="00A75C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75C1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C16" w:rsidRDefault="00A75C16" w:rsidP="00A75C1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75C16" w:rsidRPr="00DC43CF" w:rsidRDefault="00A75C16" w:rsidP="00A75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89217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892179" w:rsidP="006C2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386E50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386E50" w:rsidP="006C2BE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2179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2179" w:rsidRDefault="00386E50" w:rsidP="006C2BE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79" w:rsidRPr="00DC43CF" w:rsidRDefault="00386E50" w:rsidP="006C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86E50">
              <w:rPr>
                <w:rFonts w:ascii="Times New Roman" w:hAnsi="Times New Roman" w:cs="Times New Roman"/>
                <w:sz w:val="24"/>
                <w:szCs w:val="24"/>
              </w:rPr>
              <w:t>ymioty, biegunka, temperatura do 39,4 st. C. Nie wymaga hospitalizacji.</w:t>
            </w:r>
          </w:p>
        </w:tc>
      </w:tr>
      <w:tr w:rsidR="00386E5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86E50">
              <w:rPr>
                <w:rFonts w:ascii="Times New Roman" w:hAnsi="Times New Roman" w:cs="Times New Roman"/>
                <w:sz w:val="24"/>
                <w:szCs w:val="24"/>
              </w:rPr>
              <w:t xml:space="preserve"> nocy po szczepieniu gorączka do 39 st. C, utrzymująca się do 16.02.2021. Uogólniona wysypka różyczkopodobna, swędząca i piekąca. W poniedziałek 15.02.2021 nasilenie wysypki, obrzęk twarzy, nosa pod oczami. Pod lewą pachą powiększone i bolesne węzły chłonne. Ogólne złe samopoczucie, bóle mięśniowe i kostno – stawowe. Silne osłabienie, biegunka od trzech dni. w dniu dzisiejszym stan pacjentki dobry. Nie wymaga hospitalizacji.</w:t>
            </w:r>
          </w:p>
        </w:tc>
      </w:tr>
      <w:tr w:rsidR="00386E5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kolbuszowski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6E50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E50" w:rsidRDefault="00386E50" w:rsidP="00386E5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6E50" w:rsidRPr="00DC43CF" w:rsidRDefault="00386E50" w:rsidP="0038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D0D7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D0D7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D0D7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D71" w:rsidRDefault="00AD0D71" w:rsidP="00AD0D7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D0D71" w:rsidRPr="00DC43CF" w:rsidRDefault="00AD0D71" w:rsidP="00AD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967D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67DE" w:rsidRDefault="00527D0C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67DE" w:rsidRDefault="00A967DE" w:rsidP="00A967D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967DE" w:rsidRPr="00DC43CF" w:rsidRDefault="00A967DE" w:rsidP="00A9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7D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7D0C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</w:t>
            </w:r>
            <w:r w:rsidR="00F44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7D0C" w:rsidRDefault="00527D0C" w:rsidP="00527D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7D0C" w:rsidRPr="00DC43CF" w:rsidRDefault="00527D0C" w:rsidP="0052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temp. 38,0 do 48h,  kaszel, uczucie duszności , osłabienie, nietrzymanie moczu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chłonnych. Powikłania- zapalenie nerwu międzyżebrowego, bóle w klatce piersiowej przez 2 tygodnie. Hospitalizacja -  NIE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emperatura  38,5-38,9 do 24h, wymioty przez 3 dni, znaczne osłabienie, bóle mięśniowe. Hospitalizacja -NIE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27D0C">
              <w:rPr>
                <w:rFonts w:ascii="Times New Roman" w:hAnsi="Times New Roman" w:cs="Times New Roman"/>
                <w:sz w:val="24"/>
                <w:szCs w:val="24"/>
              </w:rPr>
              <w:t>orączka 39,5-39,9 utrzymująca się do 48 godzin, silny ból głowy utrzymujący się 3 dni, mrowienie twarzy, problem z mówieniem, ból w lewej kończynie górnej i lewej połowie klatki piersiowej. Hospitalizacja - NIE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44F22">
              <w:rPr>
                <w:rFonts w:ascii="Times New Roman" w:hAnsi="Times New Roman" w:cs="Times New Roman"/>
                <w:sz w:val="24"/>
                <w:szCs w:val="24"/>
              </w:rPr>
              <w:t xml:space="preserve"> pacjentki w chwilę po zaszczepieniu zaobserwowano: zwroty głowy, mdłości, złe samopoczucie. Osoba nie była hospitalizowana z powodu NOP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44F2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</w:t>
            </w:r>
            <w:r w:rsidR="00FA7CED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F22" w:rsidRDefault="00F44F22" w:rsidP="00F44F2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22" w:rsidRPr="00DC43CF" w:rsidRDefault="00F44F22" w:rsidP="00F4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44F22">
              <w:rPr>
                <w:rFonts w:ascii="Times New Roman" w:hAnsi="Times New Roman" w:cs="Times New Roman"/>
                <w:sz w:val="24"/>
                <w:szCs w:val="24"/>
              </w:rPr>
              <w:t>acjentka w nocy po szczepieniu miała dreszcze, temperaturę dochodzącą do 39 stopni C, mocne bóle całego ciała przez co nie mogła się poruszać, w miejscu podania szczepionki pojawił się obrzęk  o średnicy ok. 3 cm. Temperatura do dnia 17.02.2021 utrzymuje się na poziomie 38 stopni C, doszły bóle brzucha oraz uczucie rozbicia. Pacjentka nie wymagała hospitalizacji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ED">
              <w:rPr>
                <w:rFonts w:ascii="Times New Roman" w:hAnsi="Times New Roman" w:cs="Times New Roman"/>
                <w:sz w:val="24"/>
                <w:szCs w:val="24"/>
              </w:rPr>
              <w:t>zmiany zapalne w płucach, nadciśnienie tętnicze, niska saturacja, wymagana hospitalizacja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złotowski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ED">
              <w:rPr>
                <w:rFonts w:ascii="Times New Roman" w:hAnsi="Times New Roman" w:cs="Times New Roman"/>
                <w:sz w:val="24"/>
                <w:szCs w:val="24"/>
              </w:rPr>
              <w:t>gorączka, osłabienie,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CED">
              <w:rPr>
                <w:rFonts w:ascii="Times New Roman" w:hAnsi="Times New Roman" w:cs="Times New Roman"/>
                <w:sz w:val="24"/>
                <w:szCs w:val="24"/>
              </w:rPr>
              <w:t>zawroty głowy, odczyn miejscowy. Hospitalizacji nie wymaga.</w:t>
            </w:r>
          </w:p>
        </w:tc>
      </w:tr>
      <w:tr w:rsidR="00FA7CE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złotowski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CED" w:rsidRDefault="00FA7CED" w:rsidP="00FA7CE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7CED" w:rsidRPr="00DC43CF" w:rsidRDefault="00FA7CED" w:rsidP="00FA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246">
              <w:rPr>
                <w:rFonts w:ascii="Times New Roman" w:hAnsi="Times New Roman" w:cs="Times New Roman"/>
                <w:sz w:val="24"/>
                <w:szCs w:val="24"/>
              </w:rPr>
              <w:t>gorączka 40°C dreszcze, biegunka, wymioty, ból kończyn w miejscu podania szczepionki  nie hospitalizowana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łobeski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524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5246" w:rsidRDefault="00F65246" w:rsidP="00F652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5246" w:rsidRPr="00DC43CF" w:rsidRDefault="00F65246" w:rsidP="00F65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wałbrzyski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bolesławicki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kamiennogórski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6A4">
              <w:rPr>
                <w:rFonts w:ascii="Times New Roman" w:hAnsi="Times New Roman" w:cs="Times New Roman"/>
                <w:sz w:val="24"/>
                <w:szCs w:val="24"/>
              </w:rPr>
              <w:t>pokrzywka objęła całą kończynę górną, ustąpiła po ok. sześciu godzinach, po przyjęciu desloratydyny / Nie hospitalizowana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kamiennogórski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Włocławek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tucholski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26A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6A4" w:rsidRDefault="003826A4" w:rsidP="003826A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6A4" w:rsidRPr="00DC43CF" w:rsidRDefault="003826A4" w:rsidP="00382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6A4">
              <w:rPr>
                <w:rFonts w:ascii="Times New Roman" w:hAnsi="Times New Roman" w:cs="Times New Roman"/>
                <w:sz w:val="24"/>
                <w:szCs w:val="24"/>
              </w:rPr>
              <w:t>gorączka 40,8 st. C, ogólne rozbicie, zawroty głowy, bóle głowy, kręgosłupa, mięśni, ociężałość kończyn górnych. Nie wymaga hospitalizacji</w:t>
            </w:r>
          </w:p>
        </w:tc>
      </w:tr>
      <w:tr w:rsidR="004515A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D29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  <w:r w:rsidRPr="003826A4">
              <w:rPr>
                <w:rFonts w:ascii="Times New Roman" w:hAnsi="Times New Roman" w:cs="Times New Roman"/>
                <w:sz w:val="24"/>
                <w:szCs w:val="24"/>
              </w:rPr>
              <w:t xml:space="preserve"> w drugiej dobie po szczepieniu</w:t>
            </w:r>
          </w:p>
        </w:tc>
      </w:tr>
      <w:tr w:rsidR="004515A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515A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5AA" w:rsidRDefault="004515AA" w:rsidP="004515A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515AA" w:rsidRPr="00DC43CF" w:rsidRDefault="004515AA" w:rsidP="0045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45926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żagański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926" w:rsidRDefault="00445926" w:rsidP="0044592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26" w:rsidRPr="00DC43CF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5926" w:rsidRPr="00DC43CF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5926" w:rsidRPr="00DC43CF" w:rsidRDefault="00445926" w:rsidP="0044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wieluński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wieruszowski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86D6A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D6A" w:rsidRDefault="00086D6A" w:rsidP="00086D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6D6A" w:rsidRPr="00DC43CF" w:rsidRDefault="00086D6A" w:rsidP="0008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47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C4">
              <w:rPr>
                <w:rFonts w:ascii="Times New Roman" w:hAnsi="Times New Roman" w:cs="Times New Roman"/>
                <w:sz w:val="24"/>
                <w:szCs w:val="24"/>
              </w:rPr>
              <w:t>objawy kolki wątrobowej, nudności uczucie gniecenia w jamie brzusznej. Metaliczny posmak w ustach, uczucie pieczenia stóp. Nie Hospitalizowana, skierowana na USG jamy brzusznej</w:t>
            </w:r>
          </w:p>
        </w:tc>
      </w:tr>
      <w:tr w:rsidR="009D47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47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D47C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47C4" w:rsidRDefault="00DD536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D47C4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7C4" w:rsidRDefault="009D47C4" w:rsidP="009D47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47C4" w:rsidRPr="00DC43CF" w:rsidRDefault="009D47C4" w:rsidP="009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536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536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D5364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364" w:rsidRDefault="00DD5364" w:rsidP="00DD536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5364" w:rsidRPr="00DC43CF" w:rsidRDefault="00DD5364" w:rsidP="00DD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gorączka,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powikłania- udar mózgu, hospitalizacja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całkowita utrata przytomności, gorączka 38,4, nasilone drżenie całego ciała, bolesność całego ramienia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proszowicki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gorączka, krótkotrwała utrata przytomności,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ból w klatce piersiowej/ niehospitalizowana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gorączka, ze względu na obniżenie wartości CTK skierowany na SOR/ brak danych o hospitalizacji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ogólne osłabienie, skoki ciśnienia, złe samopoczucie/ hospitalizowana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D12">
              <w:rPr>
                <w:rFonts w:ascii="Times New Roman" w:hAnsi="Times New Roman" w:cs="Times New Roman"/>
                <w:sz w:val="24"/>
                <w:szCs w:val="24"/>
              </w:rPr>
              <w:t>gorączka do 39C, ból głowy, ból mięśni przez 24h, potem ustąpiły wszystkie objawy n/hosp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D1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D12" w:rsidRDefault="004A4D12" w:rsidP="004A4D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A4D12" w:rsidRPr="00DC43CF" w:rsidRDefault="004A4D12" w:rsidP="004A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B3">
              <w:rPr>
                <w:rFonts w:ascii="Times New Roman" w:hAnsi="Times New Roman" w:cs="Times New Roman"/>
                <w:sz w:val="24"/>
                <w:szCs w:val="24"/>
              </w:rPr>
              <w:t>Gorączka do 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4B3">
              <w:rPr>
                <w:rFonts w:ascii="Times New Roman" w:hAnsi="Times New Roman" w:cs="Times New Roman"/>
                <w:sz w:val="24"/>
                <w:szCs w:val="24"/>
              </w:rPr>
              <w:t xml:space="preserve">C, drgawki gorączkowe, katar, laryngospazm, suchy kaszel, biegunka, ból głowy, nudności. 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B3">
              <w:rPr>
                <w:rFonts w:ascii="Times New Roman" w:hAnsi="Times New Roman" w:cs="Times New Roman"/>
                <w:sz w:val="24"/>
                <w:szCs w:val="24"/>
              </w:rPr>
              <w:t>Nie wymagała hospitalizacji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304B3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4B3" w:rsidRDefault="00A304B3" w:rsidP="00A304B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04B3" w:rsidRPr="00DC43CF" w:rsidRDefault="00A304B3" w:rsidP="00A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6295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95D" w:rsidRDefault="0006295D" w:rsidP="0006295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295D" w:rsidRPr="00DC43CF" w:rsidRDefault="0006295D" w:rsidP="0006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6D">
              <w:rPr>
                <w:rFonts w:ascii="Times New Roman" w:hAnsi="Times New Roman" w:cs="Times New Roman"/>
                <w:sz w:val="24"/>
                <w:szCs w:val="24"/>
              </w:rPr>
              <w:t>zawał pełnościenny mięśnia sercowego, hospitalizowana</w:t>
            </w:r>
          </w:p>
        </w:tc>
      </w:tr>
      <w:tr w:rsidR="00A44A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44A6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6D" w:rsidRDefault="00A44A6D" w:rsidP="00A44A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4A6D" w:rsidRPr="00DC43CF" w:rsidRDefault="00A44A6D" w:rsidP="00A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2661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2661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2661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61B" w:rsidRDefault="0012661B" w:rsidP="001266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2661B" w:rsidRPr="00DC43CF" w:rsidRDefault="0012661B" w:rsidP="001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afazja globalna,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niedowład kończyn prawych. Po wezwaniu karetki leczona trombolitycznie na SOR z powodu świeżego udaru lewej półkuli mózgu.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35">
              <w:rPr>
                <w:rFonts w:ascii="Times New Roman" w:hAnsi="Times New Roman" w:cs="Times New Roman"/>
                <w:sz w:val="24"/>
                <w:szCs w:val="24"/>
              </w:rPr>
              <w:t>Gorączka od godziny 17:00 w dniu 18.02.2021, bolesność węzłów chłonnych pachowych i szyjnych, wymioty. Hospitalizacja - NIE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3235" w:rsidRPr="00DC43CF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63235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Jastrzębie-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235" w:rsidRDefault="00763235" w:rsidP="0076323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35" w:rsidRPr="00DC43CF" w:rsidRDefault="00E25502" w:rsidP="00763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Temperatura 39,biegunka, </w:t>
            </w:r>
            <w:r w:rsidR="00763235" w:rsidRPr="00763235">
              <w:rPr>
                <w:rFonts w:ascii="Times New Roman" w:hAnsi="Times New Roman" w:cs="Times New Roman"/>
                <w:sz w:val="24"/>
                <w:szCs w:val="24"/>
              </w:rPr>
              <w:t>powiększenie węzłów chłonnych.</w:t>
            </w:r>
            <w:r w:rsidR="00763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235" w:rsidRPr="0076323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E255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02">
              <w:rPr>
                <w:rFonts w:ascii="Times New Roman" w:hAnsi="Times New Roman" w:cs="Times New Roman"/>
                <w:sz w:val="24"/>
                <w:szCs w:val="24"/>
              </w:rPr>
              <w:t xml:space="preserve">wstrząs anafilaktyczny, epizod hypotoniczno - hyporeaktywny z utratą przytomności, wymioty. Pacjent został przetransportowany karetką pogotowia na SOR Wojewódzkiego Szpitala Zespolonego. Nie pozostawiono pacjenta w Szpitalu - brak hospitalizacji.  </w:t>
            </w:r>
          </w:p>
        </w:tc>
      </w:tr>
      <w:tr w:rsidR="00E255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2550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502" w:rsidRDefault="00E25502" w:rsidP="00E255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25502" w:rsidRPr="00DC43CF" w:rsidRDefault="00E25502" w:rsidP="00E25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wstrzyknięcia, o średnicy 3 – 5 cm,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utrzymujący się ponad 3 dni; Gorączka 38,5, dreszcze, bóle mięśni kończyn górnych i barku, mdłości, wymioty.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temperatura: 39,0–39,4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Czas utrzymywania się gorączki: do 48 h; silne bóle mięśni i głowy - nasilenie ocenia na 8/10. Silny ból ramienia L, bóle w podżebrzu P i kłucia w podżebrzu L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4921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921" w:rsidRDefault="00A54921" w:rsidP="00A5492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921" w:rsidRPr="00DC43CF" w:rsidRDefault="00A54921" w:rsidP="00A54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21">
              <w:rPr>
                <w:rFonts w:ascii="Times New Roman" w:hAnsi="Times New Roman" w:cs="Times New Roman"/>
                <w:sz w:val="24"/>
                <w:szCs w:val="24"/>
              </w:rPr>
              <w:t>po podaniu hipotesnja, zawroty głowy, dreszcze, wezwano karetkę, nie jest wymagana hospitalizacja</w:t>
            </w:r>
          </w:p>
        </w:tc>
      </w:tr>
      <w:tr w:rsidR="005E0D2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wrzesiński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choszczeński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 xml:space="preserve">nie hospitalizowana Pacjentka lat 48 skierowana z punktu szczepień ze względu na NOP. Dzisiaj druga dawka szczepionki, po której wystąpiło uczucie osłabienia, hipotonia 100/60 mmHg, tachykaria 120/min., drętwienie i obrzęk języka. W punkcie szczepień podano Dexaven, Clemastinum, adrenalinę, 0,9% NaCl. Przy przekazaniu do Izby Przyjęć RR 120/80. W IP podano 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 ml 0,9% NaCl, ze względu na hipokaliemię KCl, obserwacja w IP niepowikłana, dolegliwości zgłaszane przez pacjentkę ustąpiły, bez spadków RR.</w:t>
            </w:r>
          </w:p>
        </w:tc>
      </w:tr>
      <w:tr w:rsidR="005E0D2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sławieński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>7 dni po drugiej dawce szczepienia Comirnaty rozpoczął się suchy , napadowy kaszel z uczuc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iem ucisku w klatce piersiowej 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>Trwa już 2 tyg. bez stwierdzanej wcześniej ani astmy ani alergii ze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ony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D29">
              <w:rPr>
                <w:rFonts w:ascii="Times New Roman" w:hAnsi="Times New Roman" w:cs="Times New Roman"/>
                <w:sz w:val="24"/>
                <w:szCs w:val="24"/>
              </w:rPr>
              <w:t>oddech</w:t>
            </w:r>
          </w:p>
        </w:tc>
      </w:tr>
      <w:tr w:rsidR="005E0D2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E0D2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Pr="005E0D29" w:rsidRDefault="005E0D29" w:rsidP="005E0D29"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D29" w:rsidRDefault="005E0D29" w:rsidP="005E0D2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D29" w:rsidRPr="00DC43CF" w:rsidRDefault="005E0D29" w:rsidP="005E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silny ból głowy, gorączka,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mrowienia palców l. ręki</w:t>
            </w:r>
          </w:p>
        </w:tc>
      </w:tr>
      <w:tr w:rsidR="00646D7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46D7E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D7E" w:rsidRDefault="00646D7E" w:rsidP="00646D7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46D7E" w:rsidRPr="00DC43CF" w:rsidRDefault="00646D7E" w:rsidP="0064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56D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E">
              <w:rPr>
                <w:rFonts w:ascii="Times New Roman" w:hAnsi="Times New Roman" w:cs="Times New Roman"/>
                <w:sz w:val="24"/>
                <w:szCs w:val="24"/>
              </w:rPr>
              <w:t>temp do 39,9. 10-12 dni po szczepieniu odczyn węzłowy pod pachą po stronie szczepienia. Złe samopoczucie. Nie hospitalizowana</w:t>
            </w:r>
          </w:p>
        </w:tc>
      </w:tr>
      <w:tr w:rsidR="006656D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D">
              <w:rPr>
                <w:rFonts w:ascii="Times New Roman" w:hAnsi="Times New Roman" w:cs="Times New Roman"/>
                <w:sz w:val="24"/>
                <w:szCs w:val="24"/>
              </w:rPr>
              <w:t>gorączka 38,5-38,9;epizod hypotoniczno-hyporeaktywny z utratą przytomności. Nie hospitalizowan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656D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D">
              <w:rPr>
                <w:rFonts w:ascii="Times New Roman" w:hAnsi="Times New Roman" w:cs="Times New Roman"/>
                <w:sz w:val="24"/>
                <w:szCs w:val="24"/>
              </w:rPr>
              <w:t>Obrzęk wargi górnej bez cech wstrząsu anafilaktycznego. Nie hospitalizowany</w:t>
            </w:r>
          </w:p>
        </w:tc>
      </w:tr>
      <w:tr w:rsidR="006656D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56DD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56DD" w:rsidRDefault="006656DD" w:rsidP="006656D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56DD" w:rsidRPr="00DC43CF" w:rsidRDefault="006656DD" w:rsidP="0066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1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1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221239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1239" w:rsidRDefault="00221239" w:rsidP="0022123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1239" w:rsidRPr="00DC43CF" w:rsidRDefault="00221239" w:rsidP="0022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nowotomyski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bóle mięśni całe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o ciała, nasilone bóle głowy, bardzo znaczne osłabienie, złe samopoczucie, obrzęk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nasilone bóle mięśni całego ciała, znaczne osłabienie, bardzo złe samopoczucie, kaszel, obrzęk</w:t>
            </w:r>
          </w:p>
        </w:tc>
      </w:tr>
      <w:tr w:rsidR="00B3094B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94B" w:rsidRDefault="00B3094B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4B" w:rsidRPr="00DC43CF" w:rsidRDefault="00B3094B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Odczyn w miejscu wstrzyknięcia o  średnicy większej niż 1</w:t>
            </w:r>
            <w:r w:rsidR="00D12991">
              <w:rPr>
                <w:rFonts w:ascii="Times New Roman" w:hAnsi="Times New Roman" w:cs="Times New Roman"/>
                <w:sz w:val="24"/>
                <w:szCs w:val="24"/>
              </w:rPr>
              <w:t>0 cm. Silny ból całego ramienia</w:t>
            </w: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. Gorączka 38, 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2991">
              <w:rPr>
                <w:rFonts w:ascii="Times New Roman" w:hAnsi="Times New Roman" w:cs="Times New Roman"/>
                <w:sz w:val="24"/>
                <w:szCs w:val="24"/>
              </w:rPr>
              <w:t>, silny ból głowy</w:t>
            </w:r>
            <w:r w:rsidRPr="00B3094B">
              <w:rPr>
                <w:rFonts w:ascii="Times New Roman" w:hAnsi="Times New Roman" w:cs="Times New Roman"/>
                <w:sz w:val="24"/>
                <w:szCs w:val="24"/>
              </w:rPr>
              <w:t>, bóle mięśni całego ciała</w:t>
            </w:r>
          </w:p>
        </w:tc>
      </w:tr>
      <w:tr w:rsidR="00C02F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 w:colFirst="0" w:colLast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FD2" w:rsidRDefault="00C02FD2" w:rsidP="00B3094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D2" w:rsidRPr="00C02FD2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02FD2">
              <w:rPr>
                <w:rFonts w:ascii="Times New Roman" w:hAnsi="Times New Roman" w:cs="Times New Roman"/>
                <w:sz w:val="24"/>
                <w:szCs w:val="24"/>
              </w:rPr>
              <w:t xml:space="preserve">czucie "puchnącego gardła". </w:t>
            </w:r>
          </w:p>
          <w:p w:rsidR="00C02FD2" w:rsidRPr="00B3094B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FD2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C02F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2FD2" w:rsidRPr="00B3094B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2FD2" w:rsidRPr="00DC43CF" w:rsidTr="00D55ED3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FD2" w:rsidRDefault="00C02FD2" w:rsidP="00C02FD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2FD2" w:rsidRPr="00DC43CF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2FD2" w:rsidRPr="00B3094B" w:rsidRDefault="00C02FD2" w:rsidP="00C0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bookmarkEnd w:id="0"/>
    </w:tbl>
    <w:p w:rsidR="00566BA3" w:rsidRPr="00DC43CF" w:rsidRDefault="00566BA3" w:rsidP="00DC43CF">
      <w:pPr>
        <w:rPr>
          <w:rFonts w:ascii="Times New Roman" w:hAnsi="Times New Roman" w:cs="Times New Roman"/>
          <w:sz w:val="24"/>
          <w:szCs w:val="24"/>
        </w:rPr>
      </w:pPr>
    </w:p>
    <w:sectPr w:rsidR="00566BA3" w:rsidRPr="00DC43CF" w:rsidSect="0097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239" w:rsidRDefault="00221239" w:rsidP="00445926">
      <w:r>
        <w:separator/>
      </w:r>
    </w:p>
  </w:endnote>
  <w:endnote w:type="continuationSeparator" w:id="0">
    <w:p w:rsidR="00221239" w:rsidRDefault="00221239" w:rsidP="0044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239" w:rsidRDefault="00221239" w:rsidP="00445926">
      <w:r>
        <w:separator/>
      </w:r>
    </w:p>
  </w:footnote>
  <w:footnote w:type="continuationSeparator" w:id="0">
    <w:p w:rsidR="00221239" w:rsidRDefault="00221239" w:rsidP="00445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B70FF"/>
    <w:multiLevelType w:val="hybridMultilevel"/>
    <w:tmpl w:val="81B2E9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312796"/>
    <w:multiLevelType w:val="hybridMultilevel"/>
    <w:tmpl w:val="C6C27CD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2" w15:restartNumberingAfterBreak="0">
    <w:nsid w:val="65C63808"/>
    <w:multiLevelType w:val="hybridMultilevel"/>
    <w:tmpl w:val="CF64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A5"/>
    <w:rsid w:val="00003CF3"/>
    <w:rsid w:val="00011741"/>
    <w:rsid w:val="00011BE2"/>
    <w:rsid w:val="0001217D"/>
    <w:rsid w:val="00014E6F"/>
    <w:rsid w:val="000210CA"/>
    <w:rsid w:val="00024C06"/>
    <w:rsid w:val="000315A9"/>
    <w:rsid w:val="00035B33"/>
    <w:rsid w:val="0003765D"/>
    <w:rsid w:val="00042AD9"/>
    <w:rsid w:val="00054CD6"/>
    <w:rsid w:val="00056A49"/>
    <w:rsid w:val="0006295D"/>
    <w:rsid w:val="00063F56"/>
    <w:rsid w:val="00065282"/>
    <w:rsid w:val="00066D92"/>
    <w:rsid w:val="00076CD3"/>
    <w:rsid w:val="00083C0F"/>
    <w:rsid w:val="00083D25"/>
    <w:rsid w:val="00086D6A"/>
    <w:rsid w:val="00090A09"/>
    <w:rsid w:val="00092023"/>
    <w:rsid w:val="000A48A3"/>
    <w:rsid w:val="000A4C20"/>
    <w:rsid w:val="000B001D"/>
    <w:rsid w:val="000B71CF"/>
    <w:rsid w:val="000C03E2"/>
    <w:rsid w:val="000C11DD"/>
    <w:rsid w:val="000C37F5"/>
    <w:rsid w:val="000C3D6A"/>
    <w:rsid w:val="000C5196"/>
    <w:rsid w:val="000D069F"/>
    <w:rsid w:val="000D08E1"/>
    <w:rsid w:val="000D2E5F"/>
    <w:rsid w:val="000D6AD4"/>
    <w:rsid w:val="000E3785"/>
    <w:rsid w:val="00100859"/>
    <w:rsid w:val="00114455"/>
    <w:rsid w:val="0012661B"/>
    <w:rsid w:val="00140F40"/>
    <w:rsid w:val="00174CFC"/>
    <w:rsid w:val="00176E48"/>
    <w:rsid w:val="00190187"/>
    <w:rsid w:val="001A6AB9"/>
    <w:rsid w:val="001B065A"/>
    <w:rsid w:val="001B11C3"/>
    <w:rsid w:val="001B3B64"/>
    <w:rsid w:val="001B4B60"/>
    <w:rsid w:val="001C2D82"/>
    <w:rsid w:val="001D3041"/>
    <w:rsid w:val="001D6419"/>
    <w:rsid w:val="001D6FFE"/>
    <w:rsid w:val="001E1043"/>
    <w:rsid w:val="001F23A6"/>
    <w:rsid w:val="001F5658"/>
    <w:rsid w:val="001F7D50"/>
    <w:rsid w:val="00203B7C"/>
    <w:rsid w:val="00203E1B"/>
    <w:rsid w:val="00211FA1"/>
    <w:rsid w:val="00215798"/>
    <w:rsid w:val="00221239"/>
    <w:rsid w:val="00222C59"/>
    <w:rsid w:val="00224665"/>
    <w:rsid w:val="00227314"/>
    <w:rsid w:val="00250ABF"/>
    <w:rsid w:val="00273BF6"/>
    <w:rsid w:val="00274A8C"/>
    <w:rsid w:val="002767B3"/>
    <w:rsid w:val="00283BD7"/>
    <w:rsid w:val="00296AE9"/>
    <w:rsid w:val="002B1D21"/>
    <w:rsid w:val="002B4741"/>
    <w:rsid w:val="002C01A6"/>
    <w:rsid w:val="002C705A"/>
    <w:rsid w:val="002D0C3D"/>
    <w:rsid w:val="002D2994"/>
    <w:rsid w:val="002D4DAB"/>
    <w:rsid w:val="002E077D"/>
    <w:rsid w:val="002E4CFB"/>
    <w:rsid w:val="002F4288"/>
    <w:rsid w:val="0030426E"/>
    <w:rsid w:val="0030646A"/>
    <w:rsid w:val="003109C7"/>
    <w:rsid w:val="0032034A"/>
    <w:rsid w:val="00324BC2"/>
    <w:rsid w:val="00327441"/>
    <w:rsid w:val="00340336"/>
    <w:rsid w:val="003425AB"/>
    <w:rsid w:val="00342E06"/>
    <w:rsid w:val="00346D3E"/>
    <w:rsid w:val="00353CB2"/>
    <w:rsid w:val="00355783"/>
    <w:rsid w:val="00366BE2"/>
    <w:rsid w:val="00380333"/>
    <w:rsid w:val="003826A4"/>
    <w:rsid w:val="0038489A"/>
    <w:rsid w:val="00386E50"/>
    <w:rsid w:val="00390CD4"/>
    <w:rsid w:val="0039297E"/>
    <w:rsid w:val="00394A2E"/>
    <w:rsid w:val="003959F1"/>
    <w:rsid w:val="003A0AF0"/>
    <w:rsid w:val="003A225D"/>
    <w:rsid w:val="003A582F"/>
    <w:rsid w:val="003B320B"/>
    <w:rsid w:val="003B56DA"/>
    <w:rsid w:val="003C53D8"/>
    <w:rsid w:val="003D3DB1"/>
    <w:rsid w:val="003E3286"/>
    <w:rsid w:val="003E5EFA"/>
    <w:rsid w:val="003F2871"/>
    <w:rsid w:val="003F2C2F"/>
    <w:rsid w:val="0040129C"/>
    <w:rsid w:val="004021C8"/>
    <w:rsid w:val="00406A04"/>
    <w:rsid w:val="0041162F"/>
    <w:rsid w:val="004162A4"/>
    <w:rsid w:val="00417CA1"/>
    <w:rsid w:val="00417F2A"/>
    <w:rsid w:val="00420F46"/>
    <w:rsid w:val="00445926"/>
    <w:rsid w:val="00446623"/>
    <w:rsid w:val="004515AA"/>
    <w:rsid w:val="004561D5"/>
    <w:rsid w:val="00461EA9"/>
    <w:rsid w:val="004630B9"/>
    <w:rsid w:val="004706BB"/>
    <w:rsid w:val="00475DC1"/>
    <w:rsid w:val="00476502"/>
    <w:rsid w:val="00487CF7"/>
    <w:rsid w:val="00491D67"/>
    <w:rsid w:val="0049419F"/>
    <w:rsid w:val="00494E70"/>
    <w:rsid w:val="0049728F"/>
    <w:rsid w:val="004A2522"/>
    <w:rsid w:val="004A4D12"/>
    <w:rsid w:val="004B0FBC"/>
    <w:rsid w:val="004C1BF0"/>
    <w:rsid w:val="004C4487"/>
    <w:rsid w:val="004C73D5"/>
    <w:rsid w:val="004D2126"/>
    <w:rsid w:val="004D458A"/>
    <w:rsid w:val="004D6892"/>
    <w:rsid w:val="004E153A"/>
    <w:rsid w:val="004E4E6E"/>
    <w:rsid w:val="004E697D"/>
    <w:rsid w:val="00502A5A"/>
    <w:rsid w:val="00507774"/>
    <w:rsid w:val="00513ACB"/>
    <w:rsid w:val="00514093"/>
    <w:rsid w:val="00523499"/>
    <w:rsid w:val="00526787"/>
    <w:rsid w:val="00527D0C"/>
    <w:rsid w:val="00532161"/>
    <w:rsid w:val="00543BDB"/>
    <w:rsid w:val="005506E6"/>
    <w:rsid w:val="00566BA3"/>
    <w:rsid w:val="00570535"/>
    <w:rsid w:val="005733BD"/>
    <w:rsid w:val="0058168B"/>
    <w:rsid w:val="00592D8A"/>
    <w:rsid w:val="005953BD"/>
    <w:rsid w:val="005A4CFB"/>
    <w:rsid w:val="005A5E75"/>
    <w:rsid w:val="005B0071"/>
    <w:rsid w:val="005B36D0"/>
    <w:rsid w:val="005B7FFE"/>
    <w:rsid w:val="005C5785"/>
    <w:rsid w:val="005D33B7"/>
    <w:rsid w:val="005D3CA5"/>
    <w:rsid w:val="005D5D03"/>
    <w:rsid w:val="005D7A0E"/>
    <w:rsid w:val="005E0D29"/>
    <w:rsid w:val="005E0FE4"/>
    <w:rsid w:val="005F0D3D"/>
    <w:rsid w:val="005F4EBD"/>
    <w:rsid w:val="006018E6"/>
    <w:rsid w:val="0060228F"/>
    <w:rsid w:val="00604561"/>
    <w:rsid w:val="006121F6"/>
    <w:rsid w:val="00612AB6"/>
    <w:rsid w:val="00621EB5"/>
    <w:rsid w:val="00623C72"/>
    <w:rsid w:val="00630754"/>
    <w:rsid w:val="00630D56"/>
    <w:rsid w:val="0063513D"/>
    <w:rsid w:val="00635F71"/>
    <w:rsid w:val="00636F08"/>
    <w:rsid w:val="00646D7E"/>
    <w:rsid w:val="006471C8"/>
    <w:rsid w:val="006620CA"/>
    <w:rsid w:val="0066399F"/>
    <w:rsid w:val="00664F76"/>
    <w:rsid w:val="006656DD"/>
    <w:rsid w:val="006702A1"/>
    <w:rsid w:val="0067526C"/>
    <w:rsid w:val="006755DE"/>
    <w:rsid w:val="00684A38"/>
    <w:rsid w:val="006A0D3F"/>
    <w:rsid w:val="006A6798"/>
    <w:rsid w:val="006C2BE5"/>
    <w:rsid w:val="006C3212"/>
    <w:rsid w:val="006D1DFB"/>
    <w:rsid w:val="006E1E50"/>
    <w:rsid w:val="006E763F"/>
    <w:rsid w:val="00702E56"/>
    <w:rsid w:val="0070610A"/>
    <w:rsid w:val="0071116D"/>
    <w:rsid w:val="007139B0"/>
    <w:rsid w:val="00713B66"/>
    <w:rsid w:val="00715068"/>
    <w:rsid w:val="007150F5"/>
    <w:rsid w:val="0071654B"/>
    <w:rsid w:val="00720CB3"/>
    <w:rsid w:val="00722346"/>
    <w:rsid w:val="0073496E"/>
    <w:rsid w:val="00741368"/>
    <w:rsid w:val="0074186A"/>
    <w:rsid w:val="00746F32"/>
    <w:rsid w:val="00752F79"/>
    <w:rsid w:val="007619C2"/>
    <w:rsid w:val="00762C54"/>
    <w:rsid w:val="00763235"/>
    <w:rsid w:val="007656CA"/>
    <w:rsid w:val="007754D0"/>
    <w:rsid w:val="0079011A"/>
    <w:rsid w:val="00791028"/>
    <w:rsid w:val="007915AE"/>
    <w:rsid w:val="00793A0C"/>
    <w:rsid w:val="007A47BD"/>
    <w:rsid w:val="007A55B1"/>
    <w:rsid w:val="007A6CF7"/>
    <w:rsid w:val="007B39A7"/>
    <w:rsid w:val="007C0922"/>
    <w:rsid w:val="007D232C"/>
    <w:rsid w:val="007D5593"/>
    <w:rsid w:val="007D6733"/>
    <w:rsid w:val="007E0866"/>
    <w:rsid w:val="007E13D7"/>
    <w:rsid w:val="007E1410"/>
    <w:rsid w:val="007E242F"/>
    <w:rsid w:val="007E3374"/>
    <w:rsid w:val="007E7C0E"/>
    <w:rsid w:val="007F00FB"/>
    <w:rsid w:val="00805827"/>
    <w:rsid w:val="00826F2F"/>
    <w:rsid w:val="0084757F"/>
    <w:rsid w:val="008527EF"/>
    <w:rsid w:val="00853025"/>
    <w:rsid w:val="008609A2"/>
    <w:rsid w:val="00860B7B"/>
    <w:rsid w:val="00862D7B"/>
    <w:rsid w:val="008632FF"/>
    <w:rsid w:val="0087366C"/>
    <w:rsid w:val="00876276"/>
    <w:rsid w:val="00885976"/>
    <w:rsid w:val="008865CB"/>
    <w:rsid w:val="00891953"/>
    <w:rsid w:val="00892179"/>
    <w:rsid w:val="00895F21"/>
    <w:rsid w:val="008A6465"/>
    <w:rsid w:val="008A6977"/>
    <w:rsid w:val="008A7B96"/>
    <w:rsid w:val="008B2008"/>
    <w:rsid w:val="008B3C89"/>
    <w:rsid w:val="008C1943"/>
    <w:rsid w:val="008C3C2B"/>
    <w:rsid w:val="008C7521"/>
    <w:rsid w:val="008D2DF8"/>
    <w:rsid w:val="008D352C"/>
    <w:rsid w:val="008D421A"/>
    <w:rsid w:val="008E00BD"/>
    <w:rsid w:val="008E0275"/>
    <w:rsid w:val="008E49A5"/>
    <w:rsid w:val="008F79CE"/>
    <w:rsid w:val="009018A7"/>
    <w:rsid w:val="00901F11"/>
    <w:rsid w:val="009040FD"/>
    <w:rsid w:val="009073B9"/>
    <w:rsid w:val="00910D9A"/>
    <w:rsid w:val="0092558D"/>
    <w:rsid w:val="00931BF7"/>
    <w:rsid w:val="00934790"/>
    <w:rsid w:val="00935FE1"/>
    <w:rsid w:val="009449F1"/>
    <w:rsid w:val="00945C9E"/>
    <w:rsid w:val="009564D5"/>
    <w:rsid w:val="00957503"/>
    <w:rsid w:val="00963F49"/>
    <w:rsid w:val="009648B8"/>
    <w:rsid w:val="009753A5"/>
    <w:rsid w:val="00984974"/>
    <w:rsid w:val="00984E86"/>
    <w:rsid w:val="00994095"/>
    <w:rsid w:val="009944A2"/>
    <w:rsid w:val="009A03D7"/>
    <w:rsid w:val="009A7D05"/>
    <w:rsid w:val="009B0731"/>
    <w:rsid w:val="009B2DC7"/>
    <w:rsid w:val="009B3E62"/>
    <w:rsid w:val="009C6086"/>
    <w:rsid w:val="009D07B0"/>
    <w:rsid w:val="009D1890"/>
    <w:rsid w:val="009D47C4"/>
    <w:rsid w:val="009D501C"/>
    <w:rsid w:val="009E035F"/>
    <w:rsid w:val="009E40EF"/>
    <w:rsid w:val="009E4B45"/>
    <w:rsid w:val="009F057B"/>
    <w:rsid w:val="00A0124E"/>
    <w:rsid w:val="00A06D16"/>
    <w:rsid w:val="00A12536"/>
    <w:rsid w:val="00A139D2"/>
    <w:rsid w:val="00A27C90"/>
    <w:rsid w:val="00A304B3"/>
    <w:rsid w:val="00A3119F"/>
    <w:rsid w:val="00A33404"/>
    <w:rsid w:val="00A33907"/>
    <w:rsid w:val="00A40F02"/>
    <w:rsid w:val="00A4476A"/>
    <w:rsid w:val="00A44A6D"/>
    <w:rsid w:val="00A45BEC"/>
    <w:rsid w:val="00A53BC4"/>
    <w:rsid w:val="00A54921"/>
    <w:rsid w:val="00A54D97"/>
    <w:rsid w:val="00A64A86"/>
    <w:rsid w:val="00A667AF"/>
    <w:rsid w:val="00A75C16"/>
    <w:rsid w:val="00A7628E"/>
    <w:rsid w:val="00A94C4E"/>
    <w:rsid w:val="00A967DE"/>
    <w:rsid w:val="00AA0975"/>
    <w:rsid w:val="00AA163F"/>
    <w:rsid w:val="00AA2F1B"/>
    <w:rsid w:val="00AB1FFB"/>
    <w:rsid w:val="00AB2A1F"/>
    <w:rsid w:val="00AB2B40"/>
    <w:rsid w:val="00AB381E"/>
    <w:rsid w:val="00AC0D09"/>
    <w:rsid w:val="00AC297F"/>
    <w:rsid w:val="00AD0D71"/>
    <w:rsid w:val="00AF7842"/>
    <w:rsid w:val="00B00D77"/>
    <w:rsid w:val="00B13185"/>
    <w:rsid w:val="00B13F6D"/>
    <w:rsid w:val="00B2057D"/>
    <w:rsid w:val="00B21948"/>
    <w:rsid w:val="00B21D34"/>
    <w:rsid w:val="00B21DA8"/>
    <w:rsid w:val="00B26ADD"/>
    <w:rsid w:val="00B3094B"/>
    <w:rsid w:val="00B338D8"/>
    <w:rsid w:val="00B42C08"/>
    <w:rsid w:val="00B47821"/>
    <w:rsid w:val="00B51107"/>
    <w:rsid w:val="00B558B8"/>
    <w:rsid w:val="00B62CE2"/>
    <w:rsid w:val="00B720AD"/>
    <w:rsid w:val="00B909E2"/>
    <w:rsid w:val="00BA0C8C"/>
    <w:rsid w:val="00BA16F1"/>
    <w:rsid w:val="00BA517C"/>
    <w:rsid w:val="00BA6058"/>
    <w:rsid w:val="00BB0E8E"/>
    <w:rsid w:val="00BB29CF"/>
    <w:rsid w:val="00BB3302"/>
    <w:rsid w:val="00BB5577"/>
    <w:rsid w:val="00BB69F0"/>
    <w:rsid w:val="00BD7A35"/>
    <w:rsid w:val="00BE20B1"/>
    <w:rsid w:val="00BF2815"/>
    <w:rsid w:val="00BF50D6"/>
    <w:rsid w:val="00BF51F5"/>
    <w:rsid w:val="00C01758"/>
    <w:rsid w:val="00C02FD2"/>
    <w:rsid w:val="00C1237B"/>
    <w:rsid w:val="00C15D85"/>
    <w:rsid w:val="00C22BC7"/>
    <w:rsid w:val="00C26D9B"/>
    <w:rsid w:val="00C34F85"/>
    <w:rsid w:val="00C35830"/>
    <w:rsid w:val="00C4341B"/>
    <w:rsid w:val="00C43809"/>
    <w:rsid w:val="00C46AD6"/>
    <w:rsid w:val="00C50D0A"/>
    <w:rsid w:val="00C575C2"/>
    <w:rsid w:val="00C613CD"/>
    <w:rsid w:val="00C65AE5"/>
    <w:rsid w:val="00C822A6"/>
    <w:rsid w:val="00C93202"/>
    <w:rsid w:val="00CA04C1"/>
    <w:rsid w:val="00CA4B2A"/>
    <w:rsid w:val="00CB02CD"/>
    <w:rsid w:val="00CB2892"/>
    <w:rsid w:val="00CB5F63"/>
    <w:rsid w:val="00CB738C"/>
    <w:rsid w:val="00CC7297"/>
    <w:rsid w:val="00CD0CE5"/>
    <w:rsid w:val="00CD2615"/>
    <w:rsid w:val="00CD4412"/>
    <w:rsid w:val="00CD73B6"/>
    <w:rsid w:val="00CE1DE1"/>
    <w:rsid w:val="00CE6DAD"/>
    <w:rsid w:val="00CE764F"/>
    <w:rsid w:val="00D010CB"/>
    <w:rsid w:val="00D06972"/>
    <w:rsid w:val="00D10B25"/>
    <w:rsid w:val="00D12991"/>
    <w:rsid w:val="00D21247"/>
    <w:rsid w:val="00D266FD"/>
    <w:rsid w:val="00D31957"/>
    <w:rsid w:val="00D43DB8"/>
    <w:rsid w:val="00D447DD"/>
    <w:rsid w:val="00D46063"/>
    <w:rsid w:val="00D51192"/>
    <w:rsid w:val="00D55ED3"/>
    <w:rsid w:val="00D63901"/>
    <w:rsid w:val="00D64B0F"/>
    <w:rsid w:val="00D759F6"/>
    <w:rsid w:val="00D87EAC"/>
    <w:rsid w:val="00D92826"/>
    <w:rsid w:val="00D9603A"/>
    <w:rsid w:val="00D97A22"/>
    <w:rsid w:val="00D97ECA"/>
    <w:rsid w:val="00DA370A"/>
    <w:rsid w:val="00DA4FE2"/>
    <w:rsid w:val="00DA6BF5"/>
    <w:rsid w:val="00DB2DC9"/>
    <w:rsid w:val="00DC04BD"/>
    <w:rsid w:val="00DC43CF"/>
    <w:rsid w:val="00DD0E46"/>
    <w:rsid w:val="00DD47AE"/>
    <w:rsid w:val="00DD5364"/>
    <w:rsid w:val="00DE3581"/>
    <w:rsid w:val="00DE622A"/>
    <w:rsid w:val="00DE6546"/>
    <w:rsid w:val="00DE6FD7"/>
    <w:rsid w:val="00DF4751"/>
    <w:rsid w:val="00DF6862"/>
    <w:rsid w:val="00DF7DD8"/>
    <w:rsid w:val="00E00C02"/>
    <w:rsid w:val="00E07E7D"/>
    <w:rsid w:val="00E25502"/>
    <w:rsid w:val="00E32E16"/>
    <w:rsid w:val="00E366EB"/>
    <w:rsid w:val="00E41603"/>
    <w:rsid w:val="00E418B9"/>
    <w:rsid w:val="00E43719"/>
    <w:rsid w:val="00E43772"/>
    <w:rsid w:val="00E45E98"/>
    <w:rsid w:val="00E47FCA"/>
    <w:rsid w:val="00E57658"/>
    <w:rsid w:val="00E60ADA"/>
    <w:rsid w:val="00E70220"/>
    <w:rsid w:val="00E702B7"/>
    <w:rsid w:val="00E73239"/>
    <w:rsid w:val="00E74375"/>
    <w:rsid w:val="00E75145"/>
    <w:rsid w:val="00E76FE3"/>
    <w:rsid w:val="00E81D1F"/>
    <w:rsid w:val="00E94B3F"/>
    <w:rsid w:val="00EA1980"/>
    <w:rsid w:val="00EA1F65"/>
    <w:rsid w:val="00EA2945"/>
    <w:rsid w:val="00EA3BEC"/>
    <w:rsid w:val="00EA6C58"/>
    <w:rsid w:val="00EB1470"/>
    <w:rsid w:val="00EB4540"/>
    <w:rsid w:val="00EC7E49"/>
    <w:rsid w:val="00ED5642"/>
    <w:rsid w:val="00EE0947"/>
    <w:rsid w:val="00EE15B9"/>
    <w:rsid w:val="00F00BB9"/>
    <w:rsid w:val="00F023D5"/>
    <w:rsid w:val="00F058BA"/>
    <w:rsid w:val="00F11199"/>
    <w:rsid w:val="00F14ECF"/>
    <w:rsid w:val="00F154F2"/>
    <w:rsid w:val="00F22EC9"/>
    <w:rsid w:val="00F302B9"/>
    <w:rsid w:val="00F331CE"/>
    <w:rsid w:val="00F44F22"/>
    <w:rsid w:val="00F46D36"/>
    <w:rsid w:val="00F50744"/>
    <w:rsid w:val="00F569D2"/>
    <w:rsid w:val="00F63CC4"/>
    <w:rsid w:val="00F65246"/>
    <w:rsid w:val="00F86D9D"/>
    <w:rsid w:val="00FA36E6"/>
    <w:rsid w:val="00FA7CED"/>
    <w:rsid w:val="00FB3532"/>
    <w:rsid w:val="00FC0432"/>
    <w:rsid w:val="00FC670D"/>
    <w:rsid w:val="00FC67E2"/>
    <w:rsid w:val="00FC7419"/>
    <w:rsid w:val="00FE2374"/>
    <w:rsid w:val="00FF0C69"/>
    <w:rsid w:val="00FF2F7C"/>
    <w:rsid w:val="00FF45FC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44C0-49A3-47E1-BB11-B262F80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3A5"/>
    <w:rPr>
      <w:b/>
      <w:bCs/>
    </w:rPr>
  </w:style>
  <w:style w:type="paragraph" w:customStyle="1" w:styleId="msonormal0">
    <w:name w:val="msonormal"/>
    <w:basedOn w:val="Normalny"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6471C8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E1410"/>
    <w:pPr>
      <w:ind w:left="720"/>
      <w:jc w:val="left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2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2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8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9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9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9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E804-6DA5-49F0-9C83-35876862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258</Pages>
  <Words>43093</Words>
  <Characters>258559</Characters>
  <Application>Microsoft Office Word</Application>
  <DocSecurity>0</DocSecurity>
  <Lines>2154</Lines>
  <Paragraphs>602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301050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Informacyjne Rządu</dc:creator>
  <cp:keywords/>
  <dc:description/>
  <cp:lastModifiedBy>Malgorzata Grudzien</cp:lastModifiedBy>
  <cp:revision>361</cp:revision>
  <cp:lastPrinted>2021-01-19T11:32:00Z</cp:lastPrinted>
  <dcterms:created xsi:type="dcterms:W3CDTF">2021-01-25T17:58:00Z</dcterms:created>
  <dcterms:modified xsi:type="dcterms:W3CDTF">2021-02-22T08:26:00Z</dcterms:modified>
</cp:coreProperties>
</file>