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782F3023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B57181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435FE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52980380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0ED92C1D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05523C">
        <w:rPr>
          <w:rFonts w:ascii="Times New Roman" w:hAnsi="Times New Roman" w:cs="Times New Roman"/>
          <w:szCs w:val="22"/>
        </w:rPr>
        <w:t>„</w:t>
      </w:r>
      <w:r w:rsidR="00B57181" w:rsidRPr="00B57181">
        <w:rPr>
          <w:rFonts w:ascii="Times New Roman" w:hAnsi="Times New Roman" w:cs="Times New Roman"/>
          <w:b/>
          <w:bCs/>
          <w:szCs w:val="22"/>
        </w:rPr>
        <w:t>Napraw</w:t>
      </w:r>
      <w:r w:rsidR="00B57181">
        <w:rPr>
          <w:rFonts w:ascii="Times New Roman" w:hAnsi="Times New Roman" w:cs="Times New Roman"/>
          <w:b/>
          <w:bCs/>
          <w:szCs w:val="22"/>
        </w:rPr>
        <w:t>ie</w:t>
      </w:r>
      <w:r w:rsidR="00B57181" w:rsidRPr="00B57181">
        <w:rPr>
          <w:rFonts w:ascii="Times New Roman" w:hAnsi="Times New Roman" w:cs="Times New Roman"/>
          <w:b/>
          <w:bCs/>
          <w:szCs w:val="22"/>
        </w:rPr>
        <w:t xml:space="preserve"> pokrycia dachowego i czapy komina w Biurze Powiatowym ARiMR w Miliczu</w:t>
      </w:r>
      <w:r w:rsidR="0005523C" w:rsidRPr="0005523C">
        <w:rPr>
          <w:rFonts w:ascii="Times New Roman" w:hAnsi="Times New Roman" w:cs="Times New Roman"/>
          <w:b/>
          <w:bCs/>
          <w:szCs w:val="22"/>
        </w:rPr>
        <w:t xml:space="preserve">”, </w:t>
      </w:r>
      <w:r w:rsidR="00B10E9F" w:rsidRPr="00B10E9F">
        <w:rPr>
          <w:rFonts w:ascii="Times New Roman" w:hAnsi="Times New Roman" w:cs="Times New Roman"/>
          <w:szCs w:val="22"/>
        </w:rPr>
        <w:t xml:space="preserve">znajdującym się w </w:t>
      </w:r>
      <w:r w:rsidR="00A35074">
        <w:rPr>
          <w:rFonts w:ascii="Times New Roman" w:hAnsi="Times New Roman" w:cs="Times New Roman"/>
          <w:szCs w:val="22"/>
        </w:rPr>
        <w:t>Sławoszowicach</w:t>
      </w:r>
      <w:r w:rsidR="00B10E9F" w:rsidRPr="00B10E9F">
        <w:rPr>
          <w:rFonts w:ascii="Times New Roman" w:hAnsi="Times New Roman" w:cs="Times New Roman"/>
          <w:szCs w:val="22"/>
        </w:rPr>
        <w:t xml:space="preserve"> przy ul. </w:t>
      </w:r>
      <w:r w:rsidR="00B57181" w:rsidRPr="00B57181">
        <w:rPr>
          <w:rFonts w:ascii="Times New Roman" w:hAnsi="Times New Roman" w:cs="Times New Roman"/>
          <w:szCs w:val="22"/>
        </w:rPr>
        <w:t>Kolejowej 28B, 56-300 Sławoszowice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05523C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7"/>
        <w:gridCol w:w="3589"/>
        <w:gridCol w:w="1418"/>
        <w:gridCol w:w="992"/>
        <w:gridCol w:w="1134"/>
        <w:gridCol w:w="1412"/>
      </w:tblGrid>
      <w:tr w:rsidR="00B57181" w:rsidRPr="003D7BD2" w14:paraId="02C8EAAF" w14:textId="77777777" w:rsidTr="00B57181">
        <w:trPr>
          <w:trHeight w:val="1199"/>
          <w:jc w:val="center"/>
        </w:trPr>
        <w:tc>
          <w:tcPr>
            <w:tcW w:w="517" w:type="dxa"/>
            <w:shd w:val="clear" w:color="auto" w:fill="D0CECE" w:themeFill="background2" w:themeFillShade="E6"/>
          </w:tcPr>
          <w:p w14:paraId="32F05E37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B57181" w:rsidRPr="003D7BD2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3589" w:type="dxa"/>
            <w:shd w:val="clear" w:color="auto" w:fill="D0CECE" w:themeFill="background2" w:themeFillShade="E6"/>
          </w:tcPr>
          <w:p w14:paraId="5AB203AE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A43FE6D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44B4E5C" w14:textId="77777777" w:rsidR="00B57181" w:rsidRPr="003D7BD2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  <w:p w14:paraId="6A89A862" w14:textId="1D84A219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3A29917" w14:textId="439A131E" w:rsidR="00B57181" w:rsidRPr="003D7BD2" w:rsidRDefault="00B57181" w:rsidP="00B5718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4FD7CD1D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4651582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Cena </w:t>
            </w:r>
          </w:p>
          <w:p w14:paraId="24E4AF7F" w14:textId="251F1493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42D6C6E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B57181" w:rsidRPr="003D7BD2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A0CCFA1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B57181" w:rsidRPr="003D7BD2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B57181" w:rsidRPr="003D7BD2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412" w:type="dxa"/>
            <w:shd w:val="clear" w:color="auto" w:fill="D0CECE" w:themeFill="background2" w:themeFillShade="E6"/>
          </w:tcPr>
          <w:p w14:paraId="0BBB0D1F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B57181" w:rsidRPr="003D7BD2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B57181" w:rsidRPr="003D7BD2" w14:paraId="484E9F6A" w14:textId="77777777" w:rsidTr="00B57181">
        <w:trPr>
          <w:trHeight w:val="1181"/>
          <w:jc w:val="center"/>
        </w:trPr>
        <w:tc>
          <w:tcPr>
            <w:tcW w:w="517" w:type="dxa"/>
            <w:vAlign w:val="center"/>
          </w:tcPr>
          <w:p w14:paraId="5A21D48D" w14:textId="4877F6EC" w:rsidR="00B57181" w:rsidRPr="00C114BB" w:rsidRDefault="00B57181" w:rsidP="006E350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589" w:type="dxa"/>
          </w:tcPr>
          <w:p w14:paraId="20FC9FB6" w14:textId="77777777" w:rsidR="00B57181" w:rsidRDefault="00B57181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1687D420" w14:textId="094F7855" w:rsidR="00B57181" w:rsidRDefault="00B57181" w:rsidP="00B5718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B57181">
              <w:rPr>
                <w:rFonts w:ascii="Times New Roman" w:hAnsi="Times New Roman" w:cs="Times New Roman"/>
                <w:szCs w:val="22"/>
              </w:rPr>
              <w:t>Napraw</w:t>
            </w:r>
            <w:r>
              <w:rPr>
                <w:rFonts w:ascii="Times New Roman" w:hAnsi="Times New Roman" w:cs="Times New Roman"/>
                <w:szCs w:val="22"/>
              </w:rPr>
              <w:t xml:space="preserve">a </w:t>
            </w:r>
            <w:r w:rsidRPr="00B57181">
              <w:rPr>
                <w:rFonts w:ascii="Times New Roman" w:hAnsi="Times New Roman" w:cs="Times New Roman"/>
                <w:szCs w:val="22"/>
              </w:rPr>
              <w:t>pokrycia dachowego w Biurze Powiatowym ARiMR w Miliczu</w:t>
            </w:r>
          </w:p>
          <w:p w14:paraId="3EFB716F" w14:textId="77777777" w:rsidR="00B57181" w:rsidRPr="003D7BD2" w:rsidRDefault="00B57181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4F3B91DB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B57181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575CF7A1" w:rsidR="00B57181" w:rsidRPr="003D7BD2" w:rsidRDefault="00B5718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69B210F0" w14:textId="77777777" w:rsidR="00B57181" w:rsidRPr="003D7BD2" w:rsidRDefault="00B57181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6F40C6CA" w14:textId="77777777" w:rsidR="00B57181" w:rsidRPr="003D7BD2" w:rsidRDefault="00B57181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2" w:type="dxa"/>
          </w:tcPr>
          <w:p w14:paraId="23171A09" w14:textId="77777777" w:rsidR="00B57181" w:rsidRPr="003D7BD2" w:rsidRDefault="00B57181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80AFE" w:rsidRPr="003D7BD2" w14:paraId="7BBF31EC" w14:textId="77777777" w:rsidTr="00B57181">
        <w:trPr>
          <w:trHeight w:val="1181"/>
          <w:jc w:val="center"/>
        </w:trPr>
        <w:tc>
          <w:tcPr>
            <w:tcW w:w="517" w:type="dxa"/>
            <w:vAlign w:val="center"/>
          </w:tcPr>
          <w:p w14:paraId="1624C5B2" w14:textId="242D3A66" w:rsidR="00880AFE" w:rsidRDefault="00880AFE" w:rsidP="006E350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589" w:type="dxa"/>
          </w:tcPr>
          <w:p w14:paraId="6BD6A2B7" w14:textId="77777777" w:rsidR="00880AFE" w:rsidRDefault="00880AFE" w:rsidP="00880AFE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78F79F0" w14:textId="7645B8FC" w:rsidR="00880AFE" w:rsidRDefault="00880AFE" w:rsidP="00880AF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Naprawa czapy komina </w:t>
            </w:r>
            <w:r>
              <w:t xml:space="preserve"> </w:t>
            </w:r>
            <w:r w:rsidRPr="00880AFE">
              <w:rPr>
                <w:rFonts w:ascii="Times New Roman" w:hAnsi="Times New Roman" w:cs="Times New Roman"/>
                <w:szCs w:val="22"/>
              </w:rPr>
              <w:t xml:space="preserve">w </w:t>
            </w:r>
          </w:p>
          <w:p w14:paraId="1BC0EFDE" w14:textId="508BA03F" w:rsidR="00880AFE" w:rsidRDefault="00880AFE" w:rsidP="00880AF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80AFE">
              <w:rPr>
                <w:rFonts w:ascii="Times New Roman" w:hAnsi="Times New Roman" w:cs="Times New Roman"/>
                <w:szCs w:val="22"/>
              </w:rPr>
              <w:t>Biurze Powiatowym ARiMR w Miliczu</w:t>
            </w:r>
          </w:p>
        </w:tc>
        <w:tc>
          <w:tcPr>
            <w:tcW w:w="1418" w:type="dxa"/>
          </w:tcPr>
          <w:p w14:paraId="53BEE5F3" w14:textId="77777777" w:rsidR="00880AFE" w:rsidRDefault="00880AFE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5D886DFF" w14:textId="77777777" w:rsidR="00880AFE" w:rsidRPr="003D7BD2" w:rsidRDefault="00880AF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55F0BDDB" w14:textId="77777777" w:rsidR="00880AFE" w:rsidRPr="003D7BD2" w:rsidRDefault="00880AF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2" w:type="dxa"/>
          </w:tcPr>
          <w:p w14:paraId="0FB05BD2" w14:textId="77777777" w:rsidR="00880AFE" w:rsidRPr="003D7BD2" w:rsidRDefault="00880AF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B3022" w:rsidRPr="003D7BD2" w14:paraId="72BC4429" w14:textId="77777777" w:rsidTr="00B57181">
        <w:trPr>
          <w:trHeight w:val="655"/>
          <w:jc w:val="center"/>
        </w:trPr>
        <w:tc>
          <w:tcPr>
            <w:tcW w:w="5524" w:type="dxa"/>
            <w:gridSpan w:val="3"/>
            <w:vAlign w:val="center"/>
          </w:tcPr>
          <w:p w14:paraId="4338493E" w14:textId="6901B17D" w:rsidR="00FB3022" w:rsidRDefault="00FB302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992" w:type="dxa"/>
          </w:tcPr>
          <w:p w14:paraId="615EB6F6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099DDF07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2" w:type="dxa"/>
          </w:tcPr>
          <w:p w14:paraId="0881B2FD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61A37A7E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579F23CA" w14:textId="77777777" w:rsidR="00490FF8" w:rsidRDefault="00490FF8" w:rsidP="00490FF8">
      <w:pPr>
        <w:pStyle w:val="Lista3"/>
        <w:ind w:left="360" w:firstLine="0"/>
        <w:rPr>
          <w:sz w:val="22"/>
          <w:szCs w:val="22"/>
        </w:rPr>
      </w:pP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42178EC6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5C5212">
        <w:rPr>
          <w:b/>
          <w:sz w:val="22"/>
          <w:szCs w:val="22"/>
        </w:rPr>
        <w:t>21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</w:t>
      </w:r>
      <w:r w:rsidR="00352D6F" w:rsidRPr="009A5B5B">
        <w:rPr>
          <w:b/>
          <w:sz w:val="22"/>
          <w:szCs w:val="22"/>
        </w:rPr>
        <w:t>do dnia</w:t>
      </w:r>
      <w:r w:rsidR="009A5B5B" w:rsidRPr="009A5B5B">
        <w:rPr>
          <w:b/>
          <w:sz w:val="22"/>
          <w:szCs w:val="22"/>
        </w:rPr>
        <w:t xml:space="preserve"> </w:t>
      </w:r>
      <w:r w:rsidR="00B57181">
        <w:rPr>
          <w:b/>
          <w:sz w:val="22"/>
          <w:szCs w:val="22"/>
        </w:rPr>
        <w:t>1</w:t>
      </w:r>
      <w:r w:rsidR="00B10E9F">
        <w:rPr>
          <w:b/>
          <w:sz w:val="22"/>
          <w:szCs w:val="22"/>
        </w:rPr>
        <w:t>1</w:t>
      </w:r>
      <w:r w:rsidR="009A5B5B" w:rsidRPr="009A5B5B">
        <w:rPr>
          <w:b/>
          <w:sz w:val="22"/>
          <w:szCs w:val="22"/>
        </w:rPr>
        <w:t>.0</w:t>
      </w:r>
      <w:r w:rsidR="00B57181">
        <w:rPr>
          <w:b/>
          <w:sz w:val="22"/>
          <w:szCs w:val="22"/>
        </w:rPr>
        <w:t>9</w:t>
      </w:r>
      <w:r w:rsidR="009A5B5B" w:rsidRPr="009A5B5B">
        <w:rPr>
          <w:b/>
          <w:sz w:val="22"/>
          <w:szCs w:val="22"/>
        </w:rPr>
        <w:t>.</w:t>
      </w:r>
      <w:r w:rsidR="00352D6F" w:rsidRPr="009A5B5B">
        <w:rPr>
          <w:b/>
          <w:sz w:val="22"/>
          <w:szCs w:val="22"/>
        </w:rPr>
        <w:t>202</w:t>
      </w:r>
      <w:r w:rsidR="00D8539C" w:rsidRPr="009A5B5B">
        <w:rPr>
          <w:b/>
          <w:sz w:val="22"/>
          <w:szCs w:val="22"/>
        </w:rPr>
        <w:t>6</w:t>
      </w:r>
      <w:r w:rsidR="00352D6F" w:rsidRPr="009A5B5B">
        <w:rPr>
          <w:b/>
          <w:sz w:val="22"/>
          <w:szCs w:val="22"/>
        </w:rPr>
        <w:t xml:space="preserve"> </w:t>
      </w:r>
      <w:r w:rsidR="00352D6F" w:rsidRPr="00352D6F">
        <w:rPr>
          <w:b/>
          <w:sz w:val="22"/>
          <w:szCs w:val="22"/>
        </w:rPr>
        <w:t>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0661E555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 xml:space="preserve">faktury po zrealizowaniu zadania, przelewem, na rachunek bankowy Wykonawcy wskazany </w:t>
      </w:r>
      <w:r w:rsidR="00241F63">
        <w:rPr>
          <w:bCs/>
          <w:sz w:val="22"/>
          <w:szCs w:val="22"/>
        </w:rPr>
        <w:t>w Umowie</w:t>
      </w:r>
      <w:r w:rsidRPr="006A7C26">
        <w:rPr>
          <w:bCs/>
          <w:sz w:val="22"/>
          <w:szCs w:val="22"/>
        </w:rPr>
        <w:t>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2F9C4" w14:textId="77777777" w:rsidR="00A03BB6" w:rsidRDefault="00A03BB6" w:rsidP="00850DC1">
      <w:r>
        <w:separator/>
      </w:r>
    </w:p>
  </w:endnote>
  <w:endnote w:type="continuationSeparator" w:id="0">
    <w:p w14:paraId="2AFC4523" w14:textId="77777777" w:rsidR="00A03BB6" w:rsidRDefault="00A03BB6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BFF5" w14:textId="77777777" w:rsidR="00A03BB6" w:rsidRDefault="00A03BB6" w:rsidP="00850DC1">
      <w:r>
        <w:separator/>
      </w:r>
    </w:p>
  </w:footnote>
  <w:footnote w:type="continuationSeparator" w:id="0">
    <w:p w14:paraId="494DD161" w14:textId="77777777" w:rsidR="00A03BB6" w:rsidRDefault="00A03BB6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5523C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D55FD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41F63"/>
    <w:rsid w:val="00251DA4"/>
    <w:rsid w:val="002526E2"/>
    <w:rsid w:val="002603C0"/>
    <w:rsid w:val="00261153"/>
    <w:rsid w:val="00295658"/>
    <w:rsid w:val="002A2C11"/>
    <w:rsid w:val="002A5DB9"/>
    <w:rsid w:val="002C059B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2E7"/>
    <w:rsid w:val="00377952"/>
    <w:rsid w:val="00380307"/>
    <w:rsid w:val="00381FF7"/>
    <w:rsid w:val="00382924"/>
    <w:rsid w:val="0038321C"/>
    <w:rsid w:val="00386057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35FE3"/>
    <w:rsid w:val="004401BF"/>
    <w:rsid w:val="004611F5"/>
    <w:rsid w:val="0046341F"/>
    <w:rsid w:val="00464A0E"/>
    <w:rsid w:val="00470823"/>
    <w:rsid w:val="00483B2C"/>
    <w:rsid w:val="00490FF8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320C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5212"/>
    <w:rsid w:val="005C68F7"/>
    <w:rsid w:val="005D26C4"/>
    <w:rsid w:val="005E1405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0AFE"/>
    <w:rsid w:val="008812DC"/>
    <w:rsid w:val="008A1FF8"/>
    <w:rsid w:val="008A299F"/>
    <w:rsid w:val="008B5591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A5B5B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03BB6"/>
    <w:rsid w:val="00A25767"/>
    <w:rsid w:val="00A35074"/>
    <w:rsid w:val="00A35086"/>
    <w:rsid w:val="00A41BBF"/>
    <w:rsid w:val="00A60632"/>
    <w:rsid w:val="00A63596"/>
    <w:rsid w:val="00A650BC"/>
    <w:rsid w:val="00A705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0E9F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57181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31F2"/>
    <w:rsid w:val="00CD3EEB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3BB0"/>
    <w:rsid w:val="00D8539C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DF5233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0D8F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0D36"/>
    <w:rsid w:val="00FA2957"/>
    <w:rsid w:val="00FA7B3B"/>
    <w:rsid w:val="00FB0882"/>
    <w:rsid w:val="00FB302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C925B3-1B96-4324-9D1D-5947D0DD1C4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7</cp:revision>
  <cp:lastPrinted>2024-06-17T10:52:00Z</cp:lastPrinted>
  <dcterms:created xsi:type="dcterms:W3CDTF">2026-07-01T07:27:00Z</dcterms:created>
  <dcterms:modified xsi:type="dcterms:W3CDTF">2026-07-08T10:36:00Z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cf53126b-f588-4e6c-9382-2cb79c058e58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