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083BBC70" w:rsidR="007101DA" w:rsidRDefault="005A3967" w:rsidP="00BE5D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7D92F21" wp14:editId="49960840">
            <wp:extent cx="4192905" cy="3057525"/>
            <wp:effectExtent l="0" t="0" r="0" b="9525"/>
            <wp:docPr id="4028929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89" cy="3065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127111A0" w:rsidR="00EE4AA2" w:rsidRPr="00887132" w:rsidRDefault="00EE4AA2" w:rsidP="007101DA">
      <w:pPr>
        <w:spacing w:line="240" w:lineRule="auto"/>
        <w:rPr>
          <w:rFonts w:ascii="Times New Roman" w:hAnsi="Times New Roman" w:cs="Times New Roman"/>
          <w:color w:val="A02B93" w:themeColor="accent5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W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5A3967" w:rsidRPr="005A3967">
        <w:rPr>
          <w:rFonts w:ascii="Times New Roman" w:hAnsi="Times New Roman" w:cs="Times New Roman"/>
          <w:color w:val="0F9ED5" w:themeColor="accent4"/>
          <w:sz w:val="24"/>
          <w:szCs w:val="24"/>
        </w:rPr>
        <w:t xml:space="preserve">maju </w:t>
      </w:r>
      <w:r w:rsidR="00C4580D" w:rsidRPr="005A3967">
        <w:rPr>
          <w:rFonts w:ascii="Times New Roman" w:hAnsi="Times New Roman" w:cs="Times New Roman"/>
          <w:color w:val="0F9ED5" w:themeColor="accent4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5A3967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499A26AA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5A3967">
        <w:rPr>
          <w:rFonts w:ascii="Times New Roman" w:hAnsi="Times New Roman" w:cs="Times New Roman"/>
          <w:sz w:val="24"/>
          <w:szCs w:val="24"/>
        </w:rPr>
        <w:t>9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5A3967">
        <w:rPr>
          <w:rFonts w:ascii="Times New Roman" w:hAnsi="Times New Roman" w:cs="Times New Roman"/>
          <w:sz w:val="24"/>
          <w:szCs w:val="24"/>
        </w:rPr>
        <w:t>ów</w:t>
      </w:r>
      <w:r w:rsidRPr="00866430">
        <w:rPr>
          <w:rFonts w:ascii="Times New Roman" w:hAnsi="Times New Roman" w:cs="Times New Roman"/>
          <w:sz w:val="24"/>
          <w:szCs w:val="24"/>
        </w:rPr>
        <w:t xml:space="preserve"> produkcyjn</w:t>
      </w:r>
      <w:r w:rsidR="005A3967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>,</w:t>
      </w:r>
    </w:p>
    <w:p w14:paraId="13A976D7" w14:textId="78C936CF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5A3967">
        <w:rPr>
          <w:rFonts w:ascii="Times New Roman" w:hAnsi="Times New Roman" w:cs="Times New Roman"/>
          <w:sz w:val="24"/>
          <w:szCs w:val="24"/>
        </w:rPr>
        <w:t>35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5A3967">
        <w:rPr>
          <w:rFonts w:ascii="Times New Roman" w:hAnsi="Times New Roman" w:cs="Times New Roman"/>
          <w:sz w:val="24"/>
          <w:szCs w:val="24"/>
        </w:rPr>
        <w:t>ów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15E8D65" w14:textId="3C31BA5D" w:rsidR="00887132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5A3967">
        <w:rPr>
          <w:rFonts w:ascii="Times New Roman" w:hAnsi="Times New Roman" w:cs="Times New Roman"/>
          <w:sz w:val="24"/>
          <w:szCs w:val="24"/>
        </w:rPr>
        <w:t>20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</w:p>
    <w:p w14:paraId="2983A3CB" w14:textId="33936158" w:rsidR="005A3967" w:rsidRDefault="005A3967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zakład obrotu materiałami i wyrobami do kontaktu z żywnością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60F7" w14:textId="3825FBBA" w:rsidR="00353251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5A3967">
        <w:rPr>
          <w:rFonts w:ascii="Times New Roman" w:hAnsi="Times New Roman" w:cs="Times New Roman"/>
          <w:sz w:val="24"/>
          <w:szCs w:val="24"/>
          <w:u w:val="single"/>
        </w:rPr>
        <w:t>69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5A3967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5F6CCB">
        <w:rPr>
          <w:rFonts w:ascii="Times New Roman" w:hAnsi="Times New Roman" w:cs="Times New Roman"/>
          <w:sz w:val="24"/>
          <w:szCs w:val="24"/>
        </w:rPr>
        <w:t>4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</w:t>
      </w:r>
      <w:r w:rsidR="007A0208">
        <w:rPr>
          <w:rFonts w:ascii="Times New Roman" w:hAnsi="Times New Roman" w:cs="Times New Roman"/>
          <w:sz w:val="24"/>
          <w:szCs w:val="24"/>
        </w:rPr>
        <w:t>n</w:t>
      </w:r>
      <w:r w:rsidR="005F6CCB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5F6CCB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5F6CCB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="005F6CCB">
        <w:rPr>
          <w:rFonts w:ascii="Times New Roman" w:hAnsi="Times New Roman" w:cs="Times New Roman"/>
          <w:sz w:val="24"/>
          <w:szCs w:val="24"/>
        </w:rPr>
        <w:t>W</w:t>
      </w:r>
      <w:r w:rsidR="005A3967">
        <w:rPr>
          <w:rFonts w:ascii="Times New Roman" w:hAnsi="Times New Roman" w:cs="Times New Roman"/>
          <w:sz w:val="24"/>
          <w:szCs w:val="24"/>
        </w:rPr>
        <w:t xml:space="preserve"> </w:t>
      </w:r>
      <w:r w:rsidR="005F6CCB">
        <w:rPr>
          <w:rFonts w:ascii="Times New Roman" w:hAnsi="Times New Roman" w:cs="Times New Roman"/>
          <w:sz w:val="24"/>
          <w:szCs w:val="24"/>
        </w:rPr>
        <w:t>trzech zakładach</w:t>
      </w:r>
      <w:r w:rsidR="00AE07AA">
        <w:rPr>
          <w:rFonts w:ascii="Times New Roman" w:hAnsi="Times New Roman" w:cs="Times New Roman"/>
          <w:sz w:val="24"/>
          <w:szCs w:val="24"/>
        </w:rPr>
        <w:t xml:space="preserve"> </w:t>
      </w:r>
      <w:r w:rsidRPr="00866430">
        <w:rPr>
          <w:rFonts w:ascii="Times New Roman" w:hAnsi="Times New Roman" w:cs="Times New Roman"/>
          <w:sz w:val="24"/>
          <w:szCs w:val="24"/>
        </w:rPr>
        <w:t>stwierdzono nieprawidłowości</w:t>
      </w:r>
      <w:r w:rsidR="005F6CCB">
        <w:rPr>
          <w:rFonts w:ascii="Times New Roman" w:hAnsi="Times New Roman" w:cs="Times New Roman"/>
          <w:sz w:val="24"/>
          <w:szCs w:val="24"/>
        </w:rPr>
        <w:t>.</w:t>
      </w:r>
      <w:r w:rsidR="00887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98C64" w14:textId="7F988F81" w:rsidR="00C4580D" w:rsidRPr="00866430" w:rsidRDefault="00353251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badań laboratoryjnych pobrano </w:t>
      </w:r>
      <w:r w:rsidR="00F47E05">
        <w:rPr>
          <w:rFonts w:ascii="Times New Roman" w:hAnsi="Times New Roman" w:cs="Times New Roman"/>
          <w:sz w:val="24"/>
          <w:szCs w:val="24"/>
        </w:rPr>
        <w:t>2</w:t>
      </w:r>
      <w:r w:rsidR="005A39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próbek środków spożywczych.</w:t>
      </w:r>
      <w:r w:rsidR="009D236E">
        <w:rPr>
          <w:rFonts w:ascii="Times New Roman" w:hAnsi="Times New Roman" w:cs="Times New Roman"/>
          <w:sz w:val="24"/>
          <w:szCs w:val="24"/>
        </w:rPr>
        <w:t xml:space="preserve"> Oceniono </w:t>
      </w:r>
      <w:r w:rsidR="005A3967">
        <w:rPr>
          <w:rFonts w:ascii="Times New Roman" w:hAnsi="Times New Roman" w:cs="Times New Roman"/>
          <w:sz w:val="24"/>
          <w:szCs w:val="24"/>
        </w:rPr>
        <w:t>9</w:t>
      </w:r>
      <w:r w:rsidR="009D236E">
        <w:rPr>
          <w:rFonts w:ascii="Times New Roman" w:hAnsi="Times New Roman" w:cs="Times New Roman"/>
          <w:sz w:val="24"/>
          <w:szCs w:val="24"/>
        </w:rPr>
        <w:t xml:space="preserve"> jadłospisów w placówkach żywienia zbiorowego (niekwestionowane).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A1F4" w14:textId="77777777" w:rsidR="00533B33" w:rsidRDefault="00533B33" w:rsidP="007101DA">
      <w:pPr>
        <w:spacing w:after="0" w:line="240" w:lineRule="auto"/>
      </w:pPr>
      <w:r>
        <w:separator/>
      </w:r>
    </w:p>
  </w:endnote>
  <w:endnote w:type="continuationSeparator" w:id="0">
    <w:p w14:paraId="3BCD654B" w14:textId="77777777" w:rsidR="00533B33" w:rsidRDefault="00533B33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BB74" w14:textId="77777777" w:rsidR="00533B33" w:rsidRDefault="00533B33" w:rsidP="007101DA">
      <w:pPr>
        <w:spacing w:after="0" w:line="240" w:lineRule="auto"/>
      </w:pPr>
      <w:r>
        <w:separator/>
      </w:r>
    </w:p>
  </w:footnote>
  <w:footnote w:type="continuationSeparator" w:id="0">
    <w:p w14:paraId="3B4F6334" w14:textId="77777777" w:rsidR="00533B33" w:rsidRDefault="00533B33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5496B"/>
    <w:rsid w:val="00063439"/>
    <w:rsid w:val="000C4F3C"/>
    <w:rsid w:val="0023328E"/>
    <w:rsid w:val="002467AF"/>
    <w:rsid w:val="00257624"/>
    <w:rsid w:val="00285532"/>
    <w:rsid w:val="002953E5"/>
    <w:rsid w:val="002E50C7"/>
    <w:rsid w:val="00342C98"/>
    <w:rsid w:val="00353251"/>
    <w:rsid w:val="003879FF"/>
    <w:rsid w:val="003E651B"/>
    <w:rsid w:val="004A62CE"/>
    <w:rsid w:val="00533B33"/>
    <w:rsid w:val="005A3967"/>
    <w:rsid w:val="005B468B"/>
    <w:rsid w:val="005F6CCB"/>
    <w:rsid w:val="006A2EB6"/>
    <w:rsid w:val="006A37BE"/>
    <w:rsid w:val="007101DA"/>
    <w:rsid w:val="007A0208"/>
    <w:rsid w:val="007B1F01"/>
    <w:rsid w:val="007D5728"/>
    <w:rsid w:val="00825151"/>
    <w:rsid w:val="00866430"/>
    <w:rsid w:val="00887132"/>
    <w:rsid w:val="0094367B"/>
    <w:rsid w:val="009870E2"/>
    <w:rsid w:val="009D236E"/>
    <w:rsid w:val="009D3888"/>
    <w:rsid w:val="00A143F2"/>
    <w:rsid w:val="00A17343"/>
    <w:rsid w:val="00A83B4B"/>
    <w:rsid w:val="00AE07AA"/>
    <w:rsid w:val="00B82F3F"/>
    <w:rsid w:val="00BC2B80"/>
    <w:rsid w:val="00BD3FE0"/>
    <w:rsid w:val="00BE021C"/>
    <w:rsid w:val="00BE5D6D"/>
    <w:rsid w:val="00C13F6E"/>
    <w:rsid w:val="00C4580D"/>
    <w:rsid w:val="00D05439"/>
    <w:rsid w:val="00D52D46"/>
    <w:rsid w:val="00D94878"/>
    <w:rsid w:val="00E15489"/>
    <w:rsid w:val="00E914CD"/>
    <w:rsid w:val="00EE4AA2"/>
    <w:rsid w:val="00F0434D"/>
    <w:rsid w:val="00F47E05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PSSE Łomża - Kinga Bednarczyk</cp:lastModifiedBy>
  <cp:revision>2</cp:revision>
  <dcterms:created xsi:type="dcterms:W3CDTF">2026-06-08T12:06:00Z</dcterms:created>
  <dcterms:modified xsi:type="dcterms:W3CDTF">2026-06-08T12:06:00Z</dcterms:modified>
</cp:coreProperties>
</file>