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3846" w14:textId="77777777" w:rsidR="006952DC" w:rsidRDefault="007D53F2" w:rsidP="007D53F2">
      <w:pPr>
        <w:jc w:val="right"/>
      </w:pPr>
      <w:r>
        <w:t>Załącznik nr 4</w:t>
      </w:r>
    </w:p>
    <w:p w14:paraId="4AC5C991" w14:textId="77777777" w:rsidR="007D53F2" w:rsidRPr="002535D3" w:rsidRDefault="007D53F2" w:rsidP="007D53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D3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20D2AE7F" w14:textId="77777777" w:rsidR="00210209" w:rsidRPr="00210209" w:rsidRDefault="00210209" w:rsidP="00210209">
      <w:pPr>
        <w:pStyle w:val="Akapitzlist"/>
        <w:rPr>
          <w:rFonts w:ascii="Times New Roman" w:hAnsi="Times New Roman" w:cs="Times New Roman"/>
          <w:b/>
        </w:rPr>
      </w:pPr>
      <w:r w:rsidRPr="00210209">
        <w:rPr>
          <w:rFonts w:ascii="Times New Roman" w:hAnsi="Times New Roman" w:cs="Times New Roman"/>
          <w:b/>
        </w:rPr>
        <w:t>„Bieżąca konserwacja i utrzymanie przepompowni wód deszczowych:</w:t>
      </w:r>
    </w:p>
    <w:p w14:paraId="4D7D0A6A" w14:textId="77777777" w:rsidR="00210209" w:rsidRPr="00210209" w:rsidRDefault="00210209" w:rsidP="00210209">
      <w:pPr>
        <w:pStyle w:val="Akapitzlist"/>
        <w:rPr>
          <w:rFonts w:ascii="Times New Roman" w:hAnsi="Times New Roman" w:cs="Times New Roman"/>
          <w:b/>
        </w:rPr>
      </w:pPr>
      <w:r w:rsidRPr="00210209">
        <w:rPr>
          <w:rFonts w:ascii="Times New Roman" w:hAnsi="Times New Roman" w:cs="Times New Roman"/>
          <w:b/>
        </w:rPr>
        <w:t xml:space="preserve"> -  P1 i P2 Obwodnica Nysy dla odwodnienia drogi krajowej nr 46  Obwodnica Nysy</w:t>
      </w:r>
    </w:p>
    <w:p w14:paraId="51055AE6" w14:textId="77777777" w:rsidR="00210209" w:rsidRPr="00210209" w:rsidRDefault="00210209" w:rsidP="00210209">
      <w:pPr>
        <w:pStyle w:val="Akapitzlist"/>
        <w:rPr>
          <w:rFonts w:ascii="Times New Roman" w:hAnsi="Times New Roman" w:cs="Times New Roman"/>
          <w:b/>
        </w:rPr>
      </w:pPr>
      <w:r w:rsidRPr="00210209">
        <w:rPr>
          <w:rFonts w:ascii="Times New Roman" w:hAnsi="Times New Roman" w:cs="Times New Roman"/>
          <w:b/>
        </w:rPr>
        <w:t xml:space="preserve"> -  Prudnik ul. Powstańców Śląskich dla odwodnienia drogi krajowej nr 40  </w:t>
      </w:r>
    </w:p>
    <w:p w14:paraId="557D13F4" w14:textId="72188709" w:rsidR="00210209" w:rsidRPr="00210209" w:rsidRDefault="00210209" w:rsidP="00210209">
      <w:pPr>
        <w:pStyle w:val="Akapitzlist"/>
        <w:rPr>
          <w:rFonts w:ascii="Times New Roman" w:hAnsi="Times New Roman" w:cs="Times New Roman"/>
          <w:b/>
        </w:rPr>
      </w:pPr>
      <w:r w:rsidRPr="00210209">
        <w:rPr>
          <w:rFonts w:ascii="Times New Roman" w:hAnsi="Times New Roman" w:cs="Times New Roman"/>
          <w:b/>
        </w:rPr>
        <w:t xml:space="preserve"> -  </w:t>
      </w:r>
      <w:r w:rsidR="00CA7F12">
        <w:rPr>
          <w:rFonts w:ascii="Times New Roman" w:hAnsi="Times New Roman" w:cs="Times New Roman"/>
          <w:b/>
        </w:rPr>
        <w:t xml:space="preserve">P1_P i P1_Y w m. </w:t>
      </w:r>
      <w:r w:rsidRPr="00210209">
        <w:rPr>
          <w:rFonts w:ascii="Times New Roman" w:hAnsi="Times New Roman" w:cs="Times New Roman"/>
          <w:b/>
        </w:rPr>
        <w:t xml:space="preserve">Niemodlin dla odwodnienia drogi krajowej nr 46k Obwodnica  Niemodlina  </w:t>
      </w:r>
      <w:r w:rsidR="00587C40" w:rsidRPr="00210209">
        <w:rPr>
          <w:rFonts w:ascii="Times New Roman" w:hAnsi="Times New Roman" w:cs="Times New Roman"/>
          <w:b/>
        </w:rPr>
        <w:t xml:space="preserve">w okresie </w:t>
      </w:r>
      <w:r w:rsidR="006C0956">
        <w:rPr>
          <w:rFonts w:ascii="Times New Roman" w:hAnsi="Times New Roman" w:cs="Times New Roman"/>
          <w:b/>
        </w:rPr>
        <w:t>18</w:t>
      </w:r>
      <w:r w:rsidR="00587C40">
        <w:rPr>
          <w:rFonts w:ascii="Times New Roman" w:hAnsi="Times New Roman" w:cs="Times New Roman"/>
          <w:b/>
        </w:rPr>
        <w:t xml:space="preserve"> miesięcy od daty podpisania umowy</w:t>
      </w:r>
      <w:r w:rsidR="00587C40" w:rsidRPr="00210209">
        <w:rPr>
          <w:rFonts w:ascii="Times New Roman" w:hAnsi="Times New Roman" w:cs="Times New Roman"/>
          <w:b/>
        </w:rPr>
        <w:t>”.</w:t>
      </w:r>
    </w:p>
    <w:p w14:paraId="3A734EC8" w14:textId="77777777" w:rsidR="00210209" w:rsidRPr="00210209" w:rsidRDefault="00210209" w:rsidP="00210209">
      <w:pPr>
        <w:pStyle w:val="Akapitzlist"/>
        <w:rPr>
          <w:rFonts w:ascii="Times New Roman" w:hAnsi="Times New Roman" w:cs="Times New Roman"/>
          <w:b/>
        </w:rPr>
      </w:pPr>
      <w:r w:rsidRPr="00210209">
        <w:rPr>
          <w:rFonts w:ascii="Times New Roman" w:hAnsi="Times New Roman" w:cs="Times New Roman"/>
          <w:b/>
        </w:rPr>
        <w:t xml:space="preserve">  </w:t>
      </w:r>
    </w:p>
    <w:p w14:paraId="74A23202" w14:textId="77777777" w:rsidR="00210209" w:rsidRPr="00210209" w:rsidRDefault="00210209" w:rsidP="00210209">
      <w:pPr>
        <w:pStyle w:val="Akapitzlist"/>
        <w:rPr>
          <w:rFonts w:ascii="Times New Roman" w:hAnsi="Times New Roman" w:cs="Times New Roman"/>
        </w:rPr>
      </w:pPr>
    </w:p>
    <w:p w14:paraId="0D657163" w14:textId="3D58CAB4" w:rsidR="004D5377" w:rsidRPr="00253547" w:rsidRDefault="004D5377" w:rsidP="0021020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53547">
        <w:rPr>
          <w:rFonts w:ascii="Times New Roman" w:hAnsi="Times New Roman" w:cs="Times New Roman"/>
        </w:rPr>
        <w:t xml:space="preserve">Oferta obejmuje cenę ryczałtową za 1 m-c – wartość netto i brutto oraz wartość ogółem za </w:t>
      </w:r>
      <w:r w:rsidR="006C0956">
        <w:rPr>
          <w:rFonts w:ascii="Times New Roman" w:hAnsi="Times New Roman" w:cs="Times New Roman"/>
        </w:rPr>
        <w:t>18</w:t>
      </w:r>
      <w:r w:rsidR="000C3BB5">
        <w:rPr>
          <w:rFonts w:ascii="Times New Roman" w:hAnsi="Times New Roman" w:cs="Times New Roman"/>
        </w:rPr>
        <w:t xml:space="preserve"> miesi</w:t>
      </w:r>
      <w:r w:rsidR="006C0956">
        <w:rPr>
          <w:rFonts w:ascii="Times New Roman" w:hAnsi="Times New Roman" w:cs="Times New Roman"/>
        </w:rPr>
        <w:t>ę</w:t>
      </w:r>
      <w:r w:rsidR="000C3BB5">
        <w:rPr>
          <w:rFonts w:ascii="Times New Roman" w:hAnsi="Times New Roman" w:cs="Times New Roman"/>
        </w:rPr>
        <w:t>c</w:t>
      </w:r>
      <w:r w:rsidR="006C0956">
        <w:rPr>
          <w:rFonts w:ascii="Times New Roman" w:hAnsi="Times New Roman" w:cs="Times New Roman"/>
        </w:rPr>
        <w:t>y</w:t>
      </w:r>
      <w:r w:rsidR="00587C40">
        <w:rPr>
          <w:rFonts w:ascii="Times New Roman" w:hAnsi="Times New Roman" w:cs="Times New Roman"/>
        </w:rPr>
        <w:t xml:space="preserve"> oraz naprawy wymienione w kosztorysie ofertowym.</w:t>
      </w:r>
    </w:p>
    <w:p w14:paraId="07BBA3C8" w14:textId="46154AE1" w:rsidR="004D5377" w:rsidRDefault="004D5377" w:rsidP="004D537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53547">
        <w:rPr>
          <w:rFonts w:ascii="Times New Roman" w:hAnsi="Times New Roman" w:cs="Times New Roman"/>
        </w:rPr>
        <w:t>Cena ryczałtowa będzie niezmienna w czasie</w:t>
      </w:r>
      <w:r w:rsidR="008F4ACA">
        <w:rPr>
          <w:rFonts w:ascii="Times New Roman" w:hAnsi="Times New Roman" w:cs="Times New Roman"/>
        </w:rPr>
        <w:t xml:space="preserve"> trwania umowy tj. </w:t>
      </w:r>
      <w:r w:rsidR="006C0956">
        <w:rPr>
          <w:rFonts w:ascii="Times New Roman" w:hAnsi="Times New Roman" w:cs="Times New Roman"/>
        </w:rPr>
        <w:t>18</w:t>
      </w:r>
      <w:r w:rsidR="00587C40">
        <w:rPr>
          <w:rFonts w:ascii="Times New Roman" w:hAnsi="Times New Roman" w:cs="Times New Roman"/>
        </w:rPr>
        <w:t xml:space="preserve"> miesięcy od dnia podpisania umowy</w:t>
      </w:r>
      <w:r w:rsidR="00082ED9">
        <w:rPr>
          <w:rFonts w:ascii="Times New Roman" w:hAnsi="Times New Roman" w:cs="Times New Roman"/>
        </w:rPr>
        <w:t xml:space="preserve"> przy czym Zamawiający zastrzega sobie prawo do skrócenia okresu wykonywania bieżącej konserwacji i utrzymania</w:t>
      </w:r>
      <w:r w:rsidR="000A2901">
        <w:rPr>
          <w:rFonts w:ascii="Times New Roman" w:hAnsi="Times New Roman" w:cs="Times New Roman"/>
        </w:rPr>
        <w:t xml:space="preserve"> przepompowni wód deszczowych </w:t>
      </w:r>
      <w:r w:rsidR="00082ED9">
        <w:rPr>
          <w:rFonts w:ascii="Times New Roman" w:hAnsi="Times New Roman" w:cs="Times New Roman"/>
        </w:rPr>
        <w:t xml:space="preserve">. W tym przypadku zostanie wykonany demontaż dwóch pomp z przepompowni </w:t>
      </w:r>
      <w:r w:rsidR="00082ED9" w:rsidRPr="00CA7F12">
        <w:rPr>
          <w:rFonts w:ascii="Times New Roman" w:hAnsi="Times New Roman" w:cs="Times New Roman"/>
        </w:rPr>
        <w:t>P1</w:t>
      </w:r>
      <w:r w:rsidR="00CA7F12" w:rsidRPr="00CA7F12">
        <w:rPr>
          <w:rFonts w:ascii="Times New Roman" w:hAnsi="Times New Roman" w:cs="Times New Roman"/>
        </w:rPr>
        <w:t xml:space="preserve"> i P2</w:t>
      </w:r>
      <w:r w:rsidR="00082ED9" w:rsidRPr="00CA7F12">
        <w:rPr>
          <w:rFonts w:ascii="Times New Roman" w:hAnsi="Times New Roman" w:cs="Times New Roman"/>
        </w:rPr>
        <w:t xml:space="preserve"> </w:t>
      </w:r>
      <w:r w:rsidR="00082ED9">
        <w:rPr>
          <w:rFonts w:ascii="Times New Roman" w:hAnsi="Times New Roman" w:cs="Times New Roman"/>
        </w:rPr>
        <w:t xml:space="preserve"> w miarę potrzeb ponowny montaż niniejszych pomp w okresie obowiązywania umowy.</w:t>
      </w:r>
    </w:p>
    <w:p w14:paraId="4486E7B4" w14:textId="77777777" w:rsidR="00472A8A" w:rsidRPr="00472A8A" w:rsidRDefault="00082ED9" w:rsidP="00472A8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Demontaż </w:t>
      </w:r>
      <w:r w:rsidR="00004403">
        <w:rPr>
          <w:rFonts w:ascii="Times New Roman" w:hAnsi="Times New Roman" w:cs="Times New Roman"/>
        </w:rPr>
        <w:t xml:space="preserve">i montaż </w:t>
      </w:r>
      <w:r w:rsidR="000A2901">
        <w:rPr>
          <w:rFonts w:ascii="Times New Roman" w:hAnsi="Times New Roman" w:cs="Times New Roman"/>
        </w:rPr>
        <w:t xml:space="preserve">dwóch pomp z  przepompowni </w:t>
      </w:r>
      <w:r>
        <w:rPr>
          <w:rFonts w:ascii="Times New Roman" w:hAnsi="Times New Roman" w:cs="Times New Roman"/>
        </w:rPr>
        <w:t xml:space="preserve"> obejmuje</w:t>
      </w:r>
      <w:r w:rsidR="00472A8A">
        <w:rPr>
          <w:rFonts w:ascii="Times New Roman" w:hAnsi="Times New Roman" w:cs="Times New Roman"/>
        </w:rPr>
        <w:t>:</w:t>
      </w:r>
    </w:p>
    <w:p w14:paraId="0673B923" w14:textId="77777777" w:rsidR="00472A8A" w:rsidRDefault="00472A8A" w:rsidP="00472A8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82E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transport żurawia z siedziby OD w Nysie do przepompowni, </w:t>
      </w:r>
      <w:r w:rsidR="00082ED9">
        <w:rPr>
          <w:rFonts w:ascii="Times New Roman" w:hAnsi="Times New Roman" w:cs="Times New Roman"/>
        </w:rPr>
        <w:t>montaż</w:t>
      </w:r>
      <w:r>
        <w:rPr>
          <w:rFonts w:ascii="Times New Roman" w:hAnsi="Times New Roman" w:cs="Times New Roman"/>
        </w:rPr>
        <w:t xml:space="preserve"> żurawia,</w:t>
      </w:r>
      <w:r w:rsidR="00082ED9">
        <w:rPr>
          <w:rFonts w:ascii="Times New Roman" w:hAnsi="Times New Roman" w:cs="Times New Roman"/>
        </w:rPr>
        <w:t xml:space="preserve"> demontaż</w:t>
      </w:r>
      <w:r>
        <w:rPr>
          <w:rFonts w:ascii="Times New Roman" w:hAnsi="Times New Roman" w:cs="Times New Roman"/>
        </w:rPr>
        <w:t xml:space="preserve"> żurawia</w:t>
      </w:r>
      <w:r w:rsidR="00082ED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transport żurawia do siedziby OD w Nysie.</w:t>
      </w:r>
    </w:p>
    <w:p w14:paraId="209237E7" w14:textId="77777777" w:rsidR="00472A8A" w:rsidRDefault="00472A8A" w:rsidP="00472A8A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82ED9">
        <w:rPr>
          <w:rFonts w:ascii="Times New Roman" w:hAnsi="Times New Roman" w:cs="Times New Roman"/>
        </w:rPr>
        <w:t>demontaż</w:t>
      </w:r>
      <w:r w:rsidR="00004403">
        <w:rPr>
          <w:rFonts w:ascii="Times New Roman" w:hAnsi="Times New Roman" w:cs="Times New Roman"/>
        </w:rPr>
        <w:t>/montaż</w:t>
      </w:r>
      <w:r w:rsidR="00082ED9">
        <w:rPr>
          <w:rFonts w:ascii="Times New Roman" w:hAnsi="Times New Roman" w:cs="Times New Roman"/>
        </w:rPr>
        <w:t xml:space="preserve"> pomp wraz z okablowaniem i ich transport do</w:t>
      </w:r>
      <w:r w:rsidR="00004403">
        <w:rPr>
          <w:rFonts w:ascii="Times New Roman" w:hAnsi="Times New Roman" w:cs="Times New Roman"/>
        </w:rPr>
        <w:t>/z</w:t>
      </w:r>
      <w:r w:rsidR="00082ED9">
        <w:rPr>
          <w:rFonts w:ascii="Times New Roman" w:hAnsi="Times New Roman" w:cs="Times New Roman"/>
        </w:rPr>
        <w:t xml:space="preserve"> siedziby Obwodu Drogowego w Nysie. </w:t>
      </w:r>
    </w:p>
    <w:p w14:paraId="247757A3" w14:textId="77777777" w:rsidR="00F957B9" w:rsidRDefault="00082ED9" w:rsidP="00472A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72A8A">
        <w:rPr>
          <w:rFonts w:ascii="Times New Roman" w:hAnsi="Times New Roman" w:cs="Times New Roman"/>
        </w:rPr>
        <w:t xml:space="preserve">Montaż jak i tez demontaż niniejszych pomp zostanie wykonane na wniosek </w:t>
      </w:r>
      <w:r w:rsidR="00304E7B" w:rsidRPr="00472A8A">
        <w:rPr>
          <w:rFonts w:ascii="Times New Roman" w:hAnsi="Times New Roman" w:cs="Times New Roman"/>
        </w:rPr>
        <w:t>Zamawiającego</w:t>
      </w:r>
      <w:r w:rsidRPr="00472A8A">
        <w:rPr>
          <w:rFonts w:ascii="Times New Roman" w:hAnsi="Times New Roman" w:cs="Times New Roman"/>
        </w:rPr>
        <w:t>.</w:t>
      </w:r>
    </w:p>
    <w:p w14:paraId="1169BCF8" w14:textId="77777777" w:rsidR="00A50FFC" w:rsidRPr="00A50FFC" w:rsidRDefault="002F6AC4" w:rsidP="00A50FF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Roboty nieprzewidziane omówione w umowie.</w:t>
      </w:r>
    </w:p>
    <w:p w14:paraId="208324C7" w14:textId="77777777" w:rsidR="00004403" w:rsidRDefault="00004403" w:rsidP="00BD5886">
      <w:pPr>
        <w:rPr>
          <w:rFonts w:ascii="Times New Roman" w:hAnsi="Times New Roman" w:cs="Times New Roman"/>
        </w:rPr>
      </w:pPr>
    </w:p>
    <w:p w14:paraId="62269FFC" w14:textId="77777777" w:rsidR="00BD5886" w:rsidRPr="00253547" w:rsidRDefault="00BD5886" w:rsidP="00BD5886">
      <w:pPr>
        <w:rPr>
          <w:rFonts w:ascii="Times New Roman" w:hAnsi="Times New Roman" w:cs="Times New Roman"/>
        </w:rPr>
      </w:pPr>
      <w:r w:rsidRPr="00253547">
        <w:rPr>
          <w:rFonts w:ascii="Times New Roman" w:hAnsi="Times New Roman" w:cs="Times New Roman"/>
        </w:rPr>
        <w:t>Cena ryczałtowa za 1 miesiąc obejmuje:</w:t>
      </w:r>
    </w:p>
    <w:p w14:paraId="7ED48180" w14:textId="77777777" w:rsidR="00BD5886" w:rsidRPr="00253547" w:rsidRDefault="00BD5886" w:rsidP="00BD588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53547">
        <w:rPr>
          <w:rFonts w:ascii="Times New Roman" w:hAnsi="Times New Roman" w:cs="Times New Roman"/>
        </w:rPr>
        <w:t>Prace konserwacyjne</w:t>
      </w:r>
      <w:r w:rsidR="00335F18" w:rsidRPr="00253547">
        <w:rPr>
          <w:rFonts w:ascii="Times New Roman" w:hAnsi="Times New Roman" w:cs="Times New Roman"/>
        </w:rPr>
        <w:t xml:space="preserve"> </w:t>
      </w:r>
      <w:r w:rsidRPr="00253547">
        <w:rPr>
          <w:rFonts w:ascii="Times New Roman" w:hAnsi="Times New Roman" w:cs="Times New Roman"/>
        </w:rPr>
        <w:t>-</w:t>
      </w:r>
      <w:r w:rsidR="00335F18" w:rsidRPr="00253547">
        <w:rPr>
          <w:rFonts w:ascii="Times New Roman" w:hAnsi="Times New Roman" w:cs="Times New Roman"/>
        </w:rPr>
        <w:t xml:space="preserve"> </w:t>
      </w:r>
      <w:r w:rsidRPr="00253547">
        <w:rPr>
          <w:rFonts w:ascii="Times New Roman" w:hAnsi="Times New Roman" w:cs="Times New Roman"/>
        </w:rPr>
        <w:t>utrzymaniowe w tym koszt ujęty drobnych materiałów do wymiany, takich jak żarówki, bezpieczniki, oprawy</w:t>
      </w:r>
      <w:r w:rsidR="006B266B">
        <w:rPr>
          <w:rFonts w:ascii="Times New Roman" w:hAnsi="Times New Roman" w:cs="Times New Roman"/>
        </w:rPr>
        <w:t>, wymiana oleju w pompach</w:t>
      </w:r>
      <w:r w:rsidRPr="00253547">
        <w:rPr>
          <w:rFonts w:ascii="Times New Roman" w:hAnsi="Times New Roman" w:cs="Times New Roman"/>
        </w:rPr>
        <w:t xml:space="preserve"> itp.</w:t>
      </w:r>
      <w:r w:rsidR="00253547">
        <w:rPr>
          <w:rFonts w:ascii="Times New Roman" w:hAnsi="Times New Roman" w:cs="Times New Roman"/>
        </w:rPr>
        <w:t>. Koszt zapewnienia medium na czas załączenia każdej z pomp na czas zapewniający osiągnięcie przez pompę max. prędkości obrotowej.</w:t>
      </w:r>
    </w:p>
    <w:p w14:paraId="39790E7A" w14:textId="77777777" w:rsidR="00BD5886" w:rsidRPr="00253547" w:rsidRDefault="00BD5886" w:rsidP="00BD588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53547">
        <w:rPr>
          <w:rFonts w:ascii="Times New Roman" w:hAnsi="Times New Roman" w:cs="Times New Roman"/>
        </w:rPr>
        <w:t xml:space="preserve">Zakres usług </w:t>
      </w:r>
      <w:r w:rsidR="00335F18" w:rsidRPr="00253547">
        <w:rPr>
          <w:rFonts w:ascii="Times New Roman" w:hAnsi="Times New Roman" w:cs="Times New Roman"/>
        </w:rPr>
        <w:t>przewidzianych</w:t>
      </w:r>
      <w:r w:rsidRPr="00253547">
        <w:rPr>
          <w:rFonts w:ascii="Times New Roman" w:hAnsi="Times New Roman" w:cs="Times New Roman"/>
        </w:rPr>
        <w:t xml:space="preserve"> do wykonania obejmuje w szczególności kontrole działania przepompowni</w:t>
      </w:r>
      <w:r w:rsidR="00335F18" w:rsidRPr="00253547">
        <w:rPr>
          <w:rFonts w:ascii="Times New Roman" w:hAnsi="Times New Roman" w:cs="Times New Roman"/>
        </w:rPr>
        <w:t>, usuwanie na bieżąco stwierdzonych awarii, sprawdzanie stanu aparatury automatycznej regulacji, sprawdzanie połączeń elektrycznych, przewodów roboczych oraz ochrony przeciwporażeniowej, kontrola dr</w:t>
      </w:r>
      <w:r w:rsidR="00253547" w:rsidRPr="00253547">
        <w:rPr>
          <w:rFonts w:ascii="Times New Roman" w:hAnsi="Times New Roman" w:cs="Times New Roman"/>
        </w:rPr>
        <w:t>ożności odpływu wody z pompowni</w:t>
      </w:r>
      <w:r w:rsidR="00335F18" w:rsidRPr="00295D01">
        <w:rPr>
          <w:rFonts w:ascii="Times New Roman" w:hAnsi="Times New Roman" w:cs="Times New Roman"/>
        </w:rPr>
        <w:t xml:space="preserve">, </w:t>
      </w:r>
      <w:r w:rsidR="00335F18" w:rsidRPr="00253547">
        <w:rPr>
          <w:rFonts w:ascii="Times New Roman" w:hAnsi="Times New Roman" w:cs="Times New Roman"/>
        </w:rPr>
        <w:t xml:space="preserve">prace </w:t>
      </w:r>
      <w:proofErr w:type="spellStart"/>
      <w:r w:rsidR="00335F18" w:rsidRPr="00253547">
        <w:rPr>
          <w:rFonts w:ascii="Times New Roman" w:hAnsi="Times New Roman" w:cs="Times New Roman"/>
        </w:rPr>
        <w:t>konserwacyjno</w:t>
      </w:r>
      <w:proofErr w:type="spellEnd"/>
      <w:r w:rsidR="00335F18" w:rsidRPr="00253547">
        <w:rPr>
          <w:rFonts w:ascii="Times New Roman" w:hAnsi="Times New Roman" w:cs="Times New Roman"/>
        </w:rPr>
        <w:t xml:space="preserve"> - naprawcze.</w:t>
      </w:r>
    </w:p>
    <w:p w14:paraId="742D2546" w14:textId="7A082CAB" w:rsidR="00BD5886" w:rsidRPr="00253547" w:rsidRDefault="00BD5886" w:rsidP="0089378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53547">
        <w:rPr>
          <w:rFonts w:ascii="Times New Roman" w:hAnsi="Times New Roman" w:cs="Times New Roman"/>
        </w:rPr>
        <w:t>Wykonanie badań okresowych – pomiaró</w:t>
      </w:r>
      <w:r w:rsidR="00335F18" w:rsidRPr="00253547">
        <w:rPr>
          <w:rFonts w:ascii="Times New Roman" w:hAnsi="Times New Roman" w:cs="Times New Roman"/>
        </w:rPr>
        <w:t>w</w:t>
      </w:r>
      <w:r w:rsidRPr="00253547">
        <w:rPr>
          <w:rFonts w:ascii="Times New Roman" w:hAnsi="Times New Roman" w:cs="Times New Roman"/>
        </w:rPr>
        <w:t xml:space="preserve"> skuteczności ochrony </w:t>
      </w:r>
      <w:r w:rsidR="00893789" w:rsidRPr="00253547">
        <w:rPr>
          <w:rFonts w:ascii="Times New Roman" w:hAnsi="Times New Roman" w:cs="Times New Roman"/>
        </w:rPr>
        <w:t>przeciwporażeniowej</w:t>
      </w:r>
      <w:r w:rsidR="008F4ACA">
        <w:rPr>
          <w:rFonts w:ascii="Times New Roman" w:hAnsi="Times New Roman" w:cs="Times New Roman"/>
        </w:rPr>
        <w:t xml:space="preserve"> – w okresie wiosennym 20</w:t>
      </w:r>
      <w:r w:rsidR="00587C40">
        <w:rPr>
          <w:rFonts w:ascii="Times New Roman" w:hAnsi="Times New Roman" w:cs="Times New Roman"/>
        </w:rPr>
        <w:t>2</w:t>
      </w:r>
      <w:r w:rsidR="00192E96">
        <w:rPr>
          <w:rFonts w:ascii="Times New Roman" w:hAnsi="Times New Roman" w:cs="Times New Roman"/>
        </w:rPr>
        <w:t>7</w:t>
      </w:r>
      <w:r w:rsidR="00587C40">
        <w:rPr>
          <w:rFonts w:ascii="Times New Roman" w:hAnsi="Times New Roman" w:cs="Times New Roman"/>
        </w:rPr>
        <w:t>/2</w:t>
      </w:r>
      <w:r w:rsidR="00192E96">
        <w:rPr>
          <w:rFonts w:ascii="Times New Roman" w:hAnsi="Times New Roman" w:cs="Times New Roman"/>
        </w:rPr>
        <w:t>8</w:t>
      </w:r>
      <w:r w:rsidR="00253547" w:rsidRPr="00253547">
        <w:rPr>
          <w:rFonts w:ascii="Times New Roman" w:hAnsi="Times New Roman" w:cs="Times New Roman"/>
        </w:rPr>
        <w:t>.</w:t>
      </w:r>
    </w:p>
    <w:p w14:paraId="02FBEF29" w14:textId="28E2D848" w:rsidR="00BD5886" w:rsidRDefault="00335F18" w:rsidP="00BD588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53547">
        <w:rPr>
          <w:rFonts w:ascii="Times New Roman" w:hAnsi="Times New Roman" w:cs="Times New Roman"/>
        </w:rPr>
        <w:t>Wykonanie przeglądu technicznego urządzeń elektrycznych ( protokołów z pomiarów rezystencji iz</w:t>
      </w:r>
      <w:r w:rsidR="006E2AA2">
        <w:rPr>
          <w:rFonts w:ascii="Times New Roman" w:hAnsi="Times New Roman" w:cs="Times New Roman"/>
        </w:rPr>
        <w:t>olacji) w okresie wiosennym 20</w:t>
      </w:r>
      <w:r w:rsidR="00587C40">
        <w:rPr>
          <w:rFonts w:ascii="Times New Roman" w:hAnsi="Times New Roman" w:cs="Times New Roman"/>
        </w:rPr>
        <w:t>2</w:t>
      </w:r>
      <w:r w:rsidR="00192E96">
        <w:rPr>
          <w:rFonts w:ascii="Times New Roman" w:hAnsi="Times New Roman" w:cs="Times New Roman"/>
        </w:rPr>
        <w:t>7</w:t>
      </w:r>
      <w:r w:rsidR="00587C40">
        <w:rPr>
          <w:rFonts w:ascii="Times New Roman" w:hAnsi="Times New Roman" w:cs="Times New Roman"/>
        </w:rPr>
        <w:t>/2</w:t>
      </w:r>
      <w:r w:rsidR="00192E96">
        <w:rPr>
          <w:rFonts w:ascii="Times New Roman" w:hAnsi="Times New Roman" w:cs="Times New Roman"/>
        </w:rPr>
        <w:t>8</w:t>
      </w:r>
      <w:r w:rsidR="006C0956">
        <w:rPr>
          <w:rFonts w:ascii="Times New Roman" w:hAnsi="Times New Roman" w:cs="Times New Roman"/>
        </w:rPr>
        <w:t>.</w:t>
      </w:r>
    </w:p>
    <w:p w14:paraId="1612ADC5" w14:textId="77777777" w:rsidR="00F957B9" w:rsidRPr="00F957B9" w:rsidRDefault="00F957B9" w:rsidP="00F957B9">
      <w:pPr>
        <w:rPr>
          <w:rFonts w:ascii="Times New Roman" w:hAnsi="Times New Roman" w:cs="Times New Roman"/>
        </w:rPr>
      </w:pPr>
    </w:p>
    <w:p w14:paraId="65A1290C" w14:textId="77777777" w:rsidR="00253547" w:rsidRPr="00F957B9" w:rsidRDefault="00253547" w:rsidP="00F957B9">
      <w:pPr>
        <w:ind w:left="360"/>
        <w:rPr>
          <w:rStyle w:val="FontStyle45"/>
          <w:rFonts w:ascii="Times New Roman" w:hAnsi="Times New Roman" w:cs="Times New Roman"/>
          <w:color w:val="auto"/>
          <w:sz w:val="22"/>
          <w:szCs w:val="22"/>
        </w:rPr>
      </w:pPr>
      <w:r w:rsidRPr="00F957B9">
        <w:rPr>
          <w:rStyle w:val="FontStyle45"/>
          <w:rFonts w:ascii="Times New Roman" w:hAnsi="Times New Roman" w:cs="Times New Roman"/>
          <w:sz w:val="24"/>
        </w:rPr>
        <w:t>Harmonogram konserwacji oraz przeglądów</w:t>
      </w:r>
    </w:p>
    <w:tbl>
      <w:tblPr>
        <w:tblW w:w="95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1905"/>
        <w:gridCol w:w="3105"/>
        <w:gridCol w:w="4110"/>
      </w:tblGrid>
      <w:tr w:rsidR="00253547" w:rsidRPr="00253547" w14:paraId="7905211B" w14:textId="77777777" w:rsidTr="00A1228C"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090F7" w14:textId="77777777" w:rsidR="00253547" w:rsidRPr="00253547" w:rsidRDefault="00253547" w:rsidP="00A1228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53547">
              <w:rPr>
                <w:rFonts w:cs="Times New Roman"/>
                <w:b/>
                <w:sz w:val="20"/>
                <w:szCs w:val="20"/>
              </w:rPr>
              <w:t>L.p.</w:t>
            </w:r>
          </w:p>
          <w:p w14:paraId="7AB64B3D" w14:textId="77777777" w:rsidR="00253547" w:rsidRPr="00253547" w:rsidRDefault="00253547" w:rsidP="00A1228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715893" w14:textId="77777777" w:rsidR="00253547" w:rsidRPr="00253547" w:rsidRDefault="00253547" w:rsidP="00A1228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53547">
              <w:rPr>
                <w:rFonts w:cs="Times New Roman"/>
                <w:b/>
                <w:sz w:val="20"/>
                <w:szCs w:val="20"/>
              </w:rPr>
              <w:t>Częstość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FCB28" w14:textId="77777777" w:rsidR="00253547" w:rsidRPr="00253547" w:rsidRDefault="00253547" w:rsidP="00A1228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53547">
              <w:rPr>
                <w:rFonts w:cs="Times New Roman"/>
                <w:b/>
                <w:sz w:val="20"/>
                <w:szCs w:val="20"/>
              </w:rPr>
              <w:t>Czynność do wykonania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18981" w14:textId="77777777" w:rsidR="00253547" w:rsidRPr="00253547" w:rsidRDefault="00253547" w:rsidP="00A1228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53547">
              <w:rPr>
                <w:rFonts w:cs="Times New Roman"/>
                <w:b/>
                <w:sz w:val="20"/>
                <w:szCs w:val="20"/>
              </w:rPr>
              <w:t>Sposób wykonania</w:t>
            </w:r>
          </w:p>
        </w:tc>
      </w:tr>
      <w:tr w:rsidR="00253547" w:rsidRPr="00253547" w14:paraId="52520383" w14:textId="77777777" w:rsidTr="00A1228C"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403C4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152E3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Co tydzień</w:t>
            </w:r>
          </w:p>
          <w:p w14:paraId="1BF5C2C2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3E3D3C5B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14B85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Sprawdzić stan wkładek bezpiecznikowych</w:t>
            </w:r>
          </w:p>
          <w:p w14:paraId="39FB0CB3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6F2311A1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….............................................</w:t>
            </w:r>
          </w:p>
          <w:p w14:paraId="2F684F31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 xml:space="preserve">Sprawdzenie działania ogrzewania </w:t>
            </w:r>
            <w:r w:rsidRPr="00253547">
              <w:rPr>
                <w:rFonts w:cs="Times New Roman"/>
                <w:sz w:val="20"/>
                <w:szCs w:val="20"/>
              </w:rPr>
              <w:lastRenderedPageBreak/>
              <w:t>rozdzielnicy w okresie zimowym</w:t>
            </w:r>
          </w:p>
          <w:p w14:paraId="4FB2CE76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….............................................</w:t>
            </w:r>
          </w:p>
          <w:p w14:paraId="19A75F88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Sprawdzenie poziomu minimalnego cieczy w zbiorniku pompowni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8B601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lastRenderedPageBreak/>
              <w:t>Optyczne i zapachowe stwierdzenie stanu (np. nie występują nadpalenia, nie czuć zapachu spalenizny)</w:t>
            </w:r>
          </w:p>
          <w:p w14:paraId="7A3B16C8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…..............................................................</w:t>
            </w:r>
          </w:p>
          <w:p w14:paraId="47E5EF5E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 xml:space="preserve">Stwierdzić odczucie ciepłą po otwarciu </w:t>
            </w:r>
            <w:r w:rsidRPr="00253547">
              <w:rPr>
                <w:rFonts w:cs="Times New Roman"/>
                <w:sz w:val="20"/>
                <w:szCs w:val="20"/>
              </w:rPr>
              <w:lastRenderedPageBreak/>
              <w:t>rozdzielnicy – temp minimalna + 5°C</w:t>
            </w:r>
          </w:p>
          <w:p w14:paraId="5B1CB49A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….............................................................</w:t>
            </w:r>
          </w:p>
          <w:p w14:paraId="77494E69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Optyczne stwierdzenie poziomu cieczy</w:t>
            </w:r>
          </w:p>
        </w:tc>
      </w:tr>
      <w:tr w:rsidR="00253547" w:rsidRPr="00253547" w14:paraId="58272A77" w14:textId="77777777" w:rsidTr="00A1228C"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D8BB0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4A346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Co miesiąc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88115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Przegląd stanu pomp  …............................................</w:t>
            </w:r>
          </w:p>
          <w:p w14:paraId="0D3CD581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Załączenie każdej z pomp na czas zapewniający osiągnięcie przez pompę max. prędkości obrotowej</w:t>
            </w:r>
          </w:p>
          <w:p w14:paraId="71D7654A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….............................................</w:t>
            </w:r>
          </w:p>
          <w:p w14:paraId="6F55C742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Inicjowanie pracy wyłącznika różnicowoprądowego przyciskiem &lt;&lt; TEST &gt;&gt;</w:t>
            </w:r>
          </w:p>
          <w:p w14:paraId="48CA2716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…............................................</w:t>
            </w:r>
          </w:p>
          <w:p w14:paraId="0E4A576E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Kontrola poziomu ścieków przez czujniki pływakowe. Czyszczenie pływaków</w:t>
            </w:r>
          </w:p>
          <w:p w14:paraId="5508C1AB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4BFAAB7D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1C99A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Optyczne stwierdzenie stanu pomp</w:t>
            </w:r>
          </w:p>
          <w:p w14:paraId="75F00810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….............................................................</w:t>
            </w:r>
          </w:p>
          <w:p w14:paraId="147235F7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Załączyć w pozycji ręka pompę – po czynności zapewnić minimalny poziom cieczy</w:t>
            </w:r>
          </w:p>
          <w:p w14:paraId="7C8D0AC9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49E3BADA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….............................................................</w:t>
            </w:r>
          </w:p>
          <w:p w14:paraId="40842486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Ręczne włączenie / wyłączenie urządzenia różnicowoprądowego</w:t>
            </w:r>
          </w:p>
          <w:p w14:paraId="2879EEAA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68C5BC42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….............................................................</w:t>
            </w:r>
          </w:p>
          <w:p w14:paraId="04D41B47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Oczyszczenie -  w sposób ręczny zdjąć z haków linkę z zawieszonymi do niej pływakami i w sposób mechaniczny (np. pompa WUKO) oczyszczenie pływaków  z zanieczyszczeń. Zamontowane w sposób odwrotny pływaków  w pompowni. Sprawdzić czy pływaki znajdują się na poziomach jakie znajdowały się przed czyszczeniem ( poziom minimalny, załączenie pomp 1 i 2, wyłączenie pomp). Po załączeniu zasilania – sprawdzić poprawność załączeń pomp</w:t>
            </w:r>
          </w:p>
        </w:tc>
      </w:tr>
      <w:tr w:rsidR="00253547" w:rsidRPr="00253547" w14:paraId="280E38A4" w14:textId="77777777" w:rsidTr="00A1228C"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4EF7E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4B3EC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Co 3 miesiące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76E61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Przegląd stanu wskaźników oraz styczników</w:t>
            </w:r>
          </w:p>
          <w:p w14:paraId="2F024CA4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…...........................................</w:t>
            </w:r>
          </w:p>
          <w:p w14:paraId="0642FB69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Przegląd jakości połączeń elektrycznych na zaciskach listew połączeniowych , urządzeniach i aparatów</w:t>
            </w:r>
          </w:p>
          <w:p w14:paraId="52B397BA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….............................................</w:t>
            </w:r>
          </w:p>
          <w:p w14:paraId="4ED09755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Kontrola poprawności działania oraz zamocowania pływaków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A6CC6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Wizualne stwierdzenie stanu wskaźników i styczników</w:t>
            </w:r>
          </w:p>
          <w:p w14:paraId="493BBA0D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…..............................................................</w:t>
            </w:r>
          </w:p>
          <w:p w14:paraId="135D6190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Wizualne stwierdzenie stanu jakości wskaźników i styczników</w:t>
            </w:r>
          </w:p>
          <w:p w14:paraId="007486D1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1164A791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5D7D1C86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….............................................................</w:t>
            </w:r>
          </w:p>
          <w:p w14:paraId="23BC2486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Działania takie jak przy czyszczeniu pływaków Sprawdzić dodatkowo sposób mocowania pływaków do linki wsporczej</w:t>
            </w:r>
          </w:p>
          <w:p w14:paraId="03D1F0C4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253547" w:rsidRPr="00253547" w14:paraId="27233AF2" w14:textId="77777777" w:rsidTr="00A1228C">
        <w:tc>
          <w:tcPr>
            <w:tcW w:w="4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FB036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7F025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Co pól roku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47DD4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Przegląd układów rozruchowych, sygnalizatorów oraz innych zabezpieczeń zamontowanych w rozdzielnicy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C054F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Wizualne stwierdzenie stanu technicznego urządzeń</w:t>
            </w:r>
          </w:p>
          <w:p w14:paraId="064472A2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0AEE568B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14:paraId="747AD3FB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253547" w:rsidRPr="00253547" w14:paraId="01D0E1F8" w14:textId="77777777" w:rsidTr="00A1228C"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92C03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A1740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Co rok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AD9DF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Kontrola kabli zasilających pod względem stanu izolacji (ubytki, zarysowania, załamania)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5483C" w14:textId="77777777" w:rsidR="00253547" w:rsidRPr="00253547" w:rsidRDefault="00253547" w:rsidP="00A1228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3547">
              <w:rPr>
                <w:rFonts w:cs="Times New Roman"/>
                <w:sz w:val="20"/>
                <w:szCs w:val="20"/>
              </w:rPr>
              <w:t>Wizualne stwierdzenie stanu technicznego przewodów</w:t>
            </w:r>
          </w:p>
        </w:tc>
      </w:tr>
    </w:tbl>
    <w:p w14:paraId="4579951A" w14:textId="77777777" w:rsidR="000A2901" w:rsidRDefault="00253547" w:rsidP="00253547">
      <w:pPr>
        <w:pStyle w:val="Styl1"/>
        <w:numPr>
          <w:ilvl w:val="0"/>
          <w:numId w:val="0"/>
        </w:numPr>
        <w:spacing w:before="120" w:line="240" w:lineRule="auto"/>
        <w:ind w:left="284"/>
        <w:rPr>
          <w:rStyle w:val="FontStyle45"/>
          <w:rFonts w:ascii="Times New Roman" w:hAnsi="Times New Roman" w:cs="Times New Roman"/>
          <w:sz w:val="22"/>
          <w:szCs w:val="22"/>
        </w:rPr>
      </w:pPr>
      <w:r w:rsidRPr="00937DA4">
        <w:rPr>
          <w:rStyle w:val="FontStyle45"/>
          <w:rFonts w:ascii="Times New Roman" w:hAnsi="Times New Roman" w:cs="Times New Roman"/>
          <w:sz w:val="22"/>
          <w:szCs w:val="22"/>
        </w:rPr>
        <w:t xml:space="preserve">Konserwacje oraz przeglądy należy każdorazowo odnotować w książce eksploatacji pompowni, zgodnie z DTR </w:t>
      </w:r>
      <w:r w:rsidR="000A2901">
        <w:rPr>
          <w:rStyle w:val="FontStyle45"/>
          <w:rFonts w:ascii="Times New Roman" w:hAnsi="Times New Roman" w:cs="Times New Roman"/>
          <w:sz w:val="22"/>
          <w:szCs w:val="22"/>
        </w:rPr>
        <w:t>:</w:t>
      </w:r>
    </w:p>
    <w:p w14:paraId="6459CE27" w14:textId="77777777" w:rsidR="00253547" w:rsidRPr="00C176A9" w:rsidRDefault="00295D01" w:rsidP="000A2901">
      <w:pPr>
        <w:pStyle w:val="Styl1"/>
        <w:numPr>
          <w:ilvl w:val="0"/>
          <w:numId w:val="5"/>
        </w:numPr>
        <w:spacing w:before="120" w:line="240" w:lineRule="auto"/>
        <w:rPr>
          <w:rStyle w:val="FontStyle45"/>
          <w:rFonts w:ascii="Times New Roman" w:hAnsi="Times New Roman" w:cs="Times New Roman"/>
          <w:color w:val="FF0000"/>
          <w:sz w:val="22"/>
          <w:szCs w:val="22"/>
        </w:rPr>
      </w:pPr>
      <w:r w:rsidRPr="00295D01">
        <w:rPr>
          <w:rStyle w:val="FontStyle45"/>
          <w:rFonts w:ascii="Times New Roman" w:hAnsi="Times New Roman" w:cs="Times New Roman"/>
          <w:color w:val="auto"/>
          <w:sz w:val="22"/>
          <w:szCs w:val="22"/>
        </w:rPr>
        <w:t>prze</w:t>
      </w:r>
      <w:r w:rsidR="00253547" w:rsidRPr="00295D01">
        <w:rPr>
          <w:rStyle w:val="FontStyle45"/>
          <w:rFonts w:ascii="Times New Roman" w:hAnsi="Times New Roman" w:cs="Times New Roman"/>
          <w:color w:val="auto"/>
          <w:sz w:val="22"/>
          <w:szCs w:val="22"/>
        </w:rPr>
        <w:t>pompowni wód deszczowych</w:t>
      </w:r>
      <w:r w:rsidR="000A2901" w:rsidRPr="00295D01">
        <w:rPr>
          <w:rStyle w:val="FontStyle45"/>
          <w:rFonts w:ascii="Times New Roman" w:hAnsi="Times New Roman" w:cs="Times New Roman"/>
          <w:color w:val="auto"/>
          <w:sz w:val="22"/>
          <w:szCs w:val="22"/>
        </w:rPr>
        <w:t xml:space="preserve">  znajdujących się na obwodnicy Nysy</w:t>
      </w:r>
      <w:r w:rsidR="00253547" w:rsidRPr="00295D01">
        <w:rPr>
          <w:rStyle w:val="FontStyle45"/>
          <w:rFonts w:ascii="Times New Roman" w:hAnsi="Times New Roman" w:cs="Times New Roman"/>
          <w:color w:val="auto"/>
          <w:sz w:val="22"/>
          <w:szCs w:val="22"/>
        </w:rPr>
        <w:t xml:space="preserve"> P1 i P2</w:t>
      </w:r>
      <w:r w:rsidR="002535D3" w:rsidRPr="00295D01">
        <w:rPr>
          <w:rStyle w:val="FontStyle45"/>
          <w:rFonts w:ascii="Times New Roman" w:hAnsi="Times New Roman" w:cs="Times New Roman"/>
          <w:color w:val="auto"/>
          <w:sz w:val="22"/>
          <w:szCs w:val="22"/>
        </w:rPr>
        <w:t xml:space="preserve"> oraz instrukcją użytkowania przepompowni wód deszczowych P1 i P2</w:t>
      </w:r>
      <w:r w:rsidR="00F957B9" w:rsidRPr="00295D01">
        <w:rPr>
          <w:rStyle w:val="FontStyle45"/>
          <w:rFonts w:ascii="Times New Roman" w:hAnsi="Times New Roman" w:cs="Times New Roman"/>
          <w:color w:val="auto"/>
          <w:sz w:val="22"/>
          <w:szCs w:val="22"/>
        </w:rPr>
        <w:t xml:space="preserve"> oraz instrukcja eksploatacji i konserwacji ogólnej pomp Sulzer</w:t>
      </w:r>
      <w:r w:rsidR="00F957B9" w:rsidRPr="00CA7F12">
        <w:rPr>
          <w:rStyle w:val="FontStyle45"/>
          <w:rFonts w:ascii="Times New Roman" w:hAnsi="Times New Roman" w:cs="Times New Roman"/>
          <w:color w:val="auto"/>
          <w:sz w:val="22"/>
          <w:szCs w:val="22"/>
        </w:rPr>
        <w:t>.</w:t>
      </w:r>
    </w:p>
    <w:p w14:paraId="6446987D" w14:textId="77777777" w:rsidR="000A2901" w:rsidRDefault="00295D01" w:rsidP="000A2901">
      <w:pPr>
        <w:pStyle w:val="Styl1"/>
        <w:numPr>
          <w:ilvl w:val="0"/>
          <w:numId w:val="5"/>
        </w:numPr>
        <w:spacing w:before="120" w:line="240" w:lineRule="auto"/>
        <w:rPr>
          <w:rStyle w:val="FontStyle45"/>
          <w:rFonts w:ascii="Times New Roman" w:hAnsi="Times New Roman" w:cs="Times New Roman"/>
          <w:sz w:val="22"/>
          <w:szCs w:val="22"/>
        </w:rPr>
      </w:pPr>
      <w:r>
        <w:rPr>
          <w:rStyle w:val="FontStyle45"/>
          <w:rFonts w:ascii="Times New Roman" w:hAnsi="Times New Roman" w:cs="Times New Roman"/>
          <w:sz w:val="22"/>
          <w:szCs w:val="22"/>
        </w:rPr>
        <w:t>przepompowni wód deszczowych  dla odwodnienia drogi krajowej nr 40 w m. Prudnik ul. Powstańców Śląskich</w:t>
      </w:r>
    </w:p>
    <w:p w14:paraId="0354E9F3" w14:textId="77777777" w:rsidR="00CA7F12" w:rsidRDefault="00CA7F12" w:rsidP="00CA7F12">
      <w:pPr>
        <w:pStyle w:val="Styl1"/>
        <w:numPr>
          <w:ilvl w:val="0"/>
          <w:numId w:val="5"/>
        </w:numPr>
        <w:spacing w:before="120" w:line="240" w:lineRule="auto"/>
        <w:rPr>
          <w:rStyle w:val="FontStyle45"/>
          <w:rFonts w:ascii="Times New Roman" w:hAnsi="Times New Roman" w:cs="Times New Roman"/>
          <w:sz w:val="22"/>
          <w:szCs w:val="22"/>
        </w:rPr>
      </w:pPr>
      <w:r w:rsidRPr="00CA7F12">
        <w:rPr>
          <w:rStyle w:val="FontStyle45"/>
          <w:rFonts w:ascii="Times New Roman" w:hAnsi="Times New Roman" w:cs="Times New Roman"/>
          <w:sz w:val="22"/>
          <w:szCs w:val="22"/>
        </w:rPr>
        <w:t>przepompowni wód deszczowych  znajdujących się na obwodnicy Nysy P1_P i P1_Y w m. Niemodlin dla odwodnienia drogi krajowej nr 46k Obwodnica  Niemodlina  oraz instrukcją użytkowania przepompowni wód deszczowych oraz instrukcja eksploatacji i konserwacji.</w:t>
      </w:r>
    </w:p>
    <w:p w14:paraId="6B9FD063" w14:textId="77777777" w:rsidR="00CA7F12" w:rsidRPr="00CA7F12" w:rsidRDefault="00CA7F12" w:rsidP="00CA7F12">
      <w:pPr>
        <w:pStyle w:val="Akapitzlist"/>
        <w:ind w:left="785"/>
        <w:rPr>
          <w:rStyle w:val="FontStyle45"/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</w:p>
    <w:p w14:paraId="6D0A603F" w14:textId="77777777" w:rsidR="00CA7F12" w:rsidRDefault="00CA7F12" w:rsidP="00CA7F12">
      <w:pPr>
        <w:pStyle w:val="Styl1"/>
        <w:numPr>
          <w:ilvl w:val="0"/>
          <w:numId w:val="0"/>
        </w:numPr>
        <w:spacing w:before="120" w:line="240" w:lineRule="auto"/>
        <w:ind w:left="785"/>
        <w:rPr>
          <w:rStyle w:val="FontStyle45"/>
          <w:rFonts w:ascii="Times New Roman" w:hAnsi="Times New Roman" w:cs="Times New Roman"/>
          <w:sz w:val="22"/>
          <w:szCs w:val="22"/>
        </w:rPr>
      </w:pPr>
    </w:p>
    <w:p w14:paraId="421B5296" w14:textId="77777777" w:rsidR="00BD5886" w:rsidRPr="00253547" w:rsidRDefault="00BD5886" w:rsidP="00BD5886">
      <w:pPr>
        <w:rPr>
          <w:rFonts w:ascii="Times New Roman" w:hAnsi="Times New Roman" w:cs="Times New Roman"/>
        </w:rPr>
      </w:pPr>
      <w:r w:rsidRPr="00253547">
        <w:rPr>
          <w:rFonts w:ascii="Times New Roman" w:hAnsi="Times New Roman" w:cs="Times New Roman"/>
        </w:rPr>
        <w:t>W ramach tego zadania oczekujemy od Wykonawcy spełnienia następujących warunków:</w:t>
      </w:r>
    </w:p>
    <w:p w14:paraId="2D3C2E84" w14:textId="77777777" w:rsidR="00BD5886" w:rsidRDefault="00BD5886" w:rsidP="00BD588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53547">
        <w:rPr>
          <w:rFonts w:ascii="Times New Roman" w:hAnsi="Times New Roman" w:cs="Times New Roman"/>
        </w:rPr>
        <w:t>Do oferty prosimy dołączyć oświadczenie o posiadaniu odpowiednich uprawnień i kwalifikacji w zakresie eksploatacji i dozoru sieci i urz</w:t>
      </w:r>
      <w:r w:rsidR="00335F18" w:rsidRPr="00253547">
        <w:rPr>
          <w:rFonts w:ascii="Times New Roman" w:hAnsi="Times New Roman" w:cs="Times New Roman"/>
        </w:rPr>
        <w:t>ą</w:t>
      </w:r>
      <w:r w:rsidRPr="00253547">
        <w:rPr>
          <w:rFonts w:ascii="Times New Roman" w:hAnsi="Times New Roman" w:cs="Times New Roman"/>
        </w:rPr>
        <w:t>dzeń elektrycznych lub potwierdzoną kserokopię tych upra</w:t>
      </w:r>
      <w:r w:rsidR="00335F18" w:rsidRPr="00253547">
        <w:rPr>
          <w:rFonts w:ascii="Times New Roman" w:hAnsi="Times New Roman" w:cs="Times New Roman"/>
        </w:rPr>
        <w:t>w</w:t>
      </w:r>
      <w:r w:rsidRPr="00253547">
        <w:rPr>
          <w:rFonts w:ascii="Times New Roman" w:hAnsi="Times New Roman" w:cs="Times New Roman"/>
        </w:rPr>
        <w:t>nień.</w:t>
      </w:r>
    </w:p>
    <w:p w14:paraId="62549EDA" w14:textId="77777777" w:rsidR="00B36931" w:rsidRDefault="00B36931" w:rsidP="00B36931">
      <w:pPr>
        <w:rPr>
          <w:rFonts w:ascii="Times New Roman" w:hAnsi="Times New Roman" w:cs="Times New Roman"/>
        </w:rPr>
      </w:pPr>
    </w:p>
    <w:p w14:paraId="38544C5B" w14:textId="77777777" w:rsidR="00B36931" w:rsidRDefault="00B36931" w:rsidP="00B36931">
      <w:pPr>
        <w:rPr>
          <w:rFonts w:ascii="Times New Roman" w:hAnsi="Times New Roman" w:cs="Times New Roman"/>
        </w:rPr>
      </w:pPr>
    </w:p>
    <w:p w14:paraId="0B964BD6" w14:textId="1FA77D63" w:rsidR="00B36931" w:rsidRPr="00B36931" w:rsidRDefault="00B36931" w:rsidP="00B36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Nysa dnia 05.03.2026 r.</w:t>
      </w:r>
    </w:p>
    <w:p w14:paraId="78D1589D" w14:textId="77777777" w:rsidR="00BD5886" w:rsidRDefault="00BD5886" w:rsidP="00BD5886"/>
    <w:sectPr w:rsidR="00BD5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931"/>
    <w:multiLevelType w:val="hybridMultilevel"/>
    <w:tmpl w:val="1602877A"/>
    <w:lvl w:ilvl="0" w:tplc="04B03E78">
      <w:start w:val="1"/>
      <w:numFmt w:val="upperRoman"/>
      <w:pStyle w:val="Styl1"/>
      <w:suff w:val="space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2B9E"/>
    <w:multiLevelType w:val="hybridMultilevel"/>
    <w:tmpl w:val="1ACA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A2DA1"/>
    <w:multiLevelType w:val="hybridMultilevel"/>
    <w:tmpl w:val="969A2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A1104"/>
    <w:multiLevelType w:val="hybridMultilevel"/>
    <w:tmpl w:val="8644632C"/>
    <w:lvl w:ilvl="0" w:tplc="4C62C2A0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477706F"/>
    <w:multiLevelType w:val="hybridMultilevel"/>
    <w:tmpl w:val="6C6A8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463456">
    <w:abstractNumId w:val="2"/>
  </w:num>
  <w:num w:numId="2" w16cid:durableId="752042852">
    <w:abstractNumId w:val="4"/>
  </w:num>
  <w:num w:numId="3" w16cid:durableId="909382914">
    <w:abstractNumId w:val="1"/>
  </w:num>
  <w:num w:numId="4" w16cid:durableId="977491837">
    <w:abstractNumId w:val="0"/>
  </w:num>
  <w:num w:numId="5" w16cid:durableId="1724982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BC"/>
    <w:rsid w:val="00004403"/>
    <w:rsid w:val="00082ED9"/>
    <w:rsid w:val="000A2901"/>
    <w:rsid w:val="000C3BB5"/>
    <w:rsid w:val="00112E6B"/>
    <w:rsid w:val="001210BC"/>
    <w:rsid w:val="00192E96"/>
    <w:rsid w:val="00210209"/>
    <w:rsid w:val="00253547"/>
    <w:rsid w:val="002535D3"/>
    <w:rsid w:val="00295D01"/>
    <w:rsid w:val="002F6AC4"/>
    <w:rsid w:val="00304E7B"/>
    <w:rsid w:val="00335F18"/>
    <w:rsid w:val="0034239F"/>
    <w:rsid w:val="00472A8A"/>
    <w:rsid w:val="004D5377"/>
    <w:rsid w:val="00587C40"/>
    <w:rsid w:val="005B5460"/>
    <w:rsid w:val="006952DC"/>
    <w:rsid w:val="006B266B"/>
    <w:rsid w:val="006C0956"/>
    <w:rsid w:val="006E2AA2"/>
    <w:rsid w:val="00704F0D"/>
    <w:rsid w:val="00745A31"/>
    <w:rsid w:val="007D53F2"/>
    <w:rsid w:val="00893789"/>
    <w:rsid w:val="008F4ACA"/>
    <w:rsid w:val="00937DA4"/>
    <w:rsid w:val="00A50FFC"/>
    <w:rsid w:val="00B36931"/>
    <w:rsid w:val="00BD532C"/>
    <w:rsid w:val="00BD5886"/>
    <w:rsid w:val="00C176A9"/>
    <w:rsid w:val="00CA7F12"/>
    <w:rsid w:val="00F957B9"/>
    <w:rsid w:val="00F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5361"/>
  <w15:chartTrackingRefBased/>
  <w15:docId w15:val="{9B355C9C-FDD7-433B-B919-E7C546C5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377"/>
    <w:pPr>
      <w:ind w:left="720"/>
      <w:contextualSpacing/>
    </w:pPr>
  </w:style>
  <w:style w:type="character" w:customStyle="1" w:styleId="FontStyle45">
    <w:name w:val="Font Style45"/>
    <w:basedOn w:val="Domylnaczcionkaakapitu"/>
    <w:uiPriority w:val="99"/>
    <w:rsid w:val="00253547"/>
    <w:rPr>
      <w:rFonts w:ascii="Calibri" w:hAnsi="Calibri" w:cs="Calibri"/>
      <w:color w:val="000000"/>
      <w:sz w:val="20"/>
      <w:szCs w:val="20"/>
    </w:rPr>
  </w:style>
  <w:style w:type="paragraph" w:customStyle="1" w:styleId="Styl1">
    <w:name w:val="Styl1"/>
    <w:basedOn w:val="Normalny"/>
    <w:link w:val="Styl1Znak"/>
    <w:qFormat/>
    <w:rsid w:val="00253547"/>
    <w:pPr>
      <w:numPr>
        <w:numId w:val="4"/>
      </w:numPr>
      <w:autoSpaceDE w:val="0"/>
      <w:autoSpaceDN w:val="0"/>
      <w:adjustRightInd w:val="0"/>
      <w:spacing w:after="0" w:line="425" w:lineRule="exact"/>
      <w:jc w:val="both"/>
    </w:pPr>
    <w:rPr>
      <w:rFonts w:ascii="Constantia" w:eastAsia="Times New Roman" w:hAnsi="Constantia" w:cs="Times New Roman"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253547"/>
    <w:rPr>
      <w:rFonts w:ascii="Constantia" w:eastAsia="Times New Roman" w:hAnsi="Constantia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25354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Krajewska Danuta</dc:creator>
  <cp:keywords/>
  <dc:description/>
  <cp:lastModifiedBy>Tabor Marek</cp:lastModifiedBy>
  <cp:revision>24</cp:revision>
  <cp:lastPrinted>2026-03-05T09:30:00Z</cp:lastPrinted>
  <dcterms:created xsi:type="dcterms:W3CDTF">2017-07-10T08:00:00Z</dcterms:created>
  <dcterms:modified xsi:type="dcterms:W3CDTF">2026-03-05T12:29:00Z</dcterms:modified>
</cp:coreProperties>
</file>