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0ED2" w14:textId="77463E2C" w:rsidR="00C604F6" w:rsidRPr="005345ED" w:rsidRDefault="00C604F6" w:rsidP="00C604F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45ED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5345ED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Umowy</w:t>
      </w:r>
    </w:p>
    <w:p w14:paraId="04FB4621" w14:textId="77777777" w:rsidR="00C604F6" w:rsidRDefault="00C604F6" w:rsidP="001E70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22CCFC38" w14:textId="0084E2BE" w:rsidR="001E7048" w:rsidRDefault="001E7048" w:rsidP="001E70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</w:t>
      </w:r>
    </w:p>
    <w:p w14:paraId="2CF4C7C9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(miejscowość i data)</w:t>
      </w:r>
    </w:p>
    <w:p w14:paraId="45A142E2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568FC246" w14:textId="77777777" w:rsidR="001E7048" w:rsidRDefault="001E7048" w:rsidP="001E7048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(Nazwisko i Imię)</w:t>
      </w:r>
    </w:p>
    <w:p w14:paraId="641CE007" w14:textId="77777777" w:rsidR="001E7048" w:rsidRDefault="001E7048" w:rsidP="001E7048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42CB5C43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(Nazwa podmiotu zewnętrznego realizującego </w:t>
      </w:r>
    </w:p>
    <w:p w14:paraId="0E9F4983" w14:textId="77777777" w:rsidR="001E7048" w:rsidRDefault="001E7048" w:rsidP="001E7048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usługi na rzecz Resortu Finansów)</w:t>
      </w:r>
    </w:p>
    <w:p w14:paraId="0FD3F1E5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50F3A6B9" w14:textId="77777777" w:rsidR="001E7048" w:rsidRDefault="001E7048" w:rsidP="001E7048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(Stanowisko/funkcja)</w:t>
      </w:r>
    </w:p>
    <w:p w14:paraId="2E4FDA74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487C6669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6771B4EA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10366EFF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134CD507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5951D5A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OŚWIADCZENIE</w:t>
      </w:r>
    </w:p>
    <w:p w14:paraId="4493B4D3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 zapoznaniu się z Polityką Bezpieczeństwa Informacji Resortu Finansów</w:t>
      </w:r>
    </w:p>
    <w:p w14:paraId="718CE628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5666EC3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05B40DC7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67814416" w14:textId="77777777" w:rsidR="001E7048" w:rsidRDefault="001E7048" w:rsidP="001E704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W związku z realizacją zobowiązań z tytułu Umowy / Porozumienia</w:t>
      </w:r>
      <w:r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24"/>
          <w:szCs w:val="24"/>
        </w:rPr>
        <w:t>Nr…………….. z dnia ……………….... oświadczam, że zapoznałam/em się z treścią Polityki Bezpieczeństwa Informacji Resortu Finansów</w:t>
      </w:r>
      <w:r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651DF40E" w14:textId="77777777" w:rsidR="001E7048" w:rsidRDefault="001E7048" w:rsidP="001E704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</w:p>
    <w:p w14:paraId="4928A4C9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7469BD8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AD58BBB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</w:t>
      </w:r>
    </w:p>
    <w:p w14:paraId="5D5E4BBD" w14:textId="77777777" w:rsidR="001E7048" w:rsidRDefault="001E7048" w:rsidP="001E7048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(czytelny podpis)</w:t>
      </w:r>
    </w:p>
    <w:p w14:paraId="058C8474" w14:textId="77777777" w:rsidR="001E7048" w:rsidRDefault="001E7048" w:rsidP="001E7048">
      <w:r>
        <w:t xml:space="preserve">  </w:t>
      </w:r>
    </w:p>
    <w:p w14:paraId="343E0410" w14:textId="77777777" w:rsidR="001E7048" w:rsidRDefault="001E7048"/>
    <w:sectPr w:rsidR="001E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DDEA" w14:textId="77777777" w:rsidR="00D94937" w:rsidRDefault="00D94937" w:rsidP="001E7048">
      <w:pPr>
        <w:spacing w:after="0" w:line="240" w:lineRule="auto"/>
      </w:pPr>
      <w:r>
        <w:separator/>
      </w:r>
    </w:p>
  </w:endnote>
  <w:endnote w:type="continuationSeparator" w:id="0">
    <w:p w14:paraId="7575C904" w14:textId="77777777" w:rsidR="00D94937" w:rsidRDefault="00D94937" w:rsidP="001E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B578" w14:textId="77777777" w:rsidR="00D94937" w:rsidRDefault="00D94937" w:rsidP="001E7048">
      <w:pPr>
        <w:spacing w:after="0" w:line="240" w:lineRule="auto"/>
      </w:pPr>
      <w:r>
        <w:separator/>
      </w:r>
    </w:p>
  </w:footnote>
  <w:footnote w:type="continuationSeparator" w:id="0">
    <w:p w14:paraId="7634134A" w14:textId="77777777" w:rsidR="00D94937" w:rsidRDefault="00D94937" w:rsidP="001E7048">
      <w:pPr>
        <w:spacing w:after="0" w:line="240" w:lineRule="auto"/>
      </w:pPr>
      <w:r>
        <w:continuationSeparator/>
      </w:r>
    </w:p>
  </w:footnote>
  <w:footnote w:id="1">
    <w:p w14:paraId="7AC2141A" w14:textId="77777777" w:rsidR="001E7048" w:rsidRPr="00F152B8" w:rsidRDefault="001E7048" w:rsidP="001E7048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152B8">
        <w:rPr>
          <w:i/>
        </w:rPr>
        <w:t>niewłaściwe skreślić</w:t>
      </w:r>
    </w:p>
  </w:footnote>
  <w:footnote w:id="2">
    <w:p w14:paraId="028A31F8" w14:textId="77777777" w:rsidR="001E7048" w:rsidRPr="00F152B8" w:rsidRDefault="001E7048" w:rsidP="001E7048">
      <w:pPr>
        <w:pStyle w:val="Tekstprzypisudolnego"/>
        <w:rPr>
          <w:i/>
        </w:rPr>
      </w:pPr>
      <w:r w:rsidRPr="00F152B8">
        <w:rPr>
          <w:rStyle w:val="Odwoanieprzypisudolnego"/>
          <w:i/>
        </w:rPr>
        <w:footnoteRef/>
      </w:r>
      <w:r w:rsidRPr="00F152B8">
        <w:rPr>
          <w:i/>
        </w:rPr>
        <w:t xml:space="preserve"> </w:t>
      </w:r>
      <w:r>
        <w:rPr>
          <w:i/>
        </w:rPr>
        <w:t>Zarządzenie</w:t>
      </w:r>
      <w:r w:rsidRPr="00F152B8">
        <w:rPr>
          <w:i/>
        </w:rPr>
        <w:t xml:space="preserve"> Ministra Finansów z dnia </w:t>
      </w:r>
      <w:r>
        <w:rPr>
          <w:i/>
        </w:rPr>
        <w:t>25 lipca</w:t>
      </w:r>
      <w:r w:rsidRPr="00F152B8">
        <w:rPr>
          <w:i/>
        </w:rPr>
        <w:t xml:space="preserve"> 2022 r. </w:t>
      </w:r>
      <w:r>
        <w:rPr>
          <w:i/>
        </w:rPr>
        <w:t xml:space="preserve">zmieniające zarządzenie w sprawie </w:t>
      </w:r>
      <w:r w:rsidRPr="00F152B8">
        <w:rPr>
          <w:i/>
        </w:rPr>
        <w:t>Systemu Zarządzania Bezpieczeństwem Informacji i Polityki Bezpieczeńst</w:t>
      </w:r>
      <w:r>
        <w:rPr>
          <w:i/>
        </w:rPr>
        <w:t xml:space="preserve">wa Informacji Resortu Finansów </w:t>
      </w:r>
      <w:r w:rsidRPr="00F152B8">
        <w:rPr>
          <w:i/>
        </w:rPr>
        <w:t xml:space="preserve">( Dz. Urz. Min. Fin. </w:t>
      </w:r>
      <w:r>
        <w:rPr>
          <w:i/>
        </w:rPr>
        <w:t xml:space="preserve">poz. 80). </w:t>
      </w:r>
    </w:p>
    <w:p w14:paraId="0AABA8C6" w14:textId="77777777" w:rsidR="001E7048" w:rsidRPr="00FD7BC7" w:rsidRDefault="001E7048" w:rsidP="001E7048">
      <w:pPr>
        <w:pStyle w:val="Tekstprzypisudolnego"/>
        <w:jc w:val="right"/>
        <w:rPr>
          <w:sz w:val="16"/>
          <w:szCs w:val="16"/>
        </w:rPr>
      </w:pPr>
      <w:r w:rsidRPr="00FD7BC7">
        <w:rPr>
          <w:sz w:val="16"/>
          <w:szCs w:val="16"/>
        </w:rPr>
        <w:t xml:space="preserve">Wersja </w:t>
      </w:r>
      <w:r>
        <w:rPr>
          <w:sz w:val="16"/>
          <w:szCs w:val="16"/>
        </w:rPr>
        <w:t>3</w:t>
      </w:r>
      <w:r w:rsidRPr="00FD7BC7">
        <w:rPr>
          <w:sz w:val="16"/>
          <w:szCs w:val="16"/>
        </w:rPr>
        <w:t>.0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48"/>
    <w:rsid w:val="001E7048"/>
    <w:rsid w:val="00C604F6"/>
    <w:rsid w:val="00D94937"/>
    <w:rsid w:val="00E0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8316"/>
  <w15:chartTrackingRefBased/>
  <w15:docId w15:val="{3F4775A2-1224-4E7F-ACC2-393E2D9E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0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70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70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70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Prawny</dc:creator>
  <cp:keywords/>
  <dc:description/>
  <cp:lastModifiedBy>Departament Prawny</cp:lastModifiedBy>
  <cp:revision>2</cp:revision>
  <dcterms:created xsi:type="dcterms:W3CDTF">2026-04-16T10:20:00Z</dcterms:created>
  <dcterms:modified xsi:type="dcterms:W3CDTF">2026-05-13T15:29:00Z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UxC4dwLulzfINJ8nQH+xvX5LNGipWa4BRSZhPgxsCvl+qDDe3s0+d8EiB3RKNwgxf7NsQFhwinoEIOvhydgwUA==</vt:lpwstr>
  </property>
  <property fmtid="{D5CDD505-2E9C-101B-9397-08002B2CF9AE}" pid="4" name="MFClassificationDate">
    <vt:lpwstr>2026-04-16T12:21:01.0026264+02:00</vt:lpwstr>
  </property>
  <property fmtid="{D5CDD505-2E9C-101B-9397-08002B2CF9AE}" pid="5" name="MFClassifiedBySID">
    <vt:lpwstr>UxC4dwLulzfINJ8nQH+xvX5LNGipWa4BRSZhPgxsCvm42mrIC/DSDv0ggS+FjUN/2v1BBotkLlY5aAiEhoi6uXEw3YE27boHZUUBL+ryDztPe0e8FiCCjYlxNoR9HOU3</vt:lpwstr>
  </property>
  <property fmtid="{D5CDD505-2E9C-101B-9397-08002B2CF9AE}" pid="6" name="MFGRNItemId">
    <vt:lpwstr>GRN-f4f8ce73-3241-466b-9711-24a27e3263f8</vt:lpwstr>
  </property>
  <property fmtid="{D5CDD505-2E9C-101B-9397-08002B2CF9AE}" pid="7" name="MFHash">
    <vt:lpwstr>l07e+QbOYsiTFox1go2uNQDn8jvZFDyg0bD8+GlOX1g=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