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1C011" w14:textId="77777777" w:rsidR="00E851FE" w:rsidRPr="0010011E" w:rsidRDefault="00532A54" w:rsidP="00A50A64">
      <w:pPr>
        <w:spacing w:after="120" w:line="276" w:lineRule="auto"/>
        <w:jc w:val="center"/>
        <w:rPr>
          <w:snapToGrid w:val="0"/>
          <w:color w:val="000000"/>
          <w:sz w:val="24"/>
          <w:szCs w:val="24"/>
          <w:lang w:eastAsia="pl-PL"/>
        </w:rPr>
      </w:pPr>
      <w:r w:rsidRPr="0010011E">
        <w:rPr>
          <w:snapToGrid w:val="0"/>
          <w:color w:val="000000"/>
          <w:sz w:val="24"/>
          <w:szCs w:val="24"/>
          <w:lang w:eastAsia="pl-PL"/>
        </w:rPr>
        <w:t>Umowa</w:t>
      </w:r>
      <w:r w:rsidR="000A3CBC" w:rsidRPr="0010011E">
        <w:rPr>
          <w:snapToGrid w:val="0"/>
          <w:color w:val="000000"/>
          <w:sz w:val="24"/>
          <w:szCs w:val="24"/>
          <w:lang w:eastAsia="pl-PL"/>
        </w:rPr>
        <w:t xml:space="preserve"> </w:t>
      </w:r>
      <w:r w:rsidR="00AD46D7" w:rsidRPr="0010011E">
        <w:rPr>
          <w:snapToGrid w:val="0"/>
          <w:color w:val="000000"/>
          <w:sz w:val="24"/>
          <w:szCs w:val="24"/>
          <w:lang w:eastAsia="pl-PL"/>
        </w:rPr>
        <w:t>Nr</w:t>
      </w:r>
    </w:p>
    <w:p w14:paraId="5F021DCF" w14:textId="77777777" w:rsidR="00A674B7" w:rsidRPr="00CB3D64" w:rsidRDefault="00A674B7" w:rsidP="00A674B7">
      <w:pPr>
        <w:widowControl w:val="0"/>
        <w:autoSpaceDE w:val="0"/>
        <w:autoSpaceDN w:val="0"/>
        <w:adjustRightInd w:val="0"/>
        <w:rPr>
          <w:i/>
          <w:iCs/>
        </w:rPr>
      </w:pPr>
      <w:r w:rsidRPr="00CB3D64">
        <w:rPr>
          <w:i/>
          <w:iCs/>
          <w:szCs w:val="24"/>
          <w:lang w:eastAsia="pl-PL"/>
        </w:rPr>
        <w:t>Niniejsza umowa („</w:t>
      </w:r>
      <w:r w:rsidRPr="00CB3D64">
        <w:rPr>
          <w:b/>
          <w:i/>
          <w:iCs/>
          <w:szCs w:val="24"/>
          <w:lang w:eastAsia="pl-PL"/>
        </w:rPr>
        <w:t>Umowa</w:t>
      </w:r>
      <w:r w:rsidRPr="00CB3D64">
        <w:rPr>
          <w:i/>
          <w:iCs/>
          <w:szCs w:val="24"/>
          <w:lang w:eastAsia="pl-PL"/>
        </w:rPr>
        <w:t xml:space="preserve">”) zawarta została w dniu </w:t>
      </w:r>
      <w:r w:rsidRPr="00CB3D64">
        <w:rPr>
          <w:i/>
          <w:szCs w:val="24"/>
          <w:lang w:eastAsia="pl-PL"/>
        </w:rPr>
        <w:t>[</w:t>
      </w:r>
      <w:r w:rsidRPr="00CB3D64">
        <w:rPr>
          <w:rFonts w:ascii="Cambria Math" w:hAnsi="Cambria Math" w:cs="Cambria Math"/>
          <w:i/>
          <w:szCs w:val="24"/>
          <w:lang w:eastAsia="pl-PL"/>
        </w:rPr>
        <w:t>∎</w:t>
      </w:r>
      <w:r w:rsidRPr="00CB3D64">
        <w:rPr>
          <w:i/>
          <w:szCs w:val="24"/>
          <w:lang w:eastAsia="pl-PL"/>
        </w:rPr>
        <w:t>]</w:t>
      </w:r>
      <w:r w:rsidRPr="00CB3D64">
        <w:rPr>
          <w:i/>
          <w:iCs/>
          <w:szCs w:val="24"/>
          <w:lang w:eastAsia="pl-PL"/>
        </w:rPr>
        <w:t xml:space="preserve"> r. w Warszawie pomiędzy: / </w:t>
      </w:r>
      <w:r w:rsidRPr="00CB3D64">
        <w:rPr>
          <w:i/>
          <w:iCs/>
        </w:rPr>
        <w:t>Niniejsza umowa („</w:t>
      </w:r>
      <w:r w:rsidRPr="00CB3D64">
        <w:rPr>
          <w:b/>
          <w:i/>
          <w:iCs/>
        </w:rPr>
        <w:t>Umowa</w:t>
      </w:r>
      <w:r w:rsidRPr="00CB3D64">
        <w:rPr>
          <w:i/>
          <w:iCs/>
        </w:rPr>
        <w:t xml:space="preserve">”) zawarta została w Warszawie w dniu określonym w § </w:t>
      </w:r>
      <w:r w:rsidRPr="00CB3D64">
        <w:rPr>
          <w:i/>
          <w:szCs w:val="24"/>
          <w:lang w:eastAsia="pl-PL"/>
        </w:rPr>
        <w:t>[</w:t>
      </w:r>
      <w:r w:rsidRPr="00CB3D64">
        <w:rPr>
          <w:rFonts w:ascii="Cambria Math" w:hAnsi="Cambria Math" w:cs="Cambria Math"/>
          <w:i/>
          <w:szCs w:val="24"/>
          <w:lang w:eastAsia="pl-PL"/>
        </w:rPr>
        <w:t>∎</w:t>
      </w:r>
      <w:r w:rsidRPr="00CB3D64">
        <w:rPr>
          <w:i/>
          <w:szCs w:val="24"/>
          <w:lang w:eastAsia="pl-PL"/>
        </w:rPr>
        <w:t>]</w:t>
      </w:r>
      <w:r w:rsidRPr="00CB3D64">
        <w:rPr>
          <w:i/>
          <w:iCs/>
        </w:rPr>
        <w:t xml:space="preserve"> ust. </w:t>
      </w:r>
      <w:r w:rsidRPr="00CB3D64">
        <w:rPr>
          <w:i/>
          <w:szCs w:val="24"/>
          <w:lang w:eastAsia="pl-PL"/>
        </w:rPr>
        <w:t>[</w:t>
      </w:r>
      <w:r w:rsidRPr="00CB3D64">
        <w:rPr>
          <w:rFonts w:ascii="Cambria Math" w:hAnsi="Cambria Math" w:cs="Cambria Math"/>
          <w:i/>
          <w:szCs w:val="24"/>
          <w:lang w:eastAsia="pl-PL"/>
        </w:rPr>
        <w:t>∎</w:t>
      </w:r>
      <w:r w:rsidRPr="00CB3D64">
        <w:rPr>
          <w:i/>
          <w:szCs w:val="24"/>
          <w:lang w:eastAsia="pl-PL"/>
        </w:rPr>
        <w:t>]</w:t>
      </w:r>
      <w:r w:rsidRPr="00CB3D64">
        <w:rPr>
          <w:i/>
          <w:iCs/>
        </w:rPr>
        <w:t xml:space="preserve"> Umowy, pomiędzy:</w:t>
      </w:r>
      <w:r w:rsidRPr="00CB3D64">
        <w:rPr>
          <w:rStyle w:val="Odwoanieprzypisudolnego"/>
          <w:i/>
          <w:iCs/>
        </w:rPr>
        <w:footnoteReference w:id="1"/>
      </w:r>
    </w:p>
    <w:p w14:paraId="6F3E773F" w14:textId="77777777" w:rsidR="00953AED" w:rsidRPr="0010011E" w:rsidRDefault="00953AED" w:rsidP="00237D14">
      <w:pPr>
        <w:spacing w:line="276" w:lineRule="auto"/>
        <w:jc w:val="both"/>
        <w:rPr>
          <w:color w:val="000000"/>
          <w:sz w:val="24"/>
          <w:szCs w:val="24"/>
        </w:rPr>
      </w:pPr>
    </w:p>
    <w:p w14:paraId="4A719F0D" w14:textId="77777777" w:rsidR="00AD46D7" w:rsidRPr="0010011E" w:rsidRDefault="00AD46D7" w:rsidP="00237D14">
      <w:pPr>
        <w:spacing w:line="276" w:lineRule="auto"/>
        <w:jc w:val="both"/>
        <w:rPr>
          <w:color w:val="000000"/>
          <w:sz w:val="24"/>
          <w:szCs w:val="24"/>
        </w:rPr>
      </w:pPr>
      <w:r w:rsidRPr="0010011E">
        <w:rPr>
          <w:b/>
          <w:color w:val="000000"/>
          <w:sz w:val="24"/>
          <w:szCs w:val="24"/>
        </w:rPr>
        <w:t>Skarbem Państwa - Głównym Inspektoratem Transportu Drogowego</w:t>
      </w:r>
      <w:r w:rsidRPr="0010011E">
        <w:rPr>
          <w:color w:val="000000"/>
          <w:sz w:val="24"/>
          <w:szCs w:val="24"/>
        </w:rPr>
        <w:t xml:space="preserve"> z siedzibą w Warszawie, Al. Jerozolimskie 94, 00-807 Warszawa, NIP: 5262596640, reprezentowanym przez [</w:t>
      </w:r>
      <w:r w:rsidRPr="0010011E">
        <w:rPr>
          <w:rFonts w:ascii="Cambria Math" w:hAnsi="Cambria Math" w:cs="Cambria Math"/>
          <w:color w:val="000000"/>
          <w:sz w:val="24"/>
          <w:szCs w:val="24"/>
        </w:rPr>
        <w:t>∎</w:t>
      </w:r>
      <w:r w:rsidRPr="0010011E">
        <w:rPr>
          <w:color w:val="000000"/>
          <w:sz w:val="24"/>
          <w:szCs w:val="24"/>
        </w:rPr>
        <w:t>], zwanym dalej w Umowie „</w:t>
      </w:r>
      <w:r w:rsidRPr="0010011E">
        <w:rPr>
          <w:b/>
          <w:color w:val="000000"/>
          <w:sz w:val="24"/>
          <w:szCs w:val="24"/>
        </w:rPr>
        <w:t>Zamawiającym</w:t>
      </w:r>
      <w:r w:rsidRPr="0010011E">
        <w:rPr>
          <w:color w:val="000000"/>
          <w:sz w:val="24"/>
          <w:szCs w:val="24"/>
        </w:rPr>
        <w:t>”</w:t>
      </w:r>
    </w:p>
    <w:p w14:paraId="03EF969C" w14:textId="77777777" w:rsidR="00AD46D7" w:rsidRPr="0010011E" w:rsidRDefault="00AD46D7" w:rsidP="00237D14">
      <w:pPr>
        <w:spacing w:line="276" w:lineRule="auto"/>
        <w:jc w:val="both"/>
        <w:rPr>
          <w:color w:val="000000"/>
          <w:sz w:val="24"/>
          <w:szCs w:val="24"/>
        </w:rPr>
      </w:pPr>
      <w:r w:rsidRPr="0010011E">
        <w:rPr>
          <w:color w:val="000000"/>
          <w:sz w:val="24"/>
          <w:szCs w:val="24"/>
        </w:rPr>
        <w:t>a</w:t>
      </w:r>
    </w:p>
    <w:p w14:paraId="19718CD5" w14:textId="77777777" w:rsidR="00AD46D7" w:rsidRPr="0010011E" w:rsidRDefault="00AD46D7" w:rsidP="00237D14">
      <w:pPr>
        <w:spacing w:line="276" w:lineRule="auto"/>
        <w:jc w:val="both"/>
        <w:rPr>
          <w:color w:val="000000"/>
          <w:sz w:val="24"/>
          <w:szCs w:val="24"/>
        </w:rPr>
      </w:pPr>
      <w:r w:rsidRPr="0010011E">
        <w:rPr>
          <w:color w:val="000000"/>
          <w:sz w:val="24"/>
          <w:szCs w:val="24"/>
        </w:rPr>
        <w:t xml:space="preserve">* gdy Wykonawcą jest </w:t>
      </w:r>
      <w:r w:rsidRPr="0010011E">
        <w:rPr>
          <w:b/>
          <w:color w:val="000000"/>
          <w:sz w:val="24"/>
          <w:szCs w:val="24"/>
        </w:rPr>
        <w:t>spółka prawa handlowego</w:t>
      </w:r>
      <w:r w:rsidRPr="0010011E">
        <w:rPr>
          <w:color w:val="000000"/>
          <w:sz w:val="24"/>
          <w:szCs w:val="24"/>
        </w:rPr>
        <w:t>:</w:t>
      </w:r>
    </w:p>
    <w:p w14:paraId="343476A9" w14:textId="77777777" w:rsidR="00AD46D7" w:rsidRPr="0010011E" w:rsidRDefault="00AD46D7" w:rsidP="00237D14">
      <w:pPr>
        <w:spacing w:line="276" w:lineRule="auto"/>
        <w:jc w:val="both"/>
        <w:rPr>
          <w:color w:val="000000"/>
          <w:sz w:val="24"/>
          <w:szCs w:val="24"/>
        </w:rPr>
      </w:pPr>
      <w:r w:rsidRPr="0010011E">
        <w:rPr>
          <w:color w:val="000000"/>
          <w:sz w:val="24"/>
          <w:szCs w:val="24"/>
        </w:rPr>
        <w:t>..........................................................................., z siedzibą w ............................................... przy ulicy ............................................................, (kod pocztowy i nazwa miejscowości), wpisaną do rejestru przedsiębiorców Krajowego Rejestru Sądowego pod nr …………………, prowadzonego przez Sąd Rejonowy ......................................,  ……… Wydział Gospodarczy Krajowego Rejestru Sądowego, NIP: ............................, REGON: ........................................, reprezentowaną przez  ................................................., zwaną dalej „Wykonawcą”,</w:t>
      </w:r>
    </w:p>
    <w:p w14:paraId="5BB8FC79" w14:textId="77777777" w:rsidR="00AD46D7" w:rsidRPr="0010011E" w:rsidRDefault="00AD46D7" w:rsidP="00237D14">
      <w:pPr>
        <w:spacing w:line="276" w:lineRule="auto"/>
        <w:jc w:val="both"/>
        <w:rPr>
          <w:color w:val="000000"/>
          <w:sz w:val="24"/>
          <w:szCs w:val="24"/>
        </w:rPr>
      </w:pPr>
    </w:p>
    <w:p w14:paraId="62BA87F2" w14:textId="77777777" w:rsidR="00AD46D7" w:rsidRPr="0010011E" w:rsidRDefault="00AD46D7" w:rsidP="00237D14">
      <w:pPr>
        <w:spacing w:line="276" w:lineRule="auto"/>
        <w:jc w:val="both"/>
        <w:rPr>
          <w:color w:val="000000"/>
          <w:sz w:val="24"/>
          <w:szCs w:val="24"/>
        </w:rPr>
      </w:pPr>
      <w:r w:rsidRPr="0010011E">
        <w:rPr>
          <w:color w:val="000000"/>
          <w:sz w:val="24"/>
          <w:szCs w:val="24"/>
        </w:rPr>
        <w:t xml:space="preserve">* gdy Wykonawcą jest </w:t>
      </w:r>
      <w:r w:rsidRPr="0010011E">
        <w:rPr>
          <w:b/>
          <w:color w:val="000000"/>
          <w:sz w:val="24"/>
          <w:szCs w:val="24"/>
        </w:rPr>
        <w:t>osoba fizyczna prowadząca działalność gospodarczą</w:t>
      </w:r>
      <w:r w:rsidRPr="0010011E">
        <w:rPr>
          <w:color w:val="000000"/>
          <w:sz w:val="24"/>
          <w:szCs w:val="24"/>
        </w:rPr>
        <w:t>:</w:t>
      </w:r>
    </w:p>
    <w:p w14:paraId="28FE2E86" w14:textId="77777777" w:rsidR="00AD46D7" w:rsidRPr="0010011E" w:rsidRDefault="00AD46D7" w:rsidP="00237D14">
      <w:pPr>
        <w:spacing w:line="276" w:lineRule="auto"/>
        <w:jc w:val="both"/>
        <w:rPr>
          <w:color w:val="000000"/>
          <w:sz w:val="24"/>
          <w:szCs w:val="24"/>
        </w:rPr>
      </w:pPr>
      <w:r w:rsidRPr="0010011E">
        <w:rPr>
          <w:color w:val="000000"/>
          <w:sz w:val="24"/>
          <w:szCs w:val="24"/>
        </w:rPr>
        <w:t xml:space="preserve">Panem/Panią ........................., zamieszkałym/ą w ..............………. (kod pocztowy), przy ulicy .........................., prowadzącym/ą działalność gospodarczą pod firmą .......................................,  adres wykonywania działalności gospodarczej: …………………………….., na podstawie wpisu do Centralnej Ewidencji i Informacji o Działalności Gospodarczej RP, PESEL: ............................., NIP: ................................., REGON: ………………….., zwanym/ą dalej „Wykonawcą”, </w:t>
      </w:r>
    </w:p>
    <w:p w14:paraId="3A4B9BD4" w14:textId="77777777" w:rsidR="00AD46D7" w:rsidRPr="0010011E" w:rsidRDefault="00AD46D7" w:rsidP="00237D14">
      <w:pPr>
        <w:spacing w:line="276" w:lineRule="auto"/>
        <w:jc w:val="both"/>
        <w:rPr>
          <w:color w:val="000000"/>
          <w:sz w:val="24"/>
          <w:szCs w:val="24"/>
        </w:rPr>
      </w:pPr>
    </w:p>
    <w:p w14:paraId="01A5E2FF" w14:textId="77777777" w:rsidR="00AD46D7" w:rsidRPr="0010011E" w:rsidRDefault="00AD46D7" w:rsidP="00237D14">
      <w:pPr>
        <w:spacing w:line="276" w:lineRule="auto"/>
        <w:jc w:val="both"/>
        <w:rPr>
          <w:color w:val="000000"/>
          <w:sz w:val="24"/>
          <w:szCs w:val="24"/>
        </w:rPr>
      </w:pPr>
      <w:r w:rsidRPr="0010011E">
        <w:rPr>
          <w:color w:val="000000"/>
          <w:sz w:val="24"/>
          <w:szCs w:val="24"/>
        </w:rPr>
        <w:t xml:space="preserve">* gdy Wykonawcą jest </w:t>
      </w:r>
      <w:r w:rsidRPr="0010011E">
        <w:rPr>
          <w:b/>
          <w:color w:val="000000"/>
          <w:sz w:val="24"/>
          <w:szCs w:val="24"/>
        </w:rPr>
        <w:t>osoba fizyczna nieprowadząca działalności gospodarczej</w:t>
      </w:r>
      <w:r w:rsidRPr="0010011E">
        <w:rPr>
          <w:color w:val="000000"/>
          <w:sz w:val="24"/>
          <w:szCs w:val="24"/>
        </w:rPr>
        <w:t>:</w:t>
      </w:r>
    </w:p>
    <w:p w14:paraId="5401EEFB" w14:textId="77777777" w:rsidR="00AD46D7" w:rsidRPr="0010011E" w:rsidRDefault="00AD46D7" w:rsidP="00237D14">
      <w:pPr>
        <w:spacing w:line="276" w:lineRule="auto"/>
        <w:jc w:val="both"/>
        <w:rPr>
          <w:color w:val="000000"/>
          <w:sz w:val="24"/>
          <w:szCs w:val="24"/>
        </w:rPr>
      </w:pPr>
      <w:r w:rsidRPr="0010011E">
        <w:rPr>
          <w:color w:val="000000"/>
          <w:sz w:val="24"/>
          <w:szCs w:val="24"/>
        </w:rPr>
        <w:t>Panem/Panią .............................., zamieszkałym/ą w .............................. (kod pocztowy), przy ulicy .............................., legitymującym/ą się dowodem osobistym numer: ……… seria …………, wydanym przez ………………., dnia …………….., PESEL: ......................., zwanym/ą dalej „Wykonawcą”,</w:t>
      </w:r>
    </w:p>
    <w:p w14:paraId="693A02AD" w14:textId="77777777" w:rsidR="00AD46D7" w:rsidRPr="0010011E" w:rsidRDefault="00AD46D7" w:rsidP="00237D14">
      <w:pPr>
        <w:spacing w:line="276" w:lineRule="auto"/>
        <w:jc w:val="both"/>
        <w:rPr>
          <w:color w:val="000000"/>
          <w:sz w:val="24"/>
          <w:szCs w:val="24"/>
        </w:rPr>
      </w:pPr>
    </w:p>
    <w:p w14:paraId="718596F0" w14:textId="77777777" w:rsidR="00AD46D7" w:rsidRPr="0010011E" w:rsidRDefault="00AD46D7" w:rsidP="00237D14">
      <w:pPr>
        <w:spacing w:line="276" w:lineRule="auto"/>
        <w:jc w:val="both"/>
        <w:rPr>
          <w:color w:val="000000"/>
          <w:sz w:val="24"/>
          <w:szCs w:val="24"/>
        </w:rPr>
      </w:pPr>
      <w:r w:rsidRPr="0010011E">
        <w:rPr>
          <w:color w:val="000000"/>
          <w:sz w:val="24"/>
          <w:szCs w:val="24"/>
        </w:rPr>
        <w:t xml:space="preserve">* gdy Wykonawcą jest </w:t>
      </w:r>
      <w:r w:rsidRPr="0010011E">
        <w:rPr>
          <w:b/>
          <w:color w:val="000000"/>
          <w:sz w:val="24"/>
          <w:szCs w:val="24"/>
        </w:rPr>
        <w:t>spółka cywilna</w:t>
      </w:r>
      <w:r w:rsidRPr="0010011E">
        <w:rPr>
          <w:color w:val="000000"/>
          <w:sz w:val="24"/>
          <w:szCs w:val="24"/>
        </w:rPr>
        <w:t>:</w:t>
      </w:r>
    </w:p>
    <w:p w14:paraId="2CFC6B33" w14:textId="77777777" w:rsidR="00AD46D7" w:rsidRPr="0010011E" w:rsidRDefault="00AD46D7" w:rsidP="00237D14">
      <w:pPr>
        <w:spacing w:line="276" w:lineRule="auto"/>
        <w:jc w:val="both"/>
        <w:rPr>
          <w:color w:val="000000"/>
          <w:sz w:val="24"/>
          <w:szCs w:val="24"/>
        </w:rPr>
      </w:pPr>
      <w:r w:rsidRPr="0010011E">
        <w:rPr>
          <w:color w:val="000000"/>
          <w:sz w:val="24"/>
          <w:szCs w:val="24"/>
        </w:rPr>
        <w:t xml:space="preserve">Panem/Panią .................................., zamieszkałym/ą w ..............………. (kod pocztowy), przy ulicy ....................................., prowadzącym/ą działalność gospodarczą pod firmą ......................................., na podstawie wpisu do Centralnej Ewidencji i Informacji o Działalności Gospodarczej RP, PESEL: ........................, NIP: ..........................., REGON: ………………….., </w:t>
      </w:r>
    </w:p>
    <w:p w14:paraId="6AA960A9" w14:textId="77777777" w:rsidR="00AD46D7" w:rsidRPr="0010011E" w:rsidRDefault="00AD46D7" w:rsidP="00237D14">
      <w:pPr>
        <w:spacing w:line="276" w:lineRule="auto"/>
        <w:jc w:val="both"/>
        <w:rPr>
          <w:color w:val="000000"/>
          <w:sz w:val="24"/>
          <w:szCs w:val="24"/>
        </w:rPr>
      </w:pPr>
      <w:r w:rsidRPr="0010011E">
        <w:rPr>
          <w:color w:val="000000"/>
          <w:sz w:val="24"/>
          <w:szCs w:val="24"/>
        </w:rPr>
        <w:t xml:space="preserve">Panem/Panią ..................................., zamieszkałym/ą w ..............………. (kod pocztowy), przy ulicy ................................., prowadzącym/ą działalność gospodarczą pod firmą ......................................., na podstawie wpisu do Centralnej Ewidencji i Informacji o Działalności Gospodarczej RP, PESEL: ............................, NIP: .............................., REGON: ………………….., </w:t>
      </w:r>
    </w:p>
    <w:p w14:paraId="7EEE2B20" w14:textId="77777777" w:rsidR="00AD46D7" w:rsidRPr="0010011E" w:rsidRDefault="00AD46D7" w:rsidP="00237D14">
      <w:pPr>
        <w:spacing w:line="276" w:lineRule="auto"/>
        <w:jc w:val="both"/>
        <w:rPr>
          <w:color w:val="000000"/>
          <w:sz w:val="24"/>
          <w:szCs w:val="24"/>
        </w:rPr>
      </w:pPr>
      <w:r w:rsidRPr="0010011E">
        <w:rPr>
          <w:color w:val="000000"/>
          <w:sz w:val="24"/>
          <w:szCs w:val="24"/>
        </w:rPr>
        <w:t>(…)</w:t>
      </w:r>
    </w:p>
    <w:p w14:paraId="11F974DF" w14:textId="77777777" w:rsidR="00AD46D7" w:rsidRPr="0010011E" w:rsidRDefault="00AD46D7" w:rsidP="00237D14">
      <w:pPr>
        <w:spacing w:line="276" w:lineRule="auto"/>
        <w:jc w:val="both"/>
        <w:rPr>
          <w:color w:val="000000"/>
          <w:sz w:val="24"/>
          <w:szCs w:val="24"/>
        </w:rPr>
      </w:pPr>
      <w:r w:rsidRPr="0010011E">
        <w:rPr>
          <w:color w:val="000000"/>
          <w:sz w:val="24"/>
          <w:szCs w:val="24"/>
        </w:rPr>
        <w:lastRenderedPageBreak/>
        <w:t>prowadzącymi wspólnie działalność gospodarczą w formie spółki cywilnej pod nazwą ………………, na podstawie umowy z dnia ………….………., NIP: ………….………., REGON: …………………......, reprezentowanymi przez ……………….…………, zwanymi dalej „Wykonawcą”</w:t>
      </w:r>
      <w:r w:rsidR="00710F87" w:rsidRPr="0010011E">
        <w:rPr>
          <w:color w:val="000000"/>
          <w:sz w:val="24"/>
          <w:szCs w:val="24"/>
        </w:rPr>
        <w:t>.</w:t>
      </w:r>
    </w:p>
    <w:p w14:paraId="2A05476F" w14:textId="77777777" w:rsidR="00151121" w:rsidRDefault="00AD46D7" w:rsidP="00A50A64">
      <w:pPr>
        <w:spacing w:line="276" w:lineRule="auto"/>
        <w:jc w:val="both"/>
        <w:rPr>
          <w:b/>
          <w:color w:val="000000"/>
          <w:sz w:val="24"/>
          <w:szCs w:val="24"/>
        </w:rPr>
      </w:pPr>
      <w:r w:rsidRPr="0010011E">
        <w:rPr>
          <w:color w:val="000000"/>
          <w:sz w:val="24"/>
          <w:szCs w:val="24"/>
        </w:rPr>
        <w:t xml:space="preserve">Zamawiający i Wykonawca zwani są dalej w Umowie także łącznie </w:t>
      </w:r>
      <w:r w:rsidRPr="0010011E">
        <w:rPr>
          <w:b/>
          <w:color w:val="000000"/>
          <w:sz w:val="24"/>
          <w:szCs w:val="24"/>
        </w:rPr>
        <w:t>„Stronami"</w:t>
      </w:r>
      <w:r w:rsidRPr="0010011E">
        <w:rPr>
          <w:color w:val="000000"/>
          <w:sz w:val="24"/>
          <w:szCs w:val="24"/>
        </w:rPr>
        <w:t>,</w:t>
      </w:r>
      <w:r w:rsidRPr="0010011E">
        <w:rPr>
          <w:b/>
          <w:color w:val="000000"/>
          <w:sz w:val="24"/>
          <w:szCs w:val="24"/>
        </w:rPr>
        <w:t xml:space="preserve"> </w:t>
      </w:r>
      <w:r w:rsidRPr="0010011E">
        <w:rPr>
          <w:b/>
          <w:color w:val="000000"/>
          <w:sz w:val="24"/>
          <w:szCs w:val="24"/>
        </w:rPr>
        <w:br/>
      </w:r>
      <w:r w:rsidRPr="0010011E">
        <w:rPr>
          <w:color w:val="000000"/>
          <w:sz w:val="24"/>
          <w:szCs w:val="24"/>
        </w:rPr>
        <w:t xml:space="preserve">a indywidualnie — </w:t>
      </w:r>
      <w:r w:rsidRPr="0010011E">
        <w:rPr>
          <w:b/>
          <w:color w:val="000000"/>
          <w:sz w:val="24"/>
          <w:szCs w:val="24"/>
        </w:rPr>
        <w:t>„Stroną".</w:t>
      </w:r>
    </w:p>
    <w:p w14:paraId="27923E8C" w14:textId="77777777" w:rsidR="0010011E" w:rsidRPr="0010011E" w:rsidRDefault="0010011E" w:rsidP="00A50A64">
      <w:pPr>
        <w:spacing w:line="276" w:lineRule="auto"/>
        <w:jc w:val="both"/>
        <w:rPr>
          <w:color w:val="000000"/>
          <w:sz w:val="24"/>
          <w:szCs w:val="24"/>
        </w:rPr>
      </w:pPr>
    </w:p>
    <w:p w14:paraId="307656CE" w14:textId="77777777" w:rsidR="00AE5AC6" w:rsidRPr="0010011E" w:rsidRDefault="00AE5AC6"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1</w:t>
      </w:r>
      <w:r w:rsidR="004E66CB" w:rsidRPr="0010011E">
        <w:rPr>
          <w:snapToGrid w:val="0"/>
          <w:color w:val="000000"/>
          <w:sz w:val="24"/>
          <w:szCs w:val="24"/>
          <w:lang w:eastAsia="pl-PL"/>
        </w:rPr>
        <w:t>.</w:t>
      </w:r>
      <w:r w:rsidR="004D521B" w:rsidRPr="0010011E">
        <w:rPr>
          <w:snapToGrid w:val="0"/>
          <w:color w:val="000000"/>
          <w:sz w:val="24"/>
          <w:szCs w:val="24"/>
          <w:lang w:eastAsia="pl-PL"/>
        </w:rPr>
        <w:t xml:space="preserve"> </w:t>
      </w:r>
      <w:r w:rsidR="00B56724" w:rsidRPr="0010011E">
        <w:rPr>
          <w:snapToGrid w:val="0"/>
          <w:color w:val="000000"/>
          <w:sz w:val="24"/>
          <w:szCs w:val="24"/>
          <w:lang w:eastAsia="pl-PL"/>
        </w:rPr>
        <w:t xml:space="preserve">PRZEDMIOT </w:t>
      </w:r>
      <w:r w:rsidR="00532A54" w:rsidRPr="0010011E">
        <w:rPr>
          <w:snapToGrid w:val="0"/>
          <w:color w:val="000000"/>
          <w:sz w:val="24"/>
          <w:szCs w:val="24"/>
          <w:lang w:eastAsia="pl-PL"/>
        </w:rPr>
        <w:t>UMOWY</w:t>
      </w:r>
    </w:p>
    <w:p w14:paraId="3891A964" w14:textId="12F7E469" w:rsidR="00D61AEE" w:rsidRDefault="007B3756" w:rsidP="003D66E6">
      <w:pPr>
        <w:numPr>
          <w:ilvl w:val="0"/>
          <w:numId w:val="1"/>
        </w:numPr>
        <w:tabs>
          <w:tab w:val="left" w:pos="426"/>
        </w:tabs>
        <w:spacing w:after="120" w:line="276" w:lineRule="auto"/>
        <w:jc w:val="both"/>
        <w:rPr>
          <w:color w:val="000000"/>
          <w:sz w:val="24"/>
          <w:szCs w:val="24"/>
        </w:rPr>
      </w:pPr>
      <w:r w:rsidRPr="0010011E">
        <w:rPr>
          <w:color w:val="000000"/>
          <w:sz w:val="24"/>
          <w:szCs w:val="24"/>
        </w:rPr>
        <w:t>Wyko</w:t>
      </w:r>
      <w:r w:rsidR="00EA50D0" w:rsidRPr="0010011E">
        <w:rPr>
          <w:color w:val="000000"/>
          <w:sz w:val="24"/>
          <w:szCs w:val="24"/>
        </w:rPr>
        <w:t>n</w:t>
      </w:r>
      <w:smartTag w:uri="urn:schemas-microsoft-com:office:smarttags" w:element="PersonName">
        <w:r w:rsidR="00EA50D0" w:rsidRPr="0010011E">
          <w:rPr>
            <w:color w:val="000000"/>
            <w:sz w:val="24"/>
            <w:szCs w:val="24"/>
          </w:rPr>
          <w:t>a</w:t>
        </w:r>
      </w:smartTag>
      <w:r w:rsidR="00EA50D0" w:rsidRPr="0010011E">
        <w:rPr>
          <w:color w:val="000000"/>
          <w:sz w:val="24"/>
          <w:szCs w:val="24"/>
        </w:rPr>
        <w:t>wc</w:t>
      </w:r>
      <w:smartTag w:uri="urn:schemas-microsoft-com:office:smarttags" w:element="PersonName">
        <w:r w:rsidR="00EA50D0" w:rsidRPr="0010011E">
          <w:rPr>
            <w:color w:val="000000"/>
            <w:sz w:val="24"/>
            <w:szCs w:val="24"/>
          </w:rPr>
          <w:t>a</w:t>
        </w:r>
      </w:smartTag>
      <w:r w:rsidR="00EA50D0" w:rsidRPr="0010011E">
        <w:rPr>
          <w:color w:val="000000"/>
          <w:sz w:val="24"/>
          <w:szCs w:val="24"/>
        </w:rPr>
        <w:t xml:space="preserve"> zobowiązuje się do </w:t>
      </w:r>
      <w:r w:rsidR="005A6445">
        <w:rPr>
          <w:color w:val="000000"/>
          <w:sz w:val="24"/>
          <w:szCs w:val="24"/>
        </w:rPr>
        <w:t>świadczenia na rzecz Zamawiającego następujących Usług:</w:t>
      </w:r>
    </w:p>
    <w:p w14:paraId="65C79E7A" w14:textId="28C59B31" w:rsidR="00AB6101" w:rsidRPr="00A2281B" w:rsidRDefault="00735DC3" w:rsidP="00A2281B">
      <w:pPr>
        <w:pStyle w:val="Akapitzlist"/>
        <w:numPr>
          <w:ilvl w:val="0"/>
          <w:numId w:val="54"/>
        </w:numPr>
        <w:tabs>
          <w:tab w:val="left" w:pos="426"/>
        </w:tabs>
        <w:spacing w:after="120" w:line="276" w:lineRule="auto"/>
        <w:jc w:val="both"/>
        <w:rPr>
          <w:color w:val="000000"/>
          <w:sz w:val="24"/>
          <w:szCs w:val="24"/>
        </w:rPr>
      </w:pPr>
      <w:r w:rsidRPr="00A2281B">
        <w:rPr>
          <w:color w:val="000000"/>
          <w:sz w:val="24"/>
          <w:szCs w:val="24"/>
        </w:rPr>
        <w:t xml:space="preserve">asysty technicznej w zakresie administracji aplikacjami i poczty elektronicznej, działających na platformie Lotus Domino oraz systemu pracy grupowej IBM Lotus Domino </w:t>
      </w:r>
      <w:r w:rsidR="00AB6101" w:rsidRPr="00A2281B">
        <w:rPr>
          <w:color w:val="000000"/>
          <w:sz w:val="24"/>
          <w:szCs w:val="24"/>
        </w:rPr>
        <w:t>,</w:t>
      </w:r>
    </w:p>
    <w:p w14:paraId="6DDE376A" w14:textId="25C2F2A9" w:rsidR="00AB6101" w:rsidRDefault="00AB6101" w:rsidP="00AB6101">
      <w:pPr>
        <w:numPr>
          <w:ilvl w:val="0"/>
          <w:numId w:val="54"/>
        </w:numPr>
        <w:tabs>
          <w:tab w:val="left" w:pos="426"/>
        </w:tabs>
        <w:spacing w:after="120" w:line="276" w:lineRule="auto"/>
        <w:jc w:val="both"/>
        <w:rPr>
          <w:color w:val="000000"/>
          <w:sz w:val="24"/>
          <w:szCs w:val="24"/>
        </w:rPr>
      </w:pPr>
      <w:r>
        <w:rPr>
          <w:color w:val="000000"/>
          <w:sz w:val="24"/>
          <w:szCs w:val="24"/>
        </w:rPr>
        <w:t>aktualizacji serwerów Lotus Domino i wgrywania wszelkich poprawek producenta,</w:t>
      </w:r>
    </w:p>
    <w:p w14:paraId="52BF491F" w14:textId="3FDF7075" w:rsidR="004546EF" w:rsidRPr="00A2281B" w:rsidRDefault="00E73093" w:rsidP="00A2281B">
      <w:pPr>
        <w:pStyle w:val="Akapitzlist"/>
        <w:numPr>
          <w:ilvl w:val="0"/>
          <w:numId w:val="54"/>
        </w:numPr>
        <w:tabs>
          <w:tab w:val="left" w:pos="426"/>
        </w:tabs>
        <w:spacing w:after="120" w:line="276" w:lineRule="auto"/>
        <w:jc w:val="both"/>
        <w:rPr>
          <w:color w:val="000000"/>
          <w:sz w:val="24"/>
          <w:szCs w:val="24"/>
        </w:rPr>
      </w:pPr>
      <w:r>
        <w:rPr>
          <w:color w:val="000000"/>
          <w:sz w:val="24"/>
          <w:szCs w:val="24"/>
        </w:rPr>
        <w:t xml:space="preserve"> </w:t>
      </w:r>
      <w:r w:rsidR="004546EF" w:rsidRPr="00A2281B">
        <w:rPr>
          <w:color w:val="000000"/>
          <w:sz w:val="24"/>
          <w:szCs w:val="24"/>
        </w:rPr>
        <w:t>modyfikacji aplikacji funkcjonujących na platformie HCL Domino</w:t>
      </w:r>
      <w:r w:rsidR="00D34B41">
        <w:rPr>
          <w:color w:val="000000"/>
          <w:sz w:val="24"/>
          <w:szCs w:val="24"/>
        </w:rPr>
        <w:t>,</w:t>
      </w:r>
    </w:p>
    <w:p w14:paraId="46ECDD6D" w14:textId="78AF8D85" w:rsidR="003D66E6" w:rsidRPr="00A2281B" w:rsidRDefault="00D34B41" w:rsidP="00A2281B">
      <w:pPr>
        <w:pStyle w:val="Akapitzlist"/>
        <w:tabs>
          <w:tab w:val="left" w:pos="426"/>
        </w:tabs>
        <w:spacing w:after="120" w:line="276" w:lineRule="auto"/>
        <w:ind w:left="768"/>
        <w:jc w:val="both"/>
        <w:rPr>
          <w:color w:val="000000"/>
          <w:sz w:val="24"/>
          <w:szCs w:val="24"/>
        </w:rPr>
      </w:pPr>
      <w:r>
        <w:rPr>
          <w:color w:val="000000"/>
          <w:sz w:val="24"/>
          <w:szCs w:val="24"/>
        </w:rPr>
        <w:t>z</w:t>
      </w:r>
      <w:r w:rsidR="00A71A41">
        <w:rPr>
          <w:color w:val="000000"/>
          <w:sz w:val="24"/>
          <w:szCs w:val="24"/>
        </w:rPr>
        <w:t>wan</w:t>
      </w:r>
      <w:r>
        <w:rPr>
          <w:color w:val="000000"/>
          <w:sz w:val="24"/>
          <w:szCs w:val="24"/>
        </w:rPr>
        <w:t xml:space="preserve">ych </w:t>
      </w:r>
      <w:r w:rsidR="00A71A41">
        <w:rPr>
          <w:color w:val="000000"/>
          <w:sz w:val="24"/>
          <w:szCs w:val="24"/>
        </w:rPr>
        <w:t>dalej łącznie „Usługami”.</w:t>
      </w:r>
    </w:p>
    <w:p w14:paraId="07F7681B" w14:textId="541C5C27" w:rsidR="009E24A3" w:rsidRPr="00A2281B" w:rsidRDefault="004733D3" w:rsidP="00A2281B">
      <w:pPr>
        <w:pStyle w:val="Akapitzlist"/>
        <w:numPr>
          <w:ilvl w:val="0"/>
          <w:numId w:val="1"/>
        </w:numPr>
        <w:suppressAutoHyphens/>
        <w:autoSpaceDE w:val="0"/>
        <w:autoSpaceDN w:val="0"/>
        <w:adjustRightInd w:val="0"/>
        <w:jc w:val="both"/>
        <w:rPr>
          <w:sz w:val="24"/>
          <w:szCs w:val="24"/>
        </w:rPr>
      </w:pPr>
      <w:r w:rsidRPr="00A2281B">
        <w:rPr>
          <w:color w:val="000000"/>
          <w:sz w:val="24"/>
          <w:szCs w:val="24"/>
        </w:rPr>
        <w:t xml:space="preserve">Przez usługę asysty technicznej rozumie się </w:t>
      </w:r>
      <w:r w:rsidR="009E24A3" w:rsidRPr="00A2281B">
        <w:rPr>
          <w:sz w:val="24"/>
          <w:szCs w:val="24"/>
        </w:rPr>
        <w:t xml:space="preserve">usługę świadczoną przez Wykonawcę polegającą na bieżącym wsparciu pracowników Zamawiającego w zakresie eksploatacji i obsługi systemu/ów </w:t>
      </w:r>
      <w:r w:rsidR="00B14108" w:rsidRPr="00A2281B">
        <w:rPr>
          <w:sz w:val="24"/>
          <w:szCs w:val="24"/>
        </w:rPr>
        <w:t xml:space="preserve">oraz </w:t>
      </w:r>
      <w:r w:rsidR="009E24A3" w:rsidRPr="00A2281B">
        <w:rPr>
          <w:sz w:val="24"/>
          <w:szCs w:val="24"/>
        </w:rPr>
        <w:t>oprogramowania.</w:t>
      </w:r>
    </w:p>
    <w:p w14:paraId="39618E8E" w14:textId="77777777" w:rsidR="004733D3" w:rsidRPr="0010011E" w:rsidRDefault="004733D3" w:rsidP="00A2281B">
      <w:pPr>
        <w:tabs>
          <w:tab w:val="left" w:pos="426"/>
        </w:tabs>
        <w:spacing w:after="120" w:line="276" w:lineRule="auto"/>
        <w:ind w:left="360"/>
        <w:jc w:val="both"/>
        <w:rPr>
          <w:color w:val="000000"/>
          <w:sz w:val="24"/>
          <w:szCs w:val="24"/>
        </w:rPr>
      </w:pPr>
    </w:p>
    <w:p w14:paraId="6EA6A0A5" w14:textId="0D3472F0" w:rsidR="003E1AFA" w:rsidRPr="0010011E" w:rsidRDefault="00A50A64" w:rsidP="004546EF">
      <w:pPr>
        <w:numPr>
          <w:ilvl w:val="0"/>
          <w:numId w:val="1"/>
        </w:numPr>
        <w:tabs>
          <w:tab w:val="left" w:pos="426"/>
        </w:tabs>
        <w:spacing w:after="120" w:line="276" w:lineRule="auto"/>
        <w:jc w:val="both"/>
        <w:rPr>
          <w:color w:val="000000"/>
          <w:sz w:val="24"/>
          <w:szCs w:val="24"/>
        </w:rPr>
      </w:pPr>
      <w:r w:rsidRPr="0010011E">
        <w:rPr>
          <w:color w:val="000000"/>
          <w:sz w:val="24"/>
          <w:szCs w:val="24"/>
        </w:rPr>
        <w:t>Usług</w:t>
      </w:r>
      <w:r w:rsidR="005814F1" w:rsidRPr="0010011E">
        <w:rPr>
          <w:color w:val="000000"/>
          <w:sz w:val="24"/>
          <w:szCs w:val="24"/>
        </w:rPr>
        <w:t>i</w:t>
      </w:r>
      <w:r w:rsidR="003E1AFA" w:rsidRPr="0010011E">
        <w:rPr>
          <w:color w:val="000000"/>
          <w:sz w:val="24"/>
          <w:szCs w:val="24"/>
        </w:rPr>
        <w:t>, o któr</w:t>
      </w:r>
      <w:r w:rsidR="005814F1" w:rsidRPr="0010011E">
        <w:rPr>
          <w:color w:val="000000"/>
          <w:sz w:val="24"/>
          <w:szCs w:val="24"/>
        </w:rPr>
        <w:t>ych</w:t>
      </w:r>
      <w:r w:rsidR="003E1AFA" w:rsidRPr="0010011E">
        <w:rPr>
          <w:color w:val="000000"/>
          <w:sz w:val="24"/>
          <w:szCs w:val="24"/>
        </w:rPr>
        <w:t xml:space="preserve"> mowa w ust. 1</w:t>
      </w:r>
      <w:r w:rsidR="005814F1" w:rsidRPr="0010011E">
        <w:rPr>
          <w:color w:val="000000"/>
          <w:sz w:val="24"/>
          <w:szCs w:val="24"/>
        </w:rPr>
        <w:t>,</w:t>
      </w:r>
      <w:r w:rsidR="003E1AFA" w:rsidRPr="0010011E">
        <w:rPr>
          <w:color w:val="000000"/>
          <w:sz w:val="24"/>
          <w:szCs w:val="24"/>
        </w:rPr>
        <w:t xml:space="preserve"> </w:t>
      </w:r>
      <w:r w:rsidR="003D66E6" w:rsidRPr="0010011E">
        <w:rPr>
          <w:color w:val="000000"/>
          <w:sz w:val="24"/>
          <w:szCs w:val="24"/>
        </w:rPr>
        <w:t>wykonywan</w:t>
      </w:r>
      <w:r w:rsidR="005814F1" w:rsidRPr="0010011E">
        <w:rPr>
          <w:color w:val="000000"/>
          <w:sz w:val="24"/>
          <w:szCs w:val="24"/>
        </w:rPr>
        <w:t>e</w:t>
      </w:r>
      <w:r w:rsidR="003D66E6" w:rsidRPr="0010011E">
        <w:rPr>
          <w:color w:val="000000"/>
          <w:sz w:val="24"/>
          <w:szCs w:val="24"/>
        </w:rPr>
        <w:t xml:space="preserve"> będ</w:t>
      </w:r>
      <w:r w:rsidR="005814F1" w:rsidRPr="0010011E">
        <w:rPr>
          <w:color w:val="000000"/>
          <w:sz w:val="24"/>
          <w:szCs w:val="24"/>
        </w:rPr>
        <w:t>ą</w:t>
      </w:r>
      <w:r w:rsidR="003D66E6" w:rsidRPr="0010011E">
        <w:rPr>
          <w:color w:val="000000"/>
          <w:sz w:val="24"/>
          <w:szCs w:val="24"/>
        </w:rPr>
        <w:t xml:space="preserve"> </w:t>
      </w:r>
      <w:r w:rsidR="003E1AFA" w:rsidRPr="0010011E">
        <w:rPr>
          <w:color w:val="000000"/>
          <w:sz w:val="24"/>
          <w:szCs w:val="24"/>
        </w:rPr>
        <w:t>dla następujących systemów oraz oprogramowania</w:t>
      </w:r>
      <w:r w:rsidR="0087581F" w:rsidRPr="0010011E">
        <w:rPr>
          <w:color w:val="000000"/>
          <w:sz w:val="24"/>
          <w:szCs w:val="24"/>
        </w:rPr>
        <w:t>:</w:t>
      </w:r>
    </w:p>
    <w:p w14:paraId="096DC997" w14:textId="77777777" w:rsidR="003E1AFA" w:rsidRPr="0010011E" w:rsidRDefault="008830D1" w:rsidP="003E1AFA">
      <w:pPr>
        <w:numPr>
          <w:ilvl w:val="0"/>
          <w:numId w:val="39"/>
        </w:numPr>
        <w:tabs>
          <w:tab w:val="left" w:pos="426"/>
        </w:tabs>
        <w:spacing w:after="120" w:line="276" w:lineRule="auto"/>
        <w:jc w:val="both"/>
        <w:rPr>
          <w:color w:val="000000"/>
          <w:sz w:val="24"/>
          <w:szCs w:val="24"/>
        </w:rPr>
      </w:pPr>
      <w:r w:rsidRPr="0010011E">
        <w:rPr>
          <w:color w:val="000000"/>
          <w:sz w:val="24"/>
          <w:szCs w:val="24"/>
        </w:rPr>
        <w:t>HCL/</w:t>
      </w:r>
      <w:r w:rsidR="003E1AFA" w:rsidRPr="0010011E">
        <w:rPr>
          <w:color w:val="000000"/>
          <w:sz w:val="24"/>
          <w:szCs w:val="24"/>
        </w:rPr>
        <w:t>IBM Domino Collaboration,</w:t>
      </w:r>
    </w:p>
    <w:p w14:paraId="53DB4BD8" w14:textId="77777777" w:rsidR="003E1AFA" w:rsidRPr="0010011E" w:rsidRDefault="008830D1" w:rsidP="003E1AFA">
      <w:pPr>
        <w:numPr>
          <w:ilvl w:val="0"/>
          <w:numId w:val="39"/>
        </w:numPr>
        <w:tabs>
          <w:tab w:val="left" w:pos="426"/>
        </w:tabs>
        <w:spacing w:after="120" w:line="276" w:lineRule="auto"/>
        <w:jc w:val="both"/>
        <w:rPr>
          <w:color w:val="000000"/>
          <w:sz w:val="24"/>
          <w:szCs w:val="24"/>
          <w:lang w:val="en-US"/>
        </w:rPr>
      </w:pPr>
      <w:r w:rsidRPr="0010011E">
        <w:rPr>
          <w:color w:val="000000"/>
          <w:sz w:val="24"/>
          <w:szCs w:val="24"/>
          <w:lang w:val="en-US"/>
        </w:rPr>
        <w:t>HCL/</w:t>
      </w:r>
      <w:r w:rsidR="003E1AFA" w:rsidRPr="0010011E">
        <w:rPr>
          <w:color w:val="000000"/>
          <w:sz w:val="24"/>
          <w:szCs w:val="24"/>
          <w:lang w:val="en-US"/>
        </w:rPr>
        <w:t>IBM Lotus Domino Enterprise Server,</w:t>
      </w:r>
    </w:p>
    <w:p w14:paraId="1EF97AD5" w14:textId="77777777" w:rsidR="003E1AFA" w:rsidRPr="0010011E" w:rsidRDefault="008830D1" w:rsidP="003E1AFA">
      <w:pPr>
        <w:numPr>
          <w:ilvl w:val="0"/>
          <w:numId w:val="39"/>
        </w:numPr>
        <w:tabs>
          <w:tab w:val="left" w:pos="426"/>
        </w:tabs>
        <w:spacing w:after="120" w:line="276" w:lineRule="auto"/>
        <w:jc w:val="both"/>
        <w:rPr>
          <w:color w:val="000000"/>
          <w:sz w:val="24"/>
          <w:szCs w:val="24"/>
          <w:lang w:val="en-US"/>
        </w:rPr>
      </w:pPr>
      <w:r w:rsidRPr="0010011E">
        <w:rPr>
          <w:color w:val="000000"/>
          <w:sz w:val="24"/>
          <w:szCs w:val="24"/>
          <w:lang w:val="en-US"/>
        </w:rPr>
        <w:t>HCL/</w:t>
      </w:r>
      <w:r w:rsidR="003E1AFA" w:rsidRPr="0010011E">
        <w:rPr>
          <w:color w:val="000000"/>
          <w:sz w:val="24"/>
          <w:szCs w:val="24"/>
          <w:lang w:val="en-US"/>
        </w:rPr>
        <w:t>IBM Lotus Traveler,</w:t>
      </w:r>
    </w:p>
    <w:p w14:paraId="63E9FD4A" w14:textId="77777777" w:rsidR="003E1AFA" w:rsidRPr="0010011E" w:rsidRDefault="008830D1" w:rsidP="003E1AFA">
      <w:pPr>
        <w:numPr>
          <w:ilvl w:val="0"/>
          <w:numId w:val="39"/>
        </w:numPr>
        <w:tabs>
          <w:tab w:val="left" w:pos="426"/>
        </w:tabs>
        <w:spacing w:after="120" w:line="276" w:lineRule="auto"/>
        <w:jc w:val="both"/>
        <w:rPr>
          <w:color w:val="000000"/>
          <w:sz w:val="24"/>
          <w:szCs w:val="24"/>
          <w:lang w:val="en-US"/>
        </w:rPr>
      </w:pPr>
      <w:r w:rsidRPr="0010011E">
        <w:rPr>
          <w:color w:val="000000"/>
          <w:sz w:val="24"/>
          <w:szCs w:val="24"/>
          <w:lang w:val="en-US"/>
        </w:rPr>
        <w:t>HCL/</w:t>
      </w:r>
      <w:r w:rsidR="003E1AFA" w:rsidRPr="0010011E">
        <w:rPr>
          <w:color w:val="000000"/>
          <w:sz w:val="24"/>
          <w:szCs w:val="24"/>
          <w:lang w:val="en-US"/>
        </w:rPr>
        <w:t xml:space="preserve">IBM Lotus </w:t>
      </w:r>
      <w:proofErr w:type="spellStart"/>
      <w:r w:rsidR="003E1AFA" w:rsidRPr="0010011E">
        <w:rPr>
          <w:color w:val="000000"/>
          <w:sz w:val="24"/>
          <w:szCs w:val="24"/>
          <w:lang w:val="en-US"/>
        </w:rPr>
        <w:t>SameTime</w:t>
      </w:r>
      <w:proofErr w:type="spellEnd"/>
      <w:r w:rsidR="003E1AFA" w:rsidRPr="0010011E">
        <w:rPr>
          <w:color w:val="000000"/>
          <w:sz w:val="24"/>
          <w:szCs w:val="24"/>
          <w:lang w:val="en-US"/>
        </w:rPr>
        <w:t>,</w:t>
      </w:r>
    </w:p>
    <w:p w14:paraId="22A6FDC4" w14:textId="77777777" w:rsidR="00D42046" w:rsidRPr="0010011E" w:rsidRDefault="008830D1" w:rsidP="00D42046">
      <w:pPr>
        <w:numPr>
          <w:ilvl w:val="0"/>
          <w:numId w:val="39"/>
        </w:numPr>
        <w:tabs>
          <w:tab w:val="left" w:pos="426"/>
        </w:tabs>
        <w:spacing w:after="120" w:line="276" w:lineRule="auto"/>
        <w:jc w:val="both"/>
        <w:rPr>
          <w:color w:val="000000"/>
          <w:sz w:val="24"/>
          <w:szCs w:val="24"/>
        </w:rPr>
      </w:pPr>
      <w:r w:rsidRPr="0010011E">
        <w:rPr>
          <w:color w:val="000000"/>
          <w:sz w:val="24"/>
          <w:szCs w:val="24"/>
        </w:rPr>
        <w:t>HCL/</w:t>
      </w:r>
      <w:r w:rsidR="003E1AFA" w:rsidRPr="0010011E">
        <w:rPr>
          <w:color w:val="000000"/>
          <w:sz w:val="24"/>
          <w:szCs w:val="24"/>
        </w:rPr>
        <w:t>IBM Lotus Notes</w:t>
      </w:r>
      <w:r w:rsidR="00D42046" w:rsidRPr="0010011E">
        <w:rPr>
          <w:color w:val="000000"/>
          <w:sz w:val="24"/>
          <w:szCs w:val="24"/>
        </w:rPr>
        <w:t>,</w:t>
      </w:r>
      <w:r w:rsidR="00D42046" w:rsidRPr="0010011E">
        <w:rPr>
          <w:sz w:val="24"/>
          <w:szCs w:val="24"/>
        </w:rPr>
        <w:t xml:space="preserve"> </w:t>
      </w:r>
    </w:p>
    <w:p w14:paraId="7B6201AB" w14:textId="2D087177" w:rsidR="00D42046" w:rsidRPr="0010011E" w:rsidRDefault="00D42046" w:rsidP="00046505">
      <w:pPr>
        <w:numPr>
          <w:ilvl w:val="0"/>
          <w:numId w:val="39"/>
        </w:numPr>
        <w:tabs>
          <w:tab w:val="left" w:pos="426"/>
        </w:tabs>
        <w:spacing w:after="120" w:line="276" w:lineRule="auto"/>
        <w:jc w:val="both"/>
        <w:rPr>
          <w:color w:val="000000"/>
          <w:sz w:val="24"/>
          <w:szCs w:val="24"/>
        </w:rPr>
      </w:pPr>
      <w:r w:rsidRPr="0010011E">
        <w:rPr>
          <w:color w:val="000000"/>
          <w:sz w:val="24"/>
          <w:szCs w:val="24"/>
        </w:rPr>
        <w:t>Aplikacja Baza Wniosków o Zamówienia Publiczne składająca się z następujących modułów:</w:t>
      </w:r>
    </w:p>
    <w:p w14:paraId="79E70989" w14:textId="77777777" w:rsidR="00D42046" w:rsidRPr="0010011E" w:rsidRDefault="00D42046" w:rsidP="00046505">
      <w:pPr>
        <w:numPr>
          <w:ilvl w:val="0"/>
          <w:numId w:val="45"/>
        </w:numPr>
        <w:tabs>
          <w:tab w:val="left" w:pos="426"/>
        </w:tabs>
        <w:spacing w:after="120" w:line="276" w:lineRule="auto"/>
        <w:jc w:val="both"/>
        <w:rPr>
          <w:color w:val="000000"/>
          <w:sz w:val="24"/>
          <w:szCs w:val="24"/>
        </w:rPr>
      </w:pPr>
      <w:r w:rsidRPr="0010011E">
        <w:rPr>
          <w:color w:val="000000"/>
          <w:sz w:val="24"/>
          <w:szCs w:val="24"/>
        </w:rPr>
        <w:t>zamówienia publiczne,</w:t>
      </w:r>
    </w:p>
    <w:p w14:paraId="2F65B5E5" w14:textId="77777777" w:rsidR="00D42046" w:rsidRPr="0010011E" w:rsidRDefault="00D42046" w:rsidP="00046505">
      <w:pPr>
        <w:numPr>
          <w:ilvl w:val="0"/>
          <w:numId w:val="45"/>
        </w:numPr>
        <w:tabs>
          <w:tab w:val="left" w:pos="426"/>
        </w:tabs>
        <w:spacing w:after="120" w:line="276" w:lineRule="auto"/>
        <w:jc w:val="both"/>
        <w:rPr>
          <w:color w:val="000000"/>
          <w:sz w:val="24"/>
          <w:szCs w:val="24"/>
        </w:rPr>
      </w:pPr>
      <w:r w:rsidRPr="0010011E">
        <w:rPr>
          <w:color w:val="000000"/>
          <w:sz w:val="24"/>
          <w:szCs w:val="24"/>
        </w:rPr>
        <w:t>plan zamówień publicznych,</w:t>
      </w:r>
    </w:p>
    <w:p w14:paraId="6BFFE609" w14:textId="77777777" w:rsidR="00D42046" w:rsidRPr="0010011E" w:rsidRDefault="00D42046" w:rsidP="00046505">
      <w:pPr>
        <w:numPr>
          <w:ilvl w:val="0"/>
          <w:numId w:val="45"/>
        </w:numPr>
        <w:tabs>
          <w:tab w:val="left" w:pos="426"/>
        </w:tabs>
        <w:spacing w:after="120" w:line="276" w:lineRule="auto"/>
        <w:jc w:val="both"/>
        <w:rPr>
          <w:color w:val="000000"/>
          <w:sz w:val="24"/>
          <w:szCs w:val="24"/>
        </w:rPr>
      </w:pPr>
      <w:r w:rsidRPr="0010011E">
        <w:rPr>
          <w:color w:val="000000"/>
          <w:sz w:val="24"/>
          <w:szCs w:val="24"/>
        </w:rPr>
        <w:t>kody CPV,</w:t>
      </w:r>
    </w:p>
    <w:p w14:paraId="5328CAEC" w14:textId="77777777" w:rsidR="00D42046" w:rsidRPr="0010011E" w:rsidRDefault="00D42046" w:rsidP="00046505">
      <w:pPr>
        <w:numPr>
          <w:ilvl w:val="0"/>
          <w:numId w:val="45"/>
        </w:numPr>
        <w:tabs>
          <w:tab w:val="left" w:pos="426"/>
        </w:tabs>
        <w:spacing w:after="120" w:line="276" w:lineRule="auto"/>
        <w:jc w:val="both"/>
        <w:rPr>
          <w:color w:val="000000"/>
          <w:sz w:val="24"/>
          <w:szCs w:val="24"/>
        </w:rPr>
      </w:pPr>
      <w:r w:rsidRPr="0010011E">
        <w:rPr>
          <w:color w:val="000000"/>
          <w:sz w:val="24"/>
          <w:szCs w:val="24"/>
        </w:rPr>
        <w:t>kursy walut.</w:t>
      </w:r>
    </w:p>
    <w:p w14:paraId="5EFDB00D" w14:textId="77777777" w:rsidR="00D42046" w:rsidRPr="0010011E" w:rsidRDefault="00D42046" w:rsidP="00A50A64">
      <w:pPr>
        <w:numPr>
          <w:ilvl w:val="0"/>
          <w:numId w:val="39"/>
        </w:numPr>
        <w:tabs>
          <w:tab w:val="left" w:pos="426"/>
        </w:tabs>
        <w:spacing w:after="120" w:line="276" w:lineRule="auto"/>
        <w:jc w:val="both"/>
        <w:rPr>
          <w:color w:val="000000"/>
          <w:sz w:val="24"/>
          <w:szCs w:val="24"/>
        </w:rPr>
      </w:pPr>
      <w:r w:rsidRPr="0010011E">
        <w:rPr>
          <w:color w:val="000000"/>
          <w:sz w:val="24"/>
          <w:szCs w:val="24"/>
        </w:rPr>
        <w:t xml:space="preserve">Aplikacja Baza Wniosków IT dla Biura </w:t>
      </w:r>
      <w:r w:rsidR="00A50A64" w:rsidRPr="0010011E">
        <w:rPr>
          <w:color w:val="000000"/>
          <w:sz w:val="24"/>
          <w:szCs w:val="24"/>
        </w:rPr>
        <w:t>Teleinformatyki</w:t>
      </w:r>
      <w:r w:rsidRPr="0010011E">
        <w:rPr>
          <w:color w:val="000000"/>
          <w:sz w:val="24"/>
          <w:szCs w:val="24"/>
        </w:rPr>
        <w:t xml:space="preserve"> składająca się z:</w:t>
      </w:r>
    </w:p>
    <w:p w14:paraId="4557C747" w14:textId="77777777" w:rsidR="00D42046" w:rsidRPr="0010011E" w:rsidRDefault="00D42046" w:rsidP="00B62D36">
      <w:pPr>
        <w:numPr>
          <w:ilvl w:val="0"/>
          <w:numId w:val="48"/>
        </w:numPr>
        <w:tabs>
          <w:tab w:val="left" w:pos="426"/>
        </w:tabs>
        <w:spacing w:after="120" w:line="276" w:lineRule="auto"/>
        <w:jc w:val="both"/>
        <w:rPr>
          <w:color w:val="000000"/>
          <w:sz w:val="24"/>
          <w:szCs w:val="24"/>
        </w:rPr>
      </w:pPr>
      <w:r w:rsidRPr="0010011E">
        <w:rPr>
          <w:color w:val="000000"/>
          <w:sz w:val="24"/>
          <w:szCs w:val="24"/>
        </w:rPr>
        <w:t>wniosku o utworzenie / aktualizację / usunięcie konta użytkownika,</w:t>
      </w:r>
    </w:p>
    <w:p w14:paraId="5384BF7D" w14:textId="77777777" w:rsidR="00D42046" w:rsidRPr="0010011E" w:rsidRDefault="00D42046" w:rsidP="00B62D36">
      <w:pPr>
        <w:numPr>
          <w:ilvl w:val="0"/>
          <w:numId w:val="48"/>
        </w:numPr>
        <w:tabs>
          <w:tab w:val="left" w:pos="426"/>
        </w:tabs>
        <w:spacing w:after="120" w:line="276" w:lineRule="auto"/>
        <w:jc w:val="both"/>
        <w:rPr>
          <w:color w:val="000000"/>
          <w:sz w:val="24"/>
          <w:szCs w:val="24"/>
        </w:rPr>
      </w:pPr>
      <w:r w:rsidRPr="0010011E">
        <w:rPr>
          <w:color w:val="000000"/>
          <w:sz w:val="24"/>
          <w:szCs w:val="24"/>
        </w:rPr>
        <w:t>wniosku o upoważnienie do przetwarzania danych osobowych,</w:t>
      </w:r>
    </w:p>
    <w:p w14:paraId="26B3104E" w14:textId="77777777" w:rsidR="00D42046" w:rsidRPr="0010011E" w:rsidRDefault="00D42046" w:rsidP="00B62D36">
      <w:pPr>
        <w:numPr>
          <w:ilvl w:val="0"/>
          <w:numId w:val="48"/>
        </w:numPr>
        <w:tabs>
          <w:tab w:val="left" w:pos="426"/>
        </w:tabs>
        <w:spacing w:after="120" w:line="276" w:lineRule="auto"/>
        <w:jc w:val="both"/>
        <w:rPr>
          <w:color w:val="000000"/>
          <w:sz w:val="24"/>
          <w:szCs w:val="24"/>
        </w:rPr>
      </w:pPr>
      <w:r w:rsidRPr="0010011E">
        <w:rPr>
          <w:color w:val="000000"/>
          <w:sz w:val="24"/>
          <w:szCs w:val="24"/>
        </w:rPr>
        <w:lastRenderedPageBreak/>
        <w:t>wniosku o przydzielenie zdalnego dostępu do sieci wewnętrznej,</w:t>
      </w:r>
    </w:p>
    <w:p w14:paraId="3E853769" w14:textId="77777777" w:rsidR="00D42046" w:rsidRPr="0010011E" w:rsidRDefault="00D42046" w:rsidP="00B62D36">
      <w:pPr>
        <w:numPr>
          <w:ilvl w:val="0"/>
          <w:numId w:val="48"/>
        </w:numPr>
        <w:tabs>
          <w:tab w:val="left" w:pos="426"/>
        </w:tabs>
        <w:spacing w:after="120" w:line="276" w:lineRule="auto"/>
        <w:jc w:val="both"/>
        <w:rPr>
          <w:color w:val="000000"/>
          <w:sz w:val="24"/>
          <w:szCs w:val="24"/>
        </w:rPr>
      </w:pPr>
      <w:r w:rsidRPr="0010011E">
        <w:rPr>
          <w:color w:val="000000"/>
          <w:sz w:val="24"/>
          <w:szCs w:val="24"/>
        </w:rPr>
        <w:t>wniosku o przydzielenie pracownikowi telefonu stacjonarnego,</w:t>
      </w:r>
    </w:p>
    <w:p w14:paraId="17AB7E08" w14:textId="77777777" w:rsidR="00D42046" w:rsidRPr="0010011E" w:rsidRDefault="00D42046" w:rsidP="00B62D36">
      <w:pPr>
        <w:numPr>
          <w:ilvl w:val="0"/>
          <w:numId w:val="48"/>
        </w:numPr>
        <w:tabs>
          <w:tab w:val="left" w:pos="426"/>
        </w:tabs>
        <w:spacing w:after="120" w:line="276" w:lineRule="auto"/>
        <w:jc w:val="both"/>
        <w:rPr>
          <w:color w:val="000000"/>
          <w:sz w:val="24"/>
          <w:szCs w:val="24"/>
        </w:rPr>
      </w:pPr>
      <w:r w:rsidRPr="0010011E">
        <w:rPr>
          <w:color w:val="000000"/>
          <w:sz w:val="24"/>
          <w:szCs w:val="24"/>
        </w:rPr>
        <w:t>wniosku o zmianę parametrów konta użytkownika,</w:t>
      </w:r>
    </w:p>
    <w:p w14:paraId="290EA5F1" w14:textId="77777777" w:rsidR="00D42046" w:rsidRPr="0010011E" w:rsidRDefault="00D42046" w:rsidP="00B62D36">
      <w:pPr>
        <w:numPr>
          <w:ilvl w:val="0"/>
          <w:numId w:val="48"/>
        </w:numPr>
        <w:tabs>
          <w:tab w:val="left" w:pos="426"/>
        </w:tabs>
        <w:spacing w:after="120" w:line="276" w:lineRule="auto"/>
        <w:jc w:val="both"/>
        <w:rPr>
          <w:color w:val="000000"/>
          <w:sz w:val="24"/>
          <w:szCs w:val="24"/>
        </w:rPr>
      </w:pPr>
      <w:r w:rsidRPr="0010011E">
        <w:rPr>
          <w:color w:val="000000"/>
          <w:sz w:val="24"/>
          <w:szCs w:val="24"/>
        </w:rPr>
        <w:t>wniosku o przydzielenie dostępu do zasobów i baz danych.</w:t>
      </w:r>
    </w:p>
    <w:p w14:paraId="3200C866" w14:textId="77777777" w:rsidR="00D42046" w:rsidRPr="0010011E" w:rsidRDefault="00D42046" w:rsidP="00D42046">
      <w:pPr>
        <w:numPr>
          <w:ilvl w:val="0"/>
          <w:numId w:val="39"/>
        </w:numPr>
        <w:tabs>
          <w:tab w:val="left" w:pos="426"/>
        </w:tabs>
        <w:spacing w:after="120" w:line="276" w:lineRule="auto"/>
        <w:jc w:val="both"/>
        <w:rPr>
          <w:color w:val="000000"/>
          <w:sz w:val="24"/>
          <w:szCs w:val="24"/>
        </w:rPr>
      </w:pPr>
      <w:r w:rsidRPr="0010011E">
        <w:rPr>
          <w:color w:val="000000"/>
          <w:sz w:val="24"/>
          <w:szCs w:val="24"/>
        </w:rPr>
        <w:t xml:space="preserve"> Aplikacja Struktura Organizacyjna</w:t>
      </w:r>
      <w:r w:rsidR="00E23D4C" w:rsidRPr="0010011E">
        <w:rPr>
          <w:color w:val="000000"/>
          <w:sz w:val="24"/>
          <w:szCs w:val="24"/>
        </w:rPr>
        <w:t xml:space="preserve">, </w:t>
      </w:r>
    </w:p>
    <w:p w14:paraId="6314AD38" w14:textId="77777777" w:rsidR="00D42046" w:rsidRDefault="00D42046" w:rsidP="00D42046">
      <w:pPr>
        <w:numPr>
          <w:ilvl w:val="0"/>
          <w:numId w:val="39"/>
        </w:numPr>
        <w:tabs>
          <w:tab w:val="left" w:pos="426"/>
        </w:tabs>
        <w:spacing w:after="120" w:line="276" w:lineRule="auto"/>
        <w:jc w:val="both"/>
        <w:rPr>
          <w:color w:val="000000"/>
          <w:sz w:val="24"/>
          <w:szCs w:val="24"/>
        </w:rPr>
      </w:pPr>
      <w:r w:rsidRPr="0010011E">
        <w:rPr>
          <w:color w:val="000000"/>
          <w:sz w:val="24"/>
          <w:szCs w:val="24"/>
        </w:rPr>
        <w:t xml:space="preserve"> Aplikacja Zastępstw</w:t>
      </w:r>
      <w:r w:rsidR="000A7C71">
        <w:rPr>
          <w:color w:val="000000"/>
          <w:sz w:val="24"/>
          <w:szCs w:val="24"/>
        </w:rPr>
        <w:t>a</w:t>
      </w:r>
      <w:r w:rsidR="00E23D4C" w:rsidRPr="0010011E">
        <w:rPr>
          <w:color w:val="000000"/>
          <w:sz w:val="24"/>
          <w:szCs w:val="24"/>
        </w:rPr>
        <w:t>,</w:t>
      </w:r>
    </w:p>
    <w:p w14:paraId="2B463814" w14:textId="77777777" w:rsidR="00121EF1" w:rsidRPr="0010011E" w:rsidRDefault="00121EF1" w:rsidP="00D42046">
      <w:pPr>
        <w:numPr>
          <w:ilvl w:val="0"/>
          <w:numId w:val="39"/>
        </w:numPr>
        <w:tabs>
          <w:tab w:val="left" w:pos="426"/>
        </w:tabs>
        <w:spacing w:after="120" w:line="276" w:lineRule="auto"/>
        <w:jc w:val="both"/>
        <w:rPr>
          <w:color w:val="000000"/>
          <w:sz w:val="24"/>
          <w:szCs w:val="24"/>
        </w:rPr>
      </w:pPr>
      <w:r>
        <w:rPr>
          <w:color w:val="000000"/>
          <w:sz w:val="24"/>
          <w:szCs w:val="24"/>
        </w:rPr>
        <w:t>Aplikacja Wnioski Osobowe,</w:t>
      </w:r>
    </w:p>
    <w:p w14:paraId="3FE21EF9" w14:textId="4EB5F5B7" w:rsidR="0087581F" w:rsidRDefault="00D42046" w:rsidP="00D42046">
      <w:pPr>
        <w:numPr>
          <w:ilvl w:val="0"/>
          <w:numId w:val="39"/>
        </w:numPr>
        <w:tabs>
          <w:tab w:val="left" w:pos="426"/>
        </w:tabs>
        <w:spacing w:after="120" w:line="276" w:lineRule="auto"/>
        <w:jc w:val="both"/>
        <w:rPr>
          <w:color w:val="000000"/>
          <w:sz w:val="24"/>
          <w:szCs w:val="24"/>
        </w:rPr>
      </w:pPr>
      <w:r w:rsidRPr="0010011E">
        <w:rPr>
          <w:color w:val="000000"/>
          <w:sz w:val="24"/>
          <w:szCs w:val="24"/>
        </w:rPr>
        <w:t xml:space="preserve"> Aplikacja Rezerwacje</w:t>
      </w:r>
      <w:r w:rsidR="0087581F" w:rsidRPr="0010011E">
        <w:rPr>
          <w:color w:val="000000"/>
          <w:sz w:val="24"/>
          <w:szCs w:val="24"/>
        </w:rPr>
        <w:t>,</w:t>
      </w:r>
    </w:p>
    <w:p w14:paraId="35A05C86" w14:textId="0C6A076A" w:rsidR="00307B7D" w:rsidRPr="0010011E" w:rsidRDefault="00307B7D" w:rsidP="00D42046">
      <w:pPr>
        <w:numPr>
          <w:ilvl w:val="0"/>
          <w:numId w:val="39"/>
        </w:numPr>
        <w:tabs>
          <w:tab w:val="left" w:pos="426"/>
        </w:tabs>
        <w:spacing w:after="120" w:line="276" w:lineRule="auto"/>
        <w:jc w:val="both"/>
        <w:rPr>
          <w:color w:val="000000"/>
          <w:sz w:val="24"/>
          <w:szCs w:val="24"/>
        </w:rPr>
      </w:pPr>
      <w:r>
        <w:rPr>
          <w:color w:val="000000"/>
          <w:sz w:val="24"/>
          <w:szCs w:val="24"/>
        </w:rPr>
        <w:t xml:space="preserve"> </w:t>
      </w:r>
      <w:bookmarkStart w:id="0" w:name="_Hlk191370977"/>
      <w:r>
        <w:rPr>
          <w:color w:val="000000"/>
          <w:sz w:val="24"/>
          <w:szCs w:val="24"/>
        </w:rPr>
        <w:t>Oraz wersje archiwalne wyżej wymienionych aplikacji</w:t>
      </w:r>
      <w:bookmarkEnd w:id="0"/>
    </w:p>
    <w:p w14:paraId="6842F088" w14:textId="69701323" w:rsidR="00A50A64" w:rsidRPr="0010011E" w:rsidRDefault="00583D76" w:rsidP="00D34B41">
      <w:pPr>
        <w:numPr>
          <w:ilvl w:val="0"/>
          <w:numId w:val="1"/>
        </w:numPr>
        <w:tabs>
          <w:tab w:val="left" w:pos="426"/>
        </w:tabs>
        <w:spacing w:after="120" w:line="276" w:lineRule="auto"/>
        <w:ind w:left="426" w:hanging="426"/>
        <w:jc w:val="both"/>
        <w:rPr>
          <w:color w:val="000000"/>
          <w:sz w:val="24"/>
          <w:szCs w:val="24"/>
        </w:rPr>
      </w:pPr>
      <w:r>
        <w:rPr>
          <w:color w:val="000000"/>
          <w:sz w:val="24"/>
          <w:szCs w:val="24"/>
        </w:rPr>
        <w:t>Z</w:t>
      </w:r>
      <w:r w:rsidR="00F71C9B" w:rsidRPr="0010011E">
        <w:rPr>
          <w:color w:val="000000"/>
          <w:sz w:val="24"/>
          <w:szCs w:val="24"/>
        </w:rPr>
        <w:t xml:space="preserve">akres </w:t>
      </w:r>
      <w:r w:rsidR="00A50A64" w:rsidRPr="0010011E">
        <w:rPr>
          <w:color w:val="000000"/>
          <w:sz w:val="24"/>
          <w:szCs w:val="24"/>
        </w:rPr>
        <w:t>świadczenia U</w:t>
      </w:r>
      <w:r w:rsidR="00867FCE" w:rsidRPr="0010011E">
        <w:rPr>
          <w:color w:val="000000"/>
          <w:sz w:val="24"/>
          <w:szCs w:val="24"/>
        </w:rPr>
        <w:t>sług</w:t>
      </w:r>
      <w:r w:rsidR="00994652">
        <w:rPr>
          <w:color w:val="000000"/>
          <w:sz w:val="24"/>
          <w:szCs w:val="24"/>
        </w:rPr>
        <w:t xml:space="preserve"> obejmuje</w:t>
      </w:r>
      <w:r w:rsidR="00C770CB">
        <w:rPr>
          <w:color w:val="000000"/>
          <w:sz w:val="24"/>
          <w:szCs w:val="24"/>
        </w:rPr>
        <w:t xml:space="preserve"> w szczególności</w:t>
      </w:r>
      <w:r w:rsidR="00994652">
        <w:rPr>
          <w:color w:val="000000"/>
          <w:sz w:val="24"/>
          <w:szCs w:val="24"/>
        </w:rPr>
        <w:t>:</w:t>
      </w:r>
      <w:r w:rsidR="001262A8" w:rsidRPr="0010011E">
        <w:rPr>
          <w:color w:val="000000"/>
          <w:sz w:val="24"/>
          <w:szCs w:val="24"/>
        </w:rPr>
        <w:t>.</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928"/>
        <w:gridCol w:w="4025"/>
        <w:gridCol w:w="2835"/>
      </w:tblGrid>
      <w:tr w:rsidR="00CF22D2" w:rsidRPr="00880C71" w14:paraId="3E9A7C1F" w14:textId="77777777" w:rsidTr="00BC6668">
        <w:trPr>
          <w:trHeight w:val="900"/>
        </w:trPr>
        <w:tc>
          <w:tcPr>
            <w:tcW w:w="543" w:type="dxa"/>
            <w:shd w:val="clear" w:color="auto" w:fill="D0CECE"/>
            <w:noWrap/>
            <w:vAlign w:val="center"/>
            <w:hideMark/>
          </w:tcPr>
          <w:p w14:paraId="6B12780E"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Lp</w:t>
            </w:r>
            <w:r>
              <w:rPr>
                <w:sz w:val="24"/>
                <w:szCs w:val="24"/>
              </w:rPr>
              <w:t>.</w:t>
            </w:r>
          </w:p>
        </w:tc>
        <w:tc>
          <w:tcPr>
            <w:tcW w:w="1928" w:type="dxa"/>
            <w:shd w:val="clear" w:color="auto" w:fill="D0CECE"/>
            <w:vAlign w:val="center"/>
            <w:hideMark/>
          </w:tcPr>
          <w:p w14:paraId="3E94AB72"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Nazwa</w:t>
            </w:r>
          </w:p>
        </w:tc>
        <w:tc>
          <w:tcPr>
            <w:tcW w:w="4025" w:type="dxa"/>
            <w:shd w:val="clear" w:color="auto" w:fill="D0CECE"/>
            <w:noWrap/>
            <w:vAlign w:val="center"/>
            <w:hideMark/>
          </w:tcPr>
          <w:p w14:paraId="6881FFB7" w14:textId="0B9B0E3E" w:rsidR="00CF22D2" w:rsidRPr="00880C71" w:rsidRDefault="00CF22D2" w:rsidP="00BC6668">
            <w:pPr>
              <w:suppressAutoHyphens/>
              <w:autoSpaceDE w:val="0"/>
              <w:autoSpaceDN w:val="0"/>
              <w:adjustRightInd w:val="0"/>
              <w:jc w:val="center"/>
              <w:rPr>
                <w:sz w:val="24"/>
                <w:szCs w:val="24"/>
              </w:rPr>
            </w:pPr>
            <w:r w:rsidRPr="00880C71">
              <w:rPr>
                <w:sz w:val="24"/>
                <w:szCs w:val="24"/>
              </w:rPr>
              <w:t>Opis czynności</w:t>
            </w:r>
          </w:p>
        </w:tc>
        <w:tc>
          <w:tcPr>
            <w:tcW w:w="2835" w:type="dxa"/>
            <w:shd w:val="clear" w:color="auto" w:fill="D0CECE"/>
            <w:vAlign w:val="center"/>
            <w:hideMark/>
          </w:tcPr>
          <w:p w14:paraId="5E3BFE5F" w14:textId="77777777" w:rsidR="00CF22D2" w:rsidRPr="00880C71" w:rsidRDefault="00CF22D2" w:rsidP="00BC6668">
            <w:pPr>
              <w:suppressAutoHyphens/>
              <w:autoSpaceDE w:val="0"/>
              <w:autoSpaceDN w:val="0"/>
              <w:adjustRightInd w:val="0"/>
              <w:jc w:val="center"/>
              <w:rPr>
                <w:sz w:val="24"/>
                <w:szCs w:val="24"/>
              </w:rPr>
            </w:pPr>
            <w:r w:rsidRPr="00E45D79">
              <w:rPr>
                <w:sz w:val="24"/>
                <w:szCs w:val="24"/>
              </w:rPr>
              <w:t>Czas reakcji (rozpoczęcia realizacji czynności w ramach asysty technicznej objętej przedmiotem Umowy) liczony od zgłoszenia pocztą elektroniczną lub telefonicznie</w:t>
            </w:r>
            <w:r>
              <w:rPr>
                <w:sz w:val="24"/>
                <w:szCs w:val="24"/>
              </w:rPr>
              <w:t xml:space="preserve"> </w:t>
            </w:r>
            <w:r w:rsidRPr="00623A36">
              <w:rPr>
                <w:sz w:val="24"/>
                <w:szCs w:val="24"/>
              </w:rPr>
              <w:t>oraz czas wykonania - liczony od reakcji Wykonawcy podjętej w czasie reakcji</w:t>
            </w:r>
          </w:p>
        </w:tc>
      </w:tr>
      <w:tr w:rsidR="00CF22D2" w:rsidRPr="00880C71" w14:paraId="41124E78" w14:textId="77777777" w:rsidTr="00BC6668">
        <w:trPr>
          <w:trHeight w:val="1928"/>
        </w:trPr>
        <w:tc>
          <w:tcPr>
            <w:tcW w:w="543" w:type="dxa"/>
            <w:shd w:val="clear" w:color="auto" w:fill="auto"/>
            <w:noWrap/>
            <w:vAlign w:val="center"/>
            <w:hideMark/>
          </w:tcPr>
          <w:p w14:paraId="47988388"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1</w:t>
            </w:r>
          </w:p>
        </w:tc>
        <w:tc>
          <w:tcPr>
            <w:tcW w:w="1928" w:type="dxa"/>
            <w:shd w:val="clear" w:color="auto" w:fill="auto"/>
            <w:vAlign w:val="center"/>
            <w:hideMark/>
          </w:tcPr>
          <w:p w14:paraId="40FAE32E"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Usuwanie awarii Systemu</w:t>
            </w:r>
          </w:p>
        </w:tc>
        <w:tc>
          <w:tcPr>
            <w:tcW w:w="4025" w:type="dxa"/>
            <w:shd w:val="clear" w:color="auto" w:fill="auto"/>
            <w:vAlign w:val="center"/>
            <w:hideMark/>
          </w:tcPr>
          <w:p w14:paraId="73EA2F54" w14:textId="77777777" w:rsidR="00CF22D2" w:rsidRDefault="00CF22D2" w:rsidP="00BC6668">
            <w:pPr>
              <w:suppressAutoHyphens/>
              <w:autoSpaceDE w:val="0"/>
              <w:autoSpaceDN w:val="0"/>
              <w:adjustRightInd w:val="0"/>
              <w:jc w:val="center"/>
              <w:rPr>
                <w:sz w:val="24"/>
                <w:szCs w:val="24"/>
              </w:rPr>
            </w:pPr>
            <w:r w:rsidRPr="00880C71">
              <w:rPr>
                <w:sz w:val="24"/>
                <w:szCs w:val="24"/>
              </w:rPr>
              <w:t xml:space="preserve">- przywrócenie działania Systemu; </w:t>
            </w:r>
            <w:r w:rsidRPr="00880C71">
              <w:rPr>
                <w:sz w:val="24"/>
                <w:szCs w:val="24"/>
              </w:rPr>
              <w:br/>
              <w:t>- naprawienie i odtwarzanie uszkodzonych danych</w:t>
            </w:r>
            <w:r>
              <w:rPr>
                <w:sz w:val="24"/>
                <w:szCs w:val="24"/>
              </w:rPr>
              <w:t xml:space="preserve">; </w:t>
            </w:r>
          </w:p>
          <w:p w14:paraId="7A269EA0"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 xml:space="preserve">- instalowanie i testowanie dostarczonych poprawek; </w:t>
            </w:r>
            <w:r w:rsidRPr="00880C71">
              <w:rPr>
                <w:sz w:val="24"/>
                <w:szCs w:val="24"/>
              </w:rPr>
              <w:br/>
              <w:t>-</w:t>
            </w:r>
            <w:r>
              <w:rPr>
                <w:sz w:val="24"/>
                <w:szCs w:val="24"/>
              </w:rPr>
              <w:t xml:space="preserve"> </w:t>
            </w:r>
            <w:r w:rsidRPr="00880C71">
              <w:rPr>
                <w:sz w:val="24"/>
                <w:szCs w:val="24"/>
              </w:rPr>
              <w:t>implementacja rozwiązań</w:t>
            </w:r>
            <w:r>
              <w:rPr>
                <w:sz w:val="24"/>
                <w:szCs w:val="24"/>
              </w:rPr>
              <w:t>;</w:t>
            </w:r>
            <w:r w:rsidRPr="00880C71">
              <w:rPr>
                <w:sz w:val="24"/>
                <w:szCs w:val="24"/>
              </w:rPr>
              <w:t xml:space="preserve"> tymczasowych na czas usuwania awarii</w:t>
            </w:r>
          </w:p>
        </w:tc>
        <w:tc>
          <w:tcPr>
            <w:tcW w:w="2835" w:type="dxa"/>
            <w:shd w:val="clear" w:color="auto" w:fill="auto"/>
            <w:vAlign w:val="center"/>
            <w:hideMark/>
          </w:tcPr>
          <w:p w14:paraId="36A05CBB"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 czas reakcji</w:t>
            </w:r>
            <w:r>
              <w:rPr>
                <w:sz w:val="24"/>
                <w:szCs w:val="24"/>
              </w:rPr>
              <w:t xml:space="preserve"> – do 2 </w:t>
            </w:r>
            <w:r w:rsidRPr="00880C71">
              <w:rPr>
                <w:sz w:val="24"/>
                <w:szCs w:val="24"/>
              </w:rPr>
              <w:t>godz</w:t>
            </w:r>
            <w:r>
              <w:rPr>
                <w:sz w:val="24"/>
                <w:szCs w:val="24"/>
              </w:rPr>
              <w:t xml:space="preserve">.; </w:t>
            </w:r>
            <w:r w:rsidRPr="00880C71">
              <w:rPr>
                <w:sz w:val="24"/>
                <w:szCs w:val="24"/>
              </w:rPr>
              <w:t xml:space="preserve">- czas wykonania </w:t>
            </w:r>
            <w:r>
              <w:rPr>
                <w:sz w:val="24"/>
                <w:szCs w:val="24"/>
              </w:rPr>
              <w:t>– do 24</w:t>
            </w:r>
            <w:r w:rsidRPr="00880C71">
              <w:rPr>
                <w:sz w:val="24"/>
                <w:szCs w:val="24"/>
              </w:rPr>
              <w:t xml:space="preserve"> godz. dla zdarzeń objętych asystą techniczną, przy dołożeniu wszelkich możliwych starań by ten termin zminimalizować</w:t>
            </w:r>
          </w:p>
        </w:tc>
      </w:tr>
      <w:tr w:rsidR="00CF22D2" w:rsidRPr="00880C71" w14:paraId="5C42A46B" w14:textId="77777777" w:rsidTr="00BC6668">
        <w:trPr>
          <w:trHeight w:val="2100"/>
        </w:trPr>
        <w:tc>
          <w:tcPr>
            <w:tcW w:w="543" w:type="dxa"/>
            <w:shd w:val="clear" w:color="auto" w:fill="auto"/>
            <w:noWrap/>
            <w:vAlign w:val="center"/>
            <w:hideMark/>
          </w:tcPr>
          <w:p w14:paraId="765937F1"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2</w:t>
            </w:r>
          </w:p>
        </w:tc>
        <w:tc>
          <w:tcPr>
            <w:tcW w:w="1928" w:type="dxa"/>
            <w:shd w:val="clear" w:color="auto" w:fill="auto"/>
            <w:vAlign w:val="center"/>
            <w:hideMark/>
          </w:tcPr>
          <w:p w14:paraId="57C41D66"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Pomoc techniczna w przypadku Błędu System</w:t>
            </w:r>
            <w:r>
              <w:rPr>
                <w:sz w:val="24"/>
                <w:szCs w:val="24"/>
              </w:rPr>
              <w:t>u</w:t>
            </w:r>
            <w:r w:rsidRPr="00880C71">
              <w:rPr>
                <w:sz w:val="24"/>
                <w:szCs w:val="24"/>
              </w:rPr>
              <w:t>/ Niesprawności Systemu</w:t>
            </w:r>
          </w:p>
        </w:tc>
        <w:tc>
          <w:tcPr>
            <w:tcW w:w="4025" w:type="dxa"/>
            <w:shd w:val="clear" w:color="auto" w:fill="auto"/>
            <w:vAlign w:val="center"/>
            <w:hideMark/>
          </w:tcPr>
          <w:p w14:paraId="19A8ADD8" w14:textId="77777777" w:rsidR="00CF22D2" w:rsidRDefault="00CF22D2" w:rsidP="00BC6668">
            <w:pPr>
              <w:suppressAutoHyphens/>
              <w:autoSpaceDE w:val="0"/>
              <w:autoSpaceDN w:val="0"/>
              <w:adjustRightInd w:val="0"/>
              <w:jc w:val="center"/>
              <w:rPr>
                <w:sz w:val="24"/>
                <w:szCs w:val="24"/>
              </w:rPr>
            </w:pPr>
            <w:r w:rsidRPr="00880C71">
              <w:rPr>
                <w:sz w:val="24"/>
                <w:szCs w:val="24"/>
              </w:rPr>
              <w:t xml:space="preserve">- konfiguracja </w:t>
            </w:r>
            <w:r>
              <w:rPr>
                <w:sz w:val="24"/>
                <w:szCs w:val="24"/>
              </w:rPr>
              <w:t>wspieranych sy</w:t>
            </w:r>
            <w:r w:rsidRPr="00880C71">
              <w:rPr>
                <w:sz w:val="24"/>
                <w:szCs w:val="24"/>
              </w:rPr>
              <w:t>stem</w:t>
            </w:r>
            <w:r>
              <w:rPr>
                <w:sz w:val="24"/>
                <w:szCs w:val="24"/>
              </w:rPr>
              <w:t>ów</w:t>
            </w:r>
            <w:r w:rsidRPr="00880C71">
              <w:rPr>
                <w:sz w:val="24"/>
                <w:szCs w:val="24"/>
              </w:rPr>
              <w:t>;</w:t>
            </w:r>
            <w:r w:rsidRPr="00880C71">
              <w:rPr>
                <w:sz w:val="24"/>
                <w:szCs w:val="24"/>
              </w:rPr>
              <w:br/>
              <w:t xml:space="preserve">- pisanie skryptów </w:t>
            </w:r>
            <w:r>
              <w:rPr>
                <w:sz w:val="24"/>
                <w:szCs w:val="24"/>
              </w:rPr>
              <w:t>optymalizacyjnych</w:t>
            </w:r>
            <w:r w:rsidRPr="00880C71">
              <w:rPr>
                <w:sz w:val="24"/>
                <w:szCs w:val="24"/>
              </w:rPr>
              <w:t xml:space="preserve"> i naprawczych;</w:t>
            </w:r>
          </w:p>
          <w:p w14:paraId="7721FE7F"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 xml:space="preserve">- zabezpieczenie danych w związku z przebudową lub </w:t>
            </w:r>
            <w:proofErr w:type="spellStart"/>
            <w:r w:rsidRPr="00880C71">
              <w:rPr>
                <w:sz w:val="24"/>
                <w:szCs w:val="24"/>
              </w:rPr>
              <w:t>reinstalacją</w:t>
            </w:r>
            <w:proofErr w:type="spellEnd"/>
            <w:r w:rsidRPr="00880C71">
              <w:rPr>
                <w:sz w:val="24"/>
                <w:szCs w:val="24"/>
              </w:rPr>
              <w:t xml:space="preserve"> Systemu;</w:t>
            </w:r>
            <w:r w:rsidRPr="00880C71">
              <w:rPr>
                <w:sz w:val="24"/>
                <w:szCs w:val="24"/>
              </w:rPr>
              <w:br/>
              <w:t>-  konfigurowanie i optymalizacja procesów replikacji;</w:t>
            </w:r>
          </w:p>
        </w:tc>
        <w:tc>
          <w:tcPr>
            <w:tcW w:w="2835" w:type="dxa"/>
            <w:shd w:val="clear" w:color="auto" w:fill="auto"/>
            <w:vAlign w:val="center"/>
            <w:hideMark/>
          </w:tcPr>
          <w:p w14:paraId="6E2D55D4"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 xml:space="preserve">- czas reakcji </w:t>
            </w:r>
            <w:r>
              <w:rPr>
                <w:sz w:val="24"/>
                <w:szCs w:val="24"/>
              </w:rPr>
              <w:t xml:space="preserve">– do 4 </w:t>
            </w:r>
            <w:r w:rsidRPr="00880C71">
              <w:rPr>
                <w:sz w:val="24"/>
                <w:szCs w:val="24"/>
              </w:rPr>
              <w:t>godz.;</w:t>
            </w:r>
            <w:r w:rsidRPr="00880C71">
              <w:rPr>
                <w:sz w:val="24"/>
                <w:szCs w:val="24"/>
              </w:rPr>
              <w:br/>
              <w:t xml:space="preserve">- czas wykonania </w:t>
            </w:r>
            <w:r>
              <w:rPr>
                <w:sz w:val="24"/>
                <w:szCs w:val="24"/>
              </w:rPr>
              <w:t xml:space="preserve">– do 2 </w:t>
            </w:r>
            <w:r w:rsidRPr="00880C71">
              <w:rPr>
                <w:sz w:val="24"/>
                <w:szCs w:val="24"/>
              </w:rPr>
              <w:t>dni robocz</w:t>
            </w:r>
            <w:r>
              <w:rPr>
                <w:sz w:val="24"/>
                <w:szCs w:val="24"/>
              </w:rPr>
              <w:t>ych</w:t>
            </w:r>
          </w:p>
        </w:tc>
      </w:tr>
      <w:tr w:rsidR="00CF22D2" w:rsidRPr="00880C71" w14:paraId="283B8877" w14:textId="77777777" w:rsidTr="00BC6668">
        <w:trPr>
          <w:trHeight w:val="843"/>
        </w:trPr>
        <w:tc>
          <w:tcPr>
            <w:tcW w:w="543" w:type="dxa"/>
            <w:shd w:val="clear" w:color="auto" w:fill="auto"/>
            <w:noWrap/>
            <w:vAlign w:val="center"/>
            <w:hideMark/>
          </w:tcPr>
          <w:p w14:paraId="03AA8733"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3</w:t>
            </w:r>
          </w:p>
        </w:tc>
        <w:tc>
          <w:tcPr>
            <w:tcW w:w="1928" w:type="dxa"/>
            <w:shd w:val="clear" w:color="auto" w:fill="auto"/>
            <w:vAlign w:val="center"/>
            <w:hideMark/>
          </w:tcPr>
          <w:p w14:paraId="40115956"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Doraźna pomoc techniczna w przypadkach trudności</w:t>
            </w:r>
            <w:r w:rsidRPr="00880C71">
              <w:rPr>
                <w:sz w:val="24"/>
                <w:szCs w:val="24"/>
              </w:rPr>
              <w:br/>
              <w:t>instalacyjnych i</w:t>
            </w:r>
            <w:r w:rsidRPr="00880C71">
              <w:rPr>
                <w:sz w:val="24"/>
                <w:szCs w:val="24"/>
              </w:rPr>
              <w:br/>
              <w:t>eksploatacyjnych</w:t>
            </w:r>
          </w:p>
        </w:tc>
        <w:tc>
          <w:tcPr>
            <w:tcW w:w="4025" w:type="dxa"/>
            <w:shd w:val="clear" w:color="auto" w:fill="auto"/>
            <w:vAlign w:val="center"/>
            <w:hideMark/>
          </w:tcPr>
          <w:p w14:paraId="749D1FB7"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 analiza i adaptacja istniejącego środowiska Systemu;</w:t>
            </w:r>
            <w:r w:rsidRPr="00880C71">
              <w:rPr>
                <w:sz w:val="24"/>
                <w:szCs w:val="24"/>
              </w:rPr>
              <w:br/>
              <w:t>- ustawienie parametrów systemowych;</w:t>
            </w:r>
            <w:r w:rsidRPr="00880C71">
              <w:rPr>
                <w:sz w:val="24"/>
                <w:szCs w:val="24"/>
              </w:rPr>
              <w:br/>
              <w:t>- konfiguracja parametrów środowiska Systemu;</w:t>
            </w:r>
            <w:r w:rsidRPr="00880C71">
              <w:rPr>
                <w:sz w:val="24"/>
                <w:szCs w:val="24"/>
              </w:rPr>
              <w:br/>
              <w:t>- konfiguracja parametrów środowiska stacji klienckich;</w:t>
            </w:r>
            <w:r w:rsidRPr="00880C71">
              <w:rPr>
                <w:sz w:val="24"/>
                <w:szCs w:val="24"/>
              </w:rPr>
              <w:br/>
              <w:t xml:space="preserve">- sprawdzenie konfiguracji środowiska </w:t>
            </w:r>
            <w:r w:rsidRPr="00880C71">
              <w:rPr>
                <w:sz w:val="24"/>
                <w:szCs w:val="24"/>
              </w:rPr>
              <w:lastRenderedPageBreak/>
              <w:t>stacji klienckich;</w:t>
            </w:r>
            <w:r w:rsidRPr="00880C71">
              <w:rPr>
                <w:sz w:val="24"/>
                <w:szCs w:val="24"/>
              </w:rPr>
              <w:br/>
              <w:t>-</w:t>
            </w:r>
            <w:r>
              <w:rPr>
                <w:sz w:val="24"/>
                <w:szCs w:val="24"/>
              </w:rPr>
              <w:t xml:space="preserve"> </w:t>
            </w:r>
            <w:r w:rsidRPr="00880C71">
              <w:rPr>
                <w:sz w:val="24"/>
                <w:szCs w:val="24"/>
              </w:rPr>
              <w:t>testowanie poprawności działania Systemu;</w:t>
            </w:r>
            <w:r w:rsidRPr="00880C71">
              <w:rPr>
                <w:sz w:val="24"/>
                <w:szCs w:val="24"/>
              </w:rPr>
              <w:br/>
              <w:t>- sprawdzanie integralności danych, modyfikacja lub przebudowa zasobów, naprawa indeksów</w:t>
            </w:r>
          </w:p>
        </w:tc>
        <w:tc>
          <w:tcPr>
            <w:tcW w:w="2835" w:type="dxa"/>
            <w:shd w:val="clear" w:color="auto" w:fill="auto"/>
            <w:vAlign w:val="center"/>
            <w:hideMark/>
          </w:tcPr>
          <w:p w14:paraId="4AD6A9C3"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lastRenderedPageBreak/>
              <w:t>- czas reakcji</w:t>
            </w:r>
            <w:r>
              <w:rPr>
                <w:sz w:val="24"/>
                <w:szCs w:val="24"/>
              </w:rPr>
              <w:t xml:space="preserve"> </w:t>
            </w:r>
            <w:r w:rsidRPr="00880C71">
              <w:rPr>
                <w:sz w:val="24"/>
                <w:szCs w:val="24"/>
              </w:rPr>
              <w:t>- 24 godz.;</w:t>
            </w:r>
            <w:r w:rsidRPr="00880C71">
              <w:rPr>
                <w:sz w:val="24"/>
                <w:szCs w:val="24"/>
              </w:rPr>
              <w:br/>
              <w:t>- czas wykonania -</w:t>
            </w:r>
            <w:r>
              <w:rPr>
                <w:sz w:val="24"/>
                <w:szCs w:val="24"/>
              </w:rPr>
              <w:t xml:space="preserve"> </w:t>
            </w:r>
            <w:r w:rsidRPr="00880C71">
              <w:rPr>
                <w:sz w:val="24"/>
                <w:szCs w:val="24"/>
              </w:rPr>
              <w:t>3 dni robocze</w:t>
            </w:r>
          </w:p>
        </w:tc>
      </w:tr>
      <w:tr w:rsidR="00CF22D2" w:rsidRPr="00880C71" w14:paraId="280C2B23" w14:textId="77777777" w:rsidTr="00BC6668">
        <w:trPr>
          <w:trHeight w:val="2438"/>
        </w:trPr>
        <w:tc>
          <w:tcPr>
            <w:tcW w:w="543" w:type="dxa"/>
            <w:shd w:val="clear" w:color="auto" w:fill="auto"/>
            <w:noWrap/>
            <w:vAlign w:val="center"/>
            <w:hideMark/>
          </w:tcPr>
          <w:p w14:paraId="0EEF02EB"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4</w:t>
            </w:r>
          </w:p>
        </w:tc>
        <w:tc>
          <w:tcPr>
            <w:tcW w:w="1928" w:type="dxa"/>
            <w:shd w:val="clear" w:color="auto" w:fill="auto"/>
            <w:vAlign w:val="center"/>
            <w:hideMark/>
          </w:tcPr>
          <w:p w14:paraId="024FA201"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Strojenie i optymalizacja</w:t>
            </w:r>
            <w:r w:rsidRPr="00880C71">
              <w:rPr>
                <w:sz w:val="24"/>
                <w:szCs w:val="24"/>
              </w:rPr>
              <w:br/>
              <w:t>Systemu oraz strojenie baz danych poszczególnych aplikacji</w:t>
            </w:r>
          </w:p>
        </w:tc>
        <w:tc>
          <w:tcPr>
            <w:tcW w:w="4025" w:type="dxa"/>
            <w:shd w:val="clear" w:color="auto" w:fill="auto"/>
            <w:vAlign w:val="center"/>
            <w:hideMark/>
          </w:tcPr>
          <w:p w14:paraId="4406AF6B"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 ustawienie parametrów systemowych;</w:t>
            </w:r>
            <w:r w:rsidRPr="00880C71">
              <w:rPr>
                <w:sz w:val="24"/>
                <w:szCs w:val="24"/>
              </w:rPr>
              <w:br/>
              <w:t>- konfiguracja parametrów środowiska</w:t>
            </w:r>
            <w:r w:rsidRPr="00880C71">
              <w:rPr>
                <w:sz w:val="24"/>
                <w:szCs w:val="24"/>
              </w:rPr>
              <w:br/>
              <w:t>- modyfikacja parametrów silnika baz danych oraz baz danych w czasie bieżącej eksploatacji na podstawie danych, pochodzących z przeprowadzonego cyklicznie monitoringu Systemu</w:t>
            </w:r>
          </w:p>
        </w:tc>
        <w:tc>
          <w:tcPr>
            <w:tcW w:w="2835" w:type="dxa"/>
            <w:shd w:val="clear" w:color="auto" w:fill="auto"/>
            <w:vAlign w:val="center"/>
            <w:hideMark/>
          </w:tcPr>
          <w:p w14:paraId="4F847869"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 xml:space="preserve">- czas reakcji - </w:t>
            </w:r>
            <w:r>
              <w:rPr>
                <w:sz w:val="24"/>
                <w:szCs w:val="24"/>
              </w:rPr>
              <w:t>24</w:t>
            </w:r>
            <w:r w:rsidRPr="00880C71">
              <w:rPr>
                <w:sz w:val="24"/>
                <w:szCs w:val="24"/>
              </w:rPr>
              <w:t xml:space="preserve"> godz.;</w:t>
            </w:r>
            <w:r w:rsidRPr="00880C71">
              <w:rPr>
                <w:sz w:val="24"/>
                <w:szCs w:val="24"/>
              </w:rPr>
              <w:br/>
              <w:t>-</w:t>
            </w:r>
            <w:r>
              <w:rPr>
                <w:sz w:val="24"/>
                <w:szCs w:val="24"/>
              </w:rPr>
              <w:t xml:space="preserve"> </w:t>
            </w:r>
            <w:r w:rsidRPr="00880C71">
              <w:rPr>
                <w:sz w:val="24"/>
                <w:szCs w:val="24"/>
              </w:rPr>
              <w:t>czas wykonania</w:t>
            </w:r>
            <w:r>
              <w:rPr>
                <w:sz w:val="24"/>
                <w:szCs w:val="24"/>
              </w:rPr>
              <w:t xml:space="preserve"> </w:t>
            </w:r>
            <w:r w:rsidRPr="00880C71">
              <w:rPr>
                <w:sz w:val="24"/>
                <w:szCs w:val="24"/>
              </w:rPr>
              <w:t>-</w:t>
            </w:r>
            <w:r>
              <w:rPr>
                <w:sz w:val="24"/>
                <w:szCs w:val="24"/>
              </w:rPr>
              <w:t xml:space="preserve"> </w:t>
            </w:r>
            <w:r w:rsidRPr="00880C71">
              <w:rPr>
                <w:sz w:val="24"/>
                <w:szCs w:val="24"/>
              </w:rPr>
              <w:t>7 dni roboczych</w:t>
            </w:r>
          </w:p>
        </w:tc>
      </w:tr>
      <w:tr w:rsidR="00CF22D2" w:rsidRPr="00880C71" w14:paraId="4EC812BF" w14:textId="77777777" w:rsidTr="00BC6668">
        <w:trPr>
          <w:trHeight w:val="1800"/>
        </w:trPr>
        <w:tc>
          <w:tcPr>
            <w:tcW w:w="543" w:type="dxa"/>
            <w:shd w:val="clear" w:color="auto" w:fill="auto"/>
            <w:noWrap/>
            <w:vAlign w:val="center"/>
            <w:hideMark/>
          </w:tcPr>
          <w:p w14:paraId="75DFB321"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5</w:t>
            </w:r>
          </w:p>
        </w:tc>
        <w:tc>
          <w:tcPr>
            <w:tcW w:w="1928" w:type="dxa"/>
            <w:shd w:val="clear" w:color="auto" w:fill="auto"/>
            <w:vAlign w:val="center"/>
            <w:hideMark/>
          </w:tcPr>
          <w:p w14:paraId="21E7FBE4"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Zmiany w konfiguracji Systemu</w:t>
            </w:r>
          </w:p>
        </w:tc>
        <w:tc>
          <w:tcPr>
            <w:tcW w:w="4025" w:type="dxa"/>
            <w:shd w:val="clear" w:color="auto" w:fill="auto"/>
            <w:vAlign w:val="center"/>
            <w:hideMark/>
          </w:tcPr>
          <w:p w14:paraId="5BB719E4" w14:textId="567E22E9" w:rsidR="00CF22D2" w:rsidRPr="00880C71" w:rsidRDefault="00CF22D2" w:rsidP="00BC6668">
            <w:pPr>
              <w:suppressAutoHyphens/>
              <w:autoSpaceDE w:val="0"/>
              <w:autoSpaceDN w:val="0"/>
              <w:adjustRightInd w:val="0"/>
              <w:jc w:val="center"/>
              <w:rPr>
                <w:sz w:val="24"/>
                <w:szCs w:val="24"/>
              </w:rPr>
            </w:pPr>
            <w:r w:rsidRPr="00880C71">
              <w:rPr>
                <w:sz w:val="24"/>
                <w:szCs w:val="24"/>
              </w:rPr>
              <w:t xml:space="preserve">dostosowanie do </w:t>
            </w:r>
            <w:r w:rsidR="006D4E2E">
              <w:rPr>
                <w:sz w:val="24"/>
                <w:szCs w:val="24"/>
              </w:rPr>
              <w:t xml:space="preserve">zleconych </w:t>
            </w:r>
            <w:r w:rsidRPr="00880C71">
              <w:rPr>
                <w:sz w:val="24"/>
                <w:szCs w:val="24"/>
              </w:rPr>
              <w:t>przez Zamawiającego zmian konfiguracji sprzętowej i systemowej</w:t>
            </w:r>
          </w:p>
        </w:tc>
        <w:tc>
          <w:tcPr>
            <w:tcW w:w="2835" w:type="dxa"/>
            <w:shd w:val="clear" w:color="auto" w:fill="auto"/>
            <w:vAlign w:val="center"/>
            <w:hideMark/>
          </w:tcPr>
          <w:p w14:paraId="1A692549"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w umówionym terminie, podanym, co najmniej na 2 dni robocze wcześniej;</w:t>
            </w:r>
            <w:r w:rsidRPr="00880C71">
              <w:rPr>
                <w:sz w:val="24"/>
                <w:szCs w:val="24"/>
              </w:rPr>
              <w:br/>
              <w:t>wykonanie maksymalnie w terminie 2 dni kalendarzowych i</w:t>
            </w:r>
            <w:r>
              <w:rPr>
                <w:sz w:val="24"/>
                <w:szCs w:val="24"/>
              </w:rPr>
              <w:t xml:space="preserve"> </w:t>
            </w:r>
            <w:r w:rsidRPr="00880C71">
              <w:rPr>
                <w:sz w:val="24"/>
                <w:szCs w:val="24"/>
              </w:rPr>
              <w:t>nie później niż 7 dni</w:t>
            </w:r>
            <w:r>
              <w:rPr>
                <w:sz w:val="24"/>
                <w:szCs w:val="24"/>
              </w:rPr>
              <w:t xml:space="preserve"> kalendarzowych</w:t>
            </w:r>
            <w:r w:rsidRPr="00880C71">
              <w:rPr>
                <w:sz w:val="24"/>
                <w:szCs w:val="24"/>
              </w:rPr>
              <w:t xml:space="preserve"> od </w:t>
            </w:r>
            <w:r>
              <w:rPr>
                <w:sz w:val="24"/>
                <w:szCs w:val="24"/>
              </w:rPr>
              <w:t xml:space="preserve">momentu </w:t>
            </w:r>
            <w:r w:rsidRPr="00880C71">
              <w:rPr>
                <w:sz w:val="24"/>
                <w:szCs w:val="24"/>
              </w:rPr>
              <w:t>zgłoszenia</w:t>
            </w:r>
          </w:p>
        </w:tc>
      </w:tr>
      <w:tr w:rsidR="00CF22D2" w:rsidRPr="00880C71" w14:paraId="329F3BC7" w14:textId="77777777" w:rsidTr="00BC6668">
        <w:trPr>
          <w:trHeight w:val="1800"/>
        </w:trPr>
        <w:tc>
          <w:tcPr>
            <w:tcW w:w="543" w:type="dxa"/>
            <w:shd w:val="clear" w:color="auto" w:fill="auto"/>
            <w:noWrap/>
            <w:vAlign w:val="center"/>
            <w:hideMark/>
          </w:tcPr>
          <w:p w14:paraId="6C841030"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6</w:t>
            </w:r>
          </w:p>
        </w:tc>
        <w:tc>
          <w:tcPr>
            <w:tcW w:w="1928" w:type="dxa"/>
            <w:shd w:val="clear" w:color="auto" w:fill="auto"/>
            <w:vAlign w:val="center"/>
            <w:hideMark/>
          </w:tcPr>
          <w:p w14:paraId="216DE35F" w14:textId="400E1BF0" w:rsidR="00CF22D2" w:rsidRPr="00880C71" w:rsidRDefault="00CF22D2" w:rsidP="00BC6668">
            <w:pPr>
              <w:suppressAutoHyphens/>
              <w:autoSpaceDE w:val="0"/>
              <w:autoSpaceDN w:val="0"/>
              <w:adjustRightInd w:val="0"/>
              <w:jc w:val="center"/>
              <w:rPr>
                <w:sz w:val="24"/>
                <w:szCs w:val="24"/>
              </w:rPr>
            </w:pPr>
            <w:r w:rsidRPr="00880C71">
              <w:rPr>
                <w:sz w:val="24"/>
                <w:szCs w:val="24"/>
              </w:rPr>
              <w:t xml:space="preserve">Instalowanie Nowych Wersji </w:t>
            </w:r>
            <w:r w:rsidR="006D4E2E">
              <w:rPr>
                <w:sz w:val="24"/>
                <w:szCs w:val="24"/>
              </w:rPr>
              <w:t>Lotus Domino oraz implementacja poprawek wydanych przez producenta</w:t>
            </w:r>
          </w:p>
        </w:tc>
        <w:tc>
          <w:tcPr>
            <w:tcW w:w="4025" w:type="dxa"/>
            <w:shd w:val="clear" w:color="auto" w:fill="auto"/>
            <w:noWrap/>
            <w:vAlign w:val="center"/>
            <w:hideMark/>
          </w:tcPr>
          <w:p w14:paraId="0FB87693" w14:textId="7852911D" w:rsidR="00CF22D2" w:rsidRPr="00880C71" w:rsidRDefault="00CF22D2" w:rsidP="00BC6668">
            <w:pPr>
              <w:suppressAutoHyphens/>
              <w:autoSpaceDE w:val="0"/>
              <w:autoSpaceDN w:val="0"/>
              <w:adjustRightInd w:val="0"/>
              <w:jc w:val="center"/>
              <w:rPr>
                <w:sz w:val="24"/>
                <w:szCs w:val="24"/>
              </w:rPr>
            </w:pPr>
            <w:r w:rsidRPr="00880C71">
              <w:rPr>
                <w:sz w:val="24"/>
                <w:szCs w:val="24"/>
              </w:rPr>
              <w:t>instalacja wersji produkcyjnych</w:t>
            </w:r>
          </w:p>
        </w:tc>
        <w:tc>
          <w:tcPr>
            <w:tcW w:w="2835" w:type="dxa"/>
            <w:shd w:val="clear" w:color="auto" w:fill="auto"/>
            <w:vAlign w:val="center"/>
            <w:hideMark/>
          </w:tcPr>
          <w:p w14:paraId="32A9AEAF"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 xml:space="preserve">w umówionym </w:t>
            </w:r>
            <w:r>
              <w:rPr>
                <w:sz w:val="24"/>
                <w:szCs w:val="24"/>
              </w:rPr>
              <w:t>terminie</w:t>
            </w:r>
            <w:r w:rsidRPr="00880C71">
              <w:rPr>
                <w:sz w:val="24"/>
                <w:szCs w:val="24"/>
              </w:rPr>
              <w:t>, podanym, co</w:t>
            </w:r>
            <w:r w:rsidRPr="00880C71">
              <w:rPr>
                <w:sz w:val="24"/>
                <w:szCs w:val="24"/>
              </w:rPr>
              <w:br/>
              <w:t>najmniej na 7 dni</w:t>
            </w:r>
            <w:r>
              <w:rPr>
                <w:sz w:val="24"/>
                <w:szCs w:val="24"/>
              </w:rPr>
              <w:t xml:space="preserve"> roboczych wcześniej;</w:t>
            </w:r>
            <w:r>
              <w:rPr>
                <w:sz w:val="24"/>
                <w:szCs w:val="24"/>
              </w:rPr>
              <w:br/>
              <w:t xml:space="preserve">wykonanie </w:t>
            </w:r>
            <w:r w:rsidRPr="00880C71">
              <w:rPr>
                <w:sz w:val="24"/>
                <w:szCs w:val="24"/>
              </w:rPr>
              <w:t xml:space="preserve">maksymalnie w terminie 2 dni kalendarzowych i nie później niż 14 dni </w:t>
            </w:r>
            <w:r>
              <w:rPr>
                <w:sz w:val="24"/>
                <w:szCs w:val="24"/>
              </w:rPr>
              <w:t xml:space="preserve">kalendarzowych </w:t>
            </w:r>
            <w:r w:rsidRPr="00880C71">
              <w:rPr>
                <w:sz w:val="24"/>
                <w:szCs w:val="24"/>
              </w:rPr>
              <w:t>od zgłoszenia</w:t>
            </w:r>
          </w:p>
        </w:tc>
      </w:tr>
      <w:tr w:rsidR="00CF22D2" w:rsidRPr="00880C71" w14:paraId="0C15332B" w14:textId="77777777" w:rsidTr="00BC6668">
        <w:trPr>
          <w:trHeight w:val="1800"/>
        </w:trPr>
        <w:tc>
          <w:tcPr>
            <w:tcW w:w="543" w:type="dxa"/>
            <w:shd w:val="clear" w:color="auto" w:fill="auto"/>
            <w:noWrap/>
            <w:vAlign w:val="center"/>
          </w:tcPr>
          <w:p w14:paraId="21C510B8" w14:textId="77777777" w:rsidR="00CF22D2" w:rsidRPr="00880C71" w:rsidRDefault="00CF22D2" w:rsidP="00BC6668">
            <w:pPr>
              <w:suppressAutoHyphens/>
              <w:autoSpaceDE w:val="0"/>
              <w:autoSpaceDN w:val="0"/>
              <w:adjustRightInd w:val="0"/>
              <w:jc w:val="center"/>
              <w:rPr>
                <w:sz w:val="24"/>
                <w:szCs w:val="24"/>
              </w:rPr>
            </w:pPr>
            <w:r>
              <w:rPr>
                <w:sz w:val="24"/>
                <w:szCs w:val="24"/>
              </w:rPr>
              <w:t>7</w:t>
            </w:r>
          </w:p>
        </w:tc>
        <w:tc>
          <w:tcPr>
            <w:tcW w:w="1928" w:type="dxa"/>
            <w:shd w:val="clear" w:color="auto" w:fill="auto"/>
            <w:vAlign w:val="center"/>
          </w:tcPr>
          <w:p w14:paraId="201F2B01" w14:textId="77777777" w:rsidR="00CF22D2" w:rsidRPr="00880C71" w:rsidRDefault="00CF22D2" w:rsidP="00BC6668">
            <w:pPr>
              <w:suppressAutoHyphens/>
              <w:autoSpaceDE w:val="0"/>
              <w:autoSpaceDN w:val="0"/>
              <w:adjustRightInd w:val="0"/>
              <w:jc w:val="center"/>
              <w:rPr>
                <w:sz w:val="24"/>
                <w:szCs w:val="24"/>
              </w:rPr>
            </w:pPr>
            <w:r>
              <w:rPr>
                <w:sz w:val="24"/>
                <w:szCs w:val="24"/>
              </w:rPr>
              <w:t>Modyfikowanie i zmiana kodu obecnych aplikacji</w:t>
            </w:r>
          </w:p>
        </w:tc>
        <w:tc>
          <w:tcPr>
            <w:tcW w:w="4025" w:type="dxa"/>
            <w:shd w:val="clear" w:color="auto" w:fill="auto"/>
            <w:noWrap/>
            <w:vAlign w:val="center"/>
          </w:tcPr>
          <w:p w14:paraId="66C175C4" w14:textId="77777777" w:rsidR="00CF22D2" w:rsidRPr="00880C71" w:rsidRDefault="00CF22D2" w:rsidP="00BC6668">
            <w:pPr>
              <w:suppressAutoHyphens/>
              <w:autoSpaceDE w:val="0"/>
              <w:autoSpaceDN w:val="0"/>
              <w:adjustRightInd w:val="0"/>
              <w:jc w:val="center"/>
              <w:rPr>
                <w:sz w:val="24"/>
                <w:szCs w:val="24"/>
              </w:rPr>
            </w:pPr>
            <w:r>
              <w:rPr>
                <w:sz w:val="24"/>
                <w:szCs w:val="24"/>
              </w:rPr>
              <w:t xml:space="preserve">tworzenie </w:t>
            </w:r>
            <w:r w:rsidRPr="00880C71">
              <w:rPr>
                <w:sz w:val="24"/>
                <w:szCs w:val="24"/>
              </w:rPr>
              <w:t>wersji testowych i produkcyjnych</w:t>
            </w:r>
          </w:p>
        </w:tc>
        <w:tc>
          <w:tcPr>
            <w:tcW w:w="2835" w:type="dxa"/>
            <w:shd w:val="clear" w:color="auto" w:fill="auto"/>
            <w:vAlign w:val="center"/>
          </w:tcPr>
          <w:p w14:paraId="26CFC715" w14:textId="77777777" w:rsidR="00CF22D2" w:rsidRPr="00880C71" w:rsidRDefault="00CF22D2" w:rsidP="00BC6668">
            <w:pPr>
              <w:suppressAutoHyphens/>
              <w:autoSpaceDE w:val="0"/>
              <w:autoSpaceDN w:val="0"/>
              <w:adjustRightInd w:val="0"/>
              <w:jc w:val="center"/>
              <w:rPr>
                <w:sz w:val="24"/>
                <w:szCs w:val="24"/>
              </w:rPr>
            </w:pPr>
            <w:r w:rsidRPr="00880C71">
              <w:rPr>
                <w:sz w:val="24"/>
                <w:szCs w:val="24"/>
              </w:rPr>
              <w:t xml:space="preserve">w umówionym </w:t>
            </w:r>
            <w:r>
              <w:rPr>
                <w:sz w:val="24"/>
                <w:szCs w:val="24"/>
              </w:rPr>
              <w:t>terminie</w:t>
            </w:r>
            <w:r w:rsidRPr="00880C71">
              <w:rPr>
                <w:sz w:val="24"/>
                <w:szCs w:val="24"/>
              </w:rPr>
              <w:t>, podanym, co</w:t>
            </w:r>
            <w:r w:rsidRPr="00880C71">
              <w:rPr>
                <w:sz w:val="24"/>
                <w:szCs w:val="24"/>
              </w:rPr>
              <w:br/>
              <w:t>najmniej na 7 dni</w:t>
            </w:r>
            <w:r>
              <w:rPr>
                <w:sz w:val="24"/>
                <w:szCs w:val="24"/>
              </w:rPr>
              <w:t xml:space="preserve"> roboczych wcześniej;</w:t>
            </w:r>
            <w:r>
              <w:rPr>
                <w:sz w:val="24"/>
                <w:szCs w:val="24"/>
              </w:rPr>
              <w:br/>
              <w:t xml:space="preserve">wykonanie </w:t>
            </w:r>
            <w:r w:rsidRPr="00880C71">
              <w:rPr>
                <w:sz w:val="24"/>
                <w:szCs w:val="24"/>
              </w:rPr>
              <w:t xml:space="preserve">w </w:t>
            </w:r>
            <w:r>
              <w:rPr>
                <w:sz w:val="24"/>
                <w:szCs w:val="24"/>
              </w:rPr>
              <w:t>indywidualnie ustalonym terminie z zamawiającym</w:t>
            </w:r>
          </w:p>
        </w:tc>
      </w:tr>
    </w:tbl>
    <w:p w14:paraId="659A3B38" w14:textId="1295F7F4" w:rsidR="00AB6101" w:rsidRPr="0010011E" w:rsidRDefault="00AB6101" w:rsidP="00A2281B">
      <w:pPr>
        <w:tabs>
          <w:tab w:val="left" w:pos="426"/>
        </w:tabs>
        <w:spacing w:after="120" w:line="276" w:lineRule="auto"/>
        <w:ind w:left="360"/>
        <w:jc w:val="both"/>
        <w:rPr>
          <w:color w:val="000000"/>
          <w:sz w:val="24"/>
          <w:szCs w:val="24"/>
        </w:rPr>
      </w:pPr>
    </w:p>
    <w:p w14:paraId="7A83F918" w14:textId="1E560D35" w:rsidR="00AE5AC6" w:rsidRPr="0010011E" w:rsidRDefault="00654FF0"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2</w:t>
      </w:r>
      <w:r w:rsidR="00FF0D0A" w:rsidRPr="0010011E">
        <w:rPr>
          <w:snapToGrid w:val="0"/>
          <w:color w:val="000000"/>
          <w:sz w:val="24"/>
          <w:szCs w:val="24"/>
          <w:lang w:eastAsia="pl-PL"/>
        </w:rPr>
        <w:t>.</w:t>
      </w:r>
      <w:r w:rsidR="00BE1E0D" w:rsidRPr="0010011E">
        <w:rPr>
          <w:snapToGrid w:val="0"/>
          <w:color w:val="000000"/>
          <w:sz w:val="24"/>
          <w:szCs w:val="24"/>
          <w:lang w:eastAsia="pl-PL"/>
        </w:rPr>
        <w:t xml:space="preserve"> </w:t>
      </w:r>
      <w:r w:rsidR="00C55795">
        <w:rPr>
          <w:snapToGrid w:val="0"/>
          <w:color w:val="000000"/>
          <w:sz w:val="24"/>
          <w:szCs w:val="24"/>
          <w:lang w:eastAsia="pl-PL"/>
        </w:rPr>
        <w:t xml:space="preserve">OŚWIADCZENIA i </w:t>
      </w:r>
      <w:r w:rsidR="002201B3">
        <w:rPr>
          <w:snapToGrid w:val="0"/>
          <w:color w:val="000000"/>
          <w:sz w:val="24"/>
          <w:szCs w:val="24"/>
          <w:lang w:eastAsia="pl-PL"/>
        </w:rPr>
        <w:t>ZOBOWIĄZANIA</w:t>
      </w:r>
      <w:r w:rsidR="002201B3" w:rsidRPr="0010011E">
        <w:rPr>
          <w:snapToGrid w:val="0"/>
          <w:color w:val="000000"/>
          <w:sz w:val="24"/>
          <w:szCs w:val="24"/>
          <w:lang w:eastAsia="pl-PL"/>
        </w:rPr>
        <w:t xml:space="preserve"> </w:t>
      </w:r>
      <w:r w:rsidR="00B56724" w:rsidRPr="0010011E">
        <w:rPr>
          <w:snapToGrid w:val="0"/>
          <w:color w:val="000000"/>
          <w:sz w:val="24"/>
          <w:szCs w:val="24"/>
          <w:lang w:eastAsia="pl-PL"/>
        </w:rPr>
        <w:t>WYKONAWCY</w:t>
      </w:r>
    </w:p>
    <w:p w14:paraId="33F800E2" w14:textId="77777777" w:rsidR="0001210A" w:rsidRPr="0010011E" w:rsidRDefault="0001210A" w:rsidP="00237D14">
      <w:pPr>
        <w:numPr>
          <w:ilvl w:val="0"/>
          <w:numId w:val="2"/>
        </w:numPr>
        <w:tabs>
          <w:tab w:val="left" w:pos="426"/>
        </w:tabs>
        <w:spacing w:after="120" w:line="276" w:lineRule="auto"/>
        <w:jc w:val="both"/>
        <w:rPr>
          <w:color w:val="000000"/>
          <w:sz w:val="24"/>
          <w:szCs w:val="24"/>
        </w:rPr>
      </w:pPr>
      <w:r w:rsidRPr="0010011E">
        <w:rPr>
          <w:snapToGrid w:val="0"/>
          <w:color w:val="000000"/>
          <w:sz w:val="24"/>
          <w:szCs w:val="24"/>
          <w:lang w:eastAsia="pl-PL"/>
        </w:rPr>
        <w:t>Wykon</w:t>
      </w:r>
      <w:smartTag w:uri="urn:schemas-microsoft-com:office:smarttags" w:element="PersonName">
        <w:r w:rsidRPr="0010011E">
          <w:rPr>
            <w:snapToGrid w:val="0"/>
            <w:color w:val="000000"/>
            <w:sz w:val="24"/>
            <w:szCs w:val="24"/>
            <w:lang w:eastAsia="pl-PL"/>
          </w:rPr>
          <w:t>a</w:t>
        </w:r>
      </w:smartTag>
      <w:r w:rsidRPr="0010011E">
        <w:rPr>
          <w:snapToGrid w:val="0"/>
          <w:color w:val="000000"/>
          <w:sz w:val="24"/>
          <w:szCs w:val="24"/>
          <w:lang w:eastAsia="pl-PL"/>
        </w:rPr>
        <w:t>wc</w:t>
      </w:r>
      <w:smartTag w:uri="urn:schemas-microsoft-com:office:smarttags" w:element="PersonName">
        <w:r w:rsidRPr="0010011E">
          <w:rPr>
            <w:snapToGrid w:val="0"/>
            <w:color w:val="000000"/>
            <w:sz w:val="24"/>
            <w:szCs w:val="24"/>
            <w:lang w:eastAsia="pl-PL"/>
          </w:rPr>
          <w:t>a</w:t>
        </w:r>
      </w:smartTag>
      <w:r w:rsidRPr="0010011E">
        <w:rPr>
          <w:snapToGrid w:val="0"/>
          <w:color w:val="000000"/>
          <w:sz w:val="24"/>
          <w:szCs w:val="24"/>
          <w:lang w:eastAsia="pl-PL"/>
        </w:rPr>
        <w:t xml:space="preserve"> oświ</w:t>
      </w:r>
      <w:smartTag w:uri="urn:schemas-microsoft-com:office:smarttags" w:element="PersonName">
        <w:r w:rsidRPr="0010011E">
          <w:rPr>
            <w:snapToGrid w:val="0"/>
            <w:color w:val="000000"/>
            <w:sz w:val="24"/>
            <w:szCs w:val="24"/>
            <w:lang w:eastAsia="pl-PL"/>
          </w:rPr>
          <w:t>a</w:t>
        </w:r>
      </w:smartTag>
      <w:r w:rsidRPr="0010011E">
        <w:rPr>
          <w:snapToGrid w:val="0"/>
          <w:color w:val="000000"/>
          <w:sz w:val="24"/>
          <w:szCs w:val="24"/>
          <w:lang w:eastAsia="pl-PL"/>
        </w:rPr>
        <w:t>dcz</w:t>
      </w:r>
      <w:smartTag w:uri="urn:schemas-microsoft-com:office:smarttags" w:element="PersonName">
        <w:r w:rsidRPr="0010011E">
          <w:rPr>
            <w:snapToGrid w:val="0"/>
            <w:color w:val="000000"/>
            <w:sz w:val="24"/>
            <w:szCs w:val="24"/>
            <w:lang w:eastAsia="pl-PL"/>
          </w:rPr>
          <w:t>a</w:t>
        </w:r>
      </w:smartTag>
      <w:r w:rsidRPr="0010011E">
        <w:rPr>
          <w:snapToGrid w:val="0"/>
          <w:color w:val="000000"/>
          <w:sz w:val="24"/>
          <w:szCs w:val="24"/>
          <w:lang w:eastAsia="pl-PL"/>
        </w:rPr>
        <w:t>, że posi</w:t>
      </w:r>
      <w:smartTag w:uri="urn:schemas-microsoft-com:office:smarttags" w:element="PersonName">
        <w:r w:rsidRPr="0010011E">
          <w:rPr>
            <w:snapToGrid w:val="0"/>
            <w:color w:val="000000"/>
            <w:sz w:val="24"/>
            <w:szCs w:val="24"/>
            <w:lang w:eastAsia="pl-PL"/>
          </w:rPr>
          <w:t>a</w:t>
        </w:r>
      </w:smartTag>
      <w:r w:rsidRPr="0010011E">
        <w:rPr>
          <w:snapToGrid w:val="0"/>
          <w:color w:val="000000"/>
          <w:sz w:val="24"/>
          <w:szCs w:val="24"/>
          <w:lang w:eastAsia="pl-PL"/>
        </w:rPr>
        <w:t>d</w:t>
      </w:r>
      <w:smartTag w:uri="urn:schemas-microsoft-com:office:smarttags" w:element="PersonName">
        <w:r w:rsidRPr="0010011E">
          <w:rPr>
            <w:snapToGrid w:val="0"/>
            <w:color w:val="000000"/>
            <w:sz w:val="24"/>
            <w:szCs w:val="24"/>
            <w:lang w:eastAsia="pl-PL"/>
          </w:rPr>
          <w:t>a</w:t>
        </w:r>
      </w:smartTag>
      <w:r w:rsidRPr="0010011E">
        <w:rPr>
          <w:snapToGrid w:val="0"/>
          <w:color w:val="000000"/>
          <w:sz w:val="24"/>
          <w:szCs w:val="24"/>
          <w:lang w:eastAsia="pl-PL"/>
        </w:rPr>
        <w:t xml:space="preserve"> </w:t>
      </w:r>
      <w:r w:rsidR="00C3548C" w:rsidRPr="0010011E">
        <w:rPr>
          <w:snapToGrid w:val="0"/>
          <w:color w:val="000000"/>
          <w:sz w:val="24"/>
          <w:szCs w:val="24"/>
          <w:lang w:eastAsia="pl-PL"/>
        </w:rPr>
        <w:t xml:space="preserve">niezbędne </w:t>
      </w:r>
      <w:r w:rsidRPr="0010011E">
        <w:rPr>
          <w:snapToGrid w:val="0"/>
          <w:color w:val="000000"/>
          <w:sz w:val="24"/>
          <w:szCs w:val="24"/>
          <w:lang w:eastAsia="pl-PL"/>
        </w:rPr>
        <w:t>kw</w:t>
      </w:r>
      <w:smartTag w:uri="urn:schemas-microsoft-com:office:smarttags" w:element="PersonName">
        <w:r w:rsidRPr="0010011E">
          <w:rPr>
            <w:snapToGrid w:val="0"/>
            <w:color w:val="000000"/>
            <w:sz w:val="24"/>
            <w:szCs w:val="24"/>
            <w:lang w:eastAsia="pl-PL"/>
          </w:rPr>
          <w:t>a</w:t>
        </w:r>
      </w:smartTag>
      <w:r w:rsidRPr="0010011E">
        <w:rPr>
          <w:snapToGrid w:val="0"/>
          <w:color w:val="000000"/>
          <w:sz w:val="24"/>
          <w:szCs w:val="24"/>
          <w:lang w:eastAsia="pl-PL"/>
        </w:rPr>
        <w:t>lifik</w:t>
      </w:r>
      <w:smartTag w:uri="urn:schemas-microsoft-com:office:smarttags" w:element="PersonName">
        <w:r w:rsidRPr="0010011E">
          <w:rPr>
            <w:snapToGrid w:val="0"/>
            <w:color w:val="000000"/>
            <w:sz w:val="24"/>
            <w:szCs w:val="24"/>
            <w:lang w:eastAsia="pl-PL"/>
          </w:rPr>
          <w:t>a</w:t>
        </w:r>
      </w:smartTag>
      <w:r w:rsidRPr="0010011E">
        <w:rPr>
          <w:snapToGrid w:val="0"/>
          <w:color w:val="000000"/>
          <w:sz w:val="24"/>
          <w:szCs w:val="24"/>
          <w:lang w:eastAsia="pl-PL"/>
        </w:rPr>
        <w:t xml:space="preserve">cje </w:t>
      </w:r>
      <w:r w:rsidR="00C43271" w:rsidRPr="0010011E">
        <w:rPr>
          <w:snapToGrid w:val="0"/>
          <w:color w:val="000000"/>
          <w:sz w:val="24"/>
          <w:szCs w:val="24"/>
          <w:lang w:eastAsia="pl-PL"/>
        </w:rPr>
        <w:t>i</w:t>
      </w:r>
      <w:r w:rsidR="00C3548C" w:rsidRPr="0010011E">
        <w:rPr>
          <w:snapToGrid w:val="0"/>
          <w:color w:val="000000"/>
          <w:sz w:val="24"/>
          <w:szCs w:val="24"/>
          <w:lang w:eastAsia="pl-PL"/>
        </w:rPr>
        <w:t xml:space="preserve"> dysponuje wykw</w:t>
      </w:r>
      <w:smartTag w:uri="urn:schemas-microsoft-com:office:smarttags" w:element="PersonName">
        <w:r w:rsidR="00C3548C" w:rsidRPr="0010011E">
          <w:rPr>
            <w:snapToGrid w:val="0"/>
            <w:color w:val="000000"/>
            <w:sz w:val="24"/>
            <w:szCs w:val="24"/>
            <w:lang w:eastAsia="pl-PL"/>
          </w:rPr>
          <w:t>a</w:t>
        </w:r>
      </w:smartTag>
      <w:r w:rsidR="00C3548C" w:rsidRPr="0010011E">
        <w:rPr>
          <w:snapToGrid w:val="0"/>
          <w:color w:val="000000"/>
          <w:sz w:val="24"/>
          <w:szCs w:val="24"/>
          <w:lang w:eastAsia="pl-PL"/>
        </w:rPr>
        <w:t>lifikow</w:t>
      </w:r>
      <w:smartTag w:uri="urn:schemas-microsoft-com:office:smarttags" w:element="PersonName">
        <w:r w:rsidR="00C3548C" w:rsidRPr="0010011E">
          <w:rPr>
            <w:snapToGrid w:val="0"/>
            <w:color w:val="000000"/>
            <w:sz w:val="24"/>
            <w:szCs w:val="24"/>
            <w:lang w:eastAsia="pl-PL"/>
          </w:rPr>
          <w:t>a</w:t>
        </w:r>
      </w:smartTag>
      <w:r w:rsidR="00C3548C" w:rsidRPr="0010011E">
        <w:rPr>
          <w:snapToGrid w:val="0"/>
          <w:color w:val="000000"/>
          <w:sz w:val="24"/>
          <w:szCs w:val="24"/>
          <w:lang w:eastAsia="pl-PL"/>
        </w:rPr>
        <w:t>nym personelem or</w:t>
      </w:r>
      <w:smartTag w:uri="urn:schemas-microsoft-com:office:smarttags" w:element="PersonName">
        <w:r w:rsidR="00C3548C" w:rsidRPr="0010011E">
          <w:rPr>
            <w:snapToGrid w:val="0"/>
            <w:color w:val="000000"/>
            <w:sz w:val="24"/>
            <w:szCs w:val="24"/>
            <w:lang w:eastAsia="pl-PL"/>
          </w:rPr>
          <w:t>a</w:t>
        </w:r>
      </w:smartTag>
      <w:r w:rsidR="00C3548C" w:rsidRPr="0010011E">
        <w:rPr>
          <w:snapToGrid w:val="0"/>
          <w:color w:val="000000"/>
          <w:sz w:val="24"/>
          <w:szCs w:val="24"/>
          <w:lang w:eastAsia="pl-PL"/>
        </w:rPr>
        <w:t>z n</w:t>
      </w:r>
      <w:smartTag w:uri="urn:schemas-microsoft-com:office:smarttags" w:element="PersonName">
        <w:r w:rsidR="00C3548C" w:rsidRPr="0010011E">
          <w:rPr>
            <w:snapToGrid w:val="0"/>
            <w:color w:val="000000"/>
            <w:sz w:val="24"/>
            <w:szCs w:val="24"/>
            <w:lang w:eastAsia="pl-PL"/>
          </w:rPr>
          <w:t>a</w:t>
        </w:r>
      </w:smartTag>
      <w:r w:rsidR="00C3548C" w:rsidRPr="0010011E">
        <w:rPr>
          <w:snapToGrid w:val="0"/>
          <w:color w:val="000000"/>
          <w:sz w:val="24"/>
          <w:szCs w:val="24"/>
          <w:lang w:eastAsia="pl-PL"/>
        </w:rPr>
        <w:t>rzędzi</w:t>
      </w:r>
      <w:smartTag w:uri="urn:schemas-microsoft-com:office:smarttags" w:element="PersonName">
        <w:r w:rsidR="00C3548C" w:rsidRPr="0010011E">
          <w:rPr>
            <w:snapToGrid w:val="0"/>
            <w:color w:val="000000"/>
            <w:sz w:val="24"/>
            <w:szCs w:val="24"/>
            <w:lang w:eastAsia="pl-PL"/>
          </w:rPr>
          <w:t>a</w:t>
        </w:r>
      </w:smartTag>
      <w:r w:rsidR="00C3548C" w:rsidRPr="0010011E">
        <w:rPr>
          <w:snapToGrid w:val="0"/>
          <w:color w:val="000000"/>
          <w:sz w:val="24"/>
          <w:szCs w:val="24"/>
          <w:lang w:eastAsia="pl-PL"/>
        </w:rPr>
        <w:t>mi wym</w:t>
      </w:r>
      <w:smartTag w:uri="urn:schemas-microsoft-com:office:smarttags" w:element="PersonName">
        <w:r w:rsidR="00C3548C" w:rsidRPr="0010011E">
          <w:rPr>
            <w:snapToGrid w:val="0"/>
            <w:color w:val="000000"/>
            <w:sz w:val="24"/>
            <w:szCs w:val="24"/>
            <w:lang w:eastAsia="pl-PL"/>
          </w:rPr>
          <w:t>a</w:t>
        </w:r>
      </w:smartTag>
      <w:r w:rsidR="00C3548C" w:rsidRPr="0010011E">
        <w:rPr>
          <w:snapToGrid w:val="0"/>
          <w:color w:val="000000"/>
          <w:sz w:val="24"/>
          <w:szCs w:val="24"/>
          <w:lang w:eastAsia="pl-PL"/>
        </w:rPr>
        <w:t>g</w:t>
      </w:r>
      <w:smartTag w:uri="urn:schemas-microsoft-com:office:smarttags" w:element="PersonName">
        <w:r w:rsidR="00C3548C" w:rsidRPr="0010011E">
          <w:rPr>
            <w:snapToGrid w:val="0"/>
            <w:color w:val="000000"/>
            <w:sz w:val="24"/>
            <w:szCs w:val="24"/>
            <w:lang w:eastAsia="pl-PL"/>
          </w:rPr>
          <w:t>a</w:t>
        </w:r>
      </w:smartTag>
      <w:r w:rsidR="00C3548C" w:rsidRPr="0010011E">
        <w:rPr>
          <w:snapToGrid w:val="0"/>
          <w:color w:val="000000"/>
          <w:sz w:val="24"/>
          <w:szCs w:val="24"/>
          <w:lang w:eastAsia="pl-PL"/>
        </w:rPr>
        <w:t xml:space="preserve">nymi </w:t>
      </w:r>
      <w:r w:rsidRPr="0010011E">
        <w:rPr>
          <w:snapToGrid w:val="0"/>
          <w:color w:val="000000"/>
          <w:sz w:val="24"/>
          <w:szCs w:val="24"/>
          <w:lang w:eastAsia="pl-PL"/>
        </w:rPr>
        <w:t xml:space="preserve">do </w:t>
      </w:r>
      <w:r w:rsidR="002E0C4B" w:rsidRPr="0010011E">
        <w:rPr>
          <w:snapToGrid w:val="0"/>
          <w:color w:val="000000"/>
          <w:sz w:val="24"/>
          <w:szCs w:val="24"/>
          <w:lang w:eastAsia="pl-PL"/>
        </w:rPr>
        <w:t>n</w:t>
      </w:r>
      <w:smartTag w:uri="urn:schemas-microsoft-com:office:smarttags" w:element="PersonName">
        <w:r w:rsidR="002E0C4B" w:rsidRPr="0010011E">
          <w:rPr>
            <w:snapToGrid w:val="0"/>
            <w:color w:val="000000"/>
            <w:sz w:val="24"/>
            <w:szCs w:val="24"/>
            <w:lang w:eastAsia="pl-PL"/>
          </w:rPr>
          <w:t>a</w:t>
        </w:r>
      </w:smartTag>
      <w:r w:rsidR="002E0C4B" w:rsidRPr="0010011E">
        <w:rPr>
          <w:snapToGrid w:val="0"/>
          <w:color w:val="000000"/>
          <w:sz w:val="24"/>
          <w:szCs w:val="24"/>
          <w:lang w:eastAsia="pl-PL"/>
        </w:rPr>
        <w:t xml:space="preserve">leżytej </w:t>
      </w:r>
      <w:r w:rsidR="00921678" w:rsidRPr="0010011E">
        <w:rPr>
          <w:snapToGrid w:val="0"/>
          <w:color w:val="000000"/>
          <w:sz w:val="24"/>
          <w:szCs w:val="24"/>
          <w:lang w:eastAsia="pl-PL"/>
        </w:rPr>
        <w:t>re</w:t>
      </w:r>
      <w:smartTag w:uri="urn:schemas-microsoft-com:office:smarttags" w:element="PersonName">
        <w:r w:rsidR="00921678" w:rsidRPr="0010011E">
          <w:rPr>
            <w:snapToGrid w:val="0"/>
            <w:color w:val="000000"/>
            <w:sz w:val="24"/>
            <w:szCs w:val="24"/>
            <w:lang w:eastAsia="pl-PL"/>
          </w:rPr>
          <w:t>a</w:t>
        </w:r>
      </w:smartTag>
      <w:r w:rsidR="00921678" w:rsidRPr="0010011E">
        <w:rPr>
          <w:snapToGrid w:val="0"/>
          <w:color w:val="000000"/>
          <w:sz w:val="24"/>
          <w:szCs w:val="24"/>
          <w:lang w:eastAsia="pl-PL"/>
        </w:rPr>
        <w:t>liz</w:t>
      </w:r>
      <w:smartTag w:uri="urn:schemas-microsoft-com:office:smarttags" w:element="PersonName">
        <w:r w:rsidR="00921678" w:rsidRPr="0010011E">
          <w:rPr>
            <w:snapToGrid w:val="0"/>
            <w:color w:val="000000"/>
            <w:sz w:val="24"/>
            <w:szCs w:val="24"/>
            <w:lang w:eastAsia="pl-PL"/>
          </w:rPr>
          <w:t>a</w:t>
        </w:r>
      </w:smartTag>
      <w:r w:rsidR="00921678" w:rsidRPr="0010011E">
        <w:rPr>
          <w:snapToGrid w:val="0"/>
          <w:color w:val="000000"/>
          <w:sz w:val="24"/>
          <w:szCs w:val="24"/>
          <w:lang w:eastAsia="pl-PL"/>
        </w:rPr>
        <w:t xml:space="preserve">cji </w:t>
      </w:r>
      <w:r w:rsidR="0050710B" w:rsidRPr="0010011E">
        <w:rPr>
          <w:snapToGrid w:val="0"/>
          <w:color w:val="000000"/>
          <w:sz w:val="24"/>
          <w:szCs w:val="24"/>
          <w:lang w:eastAsia="pl-PL"/>
        </w:rPr>
        <w:t xml:space="preserve">przedmiotu </w:t>
      </w:r>
      <w:r w:rsidR="00532A54" w:rsidRPr="0010011E">
        <w:rPr>
          <w:snapToGrid w:val="0"/>
          <w:color w:val="000000"/>
          <w:sz w:val="24"/>
          <w:szCs w:val="24"/>
          <w:lang w:eastAsia="pl-PL"/>
        </w:rPr>
        <w:t>Umowy</w:t>
      </w:r>
      <w:r w:rsidRPr="0010011E">
        <w:rPr>
          <w:snapToGrid w:val="0"/>
          <w:color w:val="000000"/>
          <w:sz w:val="24"/>
          <w:szCs w:val="24"/>
          <w:lang w:eastAsia="pl-PL"/>
        </w:rPr>
        <w:t>.</w:t>
      </w:r>
    </w:p>
    <w:p w14:paraId="4C46BEFC" w14:textId="77777777" w:rsidR="0001210A" w:rsidRPr="0010011E" w:rsidRDefault="0001210A" w:rsidP="00237D14">
      <w:pPr>
        <w:numPr>
          <w:ilvl w:val="0"/>
          <w:numId w:val="2"/>
        </w:numPr>
        <w:tabs>
          <w:tab w:val="left" w:pos="426"/>
        </w:tabs>
        <w:spacing w:after="120" w:line="276" w:lineRule="auto"/>
        <w:jc w:val="both"/>
        <w:rPr>
          <w:color w:val="000000"/>
          <w:sz w:val="24"/>
          <w:szCs w:val="24"/>
        </w:rPr>
      </w:pPr>
      <w:r w:rsidRPr="0010011E">
        <w:rPr>
          <w:color w:val="000000"/>
          <w:sz w:val="24"/>
          <w:szCs w:val="24"/>
        </w:rPr>
        <w:t>Wykon</w:t>
      </w:r>
      <w:smartTag w:uri="urn:schemas-microsoft-com:office:smarttags" w:element="PersonName">
        <w:r w:rsidRPr="0010011E">
          <w:rPr>
            <w:color w:val="000000"/>
            <w:sz w:val="24"/>
            <w:szCs w:val="24"/>
          </w:rPr>
          <w:t>a</w:t>
        </w:r>
      </w:smartTag>
      <w:r w:rsidRPr="0010011E">
        <w:rPr>
          <w:color w:val="000000"/>
          <w:sz w:val="24"/>
          <w:szCs w:val="24"/>
        </w:rPr>
        <w:t>wc</w:t>
      </w:r>
      <w:smartTag w:uri="urn:schemas-microsoft-com:office:smarttags" w:element="PersonName">
        <w:r w:rsidRPr="0010011E">
          <w:rPr>
            <w:color w:val="000000"/>
            <w:sz w:val="24"/>
            <w:szCs w:val="24"/>
          </w:rPr>
          <w:t>a</w:t>
        </w:r>
      </w:smartTag>
      <w:r w:rsidRPr="0010011E">
        <w:rPr>
          <w:color w:val="000000"/>
          <w:sz w:val="24"/>
          <w:szCs w:val="24"/>
        </w:rPr>
        <w:t xml:space="preserve"> </w:t>
      </w:r>
      <w:r w:rsidR="004C1D15" w:rsidRPr="0010011E">
        <w:rPr>
          <w:color w:val="000000"/>
          <w:sz w:val="24"/>
          <w:szCs w:val="24"/>
        </w:rPr>
        <w:t xml:space="preserve">zobowiązuje się </w:t>
      </w:r>
      <w:r w:rsidRPr="0010011E">
        <w:rPr>
          <w:color w:val="000000"/>
          <w:sz w:val="24"/>
          <w:szCs w:val="24"/>
        </w:rPr>
        <w:t>świ</w:t>
      </w:r>
      <w:smartTag w:uri="urn:schemas-microsoft-com:office:smarttags" w:element="PersonName">
        <w:r w:rsidRPr="0010011E">
          <w:rPr>
            <w:color w:val="000000"/>
            <w:sz w:val="24"/>
            <w:szCs w:val="24"/>
          </w:rPr>
          <w:t>a</w:t>
        </w:r>
      </w:smartTag>
      <w:r w:rsidRPr="0010011E">
        <w:rPr>
          <w:color w:val="000000"/>
          <w:sz w:val="24"/>
          <w:szCs w:val="24"/>
        </w:rPr>
        <w:t>dcz</w:t>
      </w:r>
      <w:r w:rsidR="004C1D15" w:rsidRPr="0010011E">
        <w:rPr>
          <w:color w:val="000000"/>
          <w:sz w:val="24"/>
          <w:szCs w:val="24"/>
        </w:rPr>
        <w:t>yć</w:t>
      </w:r>
      <w:r w:rsidRPr="0010011E">
        <w:rPr>
          <w:color w:val="000000"/>
          <w:sz w:val="24"/>
          <w:szCs w:val="24"/>
        </w:rPr>
        <w:t xml:space="preserve"> </w:t>
      </w:r>
      <w:r w:rsidR="00EA4BC2" w:rsidRPr="0010011E">
        <w:rPr>
          <w:color w:val="000000"/>
          <w:sz w:val="24"/>
          <w:szCs w:val="24"/>
        </w:rPr>
        <w:t>z n</w:t>
      </w:r>
      <w:smartTag w:uri="urn:schemas-microsoft-com:office:smarttags" w:element="PersonName">
        <w:r w:rsidR="00EA4BC2" w:rsidRPr="0010011E">
          <w:rPr>
            <w:color w:val="000000"/>
            <w:sz w:val="24"/>
            <w:szCs w:val="24"/>
          </w:rPr>
          <w:t>a</w:t>
        </w:r>
      </w:smartTag>
      <w:r w:rsidR="00EA4BC2" w:rsidRPr="0010011E">
        <w:rPr>
          <w:color w:val="000000"/>
          <w:sz w:val="24"/>
          <w:szCs w:val="24"/>
        </w:rPr>
        <w:t>leżytą st</w:t>
      </w:r>
      <w:smartTag w:uri="urn:schemas-microsoft-com:office:smarttags" w:element="PersonName">
        <w:r w:rsidR="00EA4BC2" w:rsidRPr="0010011E">
          <w:rPr>
            <w:color w:val="000000"/>
            <w:sz w:val="24"/>
            <w:szCs w:val="24"/>
          </w:rPr>
          <w:t>a</w:t>
        </w:r>
      </w:smartTag>
      <w:r w:rsidR="00EA4BC2" w:rsidRPr="0010011E">
        <w:rPr>
          <w:color w:val="000000"/>
          <w:sz w:val="24"/>
          <w:szCs w:val="24"/>
        </w:rPr>
        <w:t>r</w:t>
      </w:r>
      <w:smartTag w:uri="urn:schemas-microsoft-com:office:smarttags" w:element="PersonName">
        <w:r w:rsidR="00EA4BC2" w:rsidRPr="0010011E">
          <w:rPr>
            <w:color w:val="000000"/>
            <w:sz w:val="24"/>
            <w:szCs w:val="24"/>
          </w:rPr>
          <w:t>a</w:t>
        </w:r>
      </w:smartTag>
      <w:r w:rsidR="00EA4BC2" w:rsidRPr="0010011E">
        <w:rPr>
          <w:color w:val="000000"/>
          <w:sz w:val="24"/>
          <w:szCs w:val="24"/>
        </w:rPr>
        <w:t xml:space="preserve">nnością </w:t>
      </w:r>
      <w:r w:rsidR="00A50A64" w:rsidRPr="0010011E">
        <w:rPr>
          <w:color w:val="000000"/>
          <w:sz w:val="24"/>
          <w:szCs w:val="24"/>
        </w:rPr>
        <w:t xml:space="preserve">Usługi </w:t>
      </w:r>
      <w:r w:rsidR="00EA4BC2" w:rsidRPr="0010011E">
        <w:rPr>
          <w:color w:val="000000"/>
          <w:sz w:val="24"/>
          <w:szCs w:val="24"/>
        </w:rPr>
        <w:t>wynik</w:t>
      </w:r>
      <w:smartTag w:uri="urn:schemas-microsoft-com:office:smarttags" w:element="PersonName">
        <w:r w:rsidR="00EA4BC2" w:rsidRPr="0010011E">
          <w:rPr>
            <w:color w:val="000000"/>
            <w:sz w:val="24"/>
            <w:szCs w:val="24"/>
          </w:rPr>
          <w:t>a</w:t>
        </w:r>
      </w:smartTag>
      <w:r w:rsidR="00EA4BC2" w:rsidRPr="0010011E">
        <w:rPr>
          <w:color w:val="000000"/>
          <w:sz w:val="24"/>
          <w:szCs w:val="24"/>
        </w:rPr>
        <w:t>jące</w:t>
      </w:r>
      <w:r w:rsidR="007053C6" w:rsidRPr="0010011E">
        <w:rPr>
          <w:color w:val="000000"/>
          <w:sz w:val="24"/>
          <w:szCs w:val="24"/>
        </w:rPr>
        <w:br/>
      </w:r>
      <w:r w:rsidR="00EA4BC2" w:rsidRPr="0010011E">
        <w:rPr>
          <w:color w:val="000000"/>
          <w:sz w:val="24"/>
          <w:szCs w:val="24"/>
        </w:rPr>
        <w:t xml:space="preserve"> z ninie</w:t>
      </w:r>
      <w:r w:rsidR="00C16687" w:rsidRPr="0010011E">
        <w:rPr>
          <w:color w:val="000000"/>
          <w:sz w:val="24"/>
          <w:szCs w:val="24"/>
        </w:rPr>
        <w:t>jsze</w:t>
      </w:r>
      <w:r w:rsidR="00532A54" w:rsidRPr="0010011E">
        <w:rPr>
          <w:color w:val="000000"/>
          <w:sz w:val="24"/>
          <w:szCs w:val="24"/>
        </w:rPr>
        <w:t>j Umowy</w:t>
      </w:r>
      <w:r w:rsidR="00C16687" w:rsidRPr="0010011E">
        <w:rPr>
          <w:color w:val="000000"/>
          <w:sz w:val="24"/>
          <w:szCs w:val="24"/>
        </w:rPr>
        <w:t>.</w:t>
      </w:r>
    </w:p>
    <w:p w14:paraId="51199E11" w14:textId="77777777" w:rsidR="00D501E9" w:rsidRPr="0010011E" w:rsidRDefault="00D501E9" w:rsidP="00237D14">
      <w:pPr>
        <w:numPr>
          <w:ilvl w:val="0"/>
          <w:numId w:val="2"/>
        </w:numPr>
        <w:tabs>
          <w:tab w:val="left" w:pos="426"/>
        </w:tabs>
        <w:spacing w:after="120" w:line="276" w:lineRule="auto"/>
        <w:jc w:val="both"/>
        <w:rPr>
          <w:color w:val="000000"/>
          <w:sz w:val="24"/>
          <w:szCs w:val="24"/>
        </w:rPr>
      </w:pPr>
      <w:r w:rsidRPr="0010011E">
        <w:rPr>
          <w:color w:val="000000"/>
          <w:sz w:val="24"/>
          <w:szCs w:val="24"/>
          <w:lang w:eastAsia="pl-PL"/>
        </w:rPr>
        <w:lastRenderedPageBreak/>
        <w:t>Wykonawca bierze pełną odpowiedzialność za działania i zaniechania osób zaangażowanych w realizację Umowy jak za własne działania lub zaniechania oraz gwarantuje, że wszyscy członkowie personelu Wykonawcy, realizujący w imieniu Wykonawcy Umowę, będą posiadali umiejętności</w:t>
      </w:r>
      <w:r w:rsidR="00E23D4C" w:rsidRPr="0010011E">
        <w:rPr>
          <w:color w:val="000000"/>
          <w:sz w:val="24"/>
          <w:szCs w:val="24"/>
          <w:lang w:eastAsia="pl-PL"/>
        </w:rPr>
        <w:t xml:space="preserve"> i doświadczenie odpowiednie do </w:t>
      </w:r>
      <w:r w:rsidRPr="0010011E">
        <w:rPr>
          <w:color w:val="000000"/>
          <w:sz w:val="24"/>
          <w:szCs w:val="24"/>
          <w:lang w:eastAsia="pl-PL"/>
        </w:rPr>
        <w:t>zakresu cz</w:t>
      </w:r>
      <w:r w:rsidR="00735DC3" w:rsidRPr="0010011E">
        <w:rPr>
          <w:color w:val="000000"/>
          <w:sz w:val="24"/>
          <w:szCs w:val="24"/>
          <w:lang w:eastAsia="pl-PL"/>
        </w:rPr>
        <w:t>ynności powierzanych tym osobom</w:t>
      </w:r>
      <w:r w:rsidR="00F10E1C" w:rsidRPr="0010011E">
        <w:rPr>
          <w:color w:val="000000"/>
          <w:sz w:val="24"/>
          <w:szCs w:val="24"/>
          <w:lang w:eastAsia="pl-PL"/>
        </w:rPr>
        <w:t xml:space="preserve"> i wymagane od Wykonawcy</w:t>
      </w:r>
      <w:r w:rsidRPr="0010011E">
        <w:rPr>
          <w:color w:val="000000"/>
          <w:sz w:val="24"/>
          <w:szCs w:val="24"/>
          <w:lang w:eastAsia="pl-PL"/>
        </w:rPr>
        <w:t>.</w:t>
      </w:r>
    </w:p>
    <w:p w14:paraId="5ED1C7D1" w14:textId="77777777" w:rsidR="00D83E00" w:rsidRPr="00D83E00" w:rsidRDefault="00A70B30" w:rsidP="00D83E00">
      <w:pPr>
        <w:numPr>
          <w:ilvl w:val="0"/>
          <w:numId w:val="2"/>
        </w:numPr>
        <w:suppressAutoHyphens/>
        <w:autoSpaceDE w:val="0"/>
        <w:autoSpaceDN w:val="0"/>
        <w:adjustRightInd w:val="0"/>
        <w:jc w:val="both"/>
        <w:rPr>
          <w:bCs/>
          <w:sz w:val="24"/>
          <w:szCs w:val="24"/>
          <w:lang w:eastAsia="pl-PL"/>
        </w:rPr>
      </w:pPr>
      <w:r w:rsidRPr="0010011E">
        <w:rPr>
          <w:color w:val="000000"/>
          <w:sz w:val="24"/>
          <w:szCs w:val="24"/>
          <w:lang w:eastAsia="pl-PL"/>
        </w:rPr>
        <w:t xml:space="preserve">Wykonawca zobowiązuje się realizować Umowę za pośrednictwem minimum 1 osoby posiadającej łącznie minimum 2-letnie doświadczenie w administracji, tworzeniu lub modyfikacji aplikacji </w:t>
      </w:r>
      <w:r w:rsidRPr="0010011E">
        <w:rPr>
          <w:sz w:val="24"/>
          <w:szCs w:val="24"/>
        </w:rPr>
        <w:t xml:space="preserve">działających na platformie HCL/IBM Lotus Domino, wskazanej w </w:t>
      </w:r>
      <w:r w:rsidRPr="0010011E">
        <w:rPr>
          <w:bCs/>
          <w:sz w:val="24"/>
          <w:szCs w:val="24"/>
          <w:lang w:eastAsia="pl-PL"/>
        </w:rPr>
        <w:t>Oświadczeniu wyrażonym w formularzu stanowiącym Załącznik nr 2 do Zaproszenia do składania ofert</w:t>
      </w:r>
      <w:r w:rsidR="0010011E" w:rsidRPr="0010011E">
        <w:rPr>
          <w:bCs/>
          <w:sz w:val="24"/>
          <w:szCs w:val="24"/>
          <w:lang w:eastAsia="pl-PL"/>
        </w:rPr>
        <w:t xml:space="preserve">, stanowiącego </w:t>
      </w:r>
      <w:r w:rsidR="0010011E">
        <w:rPr>
          <w:bCs/>
          <w:sz w:val="24"/>
          <w:szCs w:val="24"/>
          <w:lang w:eastAsia="pl-PL"/>
        </w:rPr>
        <w:t>Z</w:t>
      </w:r>
      <w:r w:rsidR="0010011E" w:rsidRPr="0010011E">
        <w:rPr>
          <w:bCs/>
          <w:sz w:val="24"/>
          <w:szCs w:val="24"/>
          <w:lang w:eastAsia="pl-PL"/>
        </w:rPr>
        <w:t>ałącznik nr 1 do Umowy</w:t>
      </w:r>
      <w:r w:rsidRPr="0010011E">
        <w:rPr>
          <w:sz w:val="24"/>
          <w:szCs w:val="24"/>
        </w:rPr>
        <w:t xml:space="preserve">. </w:t>
      </w:r>
      <w:r w:rsidR="00D83E00">
        <w:rPr>
          <w:bCs/>
          <w:sz w:val="24"/>
          <w:szCs w:val="24"/>
          <w:lang w:eastAsia="pl-PL"/>
        </w:rPr>
        <w:br/>
      </w:r>
    </w:p>
    <w:p w14:paraId="30EB8E5E" w14:textId="77777777" w:rsidR="00D42537" w:rsidRPr="0010011E" w:rsidRDefault="00673AFF" w:rsidP="000762A1">
      <w:pPr>
        <w:numPr>
          <w:ilvl w:val="0"/>
          <w:numId w:val="2"/>
        </w:numPr>
        <w:tabs>
          <w:tab w:val="left" w:pos="426"/>
        </w:tabs>
        <w:spacing w:after="120" w:line="276" w:lineRule="auto"/>
        <w:jc w:val="both"/>
        <w:rPr>
          <w:color w:val="000000"/>
          <w:sz w:val="24"/>
          <w:szCs w:val="24"/>
        </w:rPr>
      </w:pPr>
      <w:r w:rsidRPr="0010011E">
        <w:rPr>
          <w:color w:val="000000"/>
          <w:sz w:val="24"/>
          <w:szCs w:val="24"/>
        </w:rPr>
        <w:t>Zmiana</w:t>
      </w:r>
      <w:r w:rsidRPr="0010011E">
        <w:rPr>
          <w:sz w:val="24"/>
          <w:szCs w:val="24"/>
        </w:rPr>
        <w:t xml:space="preserve"> </w:t>
      </w:r>
      <w:r w:rsidRPr="0010011E">
        <w:rPr>
          <w:color w:val="000000"/>
          <w:sz w:val="24"/>
          <w:szCs w:val="24"/>
        </w:rPr>
        <w:t>osoby</w:t>
      </w:r>
      <w:r w:rsidR="00B82616" w:rsidRPr="0010011E">
        <w:rPr>
          <w:color w:val="000000"/>
          <w:sz w:val="24"/>
          <w:szCs w:val="24"/>
        </w:rPr>
        <w:t xml:space="preserve">/rozszerzenie listy </w:t>
      </w:r>
      <w:r w:rsidR="00A70B30" w:rsidRPr="0010011E">
        <w:rPr>
          <w:color w:val="000000"/>
          <w:sz w:val="24"/>
          <w:szCs w:val="24"/>
        </w:rPr>
        <w:t>osoby/</w:t>
      </w:r>
      <w:r w:rsidR="00B82616" w:rsidRPr="0010011E">
        <w:rPr>
          <w:color w:val="000000"/>
          <w:sz w:val="24"/>
          <w:szCs w:val="24"/>
        </w:rPr>
        <w:t>osób</w:t>
      </w:r>
      <w:r w:rsidR="000762A1" w:rsidRPr="0010011E">
        <w:rPr>
          <w:color w:val="000000"/>
          <w:sz w:val="24"/>
          <w:szCs w:val="24"/>
        </w:rPr>
        <w:t xml:space="preserve"> (wskazanych w Załączniku nr 2 do Zaproszenia do składania ofert</w:t>
      </w:r>
      <w:r w:rsidR="0010011E">
        <w:rPr>
          <w:color w:val="000000"/>
          <w:sz w:val="24"/>
          <w:szCs w:val="24"/>
        </w:rPr>
        <w:t xml:space="preserve"> </w:t>
      </w:r>
      <w:r w:rsidR="0010011E" w:rsidRPr="0010011E">
        <w:rPr>
          <w:color w:val="000000"/>
          <w:sz w:val="24"/>
          <w:szCs w:val="24"/>
        </w:rPr>
        <w:t xml:space="preserve">stanowiącego </w:t>
      </w:r>
      <w:r w:rsidR="0010011E">
        <w:rPr>
          <w:color w:val="000000"/>
          <w:sz w:val="24"/>
          <w:szCs w:val="24"/>
        </w:rPr>
        <w:t>Z</w:t>
      </w:r>
      <w:r w:rsidR="0010011E" w:rsidRPr="0010011E">
        <w:rPr>
          <w:color w:val="000000"/>
          <w:sz w:val="24"/>
          <w:szCs w:val="24"/>
        </w:rPr>
        <w:t>ałącznik nr 1 do Umowy</w:t>
      </w:r>
      <w:r w:rsidR="000762A1" w:rsidRPr="0010011E">
        <w:rPr>
          <w:color w:val="000000"/>
          <w:sz w:val="24"/>
          <w:szCs w:val="24"/>
        </w:rPr>
        <w:t>)</w:t>
      </w:r>
      <w:r w:rsidRPr="0010011E">
        <w:rPr>
          <w:color w:val="000000"/>
          <w:sz w:val="24"/>
          <w:szCs w:val="24"/>
        </w:rPr>
        <w:t xml:space="preserve"> za pośrednictwem, której</w:t>
      </w:r>
      <w:r w:rsidR="00B82616" w:rsidRPr="0010011E">
        <w:rPr>
          <w:color w:val="000000"/>
          <w:sz w:val="24"/>
          <w:szCs w:val="24"/>
        </w:rPr>
        <w:t>/których</w:t>
      </w:r>
      <w:r w:rsidRPr="0010011E">
        <w:rPr>
          <w:color w:val="000000"/>
          <w:sz w:val="24"/>
          <w:szCs w:val="24"/>
        </w:rPr>
        <w:t xml:space="preserve"> Wykonawca realizuje Umowę</w:t>
      </w:r>
      <w:r w:rsidR="00BE7AD1" w:rsidRPr="0010011E">
        <w:rPr>
          <w:color w:val="000000"/>
          <w:sz w:val="24"/>
          <w:szCs w:val="24"/>
        </w:rPr>
        <w:t xml:space="preserve"> </w:t>
      </w:r>
      <w:r w:rsidRPr="0010011E">
        <w:rPr>
          <w:color w:val="000000"/>
          <w:sz w:val="24"/>
          <w:szCs w:val="24"/>
        </w:rPr>
        <w:t xml:space="preserve">może nastąpić wyłącznie za pisemną pod rygorem </w:t>
      </w:r>
      <w:r w:rsidR="00BE7AD1" w:rsidRPr="0010011E">
        <w:rPr>
          <w:color w:val="000000"/>
          <w:sz w:val="24"/>
          <w:szCs w:val="24"/>
        </w:rPr>
        <w:t>nieważności zgodą Zamawiającego, a osoba</w:t>
      </w:r>
      <w:r w:rsidR="00B82616" w:rsidRPr="0010011E">
        <w:rPr>
          <w:color w:val="000000"/>
          <w:sz w:val="24"/>
          <w:szCs w:val="24"/>
        </w:rPr>
        <w:t>/osoby</w:t>
      </w:r>
      <w:r w:rsidR="00BE7AD1" w:rsidRPr="0010011E">
        <w:rPr>
          <w:color w:val="000000"/>
          <w:sz w:val="24"/>
          <w:szCs w:val="24"/>
        </w:rPr>
        <w:t>, która</w:t>
      </w:r>
      <w:r w:rsidR="00B82616" w:rsidRPr="0010011E">
        <w:rPr>
          <w:color w:val="000000"/>
          <w:sz w:val="24"/>
          <w:szCs w:val="24"/>
        </w:rPr>
        <w:t>/które</w:t>
      </w:r>
      <w:r w:rsidR="00BE7AD1" w:rsidRPr="0010011E">
        <w:rPr>
          <w:color w:val="000000"/>
          <w:sz w:val="24"/>
          <w:szCs w:val="24"/>
        </w:rPr>
        <w:t xml:space="preserve"> ma</w:t>
      </w:r>
      <w:r w:rsidR="00B82616" w:rsidRPr="0010011E">
        <w:rPr>
          <w:color w:val="000000"/>
          <w:sz w:val="24"/>
          <w:szCs w:val="24"/>
        </w:rPr>
        <w:t>/mają</w:t>
      </w:r>
      <w:r w:rsidR="00BE7AD1" w:rsidRPr="0010011E">
        <w:rPr>
          <w:color w:val="000000"/>
          <w:sz w:val="24"/>
          <w:szCs w:val="24"/>
        </w:rPr>
        <w:t xml:space="preserve"> realizować </w:t>
      </w:r>
      <w:r w:rsidR="00B82616" w:rsidRPr="0010011E">
        <w:rPr>
          <w:color w:val="000000"/>
          <w:sz w:val="24"/>
          <w:szCs w:val="24"/>
        </w:rPr>
        <w:t>U</w:t>
      </w:r>
      <w:r w:rsidR="00D42537" w:rsidRPr="0010011E">
        <w:rPr>
          <w:color w:val="000000"/>
          <w:sz w:val="24"/>
          <w:szCs w:val="24"/>
        </w:rPr>
        <w:t>mowę musi</w:t>
      </w:r>
      <w:r w:rsidR="00A70B30" w:rsidRPr="0010011E">
        <w:rPr>
          <w:color w:val="000000"/>
          <w:sz w:val="24"/>
          <w:szCs w:val="24"/>
        </w:rPr>
        <w:t>/muszą</w:t>
      </w:r>
      <w:r w:rsidR="00D42537" w:rsidRPr="0010011E">
        <w:rPr>
          <w:color w:val="000000"/>
          <w:sz w:val="24"/>
          <w:szCs w:val="24"/>
        </w:rPr>
        <w:t xml:space="preserve"> speł</w:t>
      </w:r>
      <w:r w:rsidR="00BE7AD1" w:rsidRPr="0010011E">
        <w:rPr>
          <w:color w:val="000000"/>
          <w:sz w:val="24"/>
          <w:szCs w:val="24"/>
        </w:rPr>
        <w:t xml:space="preserve">niać wymogi </w:t>
      </w:r>
      <w:r w:rsidR="00D42537" w:rsidRPr="0010011E">
        <w:rPr>
          <w:color w:val="000000"/>
          <w:sz w:val="24"/>
          <w:szCs w:val="24"/>
        </w:rPr>
        <w:t>określone w zaproszeniu</w:t>
      </w:r>
      <w:r w:rsidRPr="0010011E">
        <w:rPr>
          <w:color w:val="000000"/>
          <w:sz w:val="24"/>
          <w:szCs w:val="24"/>
        </w:rPr>
        <w:t xml:space="preserve"> do udziału w postępowaniu. Zamawiającemu przysługuje prawo do odmowy wyrażenia zgody na</w:t>
      </w:r>
      <w:r w:rsidR="00F10E1C" w:rsidRPr="0010011E">
        <w:rPr>
          <w:color w:val="000000"/>
          <w:sz w:val="24"/>
          <w:szCs w:val="24"/>
        </w:rPr>
        <w:t xml:space="preserve"> taką </w:t>
      </w:r>
      <w:r w:rsidRPr="0010011E">
        <w:rPr>
          <w:color w:val="000000"/>
          <w:sz w:val="24"/>
          <w:szCs w:val="24"/>
        </w:rPr>
        <w:t>zmianę</w:t>
      </w:r>
      <w:r w:rsidR="00B62D36">
        <w:rPr>
          <w:color w:val="000000"/>
          <w:sz w:val="24"/>
          <w:szCs w:val="24"/>
        </w:rPr>
        <w:t xml:space="preserve"> w przypadku gdy wskazana osoba/osoby nie będą spełniać wymagań określonych w OPZ</w:t>
      </w:r>
      <w:r w:rsidR="00F10E1C" w:rsidRPr="0010011E">
        <w:rPr>
          <w:color w:val="000000"/>
          <w:sz w:val="24"/>
          <w:szCs w:val="24"/>
        </w:rPr>
        <w:t>.</w:t>
      </w:r>
      <w:r w:rsidRPr="0010011E">
        <w:rPr>
          <w:color w:val="000000"/>
          <w:sz w:val="24"/>
          <w:szCs w:val="24"/>
        </w:rPr>
        <w:t xml:space="preserve"> </w:t>
      </w:r>
    </w:p>
    <w:p w14:paraId="57C18623" w14:textId="77777777" w:rsidR="00F10E1C" w:rsidRPr="0010011E" w:rsidRDefault="00F10E1C" w:rsidP="00F10E1C">
      <w:pPr>
        <w:numPr>
          <w:ilvl w:val="0"/>
          <w:numId w:val="2"/>
        </w:numPr>
        <w:tabs>
          <w:tab w:val="left" w:pos="426"/>
        </w:tabs>
        <w:spacing w:after="120" w:line="276" w:lineRule="auto"/>
        <w:jc w:val="both"/>
        <w:rPr>
          <w:color w:val="000000"/>
          <w:sz w:val="24"/>
          <w:szCs w:val="24"/>
        </w:rPr>
      </w:pPr>
      <w:r w:rsidRPr="0010011E">
        <w:rPr>
          <w:color w:val="000000"/>
          <w:sz w:val="24"/>
          <w:szCs w:val="24"/>
        </w:rPr>
        <w:t xml:space="preserve">Wykonawca gwarantuje, że Zamawiający korzystając z Systemu uwzględniającego zmiany </w:t>
      </w:r>
      <w:r w:rsidR="002A0710" w:rsidRPr="0010011E">
        <w:rPr>
          <w:color w:val="000000"/>
          <w:sz w:val="24"/>
          <w:szCs w:val="24"/>
        </w:rPr>
        <w:t>powstałe w związku z realizacją</w:t>
      </w:r>
      <w:r w:rsidRPr="0010011E">
        <w:rPr>
          <w:color w:val="000000"/>
          <w:sz w:val="24"/>
          <w:szCs w:val="24"/>
        </w:rPr>
        <w:t xml:space="preserve"> przedmiotu Umowy</w:t>
      </w:r>
      <w:r w:rsidR="00342927" w:rsidRPr="0010011E">
        <w:rPr>
          <w:color w:val="000000"/>
          <w:sz w:val="24"/>
          <w:szCs w:val="24"/>
        </w:rPr>
        <w:t xml:space="preserve">, </w:t>
      </w:r>
      <w:r w:rsidRPr="0010011E">
        <w:rPr>
          <w:color w:val="000000"/>
          <w:sz w:val="24"/>
          <w:szCs w:val="24"/>
        </w:rPr>
        <w:t>nie naruszy w jakikolwiek sposób praw osób trzecich.</w:t>
      </w:r>
    </w:p>
    <w:p w14:paraId="3643CC53" w14:textId="77777777" w:rsidR="00F10E1C" w:rsidRPr="0010011E" w:rsidRDefault="00F10E1C" w:rsidP="00F10E1C">
      <w:pPr>
        <w:numPr>
          <w:ilvl w:val="0"/>
          <w:numId w:val="2"/>
        </w:numPr>
        <w:tabs>
          <w:tab w:val="left" w:pos="426"/>
        </w:tabs>
        <w:spacing w:after="120" w:line="276" w:lineRule="auto"/>
        <w:jc w:val="both"/>
        <w:rPr>
          <w:color w:val="000000"/>
          <w:sz w:val="24"/>
          <w:szCs w:val="24"/>
        </w:rPr>
      </w:pPr>
      <w:r w:rsidRPr="0010011E">
        <w:rPr>
          <w:color w:val="000000"/>
          <w:sz w:val="24"/>
          <w:szCs w:val="24"/>
        </w:rPr>
        <w:t>Wykonawca zobowiązuje się do przestrzegani</w:t>
      </w:r>
      <w:r w:rsidR="002A0710" w:rsidRPr="0010011E">
        <w:rPr>
          <w:color w:val="000000"/>
          <w:sz w:val="24"/>
          <w:szCs w:val="24"/>
        </w:rPr>
        <w:t>a obowiązujących przepisów praw</w:t>
      </w:r>
      <w:r w:rsidRPr="0010011E">
        <w:rPr>
          <w:color w:val="000000"/>
          <w:sz w:val="24"/>
          <w:szCs w:val="24"/>
        </w:rPr>
        <w:t>a w</w:t>
      </w:r>
      <w:r w:rsidR="00F71C9B" w:rsidRPr="0010011E">
        <w:rPr>
          <w:color w:val="000000"/>
          <w:sz w:val="24"/>
          <w:szCs w:val="24"/>
        </w:rPr>
        <w:t> </w:t>
      </w:r>
      <w:r w:rsidRPr="0010011E">
        <w:rPr>
          <w:color w:val="000000"/>
          <w:sz w:val="24"/>
          <w:szCs w:val="24"/>
        </w:rPr>
        <w:t>zakresie i w związku z realizacją Umowy.</w:t>
      </w:r>
    </w:p>
    <w:p w14:paraId="62025D4C" w14:textId="77777777" w:rsidR="00F10E1C" w:rsidRDefault="00F10E1C" w:rsidP="00F10E1C">
      <w:pPr>
        <w:numPr>
          <w:ilvl w:val="0"/>
          <w:numId w:val="2"/>
        </w:numPr>
        <w:tabs>
          <w:tab w:val="left" w:pos="426"/>
        </w:tabs>
        <w:spacing w:after="120" w:line="276" w:lineRule="auto"/>
        <w:jc w:val="both"/>
        <w:rPr>
          <w:color w:val="000000"/>
          <w:sz w:val="24"/>
          <w:szCs w:val="24"/>
        </w:rPr>
      </w:pPr>
      <w:r w:rsidRPr="0010011E">
        <w:rPr>
          <w:color w:val="000000"/>
          <w:sz w:val="24"/>
          <w:szCs w:val="24"/>
        </w:rPr>
        <w:t>Wykonawca jest zobowiązany do ścisłej współpracy z Zamawiającym i do dotrzymywania warunków Umowy w całym procesie jej realizacji</w:t>
      </w:r>
      <w:r w:rsidR="00F71C9B" w:rsidRPr="0010011E">
        <w:rPr>
          <w:color w:val="000000"/>
          <w:sz w:val="24"/>
          <w:szCs w:val="24"/>
        </w:rPr>
        <w:t>, a także świadczenia Usług w sposób umożliwiający Zamawiającemu korzystanie z Systemu zgodnie z jego przeznaczeniem</w:t>
      </w:r>
      <w:r w:rsidRPr="0010011E">
        <w:rPr>
          <w:color w:val="000000"/>
          <w:sz w:val="24"/>
          <w:szCs w:val="24"/>
        </w:rPr>
        <w:t xml:space="preserve">. </w:t>
      </w:r>
    </w:p>
    <w:p w14:paraId="0FC221F3" w14:textId="77777777" w:rsidR="004C088D" w:rsidRDefault="00D83E00" w:rsidP="004C088D">
      <w:pPr>
        <w:numPr>
          <w:ilvl w:val="0"/>
          <w:numId w:val="2"/>
        </w:numPr>
        <w:tabs>
          <w:tab w:val="left" w:pos="426"/>
        </w:tabs>
        <w:spacing w:after="120" w:line="276" w:lineRule="auto"/>
        <w:jc w:val="both"/>
        <w:rPr>
          <w:color w:val="000000"/>
          <w:sz w:val="24"/>
          <w:szCs w:val="24"/>
        </w:rPr>
      </w:pPr>
      <w:r>
        <w:rPr>
          <w:color w:val="000000"/>
          <w:sz w:val="24"/>
          <w:szCs w:val="24"/>
        </w:rPr>
        <w:t xml:space="preserve">Wykonawca zobowiązuje się do dokumentowania wszelkich prac i czynności we wskazanym przez </w:t>
      </w:r>
      <w:r w:rsidR="00C33728">
        <w:rPr>
          <w:color w:val="000000"/>
          <w:sz w:val="24"/>
          <w:szCs w:val="24"/>
        </w:rPr>
        <w:t>Z</w:t>
      </w:r>
      <w:r>
        <w:rPr>
          <w:color w:val="000000"/>
          <w:sz w:val="24"/>
          <w:szCs w:val="24"/>
        </w:rPr>
        <w:t>amawiającego</w:t>
      </w:r>
      <w:r w:rsidRPr="00D83E00">
        <w:rPr>
          <w:color w:val="000000"/>
          <w:sz w:val="24"/>
          <w:szCs w:val="24"/>
        </w:rPr>
        <w:t xml:space="preserve"> dziennik</w:t>
      </w:r>
      <w:r w:rsidR="00C33728">
        <w:rPr>
          <w:color w:val="000000"/>
          <w:sz w:val="24"/>
          <w:szCs w:val="24"/>
        </w:rPr>
        <w:t>u</w:t>
      </w:r>
      <w:r w:rsidRPr="00D83E00">
        <w:rPr>
          <w:color w:val="000000"/>
          <w:sz w:val="24"/>
          <w:szCs w:val="24"/>
        </w:rPr>
        <w:t xml:space="preserve"> administratora </w:t>
      </w:r>
      <w:r w:rsidRPr="006200FD">
        <w:rPr>
          <w:color w:val="000000"/>
          <w:sz w:val="24"/>
          <w:szCs w:val="24"/>
        </w:rPr>
        <w:t xml:space="preserve">zgodnie z treścią Zarządzenia nr 17/2023 Głównego Inspektora Transportu Drogowego z dnia 30 sierpnia 2023 r. w sprawie wprowadzenia Systemu Zarządzania Bezpieczeństwem Informacji (z </w:t>
      </w:r>
      <w:proofErr w:type="spellStart"/>
      <w:r w:rsidRPr="006200FD">
        <w:rPr>
          <w:color w:val="000000"/>
          <w:sz w:val="24"/>
          <w:szCs w:val="24"/>
        </w:rPr>
        <w:t>późn</w:t>
      </w:r>
      <w:proofErr w:type="spellEnd"/>
      <w:r w:rsidRPr="006200FD">
        <w:rPr>
          <w:color w:val="000000"/>
          <w:sz w:val="24"/>
          <w:szCs w:val="24"/>
        </w:rPr>
        <w:t>. zm.) oraz</w:t>
      </w:r>
      <w:r>
        <w:rPr>
          <w:color w:val="000000"/>
          <w:sz w:val="24"/>
          <w:szCs w:val="24"/>
        </w:rPr>
        <w:t xml:space="preserve"> </w:t>
      </w:r>
      <w:r w:rsidRPr="00D83E00">
        <w:rPr>
          <w:color w:val="000000"/>
          <w:sz w:val="24"/>
          <w:szCs w:val="24"/>
        </w:rPr>
        <w:t>Krajowymi Ramami Interoperacyjności,</w:t>
      </w:r>
    </w:p>
    <w:p w14:paraId="259D2BFD" w14:textId="1F0CD190" w:rsidR="004C088D" w:rsidRDefault="004C088D" w:rsidP="004C088D">
      <w:pPr>
        <w:numPr>
          <w:ilvl w:val="0"/>
          <w:numId w:val="2"/>
        </w:numPr>
        <w:tabs>
          <w:tab w:val="left" w:pos="426"/>
        </w:tabs>
        <w:spacing w:after="120" w:line="276" w:lineRule="auto"/>
        <w:jc w:val="both"/>
        <w:rPr>
          <w:color w:val="000000"/>
          <w:sz w:val="24"/>
          <w:szCs w:val="24"/>
        </w:rPr>
      </w:pPr>
      <w:r>
        <w:rPr>
          <w:color w:val="000000"/>
          <w:sz w:val="24"/>
          <w:szCs w:val="24"/>
        </w:rPr>
        <w:t xml:space="preserve">Wykonawca zobowiązuje się na </w:t>
      </w:r>
      <w:r w:rsidR="00844351">
        <w:rPr>
          <w:color w:val="000000"/>
          <w:sz w:val="24"/>
          <w:szCs w:val="24"/>
        </w:rPr>
        <w:t xml:space="preserve">zlecenie </w:t>
      </w:r>
      <w:r w:rsidR="00C33728">
        <w:rPr>
          <w:color w:val="000000"/>
          <w:sz w:val="24"/>
          <w:szCs w:val="24"/>
        </w:rPr>
        <w:t>Z</w:t>
      </w:r>
      <w:r>
        <w:rPr>
          <w:color w:val="000000"/>
          <w:sz w:val="24"/>
          <w:szCs w:val="24"/>
        </w:rPr>
        <w:t xml:space="preserve">amawiającego </w:t>
      </w:r>
      <w:r w:rsidR="00844351">
        <w:rPr>
          <w:color w:val="000000"/>
          <w:sz w:val="24"/>
          <w:szCs w:val="24"/>
        </w:rPr>
        <w:t xml:space="preserve">do wykonania modyfikacji </w:t>
      </w:r>
      <w:r>
        <w:rPr>
          <w:color w:val="000000"/>
          <w:sz w:val="24"/>
          <w:szCs w:val="24"/>
        </w:rPr>
        <w:t xml:space="preserve">aplikacji </w:t>
      </w:r>
      <w:r w:rsidR="00844351">
        <w:rPr>
          <w:color w:val="000000"/>
          <w:sz w:val="24"/>
          <w:szCs w:val="24"/>
        </w:rPr>
        <w:t>funkcjonujących na platformie HCL Domino zgodnie z wytycznymi Zamawiającego</w:t>
      </w:r>
      <w:r>
        <w:rPr>
          <w:color w:val="000000"/>
          <w:sz w:val="24"/>
          <w:szCs w:val="24"/>
        </w:rPr>
        <w:t>.</w:t>
      </w:r>
      <w:r w:rsidR="00E9529B">
        <w:rPr>
          <w:color w:val="000000"/>
          <w:sz w:val="24"/>
          <w:szCs w:val="24"/>
        </w:rPr>
        <w:t xml:space="preserve"> Wytyczne zostaną przygotowane i przekazane w formie elektronicznej. </w:t>
      </w:r>
    </w:p>
    <w:p w14:paraId="19AD520B" w14:textId="08CB23FF" w:rsidR="008845DF" w:rsidRPr="00A2281B" w:rsidRDefault="008845DF" w:rsidP="004C088D">
      <w:pPr>
        <w:numPr>
          <w:ilvl w:val="0"/>
          <w:numId w:val="2"/>
        </w:numPr>
        <w:tabs>
          <w:tab w:val="left" w:pos="426"/>
        </w:tabs>
        <w:spacing w:after="120" w:line="276" w:lineRule="auto"/>
        <w:jc w:val="both"/>
        <w:rPr>
          <w:strike/>
          <w:color w:val="000000"/>
          <w:sz w:val="24"/>
          <w:szCs w:val="24"/>
        </w:rPr>
      </w:pPr>
    </w:p>
    <w:p w14:paraId="29312E43" w14:textId="77777777" w:rsidR="005814F1" w:rsidRPr="0010011E" w:rsidRDefault="005814F1" w:rsidP="005814F1">
      <w:pPr>
        <w:tabs>
          <w:tab w:val="left" w:pos="426"/>
        </w:tabs>
        <w:spacing w:after="120" w:line="276" w:lineRule="auto"/>
        <w:ind w:left="360"/>
        <w:jc w:val="both"/>
        <w:rPr>
          <w:color w:val="000000"/>
          <w:sz w:val="24"/>
          <w:szCs w:val="24"/>
        </w:rPr>
      </w:pPr>
    </w:p>
    <w:p w14:paraId="5EC89801" w14:textId="77777777" w:rsidR="00005274" w:rsidRPr="0010011E" w:rsidRDefault="005B760D"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3</w:t>
      </w:r>
      <w:r w:rsidR="00FF0D0A" w:rsidRPr="0010011E">
        <w:rPr>
          <w:snapToGrid w:val="0"/>
          <w:color w:val="000000"/>
          <w:sz w:val="24"/>
          <w:szCs w:val="24"/>
          <w:lang w:eastAsia="pl-PL"/>
        </w:rPr>
        <w:t>.</w:t>
      </w:r>
      <w:r w:rsidR="00BE1E0D" w:rsidRPr="0010011E">
        <w:rPr>
          <w:snapToGrid w:val="0"/>
          <w:color w:val="000000"/>
          <w:sz w:val="24"/>
          <w:szCs w:val="24"/>
          <w:lang w:eastAsia="pl-PL"/>
        </w:rPr>
        <w:t xml:space="preserve"> </w:t>
      </w:r>
      <w:r w:rsidR="00B56724" w:rsidRPr="0010011E">
        <w:rPr>
          <w:snapToGrid w:val="0"/>
          <w:color w:val="000000"/>
          <w:sz w:val="24"/>
          <w:szCs w:val="24"/>
          <w:lang w:eastAsia="pl-PL"/>
        </w:rPr>
        <w:t>OBOWIĄZKI ZAMAWIAJĄCEGO</w:t>
      </w:r>
    </w:p>
    <w:p w14:paraId="507C4C22" w14:textId="77777777" w:rsidR="00C3548C" w:rsidRPr="0010011E" w:rsidRDefault="00C3548C" w:rsidP="00237D14">
      <w:pPr>
        <w:numPr>
          <w:ilvl w:val="0"/>
          <w:numId w:val="4"/>
        </w:numPr>
        <w:tabs>
          <w:tab w:val="left" w:pos="426"/>
        </w:tabs>
        <w:spacing w:after="120" w:line="276" w:lineRule="auto"/>
        <w:jc w:val="both"/>
        <w:rPr>
          <w:color w:val="000000"/>
          <w:sz w:val="24"/>
          <w:szCs w:val="24"/>
        </w:rPr>
      </w:pPr>
      <w:r w:rsidRPr="0010011E">
        <w:rPr>
          <w:color w:val="000000"/>
          <w:sz w:val="24"/>
          <w:szCs w:val="24"/>
        </w:rPr>
        <w:t>Z</w:t>
      </w:r>
      <w:smartTag w:uri="urn:schemas-microsoft-com:office:smarttags" w:element="PersonName">
        <w:r w:rsidRPr="0010011E">
          <w:rPr>
            <w:color w:val="000000"/>
            <w:sz w:val="24"/>
            <w:szCs w:val="24"/>
          </w:rPr>
          <w:t>a</w:t>
        </w:r>
      </w:smartTag>
      <w:r w:rsidRPr="0010011E">
        <w:rPr>
          <w:color w:val="000000"/>
          <w:sz w:val="24"/>
          <w:szCs w:val="24"/>
        </w:rPr>
        <w:t>m</w:t>
      </w:r>
      <w:smartTag w:uri="urn:schemas-microsoft-com:office:smarttags" w:element="PersonName">
        <w:r w:rsidRPr="0010011E">
          <w:rPr>
            <w:color w:val="000000"/>
            <w:sz w:val="24"/>
            <w:szCs w:val="24"/>
          </w:rPr>
          <w:t>a</w:t>
        </w:r>
      </w:smartTag>
      <w:r w:rsidRPr="0010011E">
        <w:rPr>
          <w:color w:val="000000"/>
          <w:sz w:val="24"/>
          <w:szCs w:val="24"/>
        </w:rPr>
        <w:t>wi</w:t>
      </w:r>
      <w:smartTag w:uri="urn:schemas-microsoft-com:office:smarttags" w:element="PersonName">
        <w:r w:rsidRPr="0010011E">
          <w:rPr>
            <w:color w:val="000000"/>
            <w:sz w:val="24"/>
            <w:szCs w:val="24"/>
          </w:rPr>
          <w:t>a</w:t>
        </w:r>
      </w:smartTag>
      <w:r w:rsidRPr="0010011E">
        <w:rPr>
          <w:color w:val="000000"/>
          <w:sz w:val="24"/>
          <w:szCs w:val="24"/>
        </w:rPr>
        <w:t xml:space="preserve">jący zobowiązuje się do </w:t>
      </w:r>
      <w:r w:rsidR="001E2AF1" w:rsidRPr="0010011E">
        <w:rPr>
          <w:color w:val="000000"/>
          <w:sz w:val="24"/>
          <w:szCs w:val="24"/>
        </w:rPr>
        <w:t>współdzi</w:t>
      </w:r>
      <w:smartTag w:uri="urn:schemas-microsoft-com:office:smarttags" w:element="PersonName">
        <w:r w:rsidR="001E2AF1" w:rsidRPr="0010011E">
          <w:rPr>
            <w:color w:val="000000"/>
            <w:sz w:val="24"/>
            <w:szCs w:val="24"/>
          </w:rPr>
          <w:t>a</w:t>
        </w:r>
      </w:smartTag>
      <w:r w:rsidR="001E2AF1" w:rsidRPr="0010011E">
        <w:rPr>
          <w:color w:val="000000"/>
          <w:sz w:val="24"/>
          <w:szCs w:val="24"/>
        </w:rPr>
        <w:t>ł</w:t>
      </w:r>
      <w:smartTag w:uri="urn:schemas-microsoft-com:office:smarttags" w:element="PersonName">
        <w:r w:rsidR="001E2AF1" w:rsidRPr="0010011E">
          <w:rPr>
            <w:color w:val="000000"/>
            <w:sz w:val="24"/>
            <w:szCs w:val="24"/>
          </w:rPr>
          <w:t>a</w:t>
        </w:r>
      </w:smartTag>
      <w:r w:rsidR="001E2AF1" w:rsidRPr="0010011E">
        <w:rPr>
          <w:color w:val="000000"/>
          <w:sz w:val="24"/>
          <w:szCs w:val="24"/>
        </w:rPr>
        <w:t>ni</w:t>
      </w:r>
      <w:smartTag w:uri="urn:schemas-microsoft-com:office:smarttags" w:element="PersonName">
        <w:r w:rsidR="001E2AF1" w:rsidRPr="0010011E">
          <w:rPr>
            <w:color w:val="000000"/>
            <w:sz w:val="24"/>
            <w:szCs w:val="24"/>
          </w:rPr>
          <w:t>a</w:t>
        </w:r>
      </w:smartTag>
      <w:r w:rsidR="001E2AF1" w:rsidRPr="0010011E">
        <w:rPr>
          <w:color w:val="000000"/>
          <w:sz w:val="24"/>
          <w:szCs w:val="24"/>
        </w:rPr>
        <w:t xml:space="preserve"> z Wykon</w:t>
      </w:r>
      <w:smartTag w:uri="urn:schemas-microsoft-com:office:smarttags" w:element="PersonName">
        <w:r w:rsidR="001E2AF1" w:rsidRPr="0010011E">
          <w:rPr>
            <w:color w:val="000000"/>
            <w:sz w:val="24"/>
            <w:szCs w:val="24"/>
          </w:rPr>
          <w:t>a</w:t>
        </w:r>
      </w:smartTag>
      <w:r w:rsidR="001E2AF1" w:rsidRPr="0010011E">
        <w:rPr>
          <w:color w:val="000000"/>
          <w:sz w:val="24"/>
          <w:szCs w:val="24"/>
        </w:rPr>
        <w:t xml:space="preserve">wcą </w:t>
      </w:r>
      <w:r w:rsidR="00CC0444" w:rsidRPr="0010011E">
        <w:rPr>
          <w:color w:val="000000"/>
          <w:sz w:val="24"/>
          <w:szCs w:val="24"/>
        </w:rPr>
        <w:t>n</w:t>
      </w:r>
      <w:smartTag w:uri="urn:schemas-microsoft-com:office:smarttags" w:element="PersonName">
        <w:r w:rsidR="00CC0444" w:rsidRPr="0010011E">
          <w:rPr>
            <w:color w:val="000000"/>
            <w:sz w:val="24"/>
            <w:szCs w:val="24"/>
          </w:rPr>
          <w:t>a</w:t>
        </w:r>
      </w:smartTag>
      <w:r w:rsidR="00CC0444" w:rsidRPr="0010011E">
        <w:rPr>
          <w:color w:val="000000"/>
          <w:sz w:val="24"/>
          <w:szCs w:val="24"/>
        </w:rPr>
        <w:t xml:space="preserve"> k</w:t>
      </w:r>
      <w:smartTag w:uri="urn:schemas-microsoft-com:office:smarttags" w:element="PersonName">
        <w:r w:rsidR="00CC0444" w:rsidRPr="0010011E">
          <w:rPr>
            <w:color w:val="000000"/>
            <w:sz w:val="24"/>
            <w:szCs w:val="24"/>
          </w:rPr>
          <w:t>a</w:t>
        </w:r>
      </w:smartTag>
      <w:r w:rsidR="00CC0444" w:rsidRPr="0010011E">
        <w:rPr>
          <w:color w:val="000000"/>
          <w:sz w:val="24"/>
          <w:szCs w:val="24"/>
        </w:rPr>
        <w:t>żdym et</w:t>
      </w:r>
      <w:smartTag w:uri="urn:schemas-microsoft-com:office:smarttags" w:element="PersonName">
        <w:r w:rsidR="00CC0444" w:rsidRPr="0010011E">
          <w:rPr>
            <w:color w:val="000000"/>
            <w:sz w:val="24"/>
            <w:szCs w:val="24"/>
          </w:rPr>
          <w:t>a</w:t>
        </w:r>
      </w:smartTag>
      <w:r w:rsidR="00CC0444" w:rsidRPr="0010011E">
        <w:rPr>
          <w:color w:val="000000"/>
          <w:sz w:val="24"/>
          <w:szCs w:val="24"/>
        </w:rPr>
        <w:t>pie wykon</w:t>
      </w:r>
      <w:r w:rsidR="000B5812" w:rsidRPr="0010011E">
        <w:rPr>
          <w:color w:val="000000"/>
          <w:sz w:val="24"/>
          <w:szCs w:val="24"/>
        </w:rPr>
        <w:t>yw</w:t>
      </w:r>
      <w:smartTag w:uri="urn:schemas-microsoft-com:office:smarttags" w:element="PersonName">
        <w:r w:rsidR="00CC0444" w:rsidRPr="0010011E">
          <w:rPr>
            <w:color w:val="000000"/>
            <w:sz w:val="24"/>
            <w:szCs w:val="24"/>
          </w:rPr>
          <w:t>a</w:t>
        </w:r>
      </w:smartTag>
      <w:r w:rsidR="00CC0444" w:rsidRPr="0010011E">
        <w:rPr>
          <w:color w:val="000000"/>
          <w:sz w:val="24"/>
          <w:szCs w:val="24"/>
        </w:rPr>
        <w:t>nia</w:t>
      </w:r>
      <w:r w:rsidR="00D64858" w:rsidRPr="0010011E">
        <w:rPr>
          <w:color w:val="000000"/>
          <w:sz w:val="24"/>
          <w:szCs w:val="24"/>
        </w:rPr>
        <w:t xml:space="preserve"> </w:t>
      </w:r>
      <w:r w:rsidR="00532A54" w:rsidRPr="0010011E">
        <w:rPr>
          <w:color w:val="000000"/>
          <w:sz w:val="24"/>
          <w:szCs w:val="24"/>
        </w:rPr>
        <w:t>Umowy</w:t>
      </w:r>
      <w:r w:rsidR="00CC0444" w:rsidRPr="0010011E">
        <w:rPr>
          <w:color w:val="000000"/>
          <w:sz w:val="24"/>
          <w:szCs w:val="24"/>
        </w:rPr>
        <w:t>, w z</w:t>
      </w:r>
      <w:smartTag w:uri="urn:schemas-microsoft-com:office:smarttags" w:element="PersonName">
        <w:r w:rsidR="00CC0444" w:rsidRPr="0010011E">
          <w:rPr>
            <w:color w:val="000000"/>
            <w:sz w:val="24"/>
            <w:szCs w:val="24"/>
          </w:rPr>
          <w:t>a</w:t>
        </w:r>
      </w:smartTag>
      <w:r w:rsidR="00CC0444" w:rsidRPr="0010011E">
        <w:rPr>
          <w:color w:val="000000"/>
          <w:sz w:val="24"/>
          <w:szCs w:val="24"/>
        </w:rPr>
        <w:t>kresie niezbędnym dl</w:t>
      </w:r>
      <w:smartTag w:uri="urn:schemas-microsoft-com:office:smarttags" w:element="PersonName">
        <w:r w:rsidR="00CC0444" w:rsidRPr="0010011E">
          <w:rPr>
            <w:color w:val="000000"/>
            <w:sz w:val="24"/>
            <w:szCs w:val="24"/>
          </w:rPr>
          <w:t>a</w:t>
        </w:r>
      </w:smartTag>
      <w:r w:rsidR="00D64858" w:rsidRPr="0010011E">
        <w:rPr>
          <w:color w:val="000000"/>
          <w:sz w:val="24"/>
          <w:szCs w:val="24"/>
        </w:rPr>
        <w:t xml:space="preserve"> </w:t>
      </w:r>
      <w:r w:rsidR="00FE1880" w:rsidRPr="0010011E">
        <w:rPr>
          <w:color w:val="000000"/>
          <w:sz w:val="24"/>
          <w:szCs w:val="24"/>
        </w:rPr>
        <w:t xml:space="preserve">jej </w:t>
      </w:r>
      <w:r w:rsidR="00B131EA" w:rsidRPr="0010011E">
        <w:rPr>
          <w:color w:val="000000"/>
          <w:sz w:val="24"/>
          <w:szCs w:val="24"/>
        </w:rPr>
        <w:t xml:space="preserve">należytego </w:t>
      </w:r>
      <w:r w:rsidR="00CC0444" w:rsidRPr="0010011E">
        <w:rPr>
          <w:color w:val="000000"/>
          <w:sz w:val="24"/>
          <w:szCs w:val="24"/>
        </w:rPr>
        <w:t>wykon</w:t>
      </w:r>
      <w:smartTag w:uri="urn:schemas-microsoft-com:office:smarttags" w:element="PersonName">
        <w:r w:rsidR="00CC0444" w:rsidRPr="0010011E">
          <w:rPr>
            <w:color w:val="000000"/>
            <w:sz w:val="24"/>
            <w:szCs w:val="24"/>
          </w:rPr>
          <w:t>a</w:t>
        </w:r>
      </w:smartTag>
      <w:r w:rsidR="00CC0444" w:rsidRPr="0010011E">
        <w:rPr>
          <w:color w:val="000000"/>
          <w:sz w:val="24"/>
          <w:szCs w:val="24"/>
        </w:rPr>
        <w:t>ni</w:t>
      </w:r>
      <w:smartTag w:uri="urn:schemas-microsoft-com:office:smarttags" w:element="PersonName">
        <w:r w:rsidR="00CC0444" w:rsidRPr="0010011E">
          <w:rPr>
            <w:color w:val="000000"/>
            <w:sz w:val="24"/>
            <w:szCs w:val="24"/>
          </w:rPr>
          <w:t>a</w:t>
        </w:r>
      </w:smartTag>
      <w:r w:rsidR="00CC0444" w:rsidRPr="0010011E">
        <w:rPr>
          <w:color w:val="000000"/>
          <w:sz w:val="24"/>
          <w:szCs w:val="24"/>
        </w:rPr>
        <w:t xml:space="preserve">, </w:t>
      </w:r>
      <w:r w:rsidR="001E2AF1" w:rsidRPr="0010011E">
        <w:rPr>
          <w:color w:val="000000"/>
          <w:sz w:val="24"/>
          <w:szCs w:val="24"/>
        </w:rPr>
        <w:t>a</w:t>
      </w:r>
      <w:r w:rsidR="00E23D4C" w:rsidRPr="0010011E">
        <w:rPr>
          <w:color w:val="000000"/>
          <w:sz w:val="24"/>
          <w:szCs w:val="24"/>
        </w:rPr>
        <w:t> w </w:t>
      </w:r>
      <w:r w:rsidR="001E2AF1" w:rsidRPr="0010011E">
        <w:rPr>
          <w:color w:val="000000"/>
          <w:sz w:val="24"/>
          <w:szCs w:val="24"/>
        </w:rPr>
        <w:t xml:space="preserve">szczególności </w:t>
      </w:r>
      <w:r w:rsidR="00712315" w:rsidRPr="0010011E">
        <w:rPr>
          <w:color w:val="000000"/>
          <w:sz w:val="24"/>
          <w:szCs w:val="24"/>
        </w:rPr>
        <w:t xml:space="preserve">do </w:t>
      </w:r>
      <w:r w:rsidRPr="0010011E">
        <w:rPr>
          <w:color w:val="000000"/>
          <w:sz w:val="24"/>
          <w:szCs w:val="24"/>
        </w:rPr>
        <w:t>udzieleni</w:t>
      </w:r>
      <w:smartTag w:uri="urn:schemas-microsoft-com:office:smarttags" w:element="PersonName">
        <w:r w:rsidRPr="0010011E">
          <w:rPr>
            <w:color w:val="000000"/>
            <w:sz w:val="24"/>
            <w:szCs w:val="24"/>
          </w:rPr>
          <w:t>a</w:t>
        </w:r>
      </w:smartTag>
      <w:r w:rsidRPr="0010011E">
        <w:rPr>
          <w:color w:val="000000"/>
          <w:sz w:val="24"/>
          <w:szCs w:val="24"/>
        </w:rPr>
        <w:t xml:space="preserve"> Wykon</w:t>
      </w:r>
      <w:smartTag w:uri="urn:schemas-microsoft-com:office:smarttags" w:element="PersonName">
        <w:r w:rsidRPr="0010011E">
          <w:rPr>
            <w:color w:val="000000"/>
            <w:sz w:val="24"/>
            <w:szCs w:val="24"/>
          </w:rPr>
          <w:t>a</w:t>
        </w:r>
      </w:smartTag>
      <w:r w:rsidRPr="0010011E">
        <w:rPr>
          <w:color w:val="000000"/>
          <w:sz w:val="24"/>
          <w:szCs w:val="24"/>
        </w:rPr>
        <w:t xml:space="preserve">wcy </w:t>
      </w:r>
      <w:r w:rsidR="00D64B50" w:rsidRPr="0010011E">
        <w:rPr>
          <w:color w:val="000000"/>
          <w:sz w:val="24"/>
          <w:szCs w:val="24"/>
        </w:rPr>
        <w:t xml:space="preserve">dostępu do </w:t>
      </w:r>
      <w:r w:rsidRPr="0010011E">
        <w:rPr>
          <w:color w:val="000000"/>
          <w:sz w:val="24"/>
          <w:szCs w:val="24"/>
        </w:rPr>
        <w:t>inform</w:t>
      </w:r>
      <w:smartTag w:uri="urn:schemas-microsoft-com:office:smarttags" w:element="PersonName">
        <w:r w:rsidRPr="0010011E">
          <w:rPr>
            <w:color w:val="000000"/>
            <w:sz w:val="24"/>
            <w:szCs w:val="24"/>
          </w:rPr>
          <w:t>a</w:t>
        </w:r>
      </w:smartTag>
      <w:r w:rsidRPr="0010011E">
        <w:rPr>
          <w:color w:val="000000"/>
          <w:sz w:val="24"/>
          <w:szCs w:val="24"/>
        </w:rPr>
        <w:t>cji</w:t>
      </w:r>
      <w:r w:rsidR="00712315" w:rsidRPr="0010011E">
        <w:rPr>
          <w:color w:val="000000"/>
          <w:sz w:val="24"/>
          <w:szCs w:val="24"/>
        </w:rPr>
        <w:t xml:space="preserve"> i </w:t>
      </w:r>
      <w:r w:rsidR="00D64B50" w:rsidRPr="0010011E">
        <w:rPr>
          <w:color w:val="000000"/>
          <w:sz w:val="24"/>
          <w:szCs w:val="24"/>
        </w:rPr>
        <w:t>dokumentów</w:t>
      </w:r>
      <w:r w:rsidR="00712315" w:rsidRPr="0010011E">
        <w:rPr>
          <w:color w:val="000000"/>
          <w:sz w:val="24"/>
          <w:szCs w:val="24"/>
        </w:rPr>
        <w:t xml:space="preserve"> or</w:t>
      </w:r>
      <w:smartTag w:uri="urn:schemas-microsoft-com:office:smarttags" w:element="PersonName">
        <w:r w:rsidR="00712315" w:rsidRPr="0010011E">
          <w:rPr>
            <w:color w:val="000000"/>
            <w:sz w:val="24"/>
            <w:szCs w:val="24"/>
          </w:rPr>
          <w:t>a</w:t>
        </w:r>
      </w:smartTag>
      <w:r w:rsidR="00712315" w:rsidRPr="0010011E">
        <w:rPr>
          <w:color w:val="000000"/>
          <w:sz w:val="24"/>
          <w:szCs w:val="24"/>
        </w:rPr>
        <w:t xml:space="preserve">z </w:t>
      </w:r>
      <w:r w:rsidR="00712315" w:rsidRPr="0010011E">
        <w:rPr>
          <w:color w:val="000000"/>
          <w:sz w:val="24"/>
          <w:szCs w:val="24"/>
        </w:rPr>
        <w:lastRenderedPageBreak/>
        <w:t>umożliwieni</w:t>
      </w:r>
      <w:smartTag w:uri="urn:schemas-microsoft-com:office:smarttags" w:element="PersonName">
        <w:r w:rsidR="00712315" w:rsidRPr="0010011E">
          <w:rPr>
            <w:color w:val="000000"/>
            <w:sz w:val="24"/>
            <w:szCs w:val="24"/>
          </w:rPr>
          <w:t>a</w:t>
        </w:r>
      </w:smartTag>
      <w:r w:rsidR="00712315" w:rsidRPr="0010011E">
        <w:rPr>
          <w:color w:val="000000"/>
          <w:sz w:val="24"/>
          <w:szCs w:val="24"/>
        </w:rPr>
        <w:t xml:space="preserve"> kont</w:t>
      </w:r>
      <w:smartTag w:uri="urn:schemas-microsoft-com:office:smarttags" w:element="PersonName">
        <w:r w:rsidR="00712315" w:rsidRPr="0010011E">
          <w:rPr>
            <w:color w:val="000000"/>
            <w:sz w:val="24"/>
            <w:szCs w:val="24"/>
          </w:rPr>
          <w:t>a</w:t>
        </w:r>
      </w:smartTag>
      <w:r w:rsidR="00712315" w:rsidRPr="0010011E">
        <w:rPr>
          <w:color w:val="000000"/>
          <w:sz w:val="24"/>
          <w:szCs w:val="24"/>
        </w:rPr>
        <w:t>ktu z pr</w:t>
      </w:r>
      <w:smartTag w:uri="urn:schemas-microsoft-com:office:smarttags" w:element="PersonName">
        <w:r w:rsidR="00712315" w:rsidRPr="0010011E">
          <w:rPr>
            <w:color w:val="000000"/>
            <w:sz w:val="24"/>
            <w:szCs w:val="24"/>
          </w:rPr>
          <w:t>a</w:t>
        </w:r>
      </w:smartTag>
      <w:r w:rsidR="00712315" w:rsidRPr="0010011E">
        <w:rPr>
          <w:color w:val="000000"/>
          <w:sz w:val="24"/>
          <w:szCs w:val="24"/>
        </w:rPr>
        <w:t>cownik</w:t>
      </w:r>
      <w:smartTag w:uri="urn:schemas-microsoft-com:office:smarttags" w:element="PersonName">
        <w:r w:rsidR="00712315" w:rsidRPr="0010011E">
          <w:rPr>
            <w:color w:val="000000"/>
            <w:sz w:val="24"/>
            <w:szCs w:val="24"/>
          </w:rPr>
          <w:t>a</w:t>
        </w:r>
      </w:smartTag>
      <w:r w:rsidR="00712315" w:rsidRPr="0010011E">
        <w:rPr>
          <w:color w:val="000000"/>
          <w:sz w:val="24"/>
          <w:szCs w:val="24"/>
        </w:rPr>
        <w:t>mi</w:t>
      </w:r>
      <w:r w:rsidR="000F6568" w:rsidRPr="0010011E">
        <w:rPr>
          <w:color w:val="000000"/>
          <w:sz w:val="24"/>
          <w:szCs w:val="24"/>
        </w:rPr>
        <w:t xml:space="preserve"> Z</w:t>
      </w:r>
      <w:smartTag w:uri="urn:schemas-microsoft-com:office:smarttags" w:element="PersonName">
        <w:r w:rsidR="000F6568" w:rsidRPr="0010011E">
          <w:rPr>
            <w:color w:val="000000"/>
            <w:sz w:val="24"/>
            <w:szCs w:val="24"/>
          </w:rPr>
          <w:t>a</w:t>
        </w:r>
      </w:smartTag>
      <w:r w:rsidR="000F6568" w:rsidRPr="0010011E">
        <w:rPr>
          <w:color w:val="000000"/>
          <w:sz w:val="24"/>
          <w:szCs w:val="24"/>
        </w:rPr>
        <w:t>m</w:t>
      </w:r>
      <w:smartTag w:uri="urn:schemas-microsoft-com:office:smarttags" w:element="PersonName">
        <w:r w:rsidR="000F6568" w:rsidRPr="0010011E">
          <w:rPr>
            <w:color w:val="000000"/>
            <w:sz w:val="24"/>
            <w:szCs w:val="24"/>
          </w:rPr>
          <w:t>a</w:t>
        </w:r>
      </w:smartTag>
      <w:r w:rsidR="000F6568" w:rsidRPr="0010011E">
        <w:rPr>
          <w:color w:val="000000"/>
          <w:sz w:val="24"/>
          <w:szCs w:val="24"/>
        </w:rPr>
        <w:t>wi</w:t>
      </w:r>
      <w:smartTag w:uri="urn:schemas-microsoft-com:office:smarttags" w:element="PersonName">
        <w:r w:rsidR="000F6568" w:rsidRPr="0010011E">
          <w:rPr>
            <w:color w:val="000000"/>
            <w:sz w:val="24"/>
            <w:szCs w:val="24"/>
          </w:rPr>
          <w:t>a</w:t>
        </w:r>
      </w:smartTag>
      <w:r w:rsidR="000F6568" w:rsidRPr="0010011E">
        <w:rPr>
          <w:color w:val="000000"/>
          <w:sz w:val="24"/>
          <w:szCs w:val="24"/>
        </w:rPr>
        <w:t xml:space="preserve">jącego </w:t>
      </w:r>
      <w:r w:rsidRPr="0010011E">
        <w:rPr>
          <w:color w:val="000000"/>
          <w:sz w:val="24"/>
          <w:szCs w:val="24"/>
        </w:rPr>
        <w:t>niezb</w:t>
      </w:r>
      <w:r w:rsidR="00712315" w:rsidRPr="0010011E">
        <w:rPr>
          <w:color w:val="000000"/>
          <w:sz w:val="24"/>
          <w:szCs w:val="24"/>
        </w:rPr>
        <w:t>ędnymi</w:t>
      </w:r>
      <w:r w:rsidRPr="0010011E">
        <w:rPr>
          <w:color w:val="000000"/>
          <w:sz w:val="24"/>
          <w:szCs w:val="24"/>
        </w:rPr>
        <w:t xml:space="preserve"> do re</w:t>
      </w:r>
      <w:smartTag w:uri="urn:schemas-microsoft-com:office:smarttags" w:element="PersonName">
        <w:r w:rsidRPr="0010011E">
          <w:rPr>
            <w:color w:val="000000"/>
            <w:sz w:val="24"/>
            <w:szCs w:val="24"/>
          </w:rPr>
          <w:t>a</w:t>
        </w:r>
      </w:smartTag>
      <w:r w:rsidRPr="0010011E">
        <w:rPr>
          <w:color w:val="000000"/>
          <w:sz w:val="24"/>
          <w:szCs w:val="24"/>
        </w:rPr>
        <w:t>liz</w:t>
      </w:r>
      <w:smartTag w:uri="urn:schemas-microsoft-com:office:smarttags" w:element="PersonName">
        <w:r w:rsidRPr="0010011E">
          <w:rPr>
            <w:color w:val="000000"/>
            <w:sz w:val="24"/>
            <w:szCs w:val="24"/>
          </w:rPr>
          <w:t>a</w:t>
        </w:r>
      </w:smartTag>
      <w:r w:rsidRPr="0010011E">
        <w:rPr>
          <w:color w:val="000000"/>
          <w:sz w:val="24"/>
          <w:szCs w:val="24"/>
        </w:rPr>
        <w:t xml:space="preserve">cji przedmiotu </w:t>
      </w:r>
      <w:r w:rsidR="00532A54" w:rsidRPr="0010011E">
        <w:rPr>
          <w:color w:val="000000"/>
          <w:sz w:val="24"/>
          <w:szCs w:val="24"/>
        </w:rPr>
        <w:t>Umowy</w:t>
      </w:r>
      <w:r w:rsidR="003C423C" w:rsidRPr="0010011E">
        <w:rPr>
          <w:color w:val="000000"/>
          <w:sz w:val="24"/>
          <w:szCs w:val="24"/>
        </w:rPr>
        <w:t xml:space="preserve"> </w:t>
      </w:r>
      <w:r w:rsidR="00B763A7" w:rsidRPr="0010011E">
        <w:rPr>
          <w:color w:val="000000"/>
          <w:sz w:val="24"/>
          <w:szCs w:val="24"/>
        </w:rPr>
        <w:t>z z</w:t>
      </w:r>
      <w:smartTag w:uri="urn:schemas-microsoft-com:office:smarttags" w:element="PersonName">
        <w:r w:rsidR="00B763A7" w:rsidRPr="0010011E">
          <w:rPr>
            <w:color w:val="000000"/>
            <w:sz w:val="24"/>
            <w:szCs w:val="24"/>
          </w:rPr>
          <w:t>a</w:t>
        </w:r>
      </w:smartTag>
      <w:r w:rsidR="00B763A7" w:rsidRPr="0010011E">
        <w:rPr>
          <w:color w:val="000000"/>
          <w:sz w:val="24"/>
          <w:szCs w:val="24"/>
        </w:rPr>
        <w:t>strzeżeniem, że nie spowoduje to utrudnień w pr</w:t>
      </w:r>
      <w:smartTag w:uri="urn:schemas-microsoft-com:office:smarttags" w:element="PersonName">
        <w:r w:rsidR="00B763A7" w:rsidRPr="0010011E">
          <w:rPr>
            <w:color w:val="000000"/>
            <w:sz w:val="24"/>
            <w:szCs w:val="24"/>
          </w:rPr>
          <w:t>a</w:t>
        </w:r>
      </w:smartTag>
      <w:r w:rsidR="00B763A7" w:rsidRPr="0010011E">
        <w:rPr>
          <w:color w:val="000000"/>
          <w:sz w:val="24"/>
          <w:szCs w:val="24"/>
        </w:rPr>
        <w:t>cy Z</w:t>
      </w:r>
      <w:smartTag w:uri="urn:schemas-microsoft-com:office:smarttags" w:element="PersonName">
        <w:r w:rsidR="00B763A7" w:rsidRPr="0010011E">
          <w:rPr>
            <w:color w:val="000000"/>
            <w:sz w:val="24"/>
            <w:szCs w:val="24"/>
          </w:rPr>
          <w:t>a</w:t>
        </w:r>
      </w:smartTag>
      <w:r w:rsidR="00B763A7" w:rsidRPr="0010011E">
        <w:rPr>
          <w:color w:val="000000"/>
          <w:sz w:val="24"/>
          <w:szCs w:val="24"/>
        </w:rPr>
        <w:t>m</w:t>
      </w:r>
      <w:smartTag w:uri="urn:schemas-microsoft-com:office:smarttags" w:element="PersonName">
        <w:r w:rsidR="00B763A7" w:rsidRPr="0010011E">
          <w:rPr>
            <w:color w:val="000000"/>
            <w:sz w:val="24"/>
            <w:szCs w:val="24"/>
          </w:rPr>
          <w:t>a</w:t>
        </w:r>
      </w:smartTag>
      <w:r w:rsidR="00B763A7" w:rsidRPr="0010011E">
        <w:rPr>
          <w:color w:val="000000"/>
          <w:sz w:val="24"/>
          <w:szCs w:val="24"/>
        </w:rPr>
        <w:t>wi</w:t>
      </w:r>
      <w:smartTag w:uri="urn:schemas-microsoft-com:office:smarttags" w:element="PersonName">
        <w:r w:rsidR="00B763A7" w:rsidRPr="0010011E">
          <w:rPr>
            <w:color w:val="000000"/>
            <w:sz w:val="24"/>
            <w:szCs w:val="24"/>
          </w:rPr>
          <w:t>a</w:t>
        </w:r>
      </w:smartTag>
      <w:r w:rsidR="00B763A7" w:rsidRPr="0010011E">
        <w:rPr>
          <w:color w:val="000000"/>
          <w:sz w:val="24"/>
          <w:szCs w:val="24"/>
        </w:rPr>
        <w:t>jącego</w:t>
      </w:r>
      <w:r w:rsidRPr="0010011E">
        <w:rPr>
          <w:color w:val="000000"/>
          <w:sz w:val="24"/>
          <w:szCs w:val="24"/>
        </w:rPr>
        <w:t>.</w:t>
      </w:r>
    </w:p>
    <w:p w14:paraId="4B819229" w14:textId="77777777" w:rsidR="00C954A9" w:rsidRPr="0010011E" w:rsidRDefault="00C954A9" w:rsidP="00237D14">
      <w:pPr>
        <w:numPr>
          <w:ilvl w:val="0"/>
          <w:numId w:val="4"/>
        </w:numPr>
        <w:tabs>
          <w:tab w:val="left" w:pos="426"/>
        </w:tabs>
        <w:spacing w:after="120" w:line="276" w:lineRule="auto"/>
        <w:jc w:val="both"/>
        <w:rPr>
          <w:color w:val="000000"/>
          <w:sz w:val="24"/>
          <w:szCs w:val="24"/>
        </w:rPr>
      </w:pPr>
      <w:r w:rsidRPr="0010011E">
        <w:rPr>
          <w:color w:val="000000"/>
          <w:sz w:val="24"/>
          <w:szCs w:val="24"/>
        </w:rPr>
        <w:t>Z</w:t>
      </w:r>
      <w:smartTag w:uri="urn:schemas-microsoft-com:office:smarttags" w:element="PersonName">
        <w:r w:rsidRPr="0010011E">
          <w:rPr>
            <w:color w:val="000000"/>
            <w:sz w:val="24"/>
            <w:szCs w:val="24"/>
          </w:rPr>
          <w:t>a</w:t>
        </w:r>
      </w:smartTag>
      <w:r w:rsidRPr="0010011E">
        <w:rPr>
          <w:color w:val="000000"/>
          <w:sz w:val="24"/>
          <w:szCs w:val="24"/>
        </w:rPr>
        <w:t>m</w:t>
      </w:r>
      <w:smartTag w:uri="urn:schemas-microsoft-com:office:smarttags" w:element="PersonName">
        <w:r w:rsidRPr="0010011E">
          <w:rPr>
            <w:color w:val="000000"/>
            <w:sz w:val="24"/>
            <w:szCs w:val="24"/>
          </w:rPr>
          <w:t>a</w:t>
        </w:r>
      </w:smartTag>
      <w:r w:rsidRPr="0010011E">
        <w:rPr>
          <w:color w:val="000000"/>
          <w:sz w:val="24"/>
          <w:szCs w:val="24"/>
        </w:rPr>
        <w:t>wi</w:t>
      </w:r>
      <w:smartTag w:uri="urn:schemas-microsoft-com:office:smarttags" w:element="PersonName">
        <w:r w:rsidRPr="0010011E">
          <w:rPr>
            <w:color w:val="000000"/>
            <w:sz w:val="24"/>
            <w:szCs w:val="24"/>
          </w:rPr>
          <w:t>a</w:t>
        </w:r>
      </w:smartTag>
      <w:r w:rsidRPr="0010011E">
        <w:rPr>
          <w:color w:val="000000"/>
          <w:sz w:val="24"/>
          <w:szCs w:val="24"/>
        </w:rPr>
        <w:t>jący z</w:t>
      </w:r>
      <w:smartTag w:uri="urn:schemas-microsoft-com:office:smarttags" w:element="PersonName">
        <w:r w:rsidRPr="0010011E">
          <w:rPr>
            <w:color w:val="000000"/>
            <w:sz w:val="24"/>
            <w:szCs w:val="24"/>
          </w:rPr>
          <w:t>a</w:t>
        </w:r>
      </w:smartTag>
      <w:r w:rsidRPr="0010011E">
        <w:rPr>
          <w:color w:val="000000"/>
          <w:sz w:val="24"/>
          <w:szCs w:val="24"/>
        </w:rPr>
        <w:t xml:space="preserve">pewni dostęp </w:t>
      </w:r>
      <w:r w:rsidR="00D83E00">
        <w:rPr>
          <w:color w:val="000000"/>
          <w:sz w:val="24"/>
          <w:szCs w:val="24"/>
        </w:rPr>
        <w:t>zdalny sieci za pośrednictwem VPN oraz w uzasadnionych przypadkach dostęp do serwerowni</w:t>
      </w:r>
      <w:r w:rsidRPr="0010011E">
        <w:rPr>
          <w:color w:val="000000"/>
          <w:sz w:val="24"/>
          <w:szCs w:val="24"/>
        </w:rPr>
        <w:t xml:space="preserve"> </w:t>
      </w:r>
      <w:r w:rsidR="00D83E00">
        <w:rPr>
          <w:color w:val="000000"/>
          <w:sz w:val="24"/>
          <w:szCs w:val="24"/>
        </w:rPr>
        <w:t>w celu</w:t>
      </w:r>
      <w:r w:rsidR="00D83E00" w:rsidRPr="0010011E">
        <w:rPr>
          <w:color w:val="000000"/>
          <w:sz w:val="24"/>
          <w:szCs w:val="24"/>
        </w:rPr>
        <w:t xml:space="preserve"> </w:t>
      </w:r>
      <w:r w:rsidRPr="0010011E">
        <w:rPr>
          <w:color w:val="000000"/>
          <w:sz w:val="24"/>
          <w:szCs w:val="24"/>
        </w:rPr>
        <w:t>re</w:t>
      </w:r>
      <w:smartTag w:uri="urn:schemas-microsoft-com:office:smarttags" w:element="PersonName">
        <w:r w:rsidRPr="0010011E">
          <w:rPr>
            <w:color w:val="000000"/>
            <w:sz w:val="24"/>
            <w:szCs w:val="24"/>
          </w:rPr>
          <w:t>a</w:t>
        </w:r>
      </w:smartTag>
      <w:r w:rsidRPr="0010011E">
        <w:rPr>
          <w:color w:val="000000"/>
          <w:sz w:val="24"/>
          <w:szCs w:val="24"/>
        </w:rPr>
        <w:t>liz</w:t>
      </w:r>
      <w:smartTag w:uri="urn:schemas-microsoft-com:office:smarttags" w:element="PersonName">
        <w:r w:rsidRPr="0010011E">
          <w:rPr>
            <w:color w:val="000000"/>
            <w:sz w:val="24"/>
            <w:szCs w:val="24"/>
          </w:rPr>
          <w:t>a</w:t>
        </w:r>
      </w:smartTag>
      <w:r w:rsidRPr="0010011E">
        <w:rPr>
          <w:color w:val="000000"/>
          <w:sz w:val="24"/>
          <w:szCs w:val="24"/>
        </w:rPr>
        <w:t xml:space="preserve">cji przedmiotu </w:t>
      </w:r>
      <w:r w:rsidR="00532A54" w:rsidRPr="0010011E">
        <w:rPr>
          <w:color w:val="000000"/>
          <w:sz w:val="24"/>
          <w:szCs w:val="24"/>
        </w:rPr>
        <w:t>Umowy</w:t>
      </w:r>
      <w:r w:rsidR="00BD1E31" w:rsidRPr="0010011E">
        <w:rPr>
          <w:color w:val="000000"/>
          <w:sz w:val="24"/>
          <w:szCs w:val="24"/>
        </w:rPr>
        <w:t>.</w:t>
      </w:r>
    </w:p>
    <w:p w14:paraId="44D1189E" w14:textId="77777777" w:rsidR="005814F1" w:rsidRPr="0010011E" w:rsidRDefault="005814F1" w:rsidP="005814F1">
      <w:pPr>
        <w:tabs>
          <w:tab w:val="left" w:pos="426"/>
        </w:tabs>
        <w:spacing w:after="120" w:line="276" w:lineRule="auto"/>
        <w:ind w:left="360"/>
        <w:jc w:val="both"/>
        <w:rPr>
          <w:color w:val="000000"/>
          <w:sz w:val="24"/>
          <w:szCs w:val="24"/>
        </w:rPr>
      </w:pPr>
    </w:p>
    <w:p w14:paraId="24AA4A8E" w14:textId="0A483433" w:rsidR="00B82ACC" w:rsidRPr="0010011E" w:rsidRDefault="00B82ACC"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xml:space="preserve">§ </w:t>
      </w:r>
      <w:r w:rsidR="00D64B50" w:rsidRPr="0010011E">
        <w:rPr>
          <w:snapToGrid w:val="0"/>
          <w:color w:val="000000"/>
          <w:sz w:val="24"/>
          <w:szCs w:val="24"/>
          <w:lang w:eastAsia="pl-PL"/>
        </w:rPr>
        <w:t>4</w:t>
      </w:r>
      <w:r w:rsidRPr="0010011E">
        <w:rPr>
          <w:snapToGrid w:val="0"/>
          <w:color w:val="000000"/>
          <w:sz w:val="24"/>
          <w:szCs w:val="24"/>
          <w:lang w:eastAsia="pl-PL"/>
        </w:rPr>
        <w:t>.</w:t>
      </w:r>
      <w:r w:rsidR="00BE1E0D" w:rsidRPr="0010011E">
        <w:rPr>
          <w:snapToGrid w:val="0"/>
          <w:color w:val="000000"/>
          <w:sz w:val="24"/>
          <w:szCs w:val="24"/>
          <w:lang w:eastAsia="pl-PL"/>
        </w:rPr>
        <w:t xml:space="preserve"> </w:t>
      </w:r>
      <w:r w:rsidR="00B56724" w:rsidRPr="0010011E">
        <w:rPr>
          <w:snapToGrid w:val="0"/>
          <w:color w:val="000000"/>
          <w:sz w:val="24"/>
          <w:szCs w:val="24"/>
          <w:lang w:eastAsia="pl-PL"/>
        </w:rPr>
        <w:t xml:space="preserve">TERMIN </w:t>
      </w:r>
      <w:r w:rsidR="006532D6">
        <w:rPr>
          <w:snapToGrid w:val="0"/>
          <w:color w:val="000000"/>
          <w:sz w:val="24"/>
          <w:szCs w:val="24"/>
          <w:lang w:eastAsia="pl-PL"/>
        </w:rPr>
        <w:t xml:space="preserve">OBOWIĄZYWANIA UMOWY ORAZ TERMINY </w:t>
      </w:r>
      <w:r w:rsidR="00F10E1C" w:rsidRPr="0010011E">
        <w:rPr>
          <w:snapToGrid w:val="0"/>
          <w:color w:val="000000"/>
          <w:sz w:val="24"/>
          <w:szCs w:val="24"/>
          <w:lang w:eastAsia="pl-PL"/>
        </w:rPr>
        <w:t xml:space="preserve"> </w:t>
      </w:r>
      <w:r w:rsidR="00B56724" w:rsidRPr="0010011E">
        <w:rPr>
          <w:snapToGrid w:val="0"/>
          <w:color w:val="000000"/>
          <w:sz w:val="24"/>
          <w:szCs w:val="24"/>
          <w:lang w:eastAsia="pl-PL"/>
        </w:rPr>
        <w:t>REALIZACJI</w:t>
      </w:r>
      <w:r w:rsidR="00712315" w:rsidRPr="0010011E">
        <w:rPr>
          <w:snapToGrid w:val="0"/>
          <w:color w:val="000000"/>
          <w:sz w:val="24"/>
          <w:szCs w:val="24"/>
          <w:lang w:eastAsia="pl-PL"/>
        </w:rPr>
        <w:t xml:space="preserve"> </w:t>
      </w:r>
      <w:r w:rsidR="000966D2" w:rsidRPr="0010011E">
        <w:rPr>
          <w:snapToGrid w:val="0"/>
          <w:color w:val="000000"/>
          <w:sz w:val="24"/>
          <w:szCs w:val="24"/>
          <w:lang w:eastAsia="pl-PL"/>
        </w:rPr>
        <w:t xml:space="preserve">PRZEDMIOTU </w:t>
      </w:r>
      <w:r w:rsidR="00532A54" w:rsidRPr="0010011E">
        <w:rPr>
          <w:snapToGrid w:val="0"/>
          <w:color w:val="000000"/>
          <w:sz w:val="24"/>
          <w:szCs w:val="24"/>
          <w:lang w:eastAsia="pl-PL"/>
        </w:rPr>
        <w:t>UMOWY</w:t>
      </w:r>
      <w:r w:rsidR="003E1AFA" w:rsidRPr="0010011E">
        <w:rPr>
          <w:snapToGrid w:val="0"/>
          <w:color w:val="000000"/>
          <w:sz w:val="24"/>
          <w:szCs w:val="24"/>
          <w:lang w:eastAsia="pl-PL"/>
        </w:rPr>
        <w:t xml:space="preserve"> </w:t>
      </w:r>
    </w:p>
    <w:p w14:paraId="33FAE54E" w14:textId="08CE2F66" w:rsidR="005F2CD4" w:rsidRPr="0010011E" w:rsidRDefault="006532D6" w:rsidP="00710F87">
      <w:pPr>
        <w:numPr>
          <w:ilvl w:val="0"/>
          <w:numId w:val="40"/>
        </w:numPr>
        <w:spacing w:after="120" w:line="276" w:lineRule="auto"/>
        <w:ind w:left="426" w:hanging="426"/>
        <w:jc w:val="both"/>
        <w:rPr>
          <w:color w:val="000000"/>
          <w:sz w:val="24"/>
          <w:szCs w:val="24"/>
        </w:rPr>
      </w:pPr>
      <w:r>
        <w:rPr>
          <w:color w:val="000000"/>
          <w:sz w:val="24"/>
          <w:szCs w:val="24"/>
        </w:rPr>
        <w:t xml:space="preserve">Umowa jest zawarta na czas określony 12 miesięcy od dnia jej zawarcia. </w:t>
      </w:r>
    </w:p>
    <w:p w14:paraId="7084BC8D" w14:textId="4B0138A6" w:rsidR="00296757" w:rsidRDefault="00296757" w:rsidP="00E26146">
      <w:pPr>
        <w:numPr>
          <w:ilvl w:val="0"/>
          <w:numId w:val="40"/>
        </w:numPr>
        <w:spacing w:after="120" w:line="276" w:lineRule="auto"/>
        <w:ind w:left="426" w:hanging="426"/>
        <w:jc w:val="both"/>
        <w:rPr>
          <w:color w:val="000000"/>
          <w:sz w:val="24"/>
          <w:szCs w:val="24"/>
        </w:rPr>
      </w:pPr>
      <w:r>
        <w:rPr>
          <w:color w:val="000000"/>
          <w:sz w:val="24"/>
          <w:szCs w:val="24"/>
        </w:rPr>
        <w:t>Usługi będą świadczone w trybie 24h/7 dni w tygodniu</w:t>
      </w:r>
      <w:r w:rsidR="006532D6">
        <w:rPr>
          <w:color w:val="000000"/>
          <w:sz w:val="24"/>
          <w:szCs w:val="24"/>
        </w:rPr>
        <w:t xml:space="preserve"> z </w:t>
      </w:r>
      <w:r w:rsidR="007252B9">
        <w:rPr>
          <w:color w:val="000000"/>
          <w:sz w:val="24"/>
          <w:szCs w:val="24"/>
        </w:rPr>
        <w:t xml:space="preserve">zachowaniem </w:t>
      </w:r>
      <w:r w:rsidR="00D37892">
        <w:rPr>
          <w:color w:val="000000"/>
          <w:sz w:val="24"/>
          <w:szCs w:val="24"/>
        </w:rPr>
        <w:t xml:space="preserve">terminów o których mowa w </w:t>
      </w:r>
      <w:r w:rsidR="006532D6">
        <w:rPr>
          <w:color w:val="000000"/>
          <w:sz w:val="24"/>
          <w:szCs w:val="24"/>
        </w:rPr>
        <w:t xml:space="preserve">ust. </w:t>
      </w:r>
      <w:r w:rsidR="008B3632">
        <w:rPr>
          <w:color w:val="000000"/>
          <w:sz w:val="24"/>
          <w:szCs w:val="24"/>
        </w:rPr>
        <w:t>3-6.</w:t>
      </w:r>
    </w:p>
    <w:p w14:paraId="77B26AD6" w14:textId="0766CF06" w:rsidR="006532D6" w:rsidRDefault="006532D6" w:rsidP="00E26146">
      <w:pPr>
        <w:numPr>
          <w:ilvl w:val="0"/>
          <w:numId w:val="40"/>
        </w:numPr>
        <w:spacing w:after="120" w:line="276" w:lineRule="auto"/>
        <w:ind w:left="426" w:hanging="426"/>
        <w:jc w:val="both"/>
        <w:rPr>
          <w:color w:val="000000"/>
          <w:sz w:val="24"/>
          <w:szCs w:val="24"/>
        </w:rPr>
      </w:pPr>
      <w:r>
        <w:rPr>
          <w:color w:val="000000"/>
          <w:sz w:val="24"/>
          <w:szCs w:val="24"/>
        </w:rPr>
        <w:t xml:space="preserve">Usługi o których mowa w § 1 </w:t>
      </w:r>
      <w:r w:rsidR="00135209">
        <w:rPr>
          <w:color w:val="000000"/>
          <w:sz w:val="24"/>
          <w:szCs w:val="24"/>
        </w:rPr>
        <w:t>ust. 1 pkt 1 będą wykonywane w terminach wskazanych w § 1 ust. 4 Umowy</w:t>
      </w:r>
      <w:r w:rsidR="00DE02F0">
        <w:rPr>
          <w:color w:val="000000"/>
          <w:sz w:val="24"/>
          <w:szCs w:val="24"/>
        </w:rPr>
        <w:t xml:space="preserve"> (czas reakcji/termin wykonania)</w:t>
      </w:r>
      <w:r w:rsidR="00135209">
        <w:rPr>
          <w:color w:val="000000"/>
          <w:sz w:val="24"/>
          <w:szCs w:val="24"/>
        </w:rPr>
        <w:t>.</w:t>
      </w:r>
    </w:p>
    <w:p w14:paraId="6FD775FB" w14:textId="58B8E660" w:rsidR="006532D6" w:rsidRDefault="00135209" w:rsidP="00E26146">
      <w:pPr>
        <w:numPr>
          <w:ilvl w:val="0"/>
          <w:numId w:val="40"/>
        </w:numPr>
        <w:spacing w:after="120" w:line="276" w:lineRule="auto"/>
        <w:ind w:left="426" w:hanging="426"/>
        <w:jc w:val="both"/>
        <w:rPr>
          <w:color w:val="000000"/>
          <w:sz w:val="24"/>
          <w:szCs w:val="24"/>
        </w:rPr>
      </w:pPr>
      <w:r>
        <w:rPr>
          <w:color w:val="000000"/>
          <w:sz w:val="24"/>
          <w:szCs w:val="24"/>
        </w:rPr>
        <w:t xml:space="preserve">Usługi o których mowa w § 1 ust. 1 pkt 2 </w:t>
      </w:r>
      <w:r w:rsidR="006532D6">
        <w:rPr>
          <w:color w:val="000000"/>
          <w:sz w:val="24"/>
          <w:szCs w:val="24"/>
        </w:rPr>
        <w:t xml:space="preserve">Wykonawca zobowiązuje się </w:t>
      </w:r>
      <w:r w:rsidR="00C0219F">
        <w:rPr>
          <w:color w:val="000000"/>
          <w:sz w:val="24"/>
          <w:szCs w:val="24"/>
        </w:rPr>
        <w:t xml:space="preserve">wykonać </w:t>
      </w:r>
      <w:r w:rsidR="006D711C">
        <w:rPr>
          <w:color w:val="000000"/>
          <w:sz w:val="24"/>
          <w:szCs w:val="24"/>
        </w:rPr>
        <w:t>w terminach wskazanych w § 1 ust. 4 Umowy</w:t>
      </w:r>
      <w:r w:rsidR="00385831">
        <w:rPr>
          <w:color w:val="000000"/>
          <w:sz w:val="24"/>
          <w:szCs w:val="24"/>
        </w:rPr>
        <w:t xml:space="preserve"> z tym zastrzeżeniem, że </w:t>
      </w:r>
      <w:r w:rsidR="00372FB0">
        <w:rPr>
          <w:color w:val="000000"/>
          <w:sz w:val="24"/>
          <w:szCs w:val="24"/>
        </w:rPr>
        <w:t>Us</w:t>
      </w:r>
      <w:r w:rsidR="00130CE1">
        <w:rPr>
          <w:color w:val="000000"/>
          <w:sz w:val="24"/>
          <w:szCs w:val="24"/>
        </w:rPr>
        <w:t xml:space="preserve">ługi te mogą być wykonane </w:t>
      </w:r>
      <w:r w:rsidR="00C0219F">
        <w:rPr>
          <w:color w:val="000000"/>
          <w:sz w:val="24"/>
          <w:szCs w:val="24"/>
        </w:rPr>
        <w:t xml:space="preserve">w dni robocze </w:t>
      </w:r>
      <w:r w:rsidR="006532D6">
        <w:rPr>
          <w:color w:val="000000"/>
          <w:sz w:val="24"/>
          <w:szCs w:val="24"/>
        </w:rPr>
        <w:t>po godzinach pracy Zamawiającego lub w</w:t>
      </w:r>
      <w:r>
        <w:rPr>
          <w:color w:val="000000"/>
          <w:sz w:val="24"/>
          <w:szCs w:val="24"/>
        </w:rPr>
        <w:t xml:space="preserve"> </w:t>
      </w:r>
      <w:r w:rsidR="006532D6">
        <w:rPr>
          <w:color w:val="000000"/>
          <w:sz w:val="24"/>
          <w:szCs w:val="24"/>
        </w:rPr>
        <w:t>dni wolne od pracy.</w:t>
      </w:r>
    </w:p>
    <w:p w14:paraId="789B1780" w14:textId="240B03C0" w:rsidR="00135209" w:rsidRDefault="00135209" w:rsidP="00E26146">
      <w:pPr>
        <w:numPr>
          <w:ilvl w:val="0"/>
          <w:numId w:val="40"/>
        </w:numPr>
        <w:spacing w:after="120" w:line="276" w:lineRule="auto"/>
        <w:ind w:left="426" w:hanging="426"/>
        <w:jc w:val="both"/>
        <w:rPr>
          <w:color w:val="000000"/>
          <w:sz w:val="24"/>
          <w:szCs w:val="24"/>
        </w:rPr>
      </w:pPr>
      <w:r>
        <w:rPr>
          <w:color w:val="000000"/>
          <w:sz w:val="24"/>
          <w:szCs w:val="24"/>
        </w:rPr>
        <w:t xml:space="preserve">Strony zgodnie ustalają, że </w:t>
      </w:r>
      <w:r w:rsidR="00C0219F">
        <w:rPr>
          <w:color w:val="000000"/>
          <w:sz w:val="24"/>
          <w:szCs w:val="24"/>
        </w:rPr>
        <w:t>dni robocze oznaczają dni od poniedziałku do piątku w godzinach 8 – 16 z wyłączeniem dni ustawowo wolnych od pracy określonych w ustawie z dnia 18 stycznia 1951 r. o dniach wolnych od pracy (tj. Dz. U. z 2020 r. poz. 1920).</w:t>
      </w:r>
    </w:p>
    <w:p w14:paraId="559B93F9" w14:textId="4CD4617B" w:rsidR="00C0219F" w:rsidRDefault="00C0219F" w:rsidP="00E26146">
      <w:pPr>
        <w:numPr>
          <w:ilvl w:val="0"/>
          <w:numId w:val="40"/>
        </w:numPr>
        <w:spacing w:after="120" w:line="276" w:lineRule="auto"/>
        <w:ind w:left="426" w:hanging="426"/>
        <w:jc w:val="both"/>
        <w:rPr>
          <w:color w:val="000000"/>
          <w:sz w:val="24"/>
          <w:szCs w:val="24"/>
        </w:rPr>
      </w:pPr>
      <w:r>
        <w:rPr>
          <w:color w:val="000000"/>
          <w:sz w:val="24"/>
          <w:szCs w:val="24"/>
        </w:rPr>
        <w:t>Usługi o których mowa w § 1 ust. 1 pkt. 3 będą realizowane przez Wykonawcę w terminach ustalonych przez Strony roboczo.</w:t>
      </w:r>
    </w:p>
    <w:p w14:paraId="3B3BB242" w14:textId="3D974D7E" w:rsidR="00E26146" w:rsidRPr="0010011E" w:rsidRDefault="003E1AFA" w:rsidP="00E26146">
      <w:pPr>
        <w:numPr>
          <w:ilvl w:val="0"/>
          <w:numId w:val="40"/>
        </w:numPr>
        <w:spacing w:after="120" w:line="276" w:lineRule="auto"/>
        <w:ind w:left="426" w:hanging="426"/>
        <w:jc w:val="both"/>
        <w:rPr>
          <w:color w:val="000000"/>
          <w:sz w:val="24"/>
          <w:szCs w:val="24"/>
        </w:rPr>
      </w:pPr>
      <w:r w:rsidRPr="0010011E">
        <w:rPr>
          <w:color w:val="000000"/>
          <w:sz w:val="24"/>
          <w:szCs w:val="24"/>
        </w:rPr>
        <w:t xml:space="preserve">Zamawiający będzie informował </w:t>
      </w:r>
      <w:r w:rsidR="00A70B30" w:rsidRPr="0010011E">
        <w:rPr>
          <w:color w:val="000000"/>
          <w:sz w:val="24"/>
          <w:szCs w:val="24"/>
        </w:rPr>
        <w:t xml:space="preserve">Wykonawcę </w:t>
      </w:r>
      <w:r w:rsidRPr="0010011E">
        <w:rPr>
          <w:color w:val="000000"/>
          <w:sz w:val="24"/>
          <w:szCs w:val="24"/>
        </w:rPr>
        <w:t>o czynnościach do wykonania i</w:t>
      </w:r>
      <w:r w:rsidR="00C722D1">
        <w:rPr>
          <w:color w:val="000000"/>
          <w:sz w:val="24"/>
          <w:szCs w:val="24"/>
        </w:rPr>
        <w:t>/lub</w:t>
      </w:r>
      <w:r w:rsidRPr="0010011E">
        <w:rPr>
          <w:color w:val="000000"/>
          <w:sz w:val="24"/>
          <w:szCs w:val="24"/>
        </w:rPr>
        <w:t xml:space="preserve"> awariach Systemu na adres e-mail</w:t>
      </w:r>
      <w:r w:rsidR="00D83E00">
        <w:rPr>
          <w:color w:val="000000"/>
          <w:sz w:val="24"/>
          <w:szCs w:val="24"/>
        </w:rPr>
        <w:t xml:space="preserve"> </w:t>
      </w:r>
      <w:r w:rsidR="00B83B03">
        <w:rPr>
          <w:color w:val="000000"/>
          <w:sz w:val="24"/>
          <w:szCs w:val="24"/>
        </w:rPr>
        <w:t xml:space="preserve">………………… </w:t>
      </w:r>
      <w:r w:rsidR="001622DA" w:rsidRPr="0010011E">
        <w:rPr>
          <w:color w:val="000000"/>
          <w:sz w:val="24"/>
          <w:szCs w:val="24"/>
        </w:rPr>
        <w:t>lub telefonicznie na nr ………………..</w:t>
      </w:r>
    </w:p>
    <w:p w14:paraId="35C28338" w14:textId="77777777" w:rsidR="00337EA0" w:rsidRDefault="00337EA0" w:rsidP="00337EA0">
      <w:pPr>
        <w:numPr>
          <w:ilvl w:val="0"/>
          <w:numId w:val="40"/>
        </w:numPr>
        <w:spacing w:after="120" w:line="276" w:lineRule="auto"/>
        <w:ind w:left="426" w:hanging="426"/>
        <w:jc w:val="both"/>
        <w:rPr>
          <w:color w:val="000000"/>
          <w:sz w:val="24"/>
          <w:szCs w:val="24"/>
        </w:rPr>
      </w:pPr>
      <w:r w:rsidRPr="0010011E">
        <w:rPr>
          <w:color w:val="000000"/>
          <w:sz w:val="24"/>
          <w:szCs w:val="24"/>
          <w:lang w:eastAsia="pl-PL"/>
        </w:rPr>
        <w:t xml:space="preserve">Usługi będą świadczone zdalnie za pomocą szyfrowanej sieci VPN lub w razie konieczności w siedzibie Zamawiającego pod adresem: 00-807 Warszawa, Al. Jerozolimskie 94. </w:t>
      </w:r>
    </w:p>
    <w:p w14:paraId="671144AB" w14:textId="77777777" w:rsidR="00C3548C" w:rsidRPr="0010011E" w:rsidRDefault="00C3548C"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xml:space="preserve">§ </w:t>
      </w:r>
      <w:r w:rsidR="0098046C" w:rsidRPr="0010011E">
        <w:rPr>
          <w:snapToGrid w:val="0"/>
          <w:color w:val="000000"/>
          <w:sz w:val="24"/>
          <w:szCs w:val="24"/>
          <w:lang w:eastAsia="pl-PL"/>
        </w:rPr>
        <w:t>5</w:t>
      </w:r>
      <w:r w:rsidRPr="0010011E">
        <w:rPr>
          <w:snapToGrid w:val="0"/>
          <w:color w:val="000000"/>
          <w:sz w:val="24"/>
          <w:szCs w:val="24"/>
          <w:lang w:eastAsia="pl-PL"/>
        </w:rPr>
        <w:t>.</w:t>
      </w:r>
      <w:r w:rsidR="006F5208" w:rsidRPr="0010011E">
        <w:rPr>
          <w:snapToGrid w:val="0"/>
          <w:color w:val="000000"/>
          <w:sz w:val="24"/>
          <w:szCs w:val="24"/>
          <w:lang w:eastAsia="pl-PL"/>
        </w:rPr>
        <w:t xml:space="preserve"> </w:t>
      </w:r>
      <w:r w:rsidR="00B56724" w:rsidRPr="0010011E">
        <w:rPr>
          <w:snapToGrid w:val="0"/>
          <w:color w:val="000000"/>
          <w:sz w:val="24"/>
          <w:szCs w:val="24"/>
          <w:lang w:eastAsia="pl-PL"/>
        </w:rPr>
        <w:t>ODBIORY</w:t>
      </w:r>
    </w:p>
    <w:p w14:paraId="19D03AF1" w14:textId="147D3C04" w:rsidR="00B36451" w:rsidRDefault="00B36451" w:rsidP="00237D14">
      <w:pPr>
        <w:numPr>
          <w:ilvl w:val="0"/>
          <w:numId w:val="6"/>
        </w:numPr>
        <w:spacing w:after="120" w:line="276" w:lineRule="auto"/>
        <w:jc w:val="both"/>
        <w:rPr>
          <w:color w:val="000000"/>
          <w:sz w:val="24"/>
          <w:szCs w:val="24"/>
        </w:rPr>
      </w:pPr>
      <w:r>
        <w:rPr>
          <w:color w:val="000000"/>
          <w:sz w:val="24"/>
          <w:szCs w:val="24"/>
        </w:rPr>
        <w:t xml:space="preserve">Strony będą sporządzać comiesięczne protokoły </w:t>
      </w:r>
      <w:r w:rsidR="00B61B7D">
        <w:rPr>
          <w:color w:val="000000"/>
          <w:sz w:val="24"/>
          <w:szCs w:val="24"/>
        </w:rPr>
        <w:t xml:space="preserve">odbioru </w:t>
      </w:r>
      <w:r>
        <w:rPr>
          <w:color w:val="000000"/>
          <w:sz w:val="24"/>
          <w:szCs w:val="24"/>
        </w:rPr>
        <w:t xml:space="preserve">z wykonanych </w:t>
      </w:r>
      <w:r w:rsidR="00B61B7D">
        <w:rPr>
          <w:color w:val="000000"/>
          <w:sz w:val="24"/>
          <w:szCs w:val="24"/>
        </w:rPr>
        <w:t>U</w:t>
      </w:r>
      <w:r>
        <w:rPr>
          <w:color w:val="000000"/>
          <w:sz w:val="24"/>
          <w:szCs w:val="24"/>
        </w:rPr>
        <w:t>sług.</w:t>
      </w:r>
    </w:p>
    <w:p w14:paraId="3A25A9CB" w14:textId="42AF4391" w:rsidR="002258E4" w:rsidRDefault="002258E4" w:rsidP="00237D14">
      <w:pPr>
        <w:numPr>
          <w:ilvl w:val="0"/>
          <w:numId w:val="6"/>
        </w:numPr>
        <w:spacing w:after="120" w:line="276" w:lineRule="auto"/>
        <w:jc w:val="both"/>
        <w:rPr>
          <w:color w:val="000000"/>
          <w:sz w:val="24"/>
          <w:szCs w:val="24"/>
        </w:rPr>
      </w:pPr>
      <w:r>
        <w:rPr>
          <w:color w:val="000000"/>
          <w:sz w:val="24"/>
          <w:szCs w:val="24"/>
        </w:rPr>
        <w:t xml:space="preserve">Protokół będzie zawierał liczbę oraz rodzaj wykonanych </w:t>
      </w:r>
      <w:r w:rsidR="00B61B7D">
        <w:rPr>
          <w:color w:val="000000"/>
          <w:sz w:val="24"/>
          <w:szCs w:val="24"/>
        </w:rPr>
        <w:t xml:space="preserve">w danym miesiącu </w:t>
      </w:r>
      <w:r>
        <w:rPr>
          <w:color w:val="000000"/>
          <w:sz w:val="24"/>
          <w:szCs w:val="24"/>
        </w:rPr>
        <w:t xml:space="preserve">Usług. W przypadku Usług o których mowa w § 1 ust. 1 pkt. 3 Wykonawca jest zobowiązany do </w:t>
      </w:r>
      <w:r w:rsidR="003C6A1D">
        <w:rPr>
          <w:color w:val="000000"/>
          <w:sz w:val="24"/>
          <w:szCs w:val="24"/>
        </w:rPr>
        <w:t xml:space="preserve">ich </w:t>
      </w:r>
      <w:r w:rsidR="00B61B7D">
        <w:rPr>
          <w:color w:val="000000"/>
          <w:sz w:val="24"/>
          <w:szCs w:val="24"/>
        </w:rPr>
        <w:t xml:space="preserve">osobnego </w:t>
      </w:r>
      <w:r>
        <w:rPr>
          <w:color w:val="000000"/>
          <w:sz w:val="24"/>
          <w:szCs w:val="24"/>
        </w:rPr>
        <w:t xml:space="preserve">wyszczególnienia oraz wskazania </w:t>
      </w:r>
      <w:r w:rsidR="00B61B7D">
        <w:rPr>
          <w:color w:val="000000"/>
          <w:sz w:val="24"/>
          <w:szCs w:val="24"/>
        </w:rPr>
        <w:t xml:space="preserve">zakresu </w:t>
      </w:r>
      <w:r>
        <w:rPr>
          <w:color w:val="000000"/>
          <w:sz w:val="24"/>
          <w:szCs w:val="24"/>
        </w:rPr>
        <w:t xml:space="preserve">wykonanej modyfikacji </w:t>
      </w:r>
      <w:r w:rsidR="003C6A1D">
        <w:rPr>
          <w:color w:val="000000"/>
          <w:sz w:val="24"/>
          <w:szCs w:val="24"/>
        </w:rPr>
        <w:t xml:space="preserve">oraz ewentualnego załączenia jej dokumentacji. </w:t>
      </w:r>
      <w:r>
        <w:rPr>
          <w:color w:val="000000"/>
          <w:sz w:val="24"/>
          <w:szCs w:val="24"/>
        </w:rPr>
        <w:t xml:space="preserve"> </w:t>
      </w:r>
    </w:p>
    <w:p w14:paraId="3736E312" w14:textId="11F0F63C" w:rsidR="003C6A1D" w:rsidRPr="003C6A1D" w:rsidRDefault="002258E4" w:rsidP="003C6A1D">
      <w:pPr>
        <w:numPr>
          <w:ilvl w:val="0"/>
          <w:numId w:val="6"/>
        </w:numPr>
        <w:spacing w:after="120" w:line="276" w:lineRule="auto"/>
        <w:jc w:val="both"/>
        <w:rPr>
          <w:color w:val="000000"/>
          <w:sz w:val="24"/>
          <w:szCs w:val="24"/>
        </w:rPr>
      </w:pPr>
      <w:r>
        <w:rPr>
          <w:color w:val="000000"/>
          <w:sz w:val="24"/>
          <w:szCs w:val="24"/>
        </w:rPr>
        <w:t>Zaakceptowany przez Zamawiającego p</w:t>
      </w:r>
      <w:r w:rsidR="00B36451">
        <w:rPr>
          <w:color w:val="000000"/>
          <w:sz w:val="24"/>
          <w:szCs w:val="24"/>
        </w:rPr>
        <w:t>rotokó</w:t>
      </w:r>
      <w:r>
        <w:rPr>
          <w:color w:val="000000"/>
          <w:sz w:val="24"/>
          <w:szCs w:val="24"/>
        </w:rPr>
        <w:t xml:space="preserve">ł z wykonanych przez Wykonawcę Usług będzie stanowił podstawę do zapłaty wynagrodzenia miesięcznego. </w:t>
      </w:r>
      <w:r w:rsidR="00B61B7D">
        <w:rPr>
          <w:color w:val="000000"/>
          <w:sz w:val="24"/>
          <w:szCs w:val="24"/>
        </w:rPr>
        <w:t xml:space="preserve">W przypadku wniesienia przez </w:t>
      </w:r>
      <w:r w:rsidR="003C6A1D">
        <w:rPr>
          <w:color w:val="000000"/>
          <w:sz w:val="24"/>
          <w:szCs w:val="24"/>
        </w:rPr>
        <w:t>Zamawiając</w:t>
      </w:r>
      <w:r w:rsidR="00B61B7D">
        <w:rPr>
          <w:color w:val="000000"/>
          <w:sz w:val="24"/>
          <w:szCs w:val="24"/>
        </w:rPr>
        <w:t xml:space="preserve">ego zastrzeżeń lub nie wykonania zleconych Usług w szczególności w terminach określonych w Umowie Zamawiający może odmówić podpisania protokołu lub wniesienia do niego zastrzeżeń. Zamawiający może odebrać </w:t>
      </w:r>
      <w:r w:rsidR="00B61B7D">
        <w:rPr>
          <w:color w:val="000000"/>
          <w:sz w:val="24"/>
          <w:szCs w:val="24"/>
        </w:rPr>
        <w:lastRenderedPageBreak/>
        <w:t xml:space="preserve">Usługi mimo wniesionych uwag lub zastrzeżeń, jeżeli uzna, iż nie mają one charakteru istotnego. </w:t>
      </w:r>
    </w:p>
    <w:p w14:paraId="4D57F07E" w14:textId="18086701" w:rsidR="002258E4" w:rsidRDefault="002258E4" w:rsidP="00237D14">
      <w:pPr>
        <w:numPr>
          <w:ilvl w:val="0"/>
          <w:numId w:val="6"/>
        </w:numPr>
        <w:spacing w:after="120" w:line="276" w:lineRule="auto"/>
        <w:jc w:val="both"/>
        <w:rPr>
          <w:color w:val="000000"/>
          <w:sz w:val="24"/>
          <w:szCs w:val="24"/>
        </w:rPr>
      </w:pPr>
      <w:r>
        <w:rPr>
          <w:color w:val="000000"/>
          <w:sz w:val="24"/>
          <w:szCs w:val="24"/>
        </w:rPr>
        <w:t xml:space="preserve">Wzór protokołu stanowi załącznik do Umowy. </w:t>
      </w:r>
    </w:p>
    <w:p w14:paraId="156453AE" w14:textId="29D1D591" w:rsidR="002258E4" w:rsidRDefault="002258E4" w:rsidP="00237D14">
      <w:pPr>
        <w:numPr>
          <w:ilvl w:val="0"/>
          <w:numId w:val="6"/>
        </w:numPr>
        <w:spacing w:after="120" w:line="276" w:lineRule="auto"/>
        <w:jc w:val="both"/>
        <w:rPr>
          <w:color w:val="000000"/>
          <w:sz w:val="24"/>
          <w:szCs w:val="24"/>
        </w:rPr>
      </w:pPr>
      <w:r>
        <w:rPr>
          <w:color w:val="000000"/>
          <w:sz w:val="24"/>
          <w:szCs w:val="24"/>
        </w:rPr>
        <w:t>Przekazanie protokołu oraz jego akceptacja nastąpi w formie elektronicznej.</w:t>
      </w:r>
    </w:p>
    <w:p w14:paraId="06CC6B85" w14:textId="0A31F535" w:rsidR="002258E4" w:rsidRDefault="003D42A5" w:rsidP="00237D14">
      <w:pPr>
        <w:numPr>
          <w:ilvl w:val="0"/>
          <w:numId w:val="6"/>
        </w:numPr>
        <w:spacing w:after="120" w:line="276" w:lineRule="auto"/>
        <w:jc w:val="both"/>
        <w:rPr>
          <w:color w:val="000000"/>
          <w:sz w:val="24"/>
          <w:szCs w:val="24"/>
        </w:rPr>
      </w:pPr>
      <w:r>
        <w:rPr>
          <w:color w:val="000000"/>
          <w:sz w:val="24"/>
          <w:szCs w:val="24"/>
        </w:rPr>
        <w:t>Protokół z wykonanych prac zostanie przedłożony przez Wykonawcę do dnia 5 dnia każdego miesiąca</w:t>
      </w:r>
      <w:r w:rsidR="0073050A">
        <w:rPr>
          <w:color w:val="000000"/>
          <w:sz w:val="24"/>
          <w:szCs w:val="24"/>
        </w:rPr>
        <w:t>, a</w:t>
      </w:r>
      <w:r w:rsidR="00565CDD">
        <w:rPr>
          <w:color w:val="000000"/>
          <w:sz w:val="24"/>
          <w:szCs w:val="24"/>
        </w:rPr>
        <w:t xml:space="preserve"> Zamawiający zaakceptuje go lub wniesie uwagi do 3 dni roboczych od dnia jego otrzymania.</w:t>
      </w:r>
    </w:p>
    <w:p w14:paraId="595C09D6" w14:textId="77777777" w:rsidR="005814F1" w:rsidRPr="0010011E" w:rsidRDefault="005814F1" w:rsidP="005814F1">
      <w:pPr>
        <w:spacing w:after="120" w:line="276" w:lineRule="auto"/>
        <w:ind w:left="360"/>
        <w:jc w:val="both"/>
        <w:rPr>
          <w:color w:val="000000"/>
          <w:sz w:val="24"/>
          <w:szCs w:val="24"/>
        </w:rPr>
      </w:pPr>
    </w:p>
    <w:p w14:paraId="3AF24437" w14:textId="77777777" w:rsidR="00B82ACC" w:rsidRPr="0010011E" w:rsidRDefault="00B82ACC"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xml:space="preserve">§ </w:t>
      </w:r>
      <w:r w:rsidR="0098046C" w:rsidRPr="0010011E">
        <w:rPr>
          <w:snapToGrid w:val="0"/>
          <w:color w:val="000000"/>
          <w:sz w:val="24"/>
          <w:szCs w:val="24"/>
          <w:lang w:eastAsia="pl-PL"/>
        </w:rPr>
        <w:t>6</w:t>
      </w:r>
      <w:r w:rsidRPr="0010011E">
        <w:rPr>
          <w:snapToGrid w:val="0"/>
          <w:color w:val="000000"/>
          <w:sz w:val="24"/>
          <w:szCs w:val="24"/>
          <w:lang w:eastAsia="pl-PL"/>
        </w:rPr>
        <w:t>.</w:t>
      </w:r>
      <w:r w:rsidR="006F5208" w:rsidRPr="0010011E">
        <w:rPr>
          <w:snapToGrid w:val="0"/>
          <w:color w:val="000000"/>
          <w:sz w:val="24"/>
          <w:szCs w:val="24"/>
          <w:lang w:eastAsia="pl-PL"/>
        </w:rPr>
        <w:t xml:space="preserve"> </w:t>
      </w:r>
      <w:r w:rsidR="00B56724" w:rsidRPr="0010011E">
        <w:rPr>
          <w:snapToGrid w:val="0"/>
          <w:color w:val="000000"/>
          <w:sz w:val="24"/>
          <w:szCs w:val="24"/>
          <w:lang w:eastAsia="pl-PL"/>
        </w:rPr>
        <w:t>WYNAGRODZENIE</w:t>
      </w:r>
    </w:p>
    <w:p w14:paraId="7B2FB3EA" w14:textId="662F24FE" w:rsidR="00F962E1" w:rsidRDefault="00995CFA" w:rsidP="00237D14">
      <w:pPr>
        <w:numPr>
          <w:ilvl w:val="0"/>
          <w:numId w:val="3"/>
        </w:numPr>
        <w:tabs>
          <w:tab w:val="left" w:pos="426"/>
        </w:tabs>
        <w:spacing w:after="120" w:line="276" w:lineRule="auto"/>
        <w:jc w:val="both"/>
        <w:rPr>
          <w:color w:val="000000"/>
          <w:sz w:val="24"/>
          <w:szCs w:val="24"/>
        </w:rPr>
      </w:pPr>
      <w:r>
        <w:rPr>
          <w:color w:val="000000"/>
          <w:sz w:val="24"/>
          <w:szCs w:val="24"/>
        </w:rPr>
        <w:t xml:space="preserve">Maksymalna </w:t>
      </w:r>
      <w:r w:rsidR="00F21F44" w:rsidRPr="0010011E">
        <w:rPr>
          <w:color w:val="000000"/>
          <w:sz w:val="24"/>
          <w:szCs w:val="24"/>
        </w:rPr>
        <w:t>w</w:t>
      </w:r>
      <w:smartTag w:uri="urn:schemas-microsoft-com:office:smarttags" w:element="PersonName">
        <w:r w:rsidR="00F21F44" w:rsidRPr="0010011E">
          <w:rPr>
            <w:color w:val="000000"/>
            <w:sz w:val="24"/>
            <w:szCs w:val="24"/>
          </w:rPr>
          <w:t>a</w:t>
        </w:r>
      </w:smartTag>
      <w:r w:rsidR="00F21F44" w:rsidRPr="0010011E">
        <w:rPr>
          <w:color w:val="000000"/>
          <w:sz w:val="24"/>
          <w:szCs w:val="24"/>
        </w:rPr>
        <w:t>rtość wyn</w:t>
      </w:r>
      <w:smartTag w:uri="urn:schemas-microsoft-com:office:smarttags" w:element="PersonName">
        <w:r w:rsidR="00F21F44" w:rsidRPr="0010011E">
          <w:rPr>
            <w:color w:val="000000"/>
            <w:sz w:val="24"/>
            <w:szCs w:val="24"/>
          </w:rPr>
          <w:t>a</w:t>
        </w:r>
      </w:smartTag>
      <w:r w:rsidR="00F21F44" w:rsidRPr="0010011E">
        <w:rPr>
          <w:color w:val="000000"/>
          <w:sz w:val="24"/>
          <w:szCs w:val="24"/>
        </w:rPr>
        <w:t>grodzeni</w:t>
      </w:r>
      <w:smartTag w:uri="urn:schemas-microsoft-com:office:smarttags" w:element="PersonName">
        <w:r w:rsidR="00F21F44" w:rsidRPr="0010011E">
          <w:rPr>
            <w:color w:val="000000"/>
            <w:sz w:val="24"/>
            <w:szCs w:val="24"/>
          </w:rPr>
          <w:t>a</w:t>
        </w:r>
      </w:smartTag>
      <w:r w:rsidR="00F21F44" w:rsidRPr="0010011E">
        <w:rPr>
          <w:color w:val="000000"/>
          <w:sz w:val="24"/>
          <w:szCs w:val="24"/>
        </w:rPr>
        <w:t xml:space="preserve"> </w:t>
      </w:r>
      <w:r w:rsidR="007C287A" w:rsidRPr="0010011E">
        <w:rPr>
          <w:color w:val="000000"/>
          <w:sz w:val="24"/>
          <w:szCs w:val="24"/>
        </w:rPr>
        <w:t>Wykon</w:t>
      </w:r>
      <w:smartTag w:uri="urn:schemas-microsoft-com:office:smarttags" w:element="PersonName">
        <w:r w:rsidR="007C287A" w:rsidRPr="0010011E">
          <w:rPr>
            <w:color w:val="000000"/>
            <w:sz w:val="24"/>
            <w:szCs w:val="24"/>
          </w:rPr>
          <w:t>a</w:t>
        </w:r>
      </w:smartTag>
      <w:r w:rsidR="007C287A" w:rsidRPr="0010011E">
        <w:rPr>
          <w:color w:val="000000"/>
          <w:sz w:val="24"/>
          <w:szCs w:val="24"/>
        </w:rPr>
        <w:t xml:space="preserve">wcy </w:t>
      </w:r>
      <w:r w:rsidR="00C954A9" w:rsidRPr="0010011E">
        <w:rPr>
          <w:color w:val="000000"/>
          <w:sz w:val="24"/>
          <w:szCs w:val="24"/>
        </w:rPr>
        <w:t xml:space="preserve">z </w:t>
      </w:r>
      <w:r w:rsidR="00921678" w:rsidRPr="0010011E">
        <w:rPr>
          <w:color w:val="000000"/>
          <w:sz w:val="24"/>
          <w:szCs w:val="24"/>
        </w:rPr>
        <w:t xml:space="preserve">tytułu </w:t>
      </w:r>
      <w:r w:rsidR="007C287A" w:rsidRPr="0010011E">
        <w:rPr>
          <w:color w:val="000000"/>
          <w:sz w:val="24"/>
          <w:szCs w:val="24"/>
        </w:rPr>
        <w:t>wykon</w:t>
      </w:r>
      <w:smartTag w:uri="urn:schemas-microsoft-com:office:smarttags" w:element="PersonName">
        <w:r w:rsidR="007C287A" w:rsidRPr="0010011E">
          <w:rPr>
            <w:color w:val="000000"/>
            <w:sz w:val="24"/>
            <w:szCs w:val="24"/>
          </w:rPr>
          <w:t>a</w:t>
        </w:r>
      </w:smartTag>
      <w:r w:rsidR="007C287A" w:rsidRPr="0010011E">
        <w:rPr>
          <w:color w:val="000000"/>
          <w:sz w:val="24"/>
          <w:szCs w:val="24"/>
        </w:rPr>
        <w:t>ni</w:t>
      </w:r>
      <w:smartTag w:uri="urn:schemas-microsoft-com:office:smarttags" w:element="PersonName">
        <w:r w:rsidR="007C287A" w:rsidRPr="0010011E">
          <w:rPr>
            <w:color w:val="000000"/>
            <w:sz w:val="24"/>
            <w:szCs w:val="24"/>
          </w:rPr>
          <w:t>a</w:t>
        </w:r>
      </w:smartTag>
      <w:r w:rsidR="007C287A" w:rsidRPr="0010011E">
        <w:rPr>
          <w:color w:val="000000"/>
          <w:sz w:val="24"/>
          <w:szCs w:val="24"/>
        </w:rPr>
        <w:t xml:space="preserve"> przedmiotu</w:t>
      </w:r>
      <w:r w:rsidR="007160B2" w:rsidRPr="0010011E">
        <w:rPr>
          <w:color w:val="000000"/>
          <w:sz w:val="24"/>
          <w:szCs w:val="24"/>
        </w:rPr>
        <w:t xml:space="preserve"> </w:t>
      </w:r>
      <w:r w:rsidR="00532A54" w:rsidRPr="0010011E">
        <w:rPr>
          <w:color w:val="000000"/>
          <w:sz w:val="24"/>
          <w:szCs w:val="24"/>
        </w:rPr>
        <w:t>Umowy</w:t>
      </w:r>
      <w:r w:rsidR="00896764" w:rsidRPr="0010011E">
        <w:rPr>
          <w:color w:val="000000"/>
          <w:sz w:val="24"/>
          <w:szCs w:val="24"/>
        </w:rPr>
        <w:t xml:space="preserve"> (dalej także jako: wynagrodzenie maksymalne)</w:t>
      </w:r>
      <w:r w:rsidR="007C287A" w:rsidRPr="0010011E">
        <w:rPr>
          <w:color w:val="000000"/>
          <w:sz w:val="24"/>
          <w:szCs w:val="24"/>
        </w:rPr>
        <w:t>, uwzględni</w:t>
      </w:r>
      <w:smartTag w:uri="urn:schemas-microsoft-com:office:smarttags" w:element="PersonName">
        <w:r w:rsidR="007C287A" w:rsidRPr="0010011E">
          <w:rPr>
            <w:color w:val="000000"/>
            <w:sz w:val="24"/>
            <w:szCs w:val="24"/>
          </w:rPr>
          <w:t>a</w:t>
        </w:r>
      </w:smartTag>
      <w:r w:rsidR="007C287A" w:rsidRPr="0010011E">
        <w:rPr>
          <w:color w:val="000000"/>
          <w:sz w:val="24"/>
          <w:szCs w:val="24"/>
        </w:rPr>
        <w:t>jąc</w:t>
      </w:r>
      <w:smartTag w:uri="urn:schemas-microsoft-com:office:smarttags" w:element="PersonName">
        <w:r w:rsidR="007C287A" w:rsidRPr="0010011E">
          <w:rPr>
            <w:color w:val="000000"/>
            <w:sz w:val="24"/>
            <w:szCs w:val="24"/>
          </w:rPr>
          <w:t>a</w:t>
        </w:r>
      </w:smartTag>
      <w:r w:rsidR="00AC2EBA" w:rsidRPr="0010011E">
        <w:rPr>
          <w:color w:val="000000"/>
          <w:sz w:val="24"/>
          <w:szCs w:val="24"/>
        </w:rPr>
        <w:t xml:space="preserve"> wszelkie koszty</w:t>
      </w:r>
      <w:r w:rsidR="007C287A" w:rsidRPr="0010011E">
        <w:rPr>
          <w:color w:val="000000"/>
          <w:sz w:val="24"/>
          <w:szCs w:val="24"/>
        </w:rPr>
        <w:t xml:space="preserve"> wyn</w:t>
      </w:r>
      <w:r w:rsidR="00D90693" w:rsidRPr="0010011E">
        <w:rPr>
          <w:color w:val="000000"/>
          <w:sz w:val="24"/>
          <w:szCs w:val="24"/>
        </w:rPr>
        <w:t xml:space="preserve">osi </w:t>
      </w:r>
      <w:r w:rsidR="00215D94" w:rsidRPr="0010011E">
        <w:rPr>
          <w:rFonts w:ascii="Cambria Math" w:hAnsi="Cambria Math" w:cs="Cambria Math"/>
          <w:color w:val="000000"/>
          <w:sz w:val="24"/>
          <w:szCs w:val="24"/>
        </w:rPr>
        <w:t>∎</w:t>
      </w:r>
      <w:r w:rsidR="00215D94" w:rsidRPr="0010011E">
        <w:rPr>
          <w:color w:val="000000"/>
          <w:sz w:val="24"/>
          <w:szCs w:val="24"/>
        </w:rPr>
        <w:t xml:space="preserve"> </w:t>
      </w:r>
      <w:r w:rsidR="00A83B79" w:rsidRPr="0010011E">
        <w:rPr>
          <w:color w:val="000000"/>
          <w:sz w:val="24"/>
          <w:szCs w:val="24"/>
        </w:rPr>
        <w:t>zł</w:t>
      </w:r>
      <w:r w:rsidR="00A10ADC" w:rsidRPr="0010011E">
        <w:rPr>
          <w:color w:val="000000"/>
          <w:sz w:val="24"/>
          <w:szCs w:val="24"/>
        </w:rPr>
        <w:t xml:space="preserve"> </w:t>
      </w:r>
      <w:r w:rsidR="00A10ADC" w:rsidRPr="0010011E">
        <w:rPr>
          <w:sz w:val="24"/>
          <w:szCs w:val="24"/>
        </w:rPr>
        <w:t xml:space="preserve">netto (słownie: </w:t>
      </w:r>
      <w:r w:rsidR="00A10ADC" w:rsidRPr="0010011E">
        <w:rPr>
          <w:rFonts w:ascii="Cambria Math" w:hAnsi="Cambria Math" w:cs="Cambria Math"/>
          <w:color w:val="000000"/>
          <w:sz w:val="24"/>
          <w:szCs w:val="24"/>
        </w:rPr>
        <w:t>∎</w:t>
      </w:r>
      <w:r w:rsidR="00A10ADC" w:rsidRPr="0010011E">
        <w:rPr>
          <w:color w:val="000000"/>
          <w:sz w:val="24"/>
          <w:szCs w:val="24"/>
        </w:rPr>
        <w:t xml:space="preserve"> </w:t>
      </w:r>
      <w:r w:rsidR="00A10ADC" w:rsidRPr="0010011E">
        <w:rPr>
          <w:sz w:val="24"/>
          <w:szCs w:val="24"/>
        </w:rPr>
        <w:t xml:space="preserve">złotych </w:t>
      </w:r>
      <w:r w:rsidR="00A10ADC" w:rsidRPr="0010011E">
        <w:rPr>
          <w:sz w:val="24"/>
          <w:szCs w:val="24"/>
          <w:vertAlign w:val="superscript"/>
        </w:rPr>
        <w:t>00</w:t>
      </w:r>
      <w:r w:rsidR="00A10ADC" w:rsidRPr="0010011E">
        <w:rPr>
          <w:sz w:val="24"/>
          <w:szCs w:val="24"/>
        </w:rPr>
        <w:t>/</w:t>
      </w:r>
      <w:r w:rsidR="00A10ADC" w:rsidRPr="0010011E">
        <w:rPr>
          <w:sz w:val="24"/>
          <w:szCs w:val="24"/>
          <w:vertAlign w:val="subscript"/>
        </w:rPr>
        <w:t>100</w:t>
      </w:r>
      <w:r w:rsidR="00A10ADC" w:rsidRPr="0010011E">
        <w:rPr>
          <w:sz w:val="24"/>
          <w:szCs w:val="24"/>
        </w:rPr>
        <w:t>), powiększon</w:t>
      </w:r>
      <w:r w:rsidR="005E757C">
        <w:rPr>
          <w:sz w:val="24"/>
          <w:szCs w:val="24"/>
        </w:rPr>
        <w:t>a</w:t>
      </w:r>
      <w:r w:rsidR="00A10ADC" w:rsidRPr="0010011E">
        <w:rPr>
          <w:sz w:val="24"/>
          <w:szCs w:val="24"/>
        </w:rPr>
        <w:t xml:space="preserve"> o kwotę podatku od towarów i usług (VAT) wynikającą ze stawki tego podatku obowiązującej na dzień </w:t>
      </w:r>
      <w:r w:rsidR="00896764" w:rsidRPr="0010011E">
        <w:rPr>
          <w:sz w:val="24"/>
          <w:szCs w:val="24"/>
        </w:rPr>
        <w:t>podpisania Umowy</w:t>
      </w:r>
      <w:r w:rsidR="00A10ADC" w:rsidRPr="0010011E">
        <w:rPr>
          <w:sz w:val="24"/>
          <w:szCs w:val="24"/>
        </w:rPr>
        <w:t xml:space="preserve">, </w:t>
      </w:r>
      <w:r w:rsidR="00B131EA" w:rsidRPr="0010011E">
        <w:rPr>
          <w:sz w:val="24"/>
          <w:szCs w:val="24"/>
        </w:rPr>
        <w:t>wynoszącej w dacie zawarcia Umowy</w:t>
      </w:r>
      <w:r w:rsidR="00667409" w:rsidRPr="0010011E">
        <w:rPr>
          <w:sz w:val="24"/>
          <w:szCs w:val="24"/>
        </w:rPr>
        <w:t xml:space="preserve"> łącznie</w:t>
      </w:r>
      <w:r w:rsidR="00A10ADC" w:rsidRPr="0010011E">
        <w:rPr>
          <w:sz w:val="24"/>
          <w:szCs w:val="24"/>
        </w:rPr>
        <w:t xml:space="preserve">: </w:t>
      </w:r>
      <w:r w:rsidR="00A10ADC" w:rsidRPr="0010011E">
        <w:rPr>
          <w:rFonts w:ascii="Cambria Math" w:hAnsi="Cambria Math" w:cs="Cambria Math"/>
          <w:color w:val="000000"/>
          <w:sz w:val="24"/>
          <w:szCs w:val="24"/>
        </w:rPr>
        <w:t>∎</w:t>
      </w:r>
      <w:r w:rsidR="00A10ADC" w:rsidRPr="0010011E">
        <w:rPr>
          <w:sz w:val="24"/>
          <w:szCs w:val="24"/>
        </w:rPr>
        <w:t xml:space="preserve"> zł </w:t>
      </w:r>
      <w:r w:rsidR="00A10ADC" w:rsidRPr="0010011E">
        <w:rPr>
          <w:color w:val="000000"/>
          <w:sz w:val="24"/>
          <w:szCs w:val="24"/>
        </w:rPr>
        <w:t>brutto</w:t>
      </w:r>
      <w:r w:rsidR="00A10ADC" w:rsidRPr="0010011E">
        <w:rPr>
          <w:sz w:val="24"/>
          <w:szCs w:val="24"/>
        </w:rPr>
        <w:t xml:space="preserve"> (słownie: </w:t>
      </w:r>
      <w:r w:rsidR="00A10ADC" w:rsidRPr="0010011E">
        <w:rPr>
          <w:rFonts w:ascii="Cambria Math" w:hAnsi="Cambria Math" w:cs="Cambria Math"/>
          <w:color w:val="000000"/>
          <w:sz w:val="24"/>
          <w:szCs w:val="24"/>
        </w:rPr>
        <w:t>∎</w:t>
      </w:r>
      <w:r w:rsidR="00A10ADC" w:rsidRPr="0010011E">
        <w:rPr>
          <w:sz w:val="24"/>
          <w:szCs w:val="24"/>
        </w:rPr>
        <w:t xml:space="preserve"> złotych </w:t>
      </w:r>
      <w:r w:rsidR="00A10ADC" w:rsidRPr="0010011E">
        <w:rPr>
          <w:sz w:val="24"/>
          <w:szCs w:val="24"/>
          <w:vertAlign w:val="superscript"/>
        </w:rPr>
        <w:t>00</w:t>
      </w:r>
      <w:r w:rsidR="00A10ADC" w:rsidRPr="0010011E">
        <w:rPr>
          <w:sz w:val="24"/>
          <w:szCs w:val="24"/>
        </w:rPr>
        <w:t>/</w:t>
      </w:r>
      <w:r w:rsidR="00A10ADC" w:rsidRPr="0010011E">
        <w:rPr>
          <w:sz w:val="24"/>
          <w:szCs w:val="24"/>
          <w:vertAlign w:val="subscript"/>
        </w:rPr>
        <w:t>100</w:t>
      </w:r>
      <w:r w:rsidR="00A10ADC" w:rsidRPr="0010011E">
        <w:rPr>
          <w:sz w:val="24"/>
          <w:szCs w:val="24"/>
        </w:rPr>
        <w:t>)</w:t>
      </w:r>
      <w:r w:rsidR="00215D94" w:rsidRPr="0010011E">
        <w:rPr>
          <w:color w:val="000000"/>
          <w:sz w:val="24"/>
          <w:szCs w:val="24"/>
        </w:rPr>
        <w:t>.</w:t>
      </w:r>
    </w:p>
    <w:p w14:paraId="37DBEAA6" w14:textId="2106E800" w:rsidR="009A3FA6" w:rsidRPr="0010011E" w:rsidRDefault="009A3FA6" w:rsidP="00237D14">
      <w:pPr>
        <w:numPr>
          <w:ilvl w:val="0"/>
          <w:numId w:val="3"/>
        </w:numPr>
        <w:tabs>
          <w:tab w:val="left" w:pos="426"/>
        </w:tabs>
        <w:spacing w:after="120" w:line="276" w:lineRule="auto"/>
        <w:jc w:val="both"/>
        <w:rPr>
          <w:color w:val="000000"/>
          <w:sz w:val="24"/>
          <w:szCs w:val="24"/>
        </w:rPr>
      </w:pPr>
      <w:r>
        <w:rPr>
          <w:color w:val="000000"/>
          <w:sz w:val="24"/>
          <w:szCs w:val="24"/>
        </w:rPr>
        <w:t>Maksymalne wynagrodzenie</w:t>
      </w:r>
      <w:r w:rsidR="00565CDD">
        <w:rPr>
          <w:color w:val="000000"/>
          <w:sz w:val="24"/>
          <w:szCs w:val="24"/>
        </w:rPr>
        <w:t>,</w:t>
      </w:r>
      <w:r>
        <w:rPr>
          <w:color w:val="000000"/>
          <w:sz w:val="24"/>
          <w:szCs w:val="24"/>
        </w:rPr>
        <w:t xml:space="preserve"> o którym mowa w ust. 1</w:t>
      </w:r>
      <w:r w:rsidR="00565CDD">
        <w:rPr>
          <w:color w:val="000000"/>
          <w:sz w:val="24"/>
          <w:szCs w:val="24"/>
        </w:rPr>
        <w:t>,</w:t>
      </w:r>
      <w:r>
        <w:rPr>
          <w:color w:val="000000"/>
          <w:sz w:val="24"/>
          <w:szCs w:val="24"/>
        </w:rPr>
        <w:t xml:space="preserve"> obejmuje </w:t>
      </w:r>
      <w:r w:rsidR="00565CDD">
        <w:rPr>
          <w:color w:val="000000"/>
          <w:sz w:val="24"/>
          <w:szCs w:val="24"/>
        </w:rPr>
        <w:t xml:space="preserve">również </w:t>
      </w:r>
      <w:r>
        <w:rPr>
          <w:color w:val="000000"/>
          <w:sz w:val="24"/>
          <w:szCs w:val="24"/>
        </w:rPr>
        <w:t>wynagrodzenie z tytułu przeniesienia autorskich praw majątkowych o których mowa w § 8 Umowy.</w:t>
      </w:r>
    </w:p>
    <w:p w14:paraId="70161237" w14:textId="54E8950C" w:rsidR="00DF1CE6" w:rsidRPr="0010011E" w:rsidRDefault="00E93710" w:rsidP="00667409">
      <w:pPr>
        <w:numPr>
          <w:ilvl w:val="0"/>
          <w:numId w:val="3"/>
        </w:numPr>
        <w:tabs>
          <w:tab w:val="left" w:pos="426"/>
        </w:tabs>
        <w:spacing w:after="120" w:line="276" w:lineRule="auto"/>
        <w:jc w:val="both"/>
        <w:rPr>
          <w:color w:val="000000"/>
          <w:sz w:val="24"/>
          <w:szCs w:val="24"/>
        </w:rPr>
      </w:pPr>
      <w:r w:rsidRPr="0010011E">
        <w:rPr>
          <w:color w:val="000000"/>
          <w:sz w:val="24"/>
          <w:szCs w:val="24"/>
        </w:rPr>
        <w:t>Z</w:t>
      </w:r>
      <w:smartTag w:uri="urn:schemas-microsoft-com:office:smarttags" w:element="PersonName">
        <w:r w:rsidRPr="0010011E">
          <w:rPr>
            <w:color w:val="000000"/>
            <w:sz w:val="24"/>
            <w:szCs w:val="24"/>
          </w:rPr>
          <w:t>a</w:t>
        </w:r>
      </w:smartTag>
      <w:r w:rsidRPr="0010011E">
        <w:rPr>
          <w:color w:val="000000"/>
          <w:sz w:val="24"/>
          <w:szCs w:val="24"/>
        </w:rPr>
        <w:t>pł</w:t>
      </w:r>
      <w:smartTag w:uri="urn:schemas-microsoft-com:office:smarttags" w:element="PersonName">
        <w:r w:rsidRPr="0010011E">
          <w:rPr>
            <w:color w:val="000000"/>
            <w:sz w:val="24"/>
            <w:szCs w:val="24"/>
          </w:rPr>
          <w:t>a</w:t>
        </w:r>
      </w:smartTag>
      <w:r w:rsidRPr="0010011E">
        <w:rPr>
          <w:color w:val="000000"/>
          <w:sz w:val="24"/>
          <w:szCs w:val="24"/>
        </w:rPr>
        <w:t>t</w:t>
      </w:r>
      <w:smartTag w:uri="urn:schemas-microsoft-com:office:smarttags" w:element="PersonName">
        <w:r w:rsidRPr="0010011E">
          <w:rPr>
            <w:color w:val="000000"/>
            <w:sz w:val="24"/>
            <w:szCs w:val="24"/>
          </w:rPr>
          <w:t>a</w:t>
        </w:r>
      </w:smartTag>
      <w:r w:rsidRPr="0010011E">
        <w:rPr>
          <w:color w:val="000000"/>
          <w:sz w:val="24"/>
          <w:szCs w:val="24"/>
        </w:rPr>
        <w:t xml:space="preserve"> wyn</w:t>
      </w:r>
      <w:smartTag w:uri="urn:schemas-microsoft-com:office:smarttags" w:element="PersonName">
        <w:r w:rsidRPr="0010011E">
          <w:rPr>
            <w:color w:val="000000"/>
            <w:sz w:val="24"/>
            <w:szCs w:val="24"/>
          </w:rPr>
          <w:t>a</w:t>
        </w:r>
      </w:smartTag>
      <w:r w:rsidRPr="0010011E">
        <w:rPr>
          <w:color w:val="000000"/>
          <w:sz w:val="24"/>
          <w:szCs w:val="24"/>
        </w:rPr>
        <w:t>grodzeni</w:t>
      </w:r>
      <w:smartTag w:uri="urn:schemas-microsoft-com:office:smarttags" w:element="PersonName">
        <w:r w:rsidRPr="0010011E">
          <w:rPr>
            <w:color w:val="000000"/>
            <w:sz w:val="24"/>
            <w:szCs w:val="24"/>
          </w:rPr>
          <w:t>a</w:t>
        </w:r>
      </w:smartTag>
      <w:r w:rsidRPr="0010011E">
        <w:rPr>
          <w:color w:val="000000"/>
          <w:sz w:val="24"/>
          <w:szCs w:val="24"/>
        </w:rPr>
        <w:t xml:space="preserve"> z</w:t>
      </w:r>
      <w:smartTag w:uri="urn:schemas-microsoft-com:office:smarttags" w:element="PersonName">
        <w:r w:rsidRPr="0010011E">
          <w:rPr>
            <w:color w:val="000000"/>
            <w:sz w:val="24"/>
            <w:szCs w:val="24"/>
          </w:rPr>
          <w:t>a</w:t>
        </w:r>
      </w:smartTag>
      <w:r w:rsidRPr="0010011E">
        <w:rPr>
          <w:color w:val="000000"/>
          <w:sz w:val="24"/>
          <w:szCs w:val="24"/>
        </w:rPr>
        <w:t xml:space="preserve"> re</w:t>
      </w:r>
      <w:smartTag w:uri="urn:schemas-microsoft-com:office:smarttags" w:element="PersonName">
        <w:r w:rsidRPr="0010011E">
          <w:rPr>
            <w:color w:val="000000"/>
            <w:sz w:val="24"/>
            <w:szCs w:val="24"/>
          </w:rPr>
          <w:t>a</w:t>
        </w:r>
      </w:smartTag>
      <w:r w:rsidRPr="0010011E">
        <w:rPr>
          <w:color w:val="000000"/>
          <w:sz w:val="24"/>
          <w:szCs w:val="24"/>
        </w:rPr>
        <w:t>liz</w:t>
      </w:r>
      <w:smartTag w:uri="urn:schemas-microsoft-com:office:smarttags" w:element="PersonName">
        <w:r w:rsidRPr="0010011E">
          <w:rPr>
            <w:color w:val="000000"/>
            <w:sz w:val="24"/>
            <w:szCs w:val="24"/>
          </w:rPr>
          <w:t>a</w:t>
        </w:r>
      </w:smartTag>
      <w:r w:rsidRPr="0010011E">
        <w:rPr>
          <w:color w:val="000000"/>
          <w:sz w:val="24"/>
          <w:szCs w:val="24"/>
        </w:rPr>
        <w:t>cję przedmiotu</w:t>
      </w:r>
      <w:r w:rsidR="007160B2" w:rsidRPr="0010011E">
        <w:rPr>
          <w:color w:val="000000"/>
          <w:sz w:val="24"/>
          <w:szCs w:val="24"/>
        </w:rPr>
        <w:t xml:space="preserve"> </w:t>
      </w:r>
      <w:r w:rsidR="00532A54" w:rsidRPr="0010011E">
        <w:rPr>
          <w:color w:val="000000"/>
          <w:sz w:val="24"/>
          <w:szCs w:val="24"/>
        </w:rPr>
        <w:t>Umowy</w:t>
      </w:r>
      <w:r w:rsidR="00E23D4C" w:rsidRPr="0010011E">
        <w:rPr>
          <w:color w:val="000000"/>
          <w:sz w:val="24"/>
          <w:szCs w:val="24"/>
        </w:rPr>
        <w:t xml:space="preserve"> </w:t>
      </w:r>
      <w:r w:rsidRPr="0010011E">
        <w:rPr>
          <w:color w:val="000000"/>
          <w:sz w:val="24"/>
          <w:szCs w:val="24"/>
        </w:rPr>
        <w:t>będzie odbyw</w:t>
      </w:r>
      <w:smartTag w:uri="urn:schemas-microsoft-com:office:smarttags" w:element="PersonName">
        <w:r w:rsidRPr="0010011E">
          <w:rPr>
            <w:color w:val="000000"/>
            <w:sz w:val="24"/>
            <w:szCs w:val="24"/>
          </w:rPr>
          <w:t>a</w:t>
        </w:r>
      </w:smartTag>
      <w:r w:rsidRPr="0010011E">
        <w:rPr>
          <w:color w:val="000000"/>
          <w:sz w:val="24"/>
          <w:szCs w:val="24"/>
        </w:rPr>
        <w:t xml:space="preserve">ć </w:t>
      </w:r>
      <w:r w:rsidR="00570CC0" w:rsidRPr="0010011E">
        <w:rPr>
          <w:color w:val="000000"/>
          <w:sz w:val="24"/>
          <w:szCs w:val="24"/>
        </w:rPr>
        <w:t xml:space="preserve">się </w:t>
      </w:r>
      <w:r w:rsidR="009A3FA6">
        <w:rPr>
          <w:color w:val="000000"/>
          <w:sz w:val="24"/>
          <w:szCs w:val="24"/>
        </w:rPr>
        <w:t xml:space="preserve">ryczałtowo </w:t>
      </w:r>
      <w:r w:rsidRPr="0010011E">
        <w:rPr>
          <w:color w:val="000000"/>
          <w:sz w:val="24"/>
          <w:szCs w:val="24"/>
        </w:rPr>
        <w:t xml:space="preserve">w </w:t>
      </w:r>
      <w:r w:rsidR="00DD2818" w:rsidRPr="0010011E">
        <w:rPr>
          <w:color w:val="000000"/>
          <w:sz w:val="24"/>
          <w:szCs w:val="24"/>
        </w:rPr>
        <w:t>12</w:t>
      </w:r>
      <w:r w:rsidR="00D0302B" w:rsidRPr="0010011E">
        <w:rPr>
          <w:color w:val="000000"/>
          <w:sz w:val="24"/>
          <w:szCs w:val="24"/>
        </w:rPr>
        <w:t xml:space="preserve"> </w:t>
      </w:r>
      <w:r w:rsidR="002B0D3F" w:rsidRPr="0010011E">
        <w:rPr>
          <w:color w:val="000000"/>
          <w:sz w:val="24"/>
          <w:szCs w:val="24"/>
        </w:rPr>
        <w:t>równych</w:t>
      </w:r>
      <w:r w:rsidR="00F962E1" w:rsidRPr="0010011E">
        <w:rPr>
          <w:color w:val="000000"/>
          <w:sz w:val="24"/>
          <w:szCs w:val="24"/>
        </w:rPr>
        <w:t xml:space="preserve"> </w:t>
      </w:r>
      <w:r w:rsidR="00EA4160" w:rsidRPr="0010011E">
        <w:rPr>
          <w:color w:val="000000"/>
          <w:sz w:val="24"/>
          <w:szCs w:val="24"/>
        </w:rPr>
        <w:t xml:space="preserve">częściach </w:t>
      </w:r>
      <w:r w:rsidR="00607D28" w:rsidRPr="0010011E">
        <w:rPr>
          <w:color w:val="000000"/>
          <w:sz w:val="24"/>
          <w:szCs w:val="24"/>
        </w:rPr>
        <w:t>– każda w wysokości</w:t>
      </w:r>
      <w:r w:rsidR="00457379" w:rsidRPr="0010011E">
        <w:rPr>
          <w:color w:val="000000"/>
          <w:sz w:val="24"/>
          <w:szCs w:val="24"/>
        </w:rPr>
        <w:t xml:space="preserve"> </w:t>
      </w:r>
      <w:r w:rsidR="00215D94" w:rsidRPr="0010011E">
        <w:rPr>
          <w:rFonts w:ascii="Cambria Math" w:hAnsi="Cambria Math" w:cs="Cambria Math"/>
          <w:color w:val="000000"/>
          <w:sz w:val="24"/>
          <w:szCs w:val="24"/>
        </w:rPr>
        <w:t>∎</w:t>
      </w:r>
      <w:r w:rsidR="00215D94" w:rsidRPr="0010011E">
        <w:rPr>
          <w:color w:val="000000"/>
          <w:sz w:val="24"/>
          <w:szCs w:val="24"/>
        </w:rPr>
        <w:t xml:space="preserve"> </w:t>
      </w:r>
      <w:r w:rsidR="00457379" w:rsidRPr="0010011E">
        <w:rPr>
          <w:color w:val="000000"/>
          <w:sz w:val="24"/>
          <w:szCs w:val="24"/>
        </w:rPr>
        <w:t xml:space="preserve">zł </w:t>
      </w:r>
      <w:r w:rsidR="008755DE" w:rsidRPr="0010011E">
        <w:rPr>
          <w:color w:val="000000"/>
          <w:sz w:val="24"/>
          <w:szCs w:val="24"/>
        </w:rPr>
        <w:br/>
      </w:r>
      <w:r w:rsidR="00A10ADC" w:rsidRPr="0010011E">
        <w:rPr>
          <w:sz w:val="24"/>
          <w:szCs w:val="24"/>
        </w:rPr>
        <w:t xml:space="preserve">netto (słownie: </w:t>
      </w:r>
      <w:r w:rsidR="00A10ADC" w:rsidRPr="0010011E">
        <w:rPr>
          <w:rFonts w:ascii="Cambria Math" w:hAnsi="Cambria Math" w:cs="Cambria Math"/>
          <w:color w:val="000000"/>
          <w:sz w:val="24"/>
          <w:szCs w:val="24"/>
        </w:rPr>
        <w:t>∎</w:t>
      </w:r>
      <w:r w:rsidR="00A10ADC" w:rsidRPr="0010011E">
        <w:rPr>
          <w:color w:val="000000"/>
          <w:sz w:val="24"/>
          <w:szCs w:val="24"/>
        </w:rPr>
        <w:t xml:space="preserve"> </w:t>
      </w:r>
      <w:r w:rsidR="00A10ADC" w:rsidRPr="0010011E">
        <w:rPr>
          <w:sz w:val="24"/>
          <w:szCs w:val="24"/>
        </w:rPr>
        <w:t xml:space="preserve">złotych </w:t>
      </w:r>
      <w:r w:rsidR="00A10ADC" w:rsidRPr="0010011E">
        <w:rPr>
          <w:sz w:val="24"/>
          <w:szCs w:val="24"/>
          <w:vertAlign w:val="superscript"/>
        </w:rPr>
        <w:t>00</w:t>
      </w:r>
      <w:r w:rsidR="00A10ADC" w:rsidRPr="0010011E">
        <w:rPr>
          <w:sz w:val="24"/>
          <w:szCs w:val="24"/>
        </w:rPr>
        <w:t>/</w:t>
      </w:r>
      <w:r w:rsidR="00A10ADC" w:rsidRPr="0010011E">
        <w:rPr>
          <w:sz w:val="24"/>
          <w:szCs w:val="24"/>
          <w:vertAlign w:val="subscript"/>
        </w:rPr>
        <w:t>100</w:t>
      </w:r>
      <w:r w:rsidR="00A10ADC" w:rsidRPr="0010011E">
        <w:rPr>
          <w:sz w:val="24"/>
          <w:szCs w:val="24"/>
        </w:rPr>
        <w:t xml:space="preserve">), powiększonej o kwotę podatku od towarów i usług (VAT) wynikającą ze stawki tego podatku obowiązującej na dzień </w:t>
      </w:r>
      <w:r w:rsidR="00896764" w:rsidRPr="0010011E">
        <w:rPr>
          <w:sz w:val="24"/>
          <w:szCs w:val="24"/>
        </w:rPr>
        <w:t>podpisania Umowy</w:t>
      </w:r>
      <w:r w:rsidR="00A10ADC" w:rsidRPr="0010011E">
        <w:rPr>
          <w:sz w:val="24"/>
          <w:szCs w:val="24"/>
        </w:rPr>
        <w:t>, tj.</w:t>
      </w:r>
      <w:r w:rsidR="00667409" w:rsidRPr="0010011E">
        <w:rPr>
          <w:sz w:val="24"/>
          <w:szCs w:val="24"/>
        </w:rPr>
        <w:t>  łącznie</w:t>
      </w:r>
      <w:r w:rsidR="00A10ADC" w:rsidRPr="0010011E">
        <w:rPr>
          <w:sz w:val="24"/>
          <w:szCs w:val="24"/>
        </w:rPr>
        <w:t xml:space="preserve">: </w:t>
      </w:r>
      <w:r w:rsidR="00A10ADC" w:rsidRPr="0010011E">
        <w:rPr>
          <w:rFonts w:ascii="Cambria Math" w:hAnsi="Cambria Math" w:cs="Cambria Math"/>
          <w:color w:val="000000"/>
          <w:sz w:val="24"/>
          <w:szCs w:val="24"/>
        </w:rPr>
        <w:t>∎</w:t>
      </w:r>
      <w:r w:rsidR="00A10ADC" w:rsidRPr="0010011E">
        <w:rPr>
          <w:sz w:val="24"/>
          <w:szCs w:val="24"/>
        </w:rPr>
        <w:t xml:space="preserve"> zł </w:t>
      </w:r>
      <w:r w:rsidR="00A10ADC" w:rsidRPr="0010011E">
        <w:rPr>
          <w:color w:val="000000"/>
          <w:sz w:val="24"/>
          <w:szCs w:val="24"/>
        </w:rPr>
        <w:t>brutto</w:t>
      </w:r>
      <w:r w:rsidR="00A10ADC" w:rsidRPr="0010011E">
        <w:rPr>
          <w:sz w:val="24"/>
          <w:szCs w:val="24"/>
        </w:rPr>
        <w:t xml:space="preserve"> (słownie: </w:t>
      </w:r>
      <w:r w:rsidR="00A10ADC" w:rsidRPr="0010011E">
        <w:rPr>
          <w:rFonts w:ascii="Cambria Math" w:hAnsi="Cambria Math" w:cs="Cambria Math"/>
          <w:color w:val="000000"/>
          <w:sz w:val="24"/>
          <w:szCs w:val="24"/>
        </w:rPr>
        <w:t>∎</w:t>
      </w:r>
      <w:r w:rsidR="00A10ADC" w:rsidRPr="0010011E">
        <w:rPr>
          <w:sz w:val="24"/>
          <w:szCs w:val="24"/>
        </w:rPr>
        <w:t xml:space="preserve"> złotych </w:t>
      </w:r>
      <w:r w:rsidR="00A10ADC" w:rsidRPr="0010011E">
        <w:rPr>
          <w:sz w:val="24"/>
          <w:szCs w:val="24"/>
          <w:vertAlign w:val="superscript"/>
        </w:rPr>
        <w:t>00</w:t>
      </w:r>
      <w:r w:rsidR="00A10ADC" w:rsidRPr="0010011E">
        <w:rPr>
          <w:sz w:val="24"/>
          <w:szCs w:val="24"/>
        </w:rPr>
        <w:t>/</w:t>
      </w:r>
      <w:r w:rsidR="00A10ADC" w:rsidRPr="0010011E">
        <w:rPr>
          <w:sz w:val="24"/>
          <w:szCs w:val="24"/>
          <w:vertAlign w:val="subscript"/>
        </w:rPr>
        <w:t>100</w:t>
      </w:r>
      <w:r w:rsidR="00A10ADC" w:rsidRPr="0010011E">
        <w:rPr>
          <w:sz w:val="24"/>
          <w:szCs w:val="24"/>
        </w:rPr>
        <w:t>)</w:t>
      </w:r>
      <w:r w:rsidR="00667409" w:rsidRPr="0010011E">
        <w:rPr>
          <w:color w:val="000000"/>
          <w:sz w:val="24"/>
          <w:szCs w:val="24"/>
        </w:rPr>
        <w:t>, po </w:t>
      </w:r>
      <w:r w:rsidR="00570CC0" w:rsidRPr="0010011E">
        <w:rPr>
          <w:color w:val="000000"/>
          <w:sz w:val="24"/>
          <w:szCs w:val="24"/>
        </w:rPr>
        <w:t xml:space="preserve">zakończeniu danego </w:t>
      </w:r>
      <w:r w:rsidR="007F5FDB" w:rsidRPr="0010011E">
        <w:rPr>
          <w:color w:val="000000"/>
          <w:sz w:val="24"/>
          <w:szCs w:val="24"/>
        </w:rPr>
        <w:t xml:space="preserve">miesiąca </w:t>
      </w:r>
      <w:r w:rsidR="00570CC0" w:rsidRPr="0010011E">
        <w:rPr>
          <w:color w:val="000000"/>
          <w:sz w:val="24"/>
          <w:szCs w:val="24"/>
        </w:rPr>
        <w:t>obowiązywania Umowy i odbioru usług w danym</w:t>
      </w:r>
      <w:r w:rsidR="007F5FDB" w:rsidRPr="0010011E">
        <w:rPr>
          <w:color w:val="000000"/>
          <w:sz w:val="24"/>
          <w:szCs w:val="24"/>
        </w:rPr>
        <w:t xml:space="preserve"> miesiącu</w:t>
      </w:r>
      <w:r w:rsidR="00570CC0" w:rsidRPr="0010011E">
        <w:rPr>
          <w:color w:val="000000"/>
          <w:sz w:val="24"/>
          <w:szCs w:val="24"/>
        </w:rPr>
        <w:t>, zgodnie z § 5 Umowy</w:t>
      </w:r>
      <w:r w:rsidR="008B75BE" w:rsidRPr="0010011E">
        <w:rPr>
          <w:color w:val="000000"/>
          <w:sz w:val="24"/>
          <w:szCs w:val="24"/>
        </w:rPr>
        <w:t>, z zastrzeżeniem, iż</w:t>
      </w:r>
      <w:r w:rsidR="00C70F4C" w:rsidRPr="0010011E">
        <w:rPr>
          <w:color w:val="000000"/>
          <w:sz w:val="24"/>
          <w:szCs w:val="24"/>
        </w:rPr>
        <w:t xml:space="preserve"> </w:t>
      </w:r>
      <w:r w:rsidR="008B75BE" w:rsidRPr="0010011E">
        <w:rPr>
          <w:color w:val="000000"/>
          <w:sz w:val="24"/>
          <w:szCs w:val="24"/>
        </w:rPr>
        <w:t>w</w:t>
      </w:r>
      <w:r w:rsidR="00710F87" w:rsidRPr="0010011E">
        <w:rPr>
          <w:color w:val="000000"/>
          <w:sz w:val="24"/>
          <w:szCs w:val="24"/>
        </w:rPr>
        <w:t xml:space="preserve"> przypadku świadczenia </w:t>
      </w:r>
      <w:r w:rsidR="008B75BE" w:rsidRPr="0010011E">
        <w:rPr>
          <w:color w:val="000000"/>
          <w:sz w:val="24"/>
          <w:szCs w:val="24"/>
        </w:rPr>
        <w:t>Usług</w:t>
      </w:r>
      <w:r w:rsidR="00C70F4C" w:rsidRPr="0010011E">
        <w:rPr>
          <w:color w:val="000000"/>
          <w:sz w:val="24"/>
          <w:szCs w:val="24"/>
        </w:rPr>
        <w:t>i</w:t>
      </w:r>
      <w:r w:rsidR="008B75BE" w:rsidRPr="0010011E">
        <w:rPr>
          <w:color w:val="000000"/>
          <w:sz w:val="24"/>
          <w:szCs w:val="24"/>
        </w:rPr>
        <w:t xml:space="preserve"> </w:t>
      </w:r>
      <w:r w:rsidR="00710F87" w:rsidRPr="0010011E">
        <w:rPr>
          <w:color w:val="000000"/>
          <w:sz w:val="24"/>
          <w:szCs w:val="24"/>
        </w:rPr>
        <w:t>przez niepełny miesiąc kalendarzowy, wynagrodzenie będzie obliczane proporcjonalnie do ilości dni, w</w:t>
      </w:r>
      <w:r w:rsidR="00C70F4C" w:rsidRPr="0010011E">
        <w:rPr>
          <w:color w:val="000000"/>
          <w:sz w:val="24"/>
          <w:szCs w:val="24"/>
        </w:rPr>
        <w:t> </w:t>
      </w:r>
      <w:r w:rsidR="00710F87" w:rsidRPr="0010011E">
        <w:rPr>
          <w:color w:val="000000"/>
          <w:sz w:val="24"/>
          <w:szCs w:val="24"/>
        </w:rPr>
        <w:t xml:space="preserve">których Wykonawca świadczył </w:t>
      </w:r>
      <w:r w:rsidR="00C70F4C" w:rsidRPr="0010011E">
        <w:rPr>
          <w:color w:val="000000"/>
          <w:sz w:val="24"/>
          <w:szCs w:val="24"/>
        </w:rPr>
        <w:t xml:space="preserve">Usługi </w:t>
      </w:r>
      <w:r w:rsidR="00710F87" w:rsidRPr="0010011E">
        <w:rPr>
          <w:color w:val="000000"/>
          <w:sz w:val="24"/>
          <w:szCs w:val="24"/>
        </w:rPr>
        <w:t>w danym miesiącu kalendarzowym.</w:t>
      </w:r>
    </w:p>
    <w:p w14:paraId="19C5ABB6" w14:textId="73057796" w:rsidR="00961B65" w:rsidRDefault="001D7359" w:rsidP="003D7466">
      <w:pPr>
        <w:numPr>
          <w:ilvl w:val="0"/>
          <w:numId w:val="3"/>
        </w:numPr>
        <w:tabs>
          <w:tab w:val="left" w:pos="426"/>
        </w:tabs>
        <w:spacing w:after="120" w:line="276" w:lineRule="auto"/>
        <w:jc w:val="both"/>
        <w:rPr>
          <w:color w:val="000000"/>
          <w:sz w:val="24"/>
          <w:szCs w:val="24"/>
        </w:rPr>
      </w:pPr>
      <w:r w:rsidRPr="0010011E">
        <w:rPr>
          <w:color w:val="000000"/>
          <w:sz w:val="24"/>
          <w:szCs w:val="24"/>
        </w:rPr>
        <w:t>Z</w:t>
      </w:r>
      <w:smartTag w:uri="urn:schemas-microsoft-com:office:smarttags" w:element="PersonName">
        <w:r w:rsidRPr="0010011E">
          <w:rPr>
            <w:color w:val="000000"/>
            <w:sz w:val="24"/>
            <w:szCs w:val="24"/>
          </w:rPr>
          <w:t>a</w:t>
        </w:r>
      </w:smartTag>
      <w:r w:rsidRPr="0010011E">
        <w:rPr>
          <w:color w:val="000000"/>
          <w:sz w:val="24"/>
          <w:szCs w:val="24"/>
        </w:rPr>
        <w:t>pł</w:t>
      </w:r>
      <w:smartTag w:uri="urn:schemas-microsoft-com:office:smarttags" w:element="PersonName">
        <w:r w:rsidRPr="0010011E">
          <w:rPr>
            <w:color w:val="000000"/>
            <w:sz w:val="24"/>
            <w:szCs w:val="24"/>
          </w:rPr>
          <w:t>a</w:t>
        </w:r>
      </w:smartTag>
      <w:r w:rsidRPr="0010011E">
        <w:rPr>
          <w:color w:val="000000"/>
          <w:sz w:val="24"/>
          <w:szCs w:val="24"/>
        </w:rPr>
        <w:t>t</w:t>
      </w:r>
      <w:smartTag w:uri="urn:schemas-microsoft-com:office:smarttags" w:element="PersonName">
        <w:r w:rsidRPr="0010011E">
          <w:rPr>
            <w:color w:val="000000"/>
            <w:sz w:val="24"/>
            <w:szCs w:val="24"/>
          </w:rPr>
          <w:t>a</w:t>
        </w:r>
      </w:smartTag>
      <w:r w:rsidRPr="0010011E">
        <w:rPr>
          <w:color w:val="000000"/>
          <w:sz w:val="24"/>
          <w:szCs w:val="24"/>
        </w:rPr>
        <w:t xml:space="preserve"> wyn</w:t>
      </w:r>
      <w:smartTag w:uri="urn:schemas-microsoft-com:office:smarttags" w:element="PersonName">
        <w:r w:rsidRPr="0010011E">
          <w:rPr>
            <w:color w:val="000000"/>
            <w:sz w:val="24"/>
            <w:szCs w:val="24"/>
          </w:rPr>
          <w:t>a</w:t>
        </w:r>
      </w:smartTag>
      <w:r w:rsidRPr="0010011E">
        <w:rPr>
          <w:color w:val="000000"/>
          <w:sz w:val="24"/>
          <w:szCs w:val="24"/>
        </w:rPr>
        <w:t>grodzeni</w:t>
      </w:r>
      <w:smartTag w:uri="urn:schemas-microsoft-com:office:smarttags" w:element="PersonName">
        <w:r w:rsidRPr="0010011E">
          <w:rPr>
            <w:color w:val="000000"/>
            <w:sz w:val="24"/>
            <w:szCs w:val="24"/>
          </w:rPr>
          <w:t>a</w:t>
        </w:r>
      </w:smartTag>
      <w:r w:rsidR="002E4A89" w:rsidRPr="0010011E">
        <w:rPr>
          <w:color w:val="000000"/>
          <w:sz w:val="24"/>
          <w:szCs w:val="24"/>
        </w:rPr>
        <w:t xml:space="preserve"> będ</w:t>
      </w:r>
      <w:r w:rsidRPr="0010011E">
        <w:rPr>
          <w:color w:val="000000"/>
          <w:sz w:val="24"/>
          <w:szCs w:val="24"/>
        </w:rPr>
        <w:t>zie</w:t>
      </w:r>
      <w:r w:rsidR="002E4A89" w:rsidRPr="0010011E">
        <w:rPr>
          <w:color w:val="000000"/>
          <w:sz w:val="24"/>
          <w:szCs w:val="24"/>
        </w:rPr>
        <w:t xml:space="preserve"> </w:t>
      </w:r>
      <w:r w:rsidRPr="0010011E">
        <w:rPr>
          <w:color w:val="000000"/>
          <w:sz w:val="24"/>
          <w:szCs w:val="24"/>
        </w:rPr>
        <w:t>dokonyw</w:t>
      </w:r>
      <w:smartTag w:uri="urn:schemas-microsoft-com:office:smarttags" w:element="PersonName">
        <w:r w:rsidRPr="0010011E">
          <w:rPr>
            <w:color w:val="000000"/>
            <w:sz w:val="24"/>
            <w:szCs w:val="24"/>
          </w:rPr>
          <w:t>a</w:t>
        </w:r>
      </w:smartTag>
      <w:r w:rsidRPr="0010011E">
        <w:rPr>
          <w:color w:val="000000"/>
          <w:sz w:val="24"/>
          <w:szCs w:val="24"/>
        </w:rPr>
        <w:t>n</w:t>
      </w:r>
      <w:smartTag w:uri="urn:schemas-microsoft-com:office:smarttags" w:element="PersonName">
        <w:r w:rsidRPr="0010011E">
          <w:rPr>
            <w:color w:val="000000"/>
            <w:sz w:val="24"/>
            <w:szCs w:val="24"/>
          </w:rPr>
          <w:t>a</w:t>
        </w:r>
      </w:smartTag>
      <w:r w:rsidR="002E4A89" w:rsidRPr="0010011E">
        <w:rPr>
          <w:color w:val="000000"/>
          <w:sz w:val="24"/>
          <w:szCs w:val="24"/>
        </w:rPr>
        <w:t xml:space="preserve"> przez Z</w:t>
      </w:r>
      <w:smartTag w:uri="urn:schemas-microsoft-com:office:smarttags" w:element="PersonName">
        <w:r w:rsidR="002E4A89" w:rsidRPr="0010011E">
          <w:rPr>
            <w:color w:val="000000"/>
            <w:sz w:val="24"/>
            <w:szCs w:val="24"/>
          </w:rPr>
          <w:t>a</w:t>
        </w:r>
      </w:smartTag>
      <w:r w:rsidR="002E4A89" w:rsidRPr="0010011E">
        <w:rPr>
          <w:color w:val="000000"/>
          <w:sz w:val="24"/>
          <w:szCs w:val="24"/>
        </w:rPr>
        <w:t>m</w:t>
      </w:r>
      <w:smartTag w:uri="urn:schemas-microsoft-com:office:smarttags" w:element="PersonName">
        <w:r w:rsidR="002E4A89" w:rsidRPr="0010011E">
          <w:rPr>
            <w:color w:val="000000"/>
            <w:sz w:val="24"/>
            <w:szCs w:val="24"/>
          </w:rPr>
          <w:t>a</w:t>
        </w:r>
      </w:smartTag>
      <w:r w:rsidR="002E4A89" w:rsidRPr="0010011E">
        <w:rPr>
          <w:color w:val="000000"/>
          <w:sz w:val="24"/>
          <w:szCs w:val="24"/>
        </w:rPr>
        <w:t>wi</w:t>
      </w:r>
      <w:smartTag w:uri="urn:schemas-microsoft-com:office:smarttags" w:element="PersonName">
        <w:r w:rsidR="002E4A89" w:rsidRPr="0010011E">
          <w:rPr>
            <w:color w:val="000000"/>
            <w:sz w:val="24"/>
            <w:szCs w:val="24"/>
          </w:rPr>
          <w:t>a</w:t>
        </w:r>
      </w:smartTag>
      <w:r w:rsidR="002E4A89" w:rsidRPr="0010011E">
        <w:rPr>
          <w:color w:val="000000"/>
          <w:sz w:val="24"/>
          <w:szCs w:val="24"/>
        </w:rPr>
        <w:t>jącego przelewem b</w:t>
      </w:r>
      <w:smartTag w:uri="urn:schemas-microsoft-com:office:smarttags" w:element="PersonName">
        <w:r w:rsidR="002E4A89" w:rsidRPr="0010011E">
          <w:rPr>
            <w:color w:val="000000"/>
            <w:sz w:val="24"/>
            <w:szCs w:val="24"/>
          </w:rPr>
          <w:t>a</w:t>
        </w:r>
      </w:smartTag>
      <w:r w:rsidR="002E4A89" w:rsidRPr="0010011E">
        <w:rPr>
          <w:color w:val="000000"/>
          <w:sz w:val="24"/>
          <w:szCs w:val="24"/>
        </w:rPr>
        <w:t>nkowym n</w:t>
      </w:r>
      <w:smartTag w:uri="urn:schemas-microsoft-com:office:smarttags" w:element="PersonName">
        <w:r w:rsidR="002E4A89" w:rsidRPr="0010011E">
          <w:rPr>
            <w:color w:val="000000"/>
            <w:sz w:val="24"/>
            <w:szCs w:val="24"/>
          </w:rPr>
          <w:t>a</w:t>
        </w:r>
      </w:smartTag>
      <w:r w:rsidR="002E4A89" w:rsidRPr="0010011E">
        <w:rPr>
          <w:color w:val="000000"/>
          <w:sz w:val="24"/>
          <w:szCs w:val="24"/>
        </w:rPr>
        <w:t xml:space="preserve"> konto Wykon</w:t>
      </w:r>
      <w:smartTag w:uri="urn:schemas-microsoft-com:office:smarttags" w:element="PersonName">
        <w:r w:rsidR="002E4A89" w:rsidRPr="0010011E">
          <w:rPr>
            <w:color w:val="000000"/>
            <w:sz w:val="24"/>
            <w:szCs w:val="24"/>
          </w:rPr>
          <w:t>a</w:t>
        </w:r>
      </w:smartTag>
      <w:r w:rsidR="002E4A89" w:rsidRPr="0010011E">
        <w:rPr>
          <w:color w:val="000000"/>
          <w:sz w:val="24"/>
          <w:szCs w:val="24"/>
        </w:rPr>
        <w:t>wcy</w:t>
      </w:r>
      <w:r w:rsidR="00D501E9" w:rsidRPr="0010011E">
        <w:rPr>
          <w:color w:val="000000"/>
          <w:sz w:val="24"/>
          <w:szCs w:val="24"/>
        </w:rPr>
        <w:t xml:space="preserve"> o nr </w:t>
      </w:r>
      <w:r w:rsidR="007F5FDB" w:rsidRPr="0010011E">
        <w:rPr>
          <w:rFonts w:ascii="Cambria Math" w:hAnsi="Cambria Math" w:cs="Cambria Math"/>
          <w:sz w:val="24"/>
          <w:szCs w:val="24"/>
        </w:rPr>
        <w:t>∎</w:t>
      </w:r>
      <w:r w:rsidR="007F5FDB" w:rsidRPr="0010011E">
        <w:rPr>
          <w:sz w:val="24"/>
          <w:szCs w:val="24"/>
        </w:rPr>
        <w:t xml:space="preserve"> </w:t>
      </w:r>
      <w:r w:rsidR="00C34D97" w:rsidRPr="0010011E">
        <w:rPr>
          <w:color w:val="000000"/>
          <w:sz w:val="24"/>
          <w:szCs w:val="24"/>
        </w:rPr>
        <w:t>w terminie do 21</w:t>
      </w:r>
      <w:r w:rsidR="002E4A89" w:rsidRPr="0010011E">
        <w:rPr>
          <w:color w:val="000000"/>
          <w:sz w:val="24"/>
          <w:szCs w:val="24"/>
        </w:rPr>
        <w:t xml:space="preserve"> dni od dni</w:t>
      </w:r>
      <w:smartTag w:uri="urn:schemas-microsoft-com:office:smarttags" w:element="PersonName">
        <w:r w:rsidR="002E4A89" w:rsidRPr="0010011E">
          <w:rPr>
            <w:color w:val="000000"/>
            <w:sz w:val="24"/>
            <w:szCs w:val="24"/>
          </w:rPr>
          <w:t>a</w:t>
        </w:r>
      </w:smartTag>
      <w:r w:rsidR="002E4A89" w:rsidRPr="0010011E">
        <w:rPr>
          <w:color w:val="000000"/>
          <w:sz w:val="24"/>
          <w:szCs w:val="24"/>
        </w:rPr>
        <w:t xml:space="preserve"> dost</w:t>
      </w:r>
      <w:smartTag w:uri="urn:schemas-microsoft-com:office:smarttags" w:element="PersonName">
        <w:r w:rsidR="002E4A89" w:rsidRPr="0010011E">
          <w:rPr>
            <w:color w:val="000000"/>
            <w:sz w:val="24"/>
            <w:szCs w:val="24"/>
          </w:rPr>
          <w:t>a</w:t>
        </w:r>
      </w:smartTag>
      <w:r w:rsidR="002E4A89" w:rsidRPr="0010011E">
        <w:rPr>
          <w:color w:val="000000"/>
          <w:sz w:val="24"/>
          <w:szCs w:val="24"/>
        </w:rPr>
        <w:t>rczenia do siedziby Z</w:t>
      </w:r>
      <w:smartTag w:uri="urn:schemas-microsoft-com:office:smarttags" w:element="PersonName">
        <w:r w:rsidR="002E4A89" w:rsidRPr="0010011E">
          <w:rPr>
            <w:color w:val="000000"/>
            <w:sz w:val="24"/>
            <w:szCs w:val="24"/>
          </w:rPr>
          <w:t>a</w:t>
        </w:r>
      </w:smartTag>
      <w:r w:rsidR="002E4A89" w:rsidRPr="0010011E">
        <w:rPr>
          <w:color w:val="000000"/>
          <w:sz w:val="24"/>
          <w:szCs w:val="24"/>
        </w:rPr>
        <w:t>m</w:t>
      </w:r>
      <w:smartTag w:uri="urn:schemas-microsoft-com:office:smarttags" w:element="PersonName">
        <w:r w:rsidR="002E4A89" w:rsidRPr="0010011E">
          <w:rPr>
            <w:color w:val="000000"/>
            <w:sz w:val="24"/>
            <w:szCs w:val="24"/>
          </w:rPr>
          <w:t>a</w:t>
        </w:r>
      </w:smartTag>
      <w:r w:rsidR="002E4A89" w:rsidRPr="0010011E">
        <w:rPr>
          <w:color w:val="000000"/>
          <w:sz w:val="24"/>
          <w:szCs w:val="24"/>
        </w:rPr>
        <w:t>wi</w:t>
      </w:r>
      <w:smartTag w:uri="urn:schemas-microsoft-com:office:smarttags" w:element="PersonName">
        <w:r w:rsidR="002E4A89" w:rsidRPr="0010011E">
          <w:rPr>
            <w:color w:val="000000"/>
            <w:sz w:val="24"/>
            <w:szCs w:val="24"/>
          </w:rPr>
          <w:t>a</w:t>
        </w:r>
      </w:smartTag>
      <w:r w:rsidR="002E4A89" w:rsidRPr="0010011E">
        <w:rPr>
          <w:color w:val="000000"/>
          <w:sz w:val="24"/>
          <w:szCs w:val="24"/>
        </w:rPr>
        <w:t>jącego pr</w:t>
      </w:r>
      <w:smartTag w:uri="urn:schemas-microsoft-com:office:smarttags" w:element="PersonName">
        <w:r w:rsidR="002E4A89" w:rsidRPr="0010011E">
          <w:rPr>
            <w:color w:val="000000"/>
            <w:sz w:val="24"/>
            <w:szCs w:val="24"/>
          </w:rPr>
          <w:t>a</w:t>
        </w:r>
      </w:smartTag>
      <w:r w:rsidR="002E4A89" w:rsidRPr="0010011E">
        <w:rPr>
          <w:color w:val="000000"/>
          <w:sz w:val="24"/>
          <w:szCs w:val="24"/>
        </w:rPr>
        <w:t>widłowo wyst</w:t>
      </w:r>
      <w:smartTag w:uri="urn:schemas-microsoft-com:office:smarttags" w:element="PersonName">
        <w:r w:rsidR="002E4A89" w:rsidRPr="0010011E">
          <w:rPr>
            <w:color w:val="000000"/>
            <w:sz w:val="24"/>
            <w:szCs w:val="24"/>
          </w:rPr>
          <w:t>a</w:t>
        </w:r>
      </w:smartTag>
      <w:r w:rsidR="002E4A89" w:rsidRPr="0010011E">
        <w:rPr>
          <w:color w:val="000000"/>
          <w:sz w:val="24"/>
          <w:szCs w:val="24"/>
        </w:rPr>
        <w:t>wionej f</w:t>
      </w:r>
      <w:smartTag w:uri="urn:schemas-microsoft-com:office:smarttags" w:element="PersonName">
        <w:r w:rsidR="002E4A89" w:rsidRPr="0010011E">
          <w:rPr>
            <w:color w:val="000000"/>
            <w:sz w:val="24"/>
            <w:szCs w:val="24"/>
          </w:rPr>
          <w:t>a</w:t>
        </w:r>
      </w:smartTag>
      <w:r w:rsidR="002E4A89" w:rsidRPr="0010011E">
        <w:rPr>
          <w:color w:val="000000"/>
          <w:sz w:val="24"/>
          <w:szCs w:val="24"/>
        </w:rPr>
        <w:t>ktury VAT or</w:t>
      </w:r>
      <w:smartTag w:uri="urn:schemas-microsoft-com:office:smarttags" w:element="PersonName">
        <w:r w:rsidR="002E4A89" w:rsidRPr="0010011E">
          <w:rPr>
            <w:color w:val="000000"/>
            <w:sz w:val="24"/>
            <w:szCs w:val="24"/>
          </w:rPr>
          <w:t>a</w:t>
        </w:r>
      </w:smartTag>
      <w:r w:rsidR="002E4A89" w:rsidRPr="0010011E">
        <w:rPr>
          <w:color w:val="000000"/>
          <w:sz w:val="24"/>
          <w:szCs w:val="24"/>
        </w:rPr>
        <w:t xml:space="preserve">z </w:t>
      </w:r>
      <w:r w:rsidR="00961B65" w:rsidRPr="0010011E">
        <w:rPr>
          <w:color w:val="000000"/>
          <w:sz w:val="24"/>
          <w:szCs w:val="24"/>
        </w:rPr>
        <w:t xml:space="preserve">kopii </w:t>
      </w:r>
      <w:r w:rsidR="002E4A89" w:rsidRPr="0010011E">
        <w:rPr>
          <w:color w:val="000000"/>
          <w:sz w:val="24"/>
          <w:szCs w:val="24"/>
        </w:rPr>
        <w:t xml:space="preserve">protokołu odbioru </w:t>
      </w:r>
      <w:r w:rsidRPr="0010011E">
        <w:rPr>
          <w:color w:val="000000"/>
          <w:sz w:val="24"/>
          <w:szCs w:val="24"/>
        </w:rPr>
        <w:t>wykon</w:t>
      </w:r>
      <w:smartTag w:uri="urn:schemas-microsoft-com:office:smarttags" w:element="PersonName">
        <w:r w:rsidRPr="0010011E">
          <w:rPr>
            <w:color w:val="000000"/>
            <w:sz w:val="24"/>
            <w:szCs w:val="24"/>
          </w:rPr>
          <w:t>a</w:t>
        </w:r>
      </w:smartTag>
      <w:r w:rsidRPr="0010011E">
        <w:rPr>
          <w:color w:val="000000"/>
          <w:sz w:val="24"/>
          <w:szCs w:val="24"/>
        </w:rPr>
        <w:t>nia</w:t>
      </w:r>
      <w:r w:rsidR="00961B65" w:rsidRPr="0010011E">
        <w:rPr>
          <w:color w:val="000000"/>
          <w:sz w:val="24"/>
          <w:szCs w:val="24"/>
        </w:rPr>
        <w:t xml:space="preserve"> </w:t>
      </w:r>
      <w:r w:rsidR="009A3FA6">
        <w:rPr>
          <w:color w:val="000000"/>
          <w:sz w:val="24"/>
          <w:szCs w:val="24"/>
        </w:rPr>
        <w:t xml:space="preserve">Usług </w:t>
      </w:r>
      <w:r w:rsidR="00961B65" w:rsidRPr="0010011E">
        <w:rPr>
          <w:color w:val="000000"/>
          <w:sz w:val="24"/>
          <w:szCs w:val="24"/>
        </w:rPr>
        <w:t xml:space="preserve"> zatwierdzonego przez Zamawiającego</w:t>
      </w:r>
      <w:r w:rsidR="003D7466" w:rsidRPr="0010011E">
        <w:rPr>
          <w:color w:val="000000"/>
          <w:sz w:val="24"/>
          <w:szCs w:val="24"/>
        </w:rPr>
        <w:t xml:space="preserve"> zgodnie z § 5</w:t>
      </w:r>
      <w:r w:rsidR="00961B65" w:rsidRPr="0010011E">
        <w:rPr>
          <w:color w:val="000000"/>
          <w:sz w:val="24"/>
          <w:szCs w:val="24"/>
        </w:rPr>
        <w:t>.</w:t>
      </w:r>
      <w:r w:rsidR="0053227B">
        <w:rPr>
          <w:color w:val="000000"/>
          <w:sz w:val="24"/>
          <w:szCs w:val="24"/>
        </w:rPr>
        <w:t xml:space="preserve"> </w:t>
      </w:r>
      <w:r w:rsidR="006500E8">
        <w:rPr>
          <w:color w:val="000000"/>
          <w:sz w:val="24"/>
          <w:szCs w:val="24"/>
        </w:rPr>
        <w:t>Brak zlecenia wykonania Usług w danym miesiącu nie skutkuje wstrzymaniem płatności</w:t>
      </w:r>
      <w:r w:rsidR="00273841">
        <w:rPr>
          <w:color w:val="000000"/>
          <w:sz w:val="24"/>
          <w:szCs w:val="24"/>
        </w:rPr>
        <w:t xml:space="preserve"> miesięcznej dla Wykonawcy</w:t>
      </w:r>
      <w:r w:rsidR="006500E8">
        <w:rPr>
          <w:color w:val="000000"/>
          <w:sz w:val="24"/>
          <w:szCs w:val="24"/>
        </w:rPr>
        <w:t>.</w:t>
      </w:r>
    </w:p>
    <w:p w14:paraId="4F5935F7" w14:textId="77777777" w:rsidR="00C42E08" w:rsidRPr="00C42E08" w:rsidRDefault="00C42E08" w:rsidP="00C42E08">
      <w:pPr>
        <w:widowControl w:val="0"/>
        <w:numPr>
          <w:ilvl w:val="0"/>
          <w:numId w:val="3"/>
        </w:numPr>
        <w:suppressAutoHyphens/>
        <w:autoSpaceDE w:val="0"/>
        <w:autoSpaceDN w:val="0"/>
        <w:adjustRightInd w:val="0"/>
        <w:spacing w:line="276" w:lineRule="auto"/>
        <w:jc w:val="both"/>
        <w:rPr>
          <w:color w:val="000000"/>
          <w:sz w:val="24"/>
          <w:szCs w:val="24"/>
        </w:rPr>
      </w:pPr>
      <w:r w:rsidRPr="00C42E08">
        <w:rPr>
          <w:color w:val="000000"/>
          <w:sz w:val="24"/>
          <w:szCs w:val="24"/>
        </w:rPr>
        <w:t xml:space="preserve">Faktury, poza tradycyjną formą przesyłania korespondencji, można również przesyłać w następujący sposób: </w:t>
      </w:r>
    </w:p>
    <w:p w14:paraId="2C781E32" w14:textId="77777777" w:rsidR="00C42E08" w:rsidRPr="00C42E08" w:rsidRDefault="00C42E08" w:rsidP="00C42E08">
      <w:pPr>
        <w:widowControl w:val="0"/>
        <w:suppressAutoHyphens/>
        <w:autoSpaceDE w:val="0"/>
        <w:autoSpaceDN w:val="0"/>
        <w:adjustRightInd w:val="0"/>
        <w:spacing w:line="276" w:lineRule="auto"/>
        <w:ind w:left="426"/>
        <w:jc w:val="both"/>
        <w:rPr>
          <w:color w:val="000000"/>
          <w:sz w:val="24"/>
          <w:szCs w:val="24"/>
        </w:rPr>
      </w:pPr>
      <w:r w:rsidRPr="00C42E08">
        <w:rPr>
          <w:color w:val="000000"/>
          <w:sz w:val="24"/>
          <w:szCs w:val="24"/>
        </w:rPr>
        <w:t xml:space="preserve">1) za pośrednictwem poczty elektronicznej – w tym przypadku Strony ustalają, że: </w:t>
      </w:r>
    </w:p>
    <w:p w14:paraId="172B395C" w14:textId="77777777" w:rsidR="00C42E08" w:rsidRPr="00C42E08" w:rsidRDefault="00F34228" w:rsidP="00F34228">
      <w:pPr>
        <w:widowControl w:val="0"/>
        <w:numPr>
          <w:ilvl w:val="0"/>
          <w:numId w:val="53"/>
        </w:numPr>
        <w:suppressAutoHyphens/>
        <w:autoSpaceDE w:val="0"/>
        <w:autoSpaceDN w:val="0"/>
        <w:adjustRightInd w:val="0"/>
        <w:spacing w:line="276" w:lineRule="auto"/>
        <w:ind w:left="993"/>
        <w:jc w:val="both"/>
        <w:rPr>
          <w:color w:val="000000"/>
          <w:sz w:val="24"/>
          <w:szCs w:val="24"/>
        </w:rPr>
      </w:pPr>
      <w:r w:rsidRPr="00F34228">
        <w:rPr>
          <w:color w:val="000000"/>
          <w:sz w:val="24"/>
          <w:szCs w:val="24"/>
        </w:rPr>
        <w:t xml:space="preserve">adresem poczty elektronicznej, z którego Wykonawca będzie wysyłać e-faktury będzie: </w:t>
      </w:r>
      <w:r>
        <w:rPr>
          <w:color w:val="000000"/>
          <w:sz w:val="24"/>
          <w:szCs w:val="24"/>
        </w:rPr>
        <w:t>………….</w:t>
      </w:r>
    </w:p>
    <w:p w14:paraId="7044460D" w14:textId="77777777" w:rsidR="00C42E08" w:rsidRPr="00C42E08" w:rsidRDefault="00C42E08" w:rsidP="00C42E08">
      <w:pPr>
        <w:widowControl w:val="0"/>
        <w:suppressAutoHyphens/>
        <w:autoSpaceDE w:val="0"/>
        <w:autoSpaceDN w:val="0"/>
        <w:adjustRightInd w:val="0"/>
        <w:spacing w:line="276" w:lineRule="auto"/>
        <w:ind w:left="993" w:hanging="284"/>
        <w:jc w:val="both"/>
        <w:rPr>
          <w:color w:val="000000"/>
          <w:sz w:val="24"/>
          <w:szCs w:val="24"/>
        </w:rPr>
      </w:pPr>
      <w:r w:rsidRPr="00C42E08">
        <w:rPr>
          <w:color w:val="000000"/>
          <w:sz w:val="24"/>
          <w:szCs w:val="24"/>
        </w:rPr>
        <w:t xml:space="preserve">b) adresem poczty elektronicznej Zamawiającego, na który będą trafiać e-faktury będzie: </w:t>
      </w:r>
      <w:r w:rsidR="000A7C71" w:rsidRPr="00A7440D">
        <w:rPr>
          <w:color w:val="000000"/>
          <w:sz w:val="24"/>
          <w:szCs w:val="24"/>
        </w:rPr>
        <w:t>faktury.bt@gitd.gov.pl</w:t>
      </w:r>
    </w:p>
    <w:p w14:paraId="06405371" w14:textId="77777777" w:rsidR="00C42E08" w:rsidRPr="00C42E08" w:rsidRDefault="00C42E08" w:rsidP="00C42E08">
      <w:pPr>
        <w:widowControl w:val="0"/>
        <w:suppressAutoHyphens/>
        <w:autoSpaceDE w:val="0"/>
        <w:autoSpaceDN w:val="0"/>
        <w:adjustRightInd w:val="0"/>
        <w:spacing w:line="276" w:lineRule="auto"/>
        <w:ind w:left="709"/>
        <w:jc w:val="both"/>
        <w:rPr>
          <w:color w:val="000000"/>
          <w:sz w:val="24"/>
          <w:szCs w:val="24"/>
        </w:rPr>
      </w:pPr>
      <w:r w:rsidRPr="00C42E08">
        <w:rPr>
          <w:color w:val="000000"/>
          <w:sz w:val="24"/>
          <w:szCs w:val="24"/>
        </w:rPr>
        <w:t xml:space="preserve">- przyjmuje się, że e-faktura została doręczona w momencie otrzymania przez Zamawiającego wiadomości e-mail z załączoną e-fakturą (wraz z załącznikiem gdy to </w:t>
      </w:r>
      <w:r w:rsidRPr="00C42E08">
        <w:rPr>
          <w:color w:val="000000"/>
          <w:sz w:val="24"/>
          <w:szCs w:val="24"/>
        </w:rPr>
        <w:lastRenderedPageBreak/>
        <w:t xml:space="preserve">wymagane). Za dzień złożenia faktury Zamawiającemu przyjmuje się dzień wpływu faktury wraz z wymaganymi załącznikami, jeżeli wiadomość e-mail z załączoną fakturą została doręczona Zamawiającemu do godz. 15.00 danego dnia. Jeżeli wiadomość z fakturą została doręczona do Zamawiającego po godz. 15.00 albo w dzień ustawowo wolny od pracy, sobotę lub święto, przyjmuje się, że faktura wpłynęła do Zamawiającego następnego dnia roboczego. Wykonawca wystawia i przesyła e-fakturę w formacie plików PDF, w układzie: 1 mail = 1 faktura. Jeśli do faktury załączone są załączniki, powinny one stanowić jej kolejne strony tak, by tworzyć jeden dokument pdf; </w:t>
      </w:r>
    </w:p>
    <w:p w14:paraId="6CCDCD1F" w14:textId="77777777" w:rsidR="00C42E08" w:rsidRPr="00C42E08" w:rsidRDefault="00C42E08" w:rsidP="00C42E08">
      <w:pPr>
        <w:widowControl w:val="0"/>
        <w:suppressAutoHyphens/>
        <w:autoSpaceDE w:val="0"/>
        <w:autoSpaceDN w:val="0"/>
        <w:adjustRightInd w:val="0"/>
        <w:spacing w:line="276" w:lineRule="auto"/>
        <w:ind w:left="709" w:hanging="349"/>
        <w:jc w:val="both"/>
        <w:rPr>
          <w:color w:val="000000"/>
          <w:sz w:val="24"/>
          <w:szCs w:val="24"/>
        </w:rPr>
      </w:pPr>
      <w:r w:rsidRPr="00C42E08">
        <w:rPr>
          <w:color w:val="000000"/>
          <w:sz w:val="24"/>
          <w:szCs w:val="24"/>
        </w:rPr>
        <w:t xml:space="preserve">2) Wykonawca ma prawo przesyłania ustrukturyzowanych faktur elektronicznych za pośrednictwem Platformy Elektronicznego Fakturowania (PEF), dostępnej na stronie internetowej www.efaktura.gov.pl, a Zamawiający ma obowiązek odbierania od Wykonawcy tych faktur za pośrednictwem tej platformy. Zamawiający jest zarejestrowany i posiada konto na Platformie Elektronicznego Fakturowania (zwanej dalej „PEF”) pod numerem adresu PEF: 526 259 66 40. Faktura winna zawierać informacje dotyczące odbiorcy płatności, wskazanie numeru Umowy, jak również inne elementy jeśli są niezbędne ze względu na specyfikę zamówienia. Odpowiednie zastosowanie mają: ustawa o podatku od towarów i usług oraz ustawa z dnia 9 listopada 2018 r. o elektronicznym fakturowaniu w zamówieniach publicznych, koncesjach na roboty budowlane lub usługi oraz partnerstwie publiczno-prywatnym (Dz. U. z 2020 r. poz. 1666, z </w:t>
      </w:r>
      <w:proofErr w:type="spellStart"/>
      <w:r w:rsidRPr="00C42E08">
        <w:rPr>
          <w:color w:val="000000"/>
          <w:sz w:val="24"/>
          <w:szCs w:val="24"/>
        </w:rPr>
        <w:t>późn</w:t>
      </w:r>
      <w:proofErr w:type="spellEnd"/>
      <w:r w:rsidRPr="00C42E08">
        <w:rPr>
          <w:color w:val="000000"/>
          <w:sz w:val="24"/>
          <w:szCs w:val="24"/>
        </w:rPr>
        <w:t xml:space="preserve">. zm.). </w:t>
      </w:r>
    </w:p>
    <w:p w14:paraId="2E430B82" w14:textId="77777777" w:rsidR="004557AF" w:rsidRPr="0010011E" w:rsidRDefault="004557AF" w:rsidP="004557AF">
      <w:pPr>
        <w:numPr>
          <w:ilvl w:val="0"/>
          <w:numId w:val="3"/>
        </w:numPr>
        <w:tabs>
          <w:tab w:val="left" w:pos="426"/>
        </w:tabs>
        <w:spacing w:after="120" w:line="276" w:lineRule="auto"/>
        <w:jc w:val="both"/>
        <w:rPr>
          <w:color w:val="000000"/>
          <w:sz w:val="24"/>
          <w:szCs w:val="24"/>
        </w:rPr>
      </w:pPr>
      <w:r w:rsidRPr="0010011E">
        <w:rPr>
          <w:color w:val="000000"/>
          <w:sz w:val="24"/>
          <w:szCs w:val="24"/>
        </w:rPr>
        <w:t>Rachunek bankowy Wykonawcy powinien być ujawniony w wykazie prowadzonym na podstawie art. 96b ust. 1 ustawy z dnia 11 marca 2004 r. o podatku od towarów i usług (tzw. „biała lista”) prowadzonym przez Szefa Krajowej Administracji Skarbowej. W przypadku, gdy wskazany w Umowie rachunek bankowy nie będzie znajdował się w ww. wykazie, Zamawiający uprawniony będzie do dokonania zapłaty należności na inny rachunek bankowy Wykonawcy wskazany w ww. wykazie.</w:t>
      </w:r>
    </w:p>
    <w:p w14:paraId="5D1D4DC5" w14:textId="77777777" w:rsidR="00921678" w:rsidRPr="0010011E" w:rsidRDefault="007C287A" w:rsidP="00237D14">
      <w:pPr>
        <w:numPr>
          <w:ilvl w:val="0"/>
          <w:numId w:val="3"/>
        </w:numPr>
        <w:tabs>
          <w:tab w:val="left" w:pos="426"/>
        </w:tabs>
        <w:spacing w:after="120" w:line="276" w:lineRule="auto"/>
        <w:jc w:val="both"/>
        <w:rPr>
          <w:color w:val="000000"/>
          <w:sz w:val="24"/>
          <w:szCs w:val="24"/>
        </w:rPr>
      </w:pPr>
      <w:r w:rsidRPr="0010011E">
        <w:rPr>
          <w:color w:val="000000"/>
          <w:sz w:val="24"/>
          <w:szCs w:val="24"/>
        </w:rPr>
        <w:t>Z</w:t>
      </w:r>
      <w:smartTag w:uri="urn:schemas-microsoft-com:office:smarttags" w:element="PersonName">
        <w:r w:rsidRPr="0010011E">
          <w:rPr>
            <w:color w:val="000000"/>
            <w:sz w:val="24"/>
            <w:szCs w:val="24"/>
          </w:rPr>
          <w:t>a</w:t>
        </w:r>
      </w:smartTag>
      <w:r w:rsidRPr="0010011E">
        <w:rPr>
          <w:color w:val="000000"/>
          <w:sz w:val="24"/>
          <w:szCs w:val="24"/>
        </w:rPr>
        <w:t xml:space="preserve"> </w:t>
      </w:r>
      <w:r w:rsidR="001D7359" w:rsidRPr="0010011E">
        <w:rPr>
          <w:color w:val="000000"/>
          <w:sz w:val="24"/>
          <w:szCs w:val="24"/>
        </w:rPr>
        <w:t>dzień</w:t>
      </w:r>
      <w:r w:rsidRPr="0010011E">
        <w:rPr>
          <w:color w:val="000000"/>
          <w:sz w:val="24"/>
          <w:szCs w:val="24"/>
        </w:rPr>
        <w:t xml:space="preserve"> dokon</w:t>
      </w:r>
      <w:smartTag w:uri="urn:schemas-microsoft-com:office:smarttags" w:element="PersonName">
        <w:r w:rsidRPr="0010011E">
          <w:rPr>
            <w:color w:val="000000"/>
            <w:sz w:val="24"/>
            <w:szCs w:val="24"/>
          </w:rPr>
          <w:t>a</w:t>
        </w:r>
      </w:smartTag>
      <w:r w:rsidRPr="0010011E">
        <w:rPr>
          <w:color w:val="000000"/>
          <w:sz w:val="24"/>
          <w:szCs w:val="24"/>
        </w:rPr>
        <w:t>ni</w:t>
      </w:r>
      <w:smartTag w:uri="urn:schemas-microsoft-com:office:smarttags" w:element="PersonName">
        <w:r w:rsidRPr="0010011E">
          <w:rPr>
            <w:color w:val="000000"/>
            <w:sz w:val="24"/>
            <w:szCs w:val="24"/>
          </w:rPr>
          <w:t>a</w:t>
        </w:r>
      </w:smartTag>
      <w:r w:rsidRPr="0010011E">
        <w:rPr>
          <w:color w:val="000000"/>
          <w:sz w:val="24"/>
          <w:szCs w:val="24"/>
        </w:rPr>
        <w:t xml:space="preserve"> pł</w:t>
      </w:r>
      <w:smartTag w:uri="urn:schemas-microsoft-com:office:smarttags" w:element="PersonName">
        <w:r w:rsidRPr="0010011E">
          <w:rPr>
            <w:color w:val="000000"/>
            <w:sz w:val="24"/>
            <w:szCs w:val="24"/>
          </w:rPr>
          <w:t>a</w:t>
        </w:r>
      </w:smartTag>
      <w:r w:rsidRPr="0010011E">
        <w:rPr>
          <w:color w:val="000000"/>
          <w:sz w:val="24"/>
          <w:szCs w:val="24"/>
        </w:rPr>
        <w:t xml:space="preserve">tności </w:t>
      </w:r>
      <w:r w:rsidR="003C423C" w:rsidRPr="0010011E">
        <w:rPr>
          <w:color w:val="000000"/>
          <w:sz w:val="24"/>
          <w:szCs w:val="24"/>
        </w:rPr>
        <w:t xml:space="preserve">Strony </w:t>
      </w:r>
      <w:r w:rsidRPr="0010011E">
        <w:rPr>
          <w:color w:val="000000"/>
          <w:sz w:val="24"/>
          <w:szCs w:val="24"/>
        </w:rPr>
        <w:t>uzn</w:t>
      </w:r>
      <w:smartTag w:uri="urn:schemas-microsoft-com:office:smarttags" w:element="PersonName">
        <w:r w:rsidRPr="0010011E">
          <w:rPr>
            <w:color w:val="000000"/>
            <w:sz w:val="24"/>
            <w:szCs w:val="24"/>
          </w:rPr>
          <w:t>a</w:t>
        </w:r>
      </w:smartTag>
      <w:r w:rsidRPr="0010011E">
        <w:rPr>
          <w:color w:val="000000"/>
          <w:sz w:val="24"/>
          <w:szCs w:val="24"/>
        </w:rPr>
        <w:t xml:space="preserve">ją </w:t>
      </w:r>
      <w:r w:rsidR="001D7359" w:rsidRPr="0010011E">
        <w:rPr>
          <w:color w:val="000000"/>
          <w:sz w:val="24"/>
          <w:szCs w:val="24"/>
        </w:rPr>
        <w:t>dzień</w:t>
      </w:r>
      <w:r w:rsidRPr="0010011E">
        <w:rPr>
          <w:color w:val="000000"/>
          <w:sz w:val="24"/>
          <w:szCs w:val="24"/>
        </w:rPr>
        <w:t xml:space="preserve"> obciążeni</w:t>
      </w:r>
      <w:smartTag w:uri="urn:schemas-microsoft-com:office:smarttags" w:element="PersonName">
        <w:r w:rsidRPr="0010011E">
          <w:rPr>
            <w:color w:val="000000"/>
            <w:sz w:val="24"/>
            <w:szCs w:val="24"/>
          </w:rPr>
          <w:t>a</w:t>
        </w:r>
      </w:smartTag>
      <w:r w:rsidRPr="0010011E">
        <w:rPr>
          <w:color w:val="000000"/>
          <w:sz w:val="24"/>
          <w:szCs w:val="24"/>
        </w:rPr>
        <w:t xml:space="preserve"> r</w:t>
      </w:r>
      <w:smartTag w:uri="urn:schemas-microsoft-com:office:smarttags" w:element="PersonName">
        <w:r w:rsidRPr="0010011E">
          <w:rPr>
            <w:color w:val="000000"/>
            <w:sz w:val="24"/>
            <w:szCs w:val="24"/>
          </w:rPr>
          <w:t>a</w:t>
        </w:r>
      </w:smartTag>
      <w:r w:rsidRPr="0010011E">
        <w:rPr>
          <w:color w:val="000000"/>
          <w:sz w:val="24"/>
          <w:szCs w:val="24"/>
        </w:rPr>
        <w:t>chunku b</w:t>
      </w:r>
      <w:smartTag w:uri="urn:schemas-microsoft-com:office:smarttags" w:element="PersonName">
        <w:r w:rsidRPr="0010011E">
          <w:rPr>
            <w:color w:val="000000"/>
            <w:sz w:val="24"/>
            <w:szCs w:val="24"/>
          </w:rPr>
          <w:t>a</w:t>
        </w:r>
      </w:smartTag>
      <w:r w:rsidRPr="0010011E">
        <w:rPr>
          <w:color w:val="000000"/>
          <w:sz w:val="24"/>
          <w:szCs w:val="24"/>
        </w:rPr>
        <w:t>nkowego Z</w:t>
      </w:r>
      <w:smartTag w:uri="urn:schemas-microsoft-com:office:smarttags" w:element="PersonName">
        <w:r w:rsidRPr="0010011E">
          <w:rPr>
            <w:color w:val="000000"/>
            <w:sz w:val="24"/>
            <w:szCs w:val="24"/>
          </w:rPr>
          <w:t>a</w:t>
        </w:r>
      </w:smartTag>
      <w:r w:rsidRPr="0010011E">
        <w:rPr>
          <w:color w:val="000000"/>
          <w:sz w:val="24"/>
          <w:szCs w:val="24"/>
        </w:rPr>
        <w:t>m</w:t>
      </w:r>
      <w:smartTag w:uri="urn:schemas-microsoft-com:office:smarttags" w:element="PersonName">
        <w:r w:rsidRPr="0010011E">
          <w:rPr>
            <w:color w:val="000000"/>
            <w:sz w:val="24"/>
            <w:szCs w:val="24"/>
          </w:rPr>
          <w:t>a</w:t>
        </w:r>
      </w:smartTag>
      <w:r w:rsidRPr="0010011E">
        <w:rPr>
          <w:color w:val="000000"/>
          <w:sz w:val="24"/>
          <w:szCs w:val="24"/>
        </w:rPr>
        <w:t>wi</w:t>
      </w:r>
      <w:smartTag w:uri="urn:schemas-microsoft-com:office:smarttags" w:element="PersonName">
        <w:r w:rsidRPr="0010011E">
          <w:rPr>
            <w:color w:val="000000"/>
            <w:sz w:val="24"/>
            <w:szCs w:val="24"/>
          </w:rPr>
          <w:t>a</w:t>
        </w:r>
      </w:smartTag>
      <w:r w:rsidRPr="0010011E">
        <w:rPr>
          <w:color w:val="000000"/>
          <w:sz w:val="24"/>
          <w:szCs w:val="24"/>
        </w:rPr>
        <w:t>jącego.</w:t>
      </w:r>
    </w:p>
    <w:p w14:paraId="483D6CB6" w14:textId="77777777" w:rsidR="00EF5415" w:rsidRPr="0010011E" w:rsidRDefault="0044055C" w:rsidP="00237D14">
      <w:pPr>
        <w:widowControl w:val="0"/>
        <w:numPr>
          <w:ilvl w:val="0"/>
          <w:numId w:val="3"/>
        </w:numPr>
        <w:autoSpaceDE w:val="0"/>
        <w:autoSpaceDN w:val="0"/>
        <w:adjustRightInd w:val="0"/>
        <w:spacing w:line="276" w:lineRule="auto"/>
        <w:contextualSpacing/>
        <w:jc w:val="both"/>
        <w:rPr>
          <w:color w:val="000000"/>
          <w:sz w:val="24"/>
          <w:szCs w:val="24"/>
          <w:lang w:eastAsia="pl-PL"/>
        </w:rPr>
      </w:pPr>
      <w:r w:rsidRPr="0010011E">
        <w:rPr>
          <w:color w:val="000000"/>
          <w:sz w:val="24"/>
          <w:szCs w:val="24"/>
          <w:lang w:eastAsia="pl-PL"/>
        </w:rPr>
        <w:t>Wyn</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grodzenie, o którym mow</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 xml:space="preserve"> w ust. 1 st</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nowi c</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łość wyn</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grodzeni</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 xml:space="preserve"> Wykon</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 xml:space="preserve">wcy </w:t>
      </w:r>
      <w:r w:rsidRPr="0010011E">
        <w:rPr>
          <w:color w:val="000000"/>
          <w:sz w:val="24"/>
          <w:szCs w:val="24"/>
          <w:lang w:eastAsia="pl-PL"/>
        </w:rPr>
        <w:br/>
        <w:t>w związku z re</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liz</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cją p</w:t>
      </w:r>
      <w:r w:rsidR="00713EC7" w:rsidRPr="0010011E">
        <w:rPr>
          <w:color w:val="000000"/>
          <w:sz w:val="24"/>
          <w:szCs w:val="24"/>
          <w:lang w:eastAsia="pl-PL"/>
        </w:rPr>
        <w:t>rzedmiotu</w:t>
      </w:r>
      <w:r w:rsidRPr="0010011E">
        <w:rPr>
          <w:color w:val="000000"/>
          <w:sz w:val="24"/>
          <w:szCs w:val="24"/>
          <w:lang w:eastAsia="pl-PL"/>
        </w:rPr>
        <w:t xml:space="preserve"> </w:t>
      </w:r>
      <w:r w:rsidR="00532A54" w:rsidRPr="0010011E">
        <w:rPr>
          <w:color w:val="000000"/>
          <w:sz w:val="24"/>
          <w:szCs w:val="24"/>
          <w:lang w:eastAsia="pl-PL"/>
        </w:rPr>
        <w:t>Umowy</w:t>
      </w:r>
      <w:r w:rsidRPr="0010011E">
        <w:rPr>
          <w:color w:val="000000"/>
          <w:sz w:val="24"/>
          <w:szCs w:val="24"/>
          <w:lang w:eastAsia="pl-PL"/>
        </w:rPr>
        <w:t>. Wyn</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grodzenie obejmuje t</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kże wszelkie inne koszty i wyd</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tki poniesione przez Wykon</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wcę w związku z re</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liz</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cją przedmiotu</w:t>
      </w:r>
      <w:r w:rsidR="00961B65" w:rsidRPr="0010011E">
        <w:rPr>
          <w:color w:val="000000"/>
          <w:sz w:val="24"/>
          <w:szCs w:val="24"/>
          <w:lang w:eastAsia="pl-PL"/>
        </w:rPr>
        <w:t xml:space="preserve"> </w:t>
      </w:r>
      <w:r w:rsidR="00532A54" w:rsidRPr="0010011E">
        <w:rPr>
          <w:color w:val="000000"/>
          <w:sz w:val="24"/>
          <w:szCs w:val="24"/>
          <w:lang w:eastAsia="pl-PL"/>
        </w:rPr>
        <w:t>Umowy</w:t>
      </w:r>
      <w:r w:rsidR="002F79D2" w:rsidRPr="0010011E">
        <w:rPr>
          <w:color w:val="000000"/>
          <w:sz w:val="24"/>
          <w:szCs w:val="24"/>
          <w:lang w:eastAsia="pl-PL"/>
        </w:rPr>
        <w:t>, w tym koszty związane z udzieleniem praw autorskich</w:t>
      </w:r>
      <w:r w:rsidRPr="0010011E">
        <w:rPr>
          <w:color w:val="000000"/>
          <w:sz w:val="24"/>
          <w:szCs w:val="24"/>
          <w:lang w:eastAsia="pl-PL"/>
        </w:rPr>
        <w:t>. Wykon</w:t>
      </w:r>
      <w:smartTag w:uri="urn:schemas-microsoft-com:office:smarttags" w:element="PersonName">
        <w:r w:rsidRPr="0010011E">
          <w:rPr>
            <w:color w:val="000000"/>
            <w:sz w:val="24"/>
            <w:szCs w:val="24"/>
            <w:lang w:eastAsia="pl-PL"/>
          </w:rPr>
          <w:t>a</w:t>
        </w:r>
      </w:smartTag>
      <w:r w:rsidR="00F71C9B" w:rsidRPr="0010011E">
        <w:rPr>
          <w:color w:val="000000"/>
          <w:sz w:val="24"/>
          <w:szCs w:val="24"/>
          <w:lang w:eastAsia="pl-PL"/>
        </w:rPr>
        <w:t>wcy nie </w:t>
      </w:r>
      <w:r w:rsidRPr="0010011E">
        <w:rPr>
          <w:color w:val="000000"/>
          <w:sz w:val="24"/>
          <w:szCs w:val="24"/>
          <w:lang w:eastAsia="pl-PL"/>
        </w:rPr>
        <w:t>przysługują w stosunku do Z</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m</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wi</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jącego ż</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dne inne roszczeni</w:t>
      </w:r>
      <w:smartTag w:uri="urn:schemas-microsoft-com:office:smarttags" w:element="PersonName">
        <w:r w:rsidRPr="0010011E">
          <w:rPr>
            <w:color w:val="000000"/>
            <w:sz w:val="24"/>
            <w:szCs w:val="24"/>
            <w:lang w:eastAsia="pl-PL"/>
          </w:rPr>
          <w:t>a</w:t>
        </w:r>
      </w:smartTag>
      <w:r w:rsidRPr="0010011E">
        <w:rPr>
          <w:color w:val="000000"/>
          <w:sz w:val="24"/>
          <w:szCs w:val="24"/>
          <w:lang w:eastAsia="pl-PL"/>
        </w:rPr>
        <w:t xml:space="preserve">. </w:t>
      </w:r>
    </w:p>
    <w:p w14:paraId="77805C67" w14:textId="77777777" w:rsidR="003D7466" w:rsidRPr="0010011E" w:rsidRDefault="003D7466" w:rsidP="00237D14">
      <w:pPr>
        <w:spacing w:after="120" w:line="276" w:lineRule="auto"/>
        <w:jc w:val="center"/>
        <w:rPr>
          <w:snapToGrid w:val="0"/>
          <w:color w:val="000000"/>
          <w:sz w:val="24"/>
          <w:szCs w:val="24"/>
          <w:lang w:eastAsia="pl-PL"/>
        </w:rPr>
      </w:pPr>
    </w:p>
    <w:p w14:paraId="57779FDB" w14:textId="0174BA2A" w:rsidR="00116104" w:rsidRDefault="00961B65" w:rsidP="00116104">
      <w:pPr>
        <w:spacing w:after="120" w:line="276" w:lineRule="auto"/>
        <w:jc w:val="center"/>
        <w:rPr>
          <w:snapToGrid w:val="0"/>
          <w:color w:val="000000"/>
          <w:sz w:val="24"/>
          <w:szCs w:val="24"/>
          <w:lang w:eastAsia="pl-PL"/>
        </w:rPr>
      </w:pPr>
      <w:r w:rsidRPr="0010011E">
        <w:rPr>
          <w:snapToGrid w:val="0"/>
          <w:color w:val="000000"/>
          <w:sz w:val="24"/>
          <w:szCs w:val="24"/>
          <w:lang w:eastAsia="pl-PL"/>
        </w:rPr>
        <w:t>§ 7</w:t>
      </w:r>
      <w:r w:rsidR="00BE1E0D" w:rsidRPr="0010011E">
        <w:rPr>
          <w:snapToGrid w:val="0"/>
          <w:color w:val="000000"/>
          <w:sz w:val="24"/>
          <w:szCs w:val="24"/>
          <w:lang w:eastAsia="pl-PL"/>
        </w:rPr>
        <w:t>.</w:t>
      </w:r>
      <w:r w:rsidR="00420F19" w:rsidRPr="0010011E">
        <w:rPr>
          <w:snapToGrid w:val="0"/>
          <w:color w:val="000000"/>
          <w:sz w:val="24"/>
          <w:szCs w:val="24"/>
          <w:lang w:eastAsia="pl-PL"/>
        </w:rPr>
        <w:t xml:space="preserve"> </w:t>
      </w:r>
      <w:r w:rsidR="00B56724" w:rsidRPr="0010011E">
        <w:rPr>
          <w:snapToGrid w:val="0"/>
          <w:color w:val="000000"/>
          <w:sz w:val="24"/>
          <w:szCs w:val="24"/>
          <w:lang w:eastAsia="pl-PL"/>
        </w:rPr>
        <w:t>KARY UMOWNE</w:t>
      </w:r>
    </w:p>
    <w:p w14:paraId="019D3654" w14:textId="77777777" w:rsidR="00116104" w:rsidRPr="005051F8" w:rsidRDefault="00116104" w:rsidP="00116104">
      <w:pPr>
        <w:pStyle w:val="Akapitzlist"/>
        <w:numPr>
          <w:ilvl w:val="0"/>
          <w:numId w:val="56"/>
        </w:numPr>
        <w:contextualSpacing/>
        <w:jc w:val="both"/>
        <w:rPr>
          <w:sz w:val="24"/>
          <w:szCs w:val="24"/>
        </w:rPr>
      </w:pPr>
      <w:r w:rsidRPr="005051F8">
        <w:rPr>
          <w:sz w:val="24"/>
          <w:szCs w:val="24"/>
        </w:rPr>
        <w:t>Zamawiający jest uprawniony do naliczenia kar umownych i żądania ich zapłaty przez Wykonawcę w następujących przypadkach i wysokościach:</w:t>
      </w:r>
    </w:p>
    <w:p w14:paraId="0739D39D" w14:textId="77777777" w:rsidR="00116104" w:rsidRPr="005051F8" w:rsidRDefault="00116104" w:rsidP="00116104">
      <w:pPr>
        <w:pStyle w:val="Akapitzlist"/>
        <w:numPr>
          <w:ilvl w:val="0"/>
          <w:numId w:val="55"/>
        </w:numPr>
        <w:contextualSpacing/>
        <w:jc w:val="both"/>
        <w:rPr>
          <w:szCs w:val="24"/>
        </w:rPr>
      </w:pPr>
      <w:r w:rsidRPr="005051F8">
        <w:rPr>
          <w:sz w:val="24"/>
          <w:szCs w:val="24"/>
        </w:rPr>
        <w:t>w razie zawinionego opóźnienia w terminach czasów reakcji i realizacji zlecenia (zgłoszenia) Usług wskazanych w § 1 ust. 1 i 2 Umowy – w wysokości 0,3% łącznego wynagrodzenia brutto wskazanego w § 6 ust. 1 Umowy za każdą rozpoczętą godzinę lub dzień opóźnienia;</w:t>
      </w:r>
    </w:p>
    <w:p w14:paraId="5077F01F" w14:textId="77777777" w:rsidR="00116104" w:rsidRPr="005051F8" w:rsidRDefault="00116104" w:rsidP="00116104">
      <w:pPr>
        <w:pStyle w:val="Akapitzlist"/>
        <w:numPr>
          <w:ilvl w:val="0"/>
          <w:numId w:val="55"/>
        </w:numPr>
        <w:contextualSpacing/>
        <w:jc w:val="both"/>
        <w:rPr>
          <w:szCs w:val="24"/>
        </w:rPr>
      </w:pPr>
      <w:r w:rsidRPr="005051F8">
        <w:rPr>
          <w:sz w:val="24"/>
          <w:szCs w:val="24"/>
        </w:rPr>
        <w:lastRenderedPageBreak/>
        <w:t>za zwłokę w wykonaniu zobowiązania o którym mowa w § 1 ust. 1 pkt. 3) Umowy w terminie określonym w § 4 ust. 6 - w wysokości 0,5 % łącznego wynagrodzenia brutto, o którym mowa w § 6 ust. 1 Umowy za każdy dzień zwłoki;</w:t>
      </w:r>
    </w:p>
    <w:p w14:paraId="2443C28C" w14:textId="77777777" w:rsidR="00116104" w:rsidRPr="005051F8" w:rsidRDefault="00116104" w:rsidP="00116104">
      <w:pPr>
        <w:pStyle w:val="Akapitzlist"/>
        <w:numPr>
          <w:ilvl w:val="0"/>
          <w:numId w:val="55"/>
        </w:numPr>
        <w:contextualSpacing/>
        <w:jc w:val="both"/>
        <w:rPr>
          <w:szCs w:val="24"/>
        </w:rPr>
      </w:pPr>
      <w:r w:rsidRPr="005051F8">
        <w:rPr>
          <w:color w:val="000000"/>
          <w:sz w:val="24"/>
          <w:szCs w:val="24"/>
        </w:rPr>
        <w:t>w przypadku naruszenia zasad ochrony danych osobowych oraz zachowania poufności, w tym naruszenia zasad określonych w § 9 i 10 Umowy, w wysokości 5 000 zł za każde naruszenie;</w:t>
      </w:r>
    </w:p>
    <w:p w14:paraId="568B3898" w14:textId="59E44B72" w:rsidR="00116104" w:rsidRPr="005051F8" w:rsidRDefault="00116104" w:rsidP="00116104">
      <w:pPr>
        <w:pStyle w:val="Akapitzlist"/>
        <w:numPr>
          <w:ilvl w:val="0"/>
          <w:numId w:val="55"/>
        </w:numPr>
        <w:contextualSpacing/>
        <w:jc w:val="both"/>
        <w:rPr>
          <w:szCs w:val="24"/>
        </w:rPr>
      </w:pPr>
      <w:r w:rsidRPr="005051F8">
        <w:rPr>
          <w:sz w:val="24"/>
          <w:szCs w:val="24"/>
        </w:rPr>
        <w:t xml:space="preserve">w przypadku wypowiedzenie lub odstąpienia od Umowy z przyczyn leżących po stronie </w:t>
      </w:r>
      <w:r w:rsidR="00542DAA">
        <w:rPr>
          <w:sz w:val="24"/>
          <w:szCs w:val="24"/>
        </w:rPr>
        <w:t>W</w:t>
      </w:r>
      <w:r w:rsidRPr="005051F8">
        <w:rPr>
          <w:sz w:val="24"/>
          <w:szCs w:val="24"/>
        </w:rPr>
        <w:t xml:space="preserve">ykonawcy w wysokości 25 % łącznego wynagrodzenia brutto wskazanego w § 6 ust. 1 Umowy. </w:t>
      </w:r>
    </w:p>
    <w:p w14:paraId="360700DA" w14:textId="77777777" w:rsidR="00116104" w:rsidRPr="005051F8" w:rsidRDefault="00116104" w:rsidP="00116104">
      <w:pPr>
        <w:pStyle w:val="Akapitzlist"/>
        <w:numPr>
          <w:ilvl w:val="0"/>
          <w:numId w:val="56"/>
        </w:numPr>
        <w:contextualSpacing/>
        <w:jc w:val="both"/>
        <w:rPr>
          <w:sz w:val="24"/>
          <w:szCs w:val="24"/>
        </w:rPr>
      </w:pPr>
      <w:r w:rsidRPr="005051F8">
        <w:rPr>
          <w:sz w:val="24"/>
          <w:szCs w:val="24"/>
        </w:rPr>
        <w:t>W przypadku, gdy wysokość szkody poniesionej przez Zamawiającego jest większa od zastrzeżonej kary umownej, a także w przypadku gdy szkoda powstała z przyczyn, dla których nie zastrzeżono kary umownej, Zamawiający jest uprawniony do żądania odszkodowania na zasadach ogólnych, wynikających z przepisów Kodeksu cywilnego.</w:t>
      </w:r>
    </w:p>
    <w:p w14:paraId="45B878AC" w14:textId="77777777" w:rsidR="00116104" w:rsidRPr="005051F8" w:rsidRDefault="00116104" w:rsidP="00116104">
      <w:pPr>
        <w:pStyle w:val="Akapitzlist"/>
        <w:numPr>
          <w:ilvl w:val="0"/>
          <w:numId w:val="56"/>
        </w:numPr>
        <w:contextualSpacing/>
        <w:jc w:val="both"/>
        <w:rPr>
          <w:sz w:val="24"/>
          <w:szCs w:val="24"/>
        </w:rPr>
      </w:pPr>
      <w:r w:rsidRPr="005051F8">
        <w:rPr>
          <w:sz w:val="24"/>
          <w:szCs w:val="24"/>
        </w:rPr>
        <w:t>Wykonawca oświadcza, że wyraża zgodę na potrącenie w rozumieniu art. 498 i 499 Kodeksu cywilnego z kwoty wynagrodzenia, o którym mowa w § 6 ust. 1 Umowy, kar umownych naliczanych na podstawie Umowy. W razie niewykorzystania przez Zamawiającego z uprawnienia, o którym mowa w zdaniu pierwszym, w szczególności z uwagi na potrzebę wyjaśnienia stanowisk Stron w kwestii zdolności nałożenia kar umownych Wykonawca zobowiązany będzie do uiszczenia kar w terminie 14 dni od dnia otrzymania wezwania do ich zapłaty. Przesłanie przez Zamawiającego wezwania do zapłaty kar nie jest uzależnione od uzgodnienia stanowisk Stron w tym zakresie.</w:t>
      </w:r>
    </w:p>
    <w:p w14:paraId="50FA3148" w14:textId="77777777" w:rsidR="00116104" w:rsidRPr="005051F8" w:rsidRDefault="00116104" w:rsidP="00116104">
      <w:pPr>
        <w:pStyle w:val="Akapitzlist"/>
        <w:numPr>
          <w:ilvl w:val="0"/>
          <w:numId w:val="56"/>
        </w:numPr>
        <w:contextualSpacing/>
        <w:jc w:val="both"/>
        <w:rPr>
          <w:sz w:val="24"/>
          <w:szCs w:val="24"/>
        </w:rPr>
      </w:pPr>
      <w:r w:rsidRPr="005051F8">
        <w:rPr>
          <w:sz w:val="24"/>
          <w:szCs w:val="24"/>
        </w:rPr>
        <w:t>Kary umowne naliczane są niezależnie od siebie i należą się w pełnej wysokości nawet w przypadku, gdy w wyniku jednego zdarzenia naliczana jest więcej niż jedna kara. Suma naliczonych kar umownych nie może przekroczyć 30% łącznego wynagrodzenia brutto, o którym mowa w § 6 ust. 1 Umowy. Uiszczenie kary umownej nie zwalnia Wykonawcy z realizacji obowiązków wynikających z Umowy.</w:t>
      </w:r>
    </w:p>
    <w:p w14:paraId="294165FC" w14:textId="77777777" w:rsidR="00116104" w:rsidRPr="005051F8" w:rsidRDefault="00116104" w:rsidP="00116104">
      <w:pPr>
        <w:pStyle w:val="Akapitzlist"/>
        <w:numPr>
          <w:ilvl w:val="0"/>
          <w:numId w:val="56"/>
        </w:numPr>
        <w:contextualSpacing/>
        <w:jc w:val="both"/>
        <w:rPr>
          <w:sz w:val="24"/>
          <w:szCs w:val="24"/>
        </w:rPr>
      </w:pPr>
      <w:r w:rsidRPr="005051F8">
        <w:rPr>
          <w:sz w:val="24"/>
          <w:szCs w:val="24"/>
        </w:rPr>
        <w:t xml:space="preserve">Wygaśnięcie, wypowiedzenie lub odstąpienie od Umowy przez którąkolwiek ze Stron nie powoduje utraty przez Zamawiającego prawa do naliczania kar umownych należnych na podstawie Umowy. </w:t>
      </w:r>
    </w:p>
    <w:p w14:paraId="263323CA" w14:textId="40A60CFF" w:rsidR="002B0230" w:rsidRPr="0010011E" w:rsidRDefault="002B0230" w:rsidP="00BF368B">
      <w:pPr>
        <w:pStyle w:val="Akapitzlist1"/>
        <w:spacing w:after="120"/>
        <w:ind w:left="289" w:firstLine="0"/>
        <w:jc w:val="both"/>
        <w:rPr>
          <w:snapToGrid w:val="0"/>
          <w:color w:val="000000"/>
          <w:sz w:val="24"/>
          <w:szCs w:val="24"/>
          <w:lang w:eastAsia="pl-PL"/>
        </w:rPr>
      </w:pPr>
    </w:p>
    <w:p w14:paraId="12F0D30A" w14:textId="77777777" w:rsidR="00DC740B" w:rsidRPr="0010011E" w:rsidRDefault="00FC2227"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8</w:t>
      </w:r>
      <w:r w:rsidR="00DC740B" w:rsidRPr="0010011E">
        <w:rPr>
          <w:snapToGrid w:val="0"/>
          <w:color w:val="000000"/>
          <w:sz w:val="24"/>
          <w:szCs w:val="24"/>
          <w:lang w:eastAsia="pl-PL"/>
        </w:rPr>
        <w:t>. WŁASNOŚĆ INTELEKTUALNA</w:t>
      </w:r>
    </w:p>
    <w:p w14:paraId="0AC44A3B" w14:textId="26083CA9" w:rsidR="00014765" w:rsidRDefault="00014765" w:rsidP="002F79D2">
      <w:pPr>
        <w:numPr>
          <w:ilvl w:val="0"/>
          <w:numId w:val="34"/>
        </w:numPr>
        <w:spacing w:after="120" w:line="276" w:lineRule="auto"/>
        <w:ind w:left="426"/>
        <w:jc w:val="both"/>
        <w:rPr>
          <w:snapToGrid w:val="0"/>
          <w:color w:val="000000"/>
          <w:sz w:val="24"/>
          <w:szCs w:val="24"/>
          <w:lang w:eastAsia="pl-PL"/>
        </w:rPr>
      </w:pPr>
      <w:r>
        <w:rPr>
          <w:color w:val="000000"/>
          <w:sz w:val="24"/>
          <w:szCs w:val="24"/>
        </w:rPr>
        <w:t xml:space="preserve">W przypadku zlecenia Wykonawcy wykonania </w:t>
      </w:r>
      <w:r w:rsidRPr="006038E2">
        <w:rPr>
          <w:color w:val="000000"/>
          <w:sz w:val="24"/>
          <w:szCs w:val="24"/>
        </w:rPr>
        <w:t>modyfikacji aplikacji funkcjonujących na platformie HCL Domino</w:t>
      </w:r>
      <w:r>
        <w:rPr>
          <w:color w:val="000000"/>
          <w:sz w:val="24"/>
          <w:szCs w:val="24"/>
        </w:rPr>
        <w:t xml:space="preserve">, Wykonawca zobowiązuje się przenieść </w:t>
      </w:r>
      <w:r w:rsidR="00C22543">
        <w:rPr>
          <w:color w:val="000000"/>
          <w:sz w:val="24"/>
          <w:szCs w:val="24"/>
        </w:rPr>
        <w:t xml:space="preserve">na Zamawiającego </w:t>
      </w:r>
      <w:r>
        <w:rPr>
          <w:color w:val="000000"/>
          <w:sz w:val="24"/>
          <w:szCs w:val="24"/>
        </w:rPr>
        <w:t xml:space="preserve">autorskie prawa majątkowe do </w:t>
      </w:r>
      <w:r w:rsidR="00B7098D">
        <w:rPr>
          <w:color w:val="000000"/>
          <w:sz w:val="24"/>
          <w:szCs w:val="24"/>
        </w:rPr>
        <w:t xml:space="preserve">rezultaty </w:t>
      </w:r>
      <w:r>
        <w:rPr>
          <w:color w:val="000000"/>
          <w:sz w:val="24"/>
          <w:szCs w:val="24"/>
        </w:rPr>
        <w:t>wykonanych w ramach Umowy.</w:t>
      </w:r>
    </w:p>
    <w:p w14:paraId="25EB4047" w14:textId="26431533" w:rsidR="00AA22E0" w:rsidRPr="0010011E" w:rsidRDefault="00DD0D9D" w:rsidP="002F79D2">
      <w:pPr>
        <w:numPr>
          <w:ilvl w:val="0"/>
          <w:numId w:val="34"/>
        </w:numPr>
        <w:spacing w:after="120" w:line="276" w:lineRule="auto"/>
        <w:ind w:left="426"/>
        <w:jc w:val="both"/>
        <w:rPr>
          <w:snapToGrid w:val="0"/>
          <w:color w:val="000000"/>
          <w:sz w:val="24"/>
          <w:szCs w:val="24"/>
          <w:lang w:eastAsia="pl-PL"/>
        </w:rPr>
      </w:pPr>
      <w:r w:rsidRPr="00B7098D">
        <w:rPr>
          <w:snapToGrid w:val="0"/>
          <w:color w:val="000000"/>
          <w:sz w:val="24"/>
          <w:szCs w:val="24"/>
          <w:lang w:eastAsia="pl-PL"/>
        </w:rPr>
        <w:t>Wykonawca gwarantuje, że dostarczone w wyniku realizacji</w:t>
      </w:r>
      <w:r w:rsidR="008B75BE" w:rsidRPr="00B7098D">
        <w:rPr>
          <w:snapToGrid w:val="0"/>
          <w:color w:val="000000"/>
          <w:sz w:val="24"/>
          <w:szCs w:val="24"/>
          <w:lang w:eastAsia="pl-PL"/>
        </w:rPr>
        <w:t xml:space="preserve"> przedmiotu</w:t>
      </w:r>
      <w:r w:rsidRPr="00BB1570">
        <w:rPr>
          <w:snapToGrid w:val="0"/>
          <w:color w:val="000000"/>
          <w:sz w:val="24"/>
          <w:szCs w:val="24"/>
          <w:lang w:eastAsia="pl-PL"/>
        </w:rPr>
        <w:t xml:space="preserve"> Umowy </w:t>
      </w:r>
      <w:r w:rsidR="00014765" w:rsidRPr="00BB1570">
        <w:rPr>
          <w:snapToGrid w:val="0"/>
          <w:color w:val="000000"/>
          <w:sz w:val="24"/>
          <w:szCs w:val="24"/>
          <w:lang w:eastAsia="pl-PL"/>
        </w:rPr>
        <w:t>rezultaty, a w szc</w:t>
      </w:r>
      <w:r w:rsidR="00014765" w:rsidRPr="00B7098D">
        <w:rPr>
          <w:snapToGrid w:val="0"/>
          <w:color w:val="000000"/>
          <w:sz w:val="24"/>
          <w:szCs w:val="24"/>
          <w:lang w:eastAsia="pl-PL"/>
        </w:rPr>
        <w:t xml:space="preserve">zególności </w:t>
      </w:r>
      <w:r w:rsidRPr="00B7098D">
        <w:rPr>
          <w:snapToGrid w:val="0"/>
          <w:color w:val="000000"/>
          <w:sz w:val="24"/>
          <w:szCs w:val="24"/>
          <w:lang w:eastAsia="pl-PL"/>
        </w:rPr>
        <w:t>kody źródłowe</w:t>
      </w:r>
      <w:r w:rsidR="00785A89" w:rsidRPr="00B7098D">
        <w:rPr>
          <w:snapToGrid w:val="0"/>
          <w:color w:val="000000"/>
          <w:sz w:val="24"/>
          <w:szCs w:val="24"/>
          <w:lang w:eastAsia="pl-PL"/>
        </w:rPr>
        <w:t>, skrypty optymalizujące system pocztowy</w:t>
      </w:r>
      <w:r w:rsidR="00E427E4" w:rsidRPr="00B7098D">
        <w:rPr>
          <w:snapToGrid w:val="0"/>
          <w:color w:val="000000"/>
          <w:sz w:val="24"/>
          <w:szCs w:val="24"/>
          <w:lang w:eastAsia="pl-PL"/>
        </w:rPr>
        <w:t>,</w:t>
      </w:r>
      <w:r w:rsidR="00F0276E" w:rsidRPr="00B7098D">
        <w:rPr>
          <w:snapToGrid w:val="0"/>
          <w:color w:val="000000"/>
          <w:sz w:val="24"/>
          <w:szCs w:val="24"/>
          <w:lang w:eastAsia="pl-PL"/>
        </w:rPr>
        <w:t xml:space="preserve"> </w:t>
      </w:r>
      <w:r w:rsidR="00E427E4" w:rsidRPr="00B7098D">
        <w:rPr>
          <w:snapToGrid w:val="0"/>
          <w:color w:val="000000"/>
          <w:sz w:val="24"/>
          <w:szCs w:val="24"/>
          <w:lang w:eastAsia="pl-PL"/>
        </w:rPr>
        <w:t xml:space="preserve">dokumentacja oraz </w:t>
      </w:r>
      <w:r w:rsidR="008B75BE" w:rsidRPr="00B7098D">
        <w:rPr>
          <w:snapToGrid w:val="0"/>
          <w:color w:val="000000"/>
          <w:sz w:val="24"/>
          <w:szCs w:val="24"/>
          <w:lang w:eastAsia="pl-PL"/>
        </w:rPr>
        <w:t xml:space="preserve">wszelkie inne </w:t>
      </w:r>
      <w:r w:rsidR="00B002BA" w:rsidRPr="00B7098D">
        <w:rPr>
          <w:snapToGrid w:val="0"/>
          <w:color w:val="000000"/>
          <w:sz w:val="24"/>
          <w:szCs w:val="24"/>
          <w:lang w:eastAsia="pl-PL"/>
        </w:rPr>
        <w:t>komponenty</w:t>
      </w:r>
      <w:r w:rsidRPr="00B7098D">
        <w:rPr>
          <w:snapToGrid w:val="0"/>
          <w:color w:val="000000"/>
          <w:sz w:val="24"/>
          <w:szCs w:val="24"/>
          <w:lang w:eastAsia="pl-PL"/>
        </w:rPr>
        <w:t xml:space="preserve"> </w:t>
      </w:r>
      <w:r w:rsidR="008B75BE" w:rsidRPr="00B7098D">
        <w:rPr>
          <w:snapToGrid w:val="0"/>
          <w:color w:val="000000"/>
          <w:sz w:val="24"/>
          <w:szCs w:val="24"/>
          <w:lang w:eastAsia="pl-PL"/>
        </w:rPr>
        <w:t>niezbędne do korzystania z Systemu zgodnie z jego przeznaczeniem, nie </w:t>
      </w:r>
      <w:r w:rsidRPr="00B7098D">
        <w:rPr>
          <w:snapToGrid w:val="0"/>
          <w:color w:val="000000"/>
          <w:sz w:val="24"/>
          <w:szCs w:val="24"/>
          <w:lang w:eastAsia="pl-PL"/>
        </w:rPr>
        <w:t>będ</w:t>
      </w:r>
      <w:r w:rsidR="00785A89" w:rsidRPr="00B7098D">
        <w:rPr>
          <w:snapToGrid w:val="0"/>
          <w:color w:val="000000"/>
          <w:sz w:val="24"/>
          <w:szCs w:val="24"/>
          <w:lang w:eastAsia="pl-PL"/>
        </w:rPr>
        <w:t>ą</w:t>
      </w:r>
      <w:r w:rsidRPr="00B7098D">
        <w:rPr>
          <w:snapToGrid w:val="0"/>
          <w:color w:val="000000"/>
          <w:sz w:val="24"/>
          <w:szCs w:val="24"/>
          <w:lang w:eastAsia="pl-PL"/>
        </w:rPr>
        <w:t xml:space="preserve"> obciążone </w:t>
      </w:r>
      <w:r w:rsidR="008B75BE" w:rsidRPr="00B7098D">
        <w:rPr>
          <w:snapToGrid w:val="0"/>
          <w:color w:val="000000"/>
          <w:sz w:val="24"/>
          <w:szCs w:val="24"/>
          <w:lang w:eastAsia="pl-PL"/>
        </w:rPr>
        <w:t xml:space="preserve">jakimikolwiek </w:t>
      </w:r>
      <w:r w:rsidRPr="00B7098D">
        <w:rPr>
          <w:snapToGrid w:val="0"/>
          <w:color w:val="000000"/>
          <w:sz w:val="24"/>
          <w:szCs w:val="24"/>
          <w:lang w:eastAsia="pl-PL"/>
        </w:rPr>
        <w:t>wadami</w:t>
      </w:r>
      <w:r w:rsidR="00B7098D" w:rsidRPr="00B7098D">
        <w:rPr>
          <w:snapToGrid w:val="0"/>
          <w:color w:val="000000"/>
          <w:sz w:val="24"/>
          <w:szCs w:val="24"/>
          <w:lang w:eastAsia="pl-PL"/>
        </w:rPr>
        <w:t xml:space="preserve"> lub prawami osób trzecich.</w:t>
      </w:r>
    </w:p>
    <w:p w14:paraId="5DDA315B" w14:textId="698141C3" w:rsidR="00BB1570" w:rsidRDefault="00DD0D9D">
      <w:pPr>
        <w:numPr>
          <w:ilvl w:val="0"/>
          <w:numId w:val="34"/>
        </w:numPr>
        <w:spacing w:after="120" w:line="276" w:lineRule="auto"/>
        <w:ind w:left="426"/>
        <w:jc w:val="both"/>
        <w:rPr>
          <w:snapToGrid w:val="0"/>
          <w:color w:val="000000"/>
          <w:sz w:val="24"/>
          <w:szCs w:val="24"/>
          <w:lang w:eastAsia="pl-PL"/>
        </w:rPr>
      </w:pPr>
      <w:r w:rsidRPr="00AA22E0">
        <w:rPr>
          <w:snapToGrid w:val="0"/>
          <w:color w:val="000000"/>
          <w:sz w:val="24"/>
          <w:szCs w:val="24"/>
          <w:lang w:eastAsia="pl-PL"/>
        </w:rPr>
        <w:t>Przeniesienie na Zamawiającego autorskich praw majątkowych</w:t>
      </w:r>
      <w:r w:rsidR="00F0276E" w:rsidRPr="00AA22E0">
        <w:rPr>
          <w:snapToGrid w:val="0"/>
          <w:color w:val="000000"/>
          <w:sz w:val="24"/>
          <w:szCs w:val="24"/>
          <w:lang w:eastAsia="pl-PL"/>
        </w:rPr>
        <w:t xml:space="preserve"> wraz z prawami zależnymi</w:t>
      </w:r>
      <w:r w:rsidRPr="00AA22E0">
        <w:rPr>
          <w:snapToGrid w:val="0"/>
          <w:color w:val="000000"/>
          <w:sz w:val="24"/>
          <w:szCs w:val="24"/>
          <w:lang w:eastAsia="pl-PL"/>
        </w:rPr>
        <w:t xml:space="preserve"> do</w:t>
      </w:r>
      <w:r w:rsidR="00BB1570">
        <w:rPr>
          <w:snapToGrid w:val="0"/>
          <w:color w:val="000000"/>
          <w:sz w:val="24"/>
          <w:szCs w:val="24"/>
          <w:lang w:eastAsia="pl-PL"/>
        </w:rPr>
        <w:t xml:space="preserve"> rezultatów o których mowa w ust. 1 i 2 </w:t>
      </w:r>
      <w:r w:rsidRPr="00E31630">
        <w:rPr>
          <w:snapToGrid w:val="0"/>
          <w:color w:val="000000"/>
          <w:sz w:val="24"/>
          <w:szCs w:val="24"/>
          <w:lang w:eastAsia="pl-PL"/>
        </w:rPr>
        <w:t>nastąpi</w:t>
      </w:r>
      <w:r w:rsidR="00F0276E" w:rsidRPr="00E31630">
        <w:rPr>
          <w:snapToGrid w:val="0"/>
          <w:color w:val="000000"/>
          <w:sz w:val="24"/>
          <w:szCs w:val="24"/>
          <w:lang w:eastAsia="pl-PL"/>
        </w:rPr>
        <w:t xml:space="preserve"> </w:t>
      </w:r>
      <w:r w:rsidRPr="00E31630">
        <w:rPr>
          <w:snapToGrid w:val="0"/>
          <w:color w:val="000000"/>
          <w:sz w:val="24"/>
          <w:szCs w:val="24"/>
          <w:lang w:eastAsia="pl-PL"/>
        </w:rPr>
        <w:t xml:space="preserve">z chwilą podpisania przez Strony protokołu odbioru </w:t>
      </w:r>
      <w:r w:rsidR="002F79D2" w:rsidRPr="00E31630">
        <w:rPr>
          <w:snapToGrid w:val="0"/>
          <w:color w:val="000000"/>
          <w:sz w:val="24"/>
          <w:szCs w:val="24"/>
          <w:lang w:eastAsia="pl-PL"/>
        </w:rPr>
        <w:t>U</w:t>
      </w:r>
      <w:r w:rsidR="00F0276E" w:rsidRPr="00E31630">
        <w:rPr>
          <w:snapToGrid w:val="0"/>
          <w:color w:val="000000"/>
          <w:sz w:val="24"/>
          <w:szCs w:val="24"/>
          <w:lang w:eastAsia="pl-PL"/>
        </w:rPr>
        <w:t>sługi</w:t>
      </w:r>
      <w:r w:rsidR="002F79D2" w:rsidRPr="00E31630">
        <w:rPr>
          <w:snapToGrid w:val="0"/>
          <w:color w:val="000000"/>
          <w:sz w:val="24"/>
          <w:szCs w:val="24"/>
          <w:lang w:eastAsia="pl-PL"/>
        </w:rPr>
        <w:t xml:space="preserve"> na</w:t>
      </w:r>
      <w:r w:rsidR="00F71C9B" w:rsidRPr="00E31630">
        <w:rPr>
          <w:snapToGrid w:val="0"/>
          <w:color w:val="000000"/>
          <w:sz w:val="24"/>
          <w:szCs w:val="24"/>
          <w:lang w:eastAsia="pl-PL"/>
        </w:rPr>
        <w:t> </w:t>
      </w:r>
      <w:r w:rsidR="002F79D2" w:rsidRPr="00E31630">
        <w:rPr>
          <w:snapToGrid w:val="0"/>
          <w:color w:val="000000"/>
          <w:sz w:val="24"/>
          <w:szCs w:val="24"/>
          <w:lang w:eastAsia="pl-PL"/>
        </w:rPr>
        <w:t>zasadach określonych w Umowie</w:t>
      </w:r>
      <w:r w:rsidRPr="00E31630">
        <w:rPr>
          <w:snapToGrid w:val="0"/>
          <w:color w:val="000000"/>
          <w:sz w:val="24"/>
          <w:szCs w:val="24"/>
          <w:lang w:eastAsia="pl-PL"/>
        </w:rPr>
        <w:t xml:space="preserve">. </w:t>
      </w:r>
    </w:p>
    <w:p w14:paraId="4D0DA222" w14:textId="007993FE" w:rsidR="00AA22E0" w:rsidRPr="00E31630" w:rsidRDefault="00DD0D9D" w:rsidP="00A2281B">
      <w:pPr>
        <w:numPr>
          <w:ilvl w:val="0"/>
          <w:numId w:val="34"/>
        </w:numPr>
        <w:spacing w:after="120" w:line="276" w:lineRule="auto"/>
        <w:ind w:left="426"/>
        <w:jc w:val="both"/>
        <w:rPr>
          <w:snapToGrid w:val="0"/>
          <w:color w:val="000000"/>
          <w:sz w:val="24"/>
          <w:szCs w:val="24"/>
          <w:lang w:eastAsia="pl-PL"/>
        </w:rPr>
      </w:pPr>
      <w:r w:rsidRPr="00E31630">
        <w:rPr>
          <w:snapToGrid w:val="0"/>
          <w:color w:val="000000"/>
          <w:sz w:val="24"/>
          <w:szCs w:val="24"/>
          <w:lang w:eastAsia="pl-PL"/>
        </w:rPr>
        <w:t xml:space="preserve">Przeniesienie </w:t>
      </w:r>
      <w:r w:rsidR="007D5EC9">
        <w:rPr>
          <w:snapToGrid w:val="0"/>
          <w:color w:val="000000"/>
          <w:sz w:val="24"/>
          <w:szCs w:val="24"/>
          <w:lang w:eastAsia="pl-PL"/>
        </w:rPr>
        <w:t xml:space="preserve">autorskich </w:t>
      </w:r>
      <w:r w:rsidRPr="00E31630">
        <w:rPr>
          <w:snapToGrid w:val="0"/>
          <w:color w:val="000000"/>
          <w:sz w:val="24"/>
          <w:szCs w:val="24"/>
          <w:lang w:eastAsia="pl-PL"/>
        </w:rPr>
        <w:t>praw</w:t>
      </w:r>
      <w:r w:rsidR="007D5EC9">
        <w:rPr>
          <w:snapToGrid w:val="0"/>
          <w:color w:val="000000"/>
          <w:sz w:val="24"/>
          <w:szCs w:val="24"/>
          <w:lang w:eastAsia="pl-PL"/>
        </w:rPr>
        <w:t xml:space="preserve"> majątkowych do utworów (rezultatów)</w:t>
      </w:r>
      <w:r w:rsidRPr="00E31630">
        <w:rPr>
          <w:snapToGrid w:val="0"/>
          <w:color w:val="000000"/>
          <w:sz w:val="24"/>
          <w:szCs w:val="24"/>
          <w:lang w:eastAsia="pl-PL"/>
        </w:rPr>
        <w:t>, o których mowa po</w:t>
      </w:r>
      <w:r w:rsidR="008B75BE" w:rsidRPr="00E31630">
        <w:rPr>
          <w:snapToGrid w:val="0"/>
          <w:color w:val="000000"/>
          <w:sz w:val="24"/>
          <w:szCs w:val="24"/>
          <w:lang w:eastAsia="pl-PL"/>
        </w:rPr>
        <w:t xml:space="preserve">wyżej </w:t>
      </w:r>
      <w:r w:rsidR="007D5EC9">
        <w:rPr>
          <w:snapToGrid w:val="0"/>
          <w:color w:val="000000"/>
          <w:sz w:val="24"/>
          <w:szCs w:val="24"/>
          <w:lang w:eastAsia="pl-PL"/>
        </w:rPr>
        <w:t xml:space="preserve">nastąpi na wszystkich polach eksploatacyjnych znanych w chwili podpisania protokołu odbioru, a w szczególności wymienionych w art. 74 ust. 4 ustawy </w:t>
      </w:r>
      <w:r w:rsidR="00A50E74">
        <w:rPr>
          <w:snapToGrid w:val="0"/>
          <w:color w:val="000000"/>
          <w:sz w:val="24"/>
          <w:szCs w:val="24"/>
          <w:lang w:eastAsia="pl-PL"/>
        </w:rPr>
        <w:t xml:space="preserve">o prawie </w:t>
      </w:r>
      <w:r w:rsidR="00A50E74">
        <w:rPr>
          <w:snapToGrid w:val="0"/>
          <w:color w:val="000000"/>
          <w:sz w:val="24"/>
          <w:szCs w:val="24"/>
          <w:lang w:eastAsia="pl-PL"/>
        </w:rPr>
        <w:lastRenderedPageBreak/>
        <w:t xml:space="preserve">autorskim i prawach pokrewnych </w:t>
      </w:r>
      <w:r w:rsidR="007D5EC9">
        <w:rPr>
          <w:snapToGrid w:val="0"/>
          <w:color w:val="000000"/>
          <w:sz w:val="24"/>
          <w:szCs w:val="24"/>
          <w:lang w:eastAsia="pl-PL"/>
        </w:rPr>
        <w:t xml:space="preserve">z dnia </w:t>
      </w:r>
      <w:r w:rsidR="00A50E74">
        <w:rPr>
          <w:snapToGrid w:val="0"/>
          <w:color w:val="000000"/>
          <w:sz w:val="24"/>
          <w:szCs w:val="24"/>
          <w:lang w:eastAsia="pl-PL"/>
        </w:rPr>
        <w:t>4 lutego 1994 r. (tj. z dnia 6 grudnia 2024 r. Dz. Z 2025 r. poz. 24),</w:t>
      </w:r>
      <w:r w:rsidR="002A005D">
        <w:rPr>
          <w:snapToGrid w:val="0"/>
          <w:color w:val="000000"/>
          <w:sz w:val="24"/>
          <w:szCs w:val="24"/>
          <w:lang w:eastAsia="pl-PL"/>
        </w:rPr>
        <w:t xml:space="preserve"> w tym</w:t>
      </w:r>
      <w:r w:rsidRPr="00E31630">
        <w:rPr>
          <w:snapToGrid w:val="0"/>
          <w:color w:val="000000"/>
          <w:sz w:val="24"/>
          <w:szCs w:val="24"/>
          <w:lang w:eastAsia="pl-PL"/>
        </w:rPr>
        <w:t>:</w:t>
      </w:r>
    </w:p>
    <w:p w14:paraId="3B0506D7" w14:textId="090B308A" w:rsidR="00A50E74" w:rsidRPr="00A2281B" w:rsidRDefault="00A50E74" w:rsidP="00A50E74">
      <w:pPr>
        <w:pStyle w:val="Akapitzlist"/>
        <w:numPr>
          <w:ilvl w:val="2"/>
          <w:numId w:val="29"/>
        </w:numPr>
        <w:shd w:val="clear" w:color="auto" w:fill="FFFFFF"/>
        <w:rPr>
          <w:color w:val="333333"/>
          <w:sz w:val="21"/>
          <w:szCs w:val="21"/>
          <w:lang w:eastAsia="pl-PL"/>
        </w:rPr>
      </w:pPr>
      <w:r w:rsidRPr="00A2281B">
        <w:rPr>
          <w:color w:val="333333"/>
          <w:sz w:val="24"/>
          <w:szCs w:val="24"/>
          <w:lang w:eastAsia="pl-PL"/>
        </w:rPr>
        <w:t>trwałego lub czasowego zwielokrotnienia programu komputerowego w całości lub w części jakimikolwiek środkami i w jakiejkolwiek formie;</w:t>
      </w:r>
      <w:bookmarkStart w:id="1" w:name="mip76478697"/>
      <w:bookmarkEnd w:id="1"/>
    </w:p>
    <w:p w14:paraId="340980D5" w14:textId="77777777" w:rsidR="00A50E74" w:rsidRPr="00A2281B" w:rsidRDefault="00A50E74" w:rsidP="00A50E74">
      <w:pPr>
        <w:pStyle w:val="Akapitzlist"/>
        <w:numPr>
          <w:ilvl w:val="2"/>
          <w:numId w:val="29"/>
        </w:numPr>
        <w:shd w:val="clear" w:color="auto" w:fill="FFFFFF"/>
        <w:rPr>
          <w:color w:val="333333"/>
          <w:sz w:val="21"/>
          <w:szCs w:val="21"/>
          <w:lang w:eastAsia="pl-PL"/>
        </w:rPr>
      </w:pPr>
      <w:r w:rsidRPr="00A2281B">
        <w:rPr>
          <w:color w:val="333333"/>
          <w:sz w:val="24"/>
          <w:szCs w:val="24"/>
          <w:lang w:eastAsia="pl-PL"/>
        </w:rPr>
        <w:t>tłumaczenia, przystosowywania, zmiany układu lub jakichkolwiek innych zmian w programie komputerowym, z zachowaniem praw osoby, która tych zmian dokonała;</w:t>
      </w:r>
      <w:bookmarkStart w:id="2" w:name="mip76478698"/>
      <w:bookmarkEnd w:id="2"/>
    </w:p>
    <w:p w14:paraId="1AF73770" w14:textId="77777777" w:rsidR="002A005D" w:rsidRPr="00A2281B" w:rsidRDefault="00A50E74" w:rsidP="002A005D">
      <w:pPr>
        <w:pStyle w:val="Akapitzlist"/>
        <w:numPr>
          <w:ilvl w:val="2"/>
          <w:numId w:val="29"/>
        </w:numPr>
        <w:shd w:val="clear" w:color="auto" w:fill="FFFFFF"/>
        <w:rPr>
          <w:color w:val="333333"/>
          <w:sz w:val="21"/>
          <w:szCs w:val="21"/>
          <w:lang w:eastAsia="pl-PL"/>
        </w:rPr>
      </w:pPr>
      <w:r w:rsidRPr="00A2281B">
        <w:rPr>
          <w:color w:val="333333"/>
          <w:sz w:val="24"/>
          <w:szCs w:val="24"/>
          <w:lang w:eastAsia="pl-PL"/>
        </w:rPr>
        <w:t>rozpowszechniania, w tym użyczenia lub najmu, programu komputerowego lub jego kopii.</w:t>
      </w:r>
    </w:p>
    <w:p w14:paraId="1F11D0FD" w14:textId="532F1B17" w:rsidR="00AA22E0" w:rsidRPr="00A2281B" w:rsidRDefault="00DD0D9D" w:rsidP="00A2281B">
      <w:pPr>
        <w:pStyle w:val="Akapitzlist"/>
        <w:numPr>
          <w:ilvl w:val="2"/>
          <w:numId w:val="29"/>
        </w:numPr>
        <w:shd w:val="clear" w:color="auto" w:fill="FFFFFF"/>
        <w:rPr>
          <w:color w:val="333333"/>
          <w:sz w:val="21"/>
          <w:szCs w:val="21"/>
          <w:lang w:eastAsia="pl-PL"/>
        </w:rPr>
      </w:pPr>
      <w:r w:rsidRPr="00A2281B">
        <w:rPr>
          <w:snapToGrid w:val="0"/>
          <w:color w:val="000000"/>
          <w:sz w:val="24"/>
          <w:szCs w:val="24"/>
          <w:lang w:eastAsia="pl-PL"/>
        </w:rPr>
        <w:t>utrwalania na wszelkich znanych w chw</w:t>
      </w:r>
      <w:r w:rsidR="00965452" w:rsidRPr="00A2281B">
        <w:rPr>
          <w:snapToGrid w:val="0"/>
          <w:color w:val="000000"/>
          <w:sz w:val="24"/>
          <w:szCs w:val="24"/>
          <w:lang w:eastAsia="pl-PL"/>
        </w:rPr>
        <w:t xml:space="preserve">ili zawarcia </w:t>
      </w:r>
      <w:r w:rsidR="002F79D2" w:rsidRPr="00A2281B">
        <w:rPr>
          <w:snapToGrid w:val="0"/>
          <w:color w:val="000000"/>
          <w:sz w:val="24"/>
          <w:szCs w:val="24"/>
          <w:lang w:eastAsia="pl-PL"/>
        </w:rPr>
        <w:t>U</w:t>
      </w:r>
      <w:r w:rsidR="00965452" w:rsidRPr="00A2281B">
        <w:rPr>
          <w:snapToGrid w:val="0"/>
          <w:color w:val="000000"/>
          <w:sz w:val="24"/>
          <w:szCs w:val="24"/>
          <w:lang w:eastAsia="pl-PL"/>
        </w:rPr>
        <w:t>mowy nośnikach, w </w:t>
      </w:r>
      <w:r w:rsidRPr="00A2281B">
        <w:rPr>
          <w:snapToGrid w:val="0"/>
          <w:color w:val="000000"/>
          <w:sz w:val="24"/>
          <w:szCs w:val="24"/>
          <w:lang w:eastAsia="pl-PL"/>
        </w:rPr>
        <w:t>szczególności na nośnikach magnetycznych, na płytach CD-ROM, DVD, VCD wszelkiego formatu i rodzaju, na dyskach optycznych i magnetooptycznych;</w:t>
      </w:r>
    </w:p>
    <w:p w14:paraId="0DCC7919" w14:textId="5C29632F" w:rsidR="002A005D" w:rsidRDefault="002A005D" w:rsidP="002A005D">
      <w:pPr>
        <w:spacing w:after="120" w:line="276" w:lineRule="auto"/>
        <w:jc w:val="both"/>
        <w:rPr>
          <w:snapToGrid w:val="0"/>
          <w:color w:val="000000"/>
          <w:sz w:val="24"/>
          <w:szCs w:val="24"/>
          <w:lang w:eastAsia="pl-PL"/>
        </w:rPr>
      </w:pPr>
    </w:p>
    <w:p w14:paraId="3DB78559" w14:textId="3ACEEA9A" w:rsidR="00AA22E0" w:rsidRDefault="002A005D" w:rsidP="00A2281B">
      <w:pPr>
        <w:spacing w:after="120" w:line="276" w:lineRule="auto"/>
        <w:jc w:val="both"/>
        <w:rPr>
          <w:snapToGrid w:val="0"/>
          <w:color w:val="000000"/>
          <w:sz w:val="24"/>
          <w:szCs w:val="24"/>
          <w:lang w:eastAsia="pl-PL"/>
        </w:rPr>
      </w:pPr>
      <w:r>
        <w:rPr>
          <w:snapToGrid w:val="0"/>
          <w:color w:val="000000"/>
          <w:sz w:val="24"/>
          <w:szCs w:val="24"/>
          <w:lang w:eastAsia="pl-PL"/>
        </w:rPr>
        <w:t xml:space="preserve">5) </w:t>
      </w:r>
      <w:r w:rsidR="00DD0D9D" w:rsidRPr="0010011E">
        <w:rPr>
          <w:snapToGrid w:val="0"/>
          <w:color w:val="000000"/>
          <w:sz w:val="24"/>
          <w:szCs w:val="24"/>
          <w:lang w:eastAsia="pl-PL"/>
        </w:rPr>
        <w:t>wprowadzania i zapisywania w pamięci komputerów, w tym też komputerów podmiotów trzecich (</w:t>
      </w:r>
      <w:proofErr w:type="spellStart"/>
      <w:r w:rsidR="00DD0D9D" w:rsidRPr="0010011E">
        <w:rPr>
          <w:snapToGrid w:val="0"/>
          <w:color w:val="000000"/>
          <w:sz w:val="24"/>
          <w:szCs w:val="24"/>
          <w:lang w:eastAsia="pl-PL"/>
        </w:rPr>
        <w:t>cloud</w:t>
      </w:r>
      <w:proofErr w:type="spellEnd"/>
      <w:r w:rsidR="00DD0D9D" w:rsidRPr="0010011E">
        <w:rPr>
          <w:snapToGrid w:val="0"/>
          <w:color w:val="000000"/>
          <w:sz w:val="24"/>
          <w:szCs w:val="24"/>
          <w:lang w:eastAsia="pl-PL"/>
        </w:rPr>
        <w:t xml:space="preserve"> </w:t>
      </w:r>
      <w:proofErr w:type="spellStart"/>
      <w:r w:rsidR="00DD0D9D" w:rsidRPr="0010011E">
        <w:rPr>
          <w:snapToGrid w:val="0"/>
          <w:color w:val="000000"/>
          <w:sz w:val="24"/>
          <w:szCs w:val="24"/>
          <w:lang w:eastAsia="pl-PL"/>
        </w:rPr>
        <w:t>computing</w:t>
      </w:r>
      <w:proofErr w:type="spellEnd"/>
      <w:r w:rsidR="00DD0D9D" w:rsidRPr="0010011E">
        <w:rPr>
          <w:snapToGrid w:val="0"/>
          <w:color w:val="000000"/>
          <w:sz w:val="24"/>
          <w:szCs w:val="24"/>
          <w:lang w:eastAsia="pl-PL"/>
        </w:rPr>
        <w:t>), odtwarzania, utrwalania, przekazywania, przechowywania, wyświetlania, stosowania, instalowania i deinstalowania oprogramowania, sporządzania kopii zapasowych (kopii bezpieczeństwa)</w:t>
      </w:r>
    </w:p>
    <w:p w14:paraId="44838D89" w14:textId="2F0AD855" w:rsidR="00AA22E0" w:rsidRDefault="002A005D" w:rsidP="00A2281B">
      <w:pPr>
        <w:spacing w:after="120" w:line="276" w:lineRule="auto"/>
        <w:jc w:val="both"/>
        <w:rPr>
          <w:snapToGrid w:val="0"/>
          <w:color w:val="000000"/>
          <w:sz w:val="24"/>
          <w:szCs w:val="24"/>
          <w:lang w:eastAsia="pl-PL"/>
        </w:rPr>
      </w:pPr>
      <w:r>
        <w:rPr>
          <w:snapToGrid w:val="0"/>
          <w:color w:val="000000"/>
          <w:sz w:val="24"/>
          <w:szCs w:val="24"/>
          <w:lang w:eastAsia="pl-PL"/>
        </w:rPr>
        <w:t xml:space="preserve">6) </w:t>
      </w:r>
      <w:r w:rsidR="00DD0D9D" w:rsidRPr="0010011E">
        <w:rPr>
          <w:snapToGrid w:val="0"/>
          <w:color w:val="000000"/>
          <w:sz w:val="24"/>
          <w:szCs w:val="24"/>
          <w:lang w:eastAsia="pl-PL"/>
        </w:rPr>
        <w:t>samodzielnie lub przy pomocy osób trzecich przystosowywania (</w:t>
      </w:r>
      <w:proofErr w:type="spellStart"/>
      <w:r w:rsidR="00DD0D9D" w:rsidRPr="0010011E">
        <w:rPr>
          <w:snapToGrid w:val="0"/>
          <w:color w:val="000000"/>
          <w:sz w:val="24"/>
          <w:szCs w:val="24"/>
          <w:lang w:eastAsia="pl-PL"/>
        </w:rPr>
        <w:t>customizacja</w:t>
      </w:r>
      <w:proofErr w:type="spellEnd"/>
      <w:r w:rsidR="00DD0D9D" w:rsidRPr="0010011E">
        <w:rPr>
          <w:snapToGrid w:val="0"/>
          <w:color w:val="000000"/>
          <w:sz w:val="24"/>
          <w:szCs w:val="24"/>
          <w:lang w:eastAsia="pl-PL"/>
        </w:rPr>
        <w:t xml:space="preserve">), tłumaczenia, wprowadzania zmian, a także zmian układu lub jakichkolwiek innych zmiany z zachowaniem wszystkich, określonych w niniejszym paragrafie pól eksploatacji na elementy zmienione, w tym tłumaczenia, adaptacje, przekształcenia, </w:t>
      </w:r>
      <w:proofErr w:type="spellStart"/>
      <w:r w:rsidR="00DD0D9D" w:rsidRPr="0010011E">
        <w:rPr>
          <w:snapToGrid w:val="0"/>
          <w:color w:val="000000"/>
          <w:sz w:val="24"/>
          <w:szCs w:val="24"/>
          <w:lang w:eastAsia="pl-PL"/>
        </w:rPr>
        <w:t>dekompilowania</w:t>
      </w:r>
      <w:proofErr w:type="spellEnd"/>
      <w:r w:rsidR="00DD0D9D" w:rsidRPr="0010011E">
        <w:rPr>
          <w:snapToGrid w:val="0"/>
          <w:color w:val="000000"/>
          <w:sz w:val="24"/>
          <w:szCs w:val="24"/>
          <w:lang w:eastAsia="pl-PL"/>
        </w:rPr>
        <w:t>, dezasemblacji;</w:t>
      </w:r>
    </w:p>
    <w:p w14:paraId="06A8B462" w14:textId="7129C05E" w:rsidR="00AA22E0" w:rsidRDefault="00AA22E0" w:rsidP="006112E2">
      <w:pPr>
        <w:spacing w:after="120" w:line="276" w:lineRule="auto"/>
        <w:ind w:left="360"/>
        <w:jc w:val="both"/>
        <w:rPr>
          <w:snapToGrid w:val="0"/>
          <w:color w:val="000000"/>
          <w:sz w:val="24"/>
          <w:szCs w:val="24"/>
          <w:lang w:eastAsia="pl-PL"/>
        </w:rPr>
      </w:pPr>
    </w:p>
    <w:p w14:paraId="111CD2EB" w14:textId="69C5D287" w:rsidR="00E427E4" w:rsidRPr="0010011E" w:rsidRDefault="00AA22E0" w:rsidP="00A2281B">
      <w:pPr>
        <w:spacing w:after="120" w:line="276" w:lineRule="auto"/>
        <w:jc w:val="both"/>
        <w:rPr>
          <w:snapToGrid w:val="0"/>
          <w:color w:val="000000"/>
          <w:sz w:val="24"/>
          <w:szCs w:val="24"/>
          <w:lang w:eastAsia="pl-PL"/>
        </w:rPr>
      </w:pPr>
      <w:r>
        <w:rPr>
          <w:snapToGrid w:val="0"/>
          <w:color w:val="000000"/>
          <w:sz w:val="24"/>
          <w:szCs w:val="24"/>
          <w:lang w:eastAsia="pl-PL"/>
        </w:rPr>
        <w:t xml:space="preserve">3. </w:t>
      </w:r>
      <w:r w:rsidR="00E427E4" w:rsidRPr="0010011E">
        <w:rPr>
          <w:snapToGrid w:val="0"/>
          <w:color w:val="000000"/>
          <w:sz w:val="24"/>
          <w:szCs w:val="24"/>
          <w:lang w:eastAsia="pl-PL"/>
        </w:rPr>
        <w:t>Z chwilą przeniesienia autorskich praw majątkowych w ww. zakresie, na Zamawiającego przechodzi własność nośników, na których utrwalono objęte nimi elementy, niestanowiących</w:t>
      </w:r>
      <w:r w:rsidR="00992122" w:rsidRPr="0010011E">
        <w:rPr>
          <w:snapToGrid w:val="0"/>
          <w:color w:val="000000"/>
          <w:sz w:val="24"/>
          <w:szCs w:val="24"/>
          <w:lang w:eastAsia="pl-PL"/>
        </w:rPr>
        <w:t xml:space="preserve"> uprzednio</w:t>
      </w:r>
      <w:r w:rsidR="00E427E4" w:rsidRPr="0010011E">
        <w:rPr>
          <w:snapToGrid w:val="0"/>
          <w:color w:val="000000"/>
          <w:sz w:val="24"/>
          <w:szCs w:val="24"/>
          <w:lang w:eastAsia="pl-PL"/>
        </w:rPr>
        <w:t xml:space="preserve"> własności Zamawiającego.</w:t>
      </w:r>
    </w:p>
    <w:p w14:paraId="19D44782" w14:textId="77777777" w:rsidR="00DD0D9D" w:rsidRPr="0010011E" w:rsidRDefault="006112E2" w:rsidP="002F0884">
      <w:pPr>
        <w:spacing w:after="120" w:line="276" w:lineRule="auto"/>
        <w:ind w:left="426"/>
        <w:jc w:val="both"/>
        <w:rPr>
          <w:snapToGrid w:val="0"/>
          <w:color w:val="000000"/>
          <w:sz w:val="24"/>
          <w:szCs w:val="24"/>
          <w:lang w:eastAsia="pl-PL"/>
        </w:rPr>
      </w:pPr>
      <w:r>
        <w:rPr>
          <w:snapToGrid w:val="0"/>
          <w:color w:val="000000"/>
          <w:sz w:val="24"/>
          <w:szCs w:val="24"/>
          <w:lang w:eastAsia="pl-PL"/>
        </w:rPr>
        <w:t xml:space="preserve">2.8 </w:t>
      </w:r>
      <w:r w:rsidR="00DD0D9D" w:rsidRPr="0010011E">
        <w:rPr>
          <w:snapToGrid w:val="0"/>
          <w:color w:val="000000"/>
          <w:sz w:val="24"/>
          <w:szCs w:val="24"/>
          <w:lang w:eastAsia="pl-PL"/>
        </w:rPr>
        <w:t>Wykonawca zezwala Zamawiającemu na wykonywa</w:t>
      </w:r>
      <w:r w:rsidR="00965452" w:rsidRPr="0010011E">
        <w:rPr>
          <w:snapToGrid w:val="0"/>
          <w:color w:val="000000"/>
          <w:sz w:val="24"/>
          <w:szCs w:val="24"/>
          <w:lang w:eastAsia="pl-PL"/>
        </w:rPr>
        <w:t>nie zależnych praw autorskich w </w:t>
      </w:r>
      <w:r w:rsidR="00DD0D9D" w:rsidRPr="0010011E">
        <w:rPr>
          <w:snapToGrid w:val="0"/>
          <w:color w:val="000000"/>
          <w:sz w:val="24"/>
          <w:szCs w:val="24"/>
          <w:lang w:eastAsia="pl-PL"/>
        </w:rPr>
        <w:t>zakresie określonym w ust. 2 powyżej.</w:t>
      </w:r>
      <w:r w:rsidR="00E427E4" w:rsidRPr="0010011E">
        <w:rPr>
          <w:snapToGrid w:val="0"/>
          <w:color w:val="000000"/>
          <w:sz w:val="24"/>
          <w:szCs w:val="24"/>
          <w:lang w:eastAsia="pl-PL"/>
        </w:rPr>
        <w:t xml:space="preserve"> </w:t>
      </w:r>
    </w:p>
    <w:p w14:paraId="7FC7FA4C" w14:textId="77777777" w:rsidR="00DD0D9D" w:rsidRPr="0010011E" w:rsidRDefault="00DD0D9D" w:rsidP="00237D14">
      <w:pPr>
        <w:numPr>
          <w:ilvl w:val="0"/>
          <w:numId w:val="34"/>
        </w:numPr>
        <w:spacing w:after="120" w:line="276" w:lineRule="auto"/>
        <w:ind w:left="426"/>
        <w:jc w:val="both"/>
        <w:rPr>
          <w:snapToGrid w:val="0"/>
          <w:color w:val="000000"/>
          <w:sz w:val="24"/>
          <w:szCs w:val="24"/>
          <w:lang w:eastAsia="pl-PL"/>
        </w:rPr>
      </w:pPr>
      <w:r w:rsidRPr="0010011E">
        <w:rPr>
          <w:snapToGrid w:val="0"/>
          <w:color w:val="000000"/>
          <w:sz w:val="24"/>
          <w:szCs w:val="24"/>
          <w:lang w:eastAsia="pl-PL"/>
        </w:rPr>
        <w:t>Do czasu przeniesienia autorskich praw majątkowych</w:t>
      </w:r>
      <w:r w:rsidR="002F79D2" w:rsidRPr="0010011E">
        <w:rPr>
          <w:snapToGrid w:val="0"/>
          <w:color w:val="000000"/>
          <w:sz w:val="24"/>
          <w:szCs w:val="24"/>
          <w:lang w:eastAsia="pl-PL"/>
        </w:rPr>
        <w:t>, o których mowa w ust. 2</w:t>
      </w:r>
      <w:r w:rsidRPr="0010011E">
        <w:rPr>
          <w:snapToGrid w:val="0"/>
          <w:color w:val="000000"/>
          <w:sz w:val="24"/>
          <w:szCs w:val="24"/>
          <w:lang w:eastAsia="pl-PL"/>
        </w:rPr>
        <w:t xml:space="preserve">, Wykonawca wyraża zgodę na korzystanie z </w:t>
      </w:r>
      <w:r w:rsidR="002F79D2" w:rsidRPr="0010011E">
        <w:rPr>
          <w:snapToGrid w:val="0"/>
          <w:color w:val="000000"/>
          <w:sz w:val="24"/>
          <w:szCs w:val="24"/>
          <w:lang w:eastAsia="pl-PL"/>
        </w:rPr>
        <w:t xml:space="preserve">efektów realizacji przedmiotu </w:t>
      </w:r>
      <w:r w:rsidRPr="0010011E">
        <w:rPr>
          <w:snapToGrid w:val="0"/>
          <w:color w:val="000000"/>
          <w:sz w:val="24"/>
          <w:szCs w:val="24"/>
          <w:lang w:eastAsia="pl-PL"/>
        </w:rPr>
        <w:t>Umowy przez Zamawiającego</w:t>
      </w:r>
      <w:r w:rsidR="002F79D2" w:rsidRPr="0010011E">
        <w:rPr>
          <w:snapToGrid w:val="0"/>
          <w:color w:val="000000"/>
          <w:sz w:val="24"/>
          <w:szCs w:val="24"/>
          <w:lang w:eastAsia="pl-PL"/>
        </w:rPr>
        <w:t>, w szczególności do korzystania z Systemu zgodnie z jego przeznaczeniem</w:t>
      </w:r>
      <w:r w:rsidRPr="0010011E">
        <w:rPr>
          <w:snapToGrid w:val="0"/>
          <w:color w:val="000000"/>
          <w:sz w:val="24"/>
          <w:szCs w:val="24"/>
          <w:lang w:eastAsia="pl-PL"/>
        </w:rPr>
        <w:t>.</w:t>
      </w:r>
    </w:p>
    <w:p w14:paraId="10B0CE7B" w14:textId="77777777" w:rsidR="00DD0D9D" w:rsidRPr="0010011E" w:rsidRDefault="00DD0D9D" w:rsidP="00237D14">
      <w:pPr>
        <w:numPr>
          <w:ilvl w:val="0"/>
          <w:numId w:val="34"/>
        </w:numPr>
        <w:spacing w:after="120" w:line="276" w:lineRule="auto"/>
        <w:ind w:left="426"/>
        <w:jc w:val="both"/>
        <w:rPr>
          <w:snapToGrid w:val="0"/>
          <w:color w:val="000000"/>
          <w:sz w:val="24"/>
          <w:szCs w:val="24"/>
          <w:lang w:eastAsia="pl-PL"/>
        </w:rPr>
      </w:pPr>
      <w:r w:rsidRPr="0010011E">
        <w:rPr>
          <w:snapToGrid w:val="0"/>
          <w:color w:val="000000"/>
          <w:sz w:val="24"/>
          <w:szCs w:val="24"/>
          <w:lang w:eastAsia="pl-PL"/>
        </w:rPr>
        <w:t>Wykonawca ponosi odpowiedzialność za</w:t>
      </w:r>
      <w:r w:rsidR="002F79D2" w:rsidRPr="0010011E">
        <w:rPr>
          <w:snapToGrid w:val="0"/>
          <w:color w:val="000000"/>
          <w:sz w:val="24"/>
          <w:szCs w:val="24"/>
          <w:lang w:eastAsia="pl-PL"/>
        </w:rPr>
        <w:t xml:space="preserve"> wszelkie</w:t>
      </w:r>
      <w:r w:rsidRPr="0010011E">
        <w:rPr>
          <w:snapToGrid w:val="0"/>
          <w:color w:val="000000"/>
          <w:sz w:val="24"/>
          <w:szCs w:val="24"/>
          <w:lang w:eastAsia="pl-PL"/>
        </w:rPr>
        <w:t xml:space="preserve"> roszcz</w:t>
      </w:r>
      <w:r w:rsidR="00965452" w:rsidRPr="0010011E">
        <w:rPr>
          <w:snapToGrid w:val="0"/>
          <w:color w:val="000000"/>
          <w:sz w:val="24"/>
          <w:szCs w:val="24"/>
          <w:lang w:eastAsia="pl-PL"/>
        </w:rPr>
        <w:t>enia osób trzecich związanych z </w:t>
      </w:r>
      <w:r w:rsidRPr="0010011E">
        <w:rPr>
          <w:snapToGrid w:val="0"/>
          <w:color w:val="000000"/>
          <w:sz w:val="24"/>
          <w:szCs w:val="24"/>
          <w:lang w:eastAsia="pl-PL"/>
        </w:rPr>
        <w:t xml:space="preserve">naruszeniem autorskich praw majątkowych do </w:t>
      </w:r>
      <w:r w:rsidRPr="00A2281B">
        <w:rPr>
          <w:strike/>
          <w:snapToGrid w:val="0"/>
          <w:color w:val="000000"/>
          <w:sz w:val="24"/>
          <w:szCs w:val="24"/>
          <w:lang w:eastAsia="pl-PL"/>
        </w:rPr>
        <w:t>produktów</w:t>
      </w:r>
      <w:r w:rsidRPr="0010011E">
        <w:rPr>
          <w:snapToGrid w:val="0"/>
          <w:color w:val="000000"/>
          <w:sz w:val="24"/>
          <w:szCs w:val="24"/>
          <w:lang w:eastAsia="pl-PL"/>
        </w:rPr>
        <w:t xml:space="preserve"> </w:t>
      </w:r>
      <w:r w:rsidR="00AA22E0">
        <w:rPr>
          <w:snapToGrid w:val="0"/>
          <w:color w:val="000000"/>
          <w:sz w:val="24"/>
          <w:szCs w:val="24"/>
          <w:lang w:eastAsia="pl-PL"/>
        </w:rPr>
        <w:t xml:space="preserve">rezultatów </w:t>
      </w:r>
      <w:r w:rsidRPr="0010011E">
        <w:rPr>
          <w:snapToGrid w:val="0"/>
          <w:color w:val="000000"/>
          <w:sz w:val="24"/>
          <w:szCs w:val="24"/>
          <w:lang w:eastAsia="pl-PL"/>
        </w:rPr>
        <w:t>powstałych w wyniku realizacji Przedmiotu Umowy i w związku z tym zobowiązuje się do zaspokojenia wszelkich roszczeń z tym związanych.</w:t>
      </w:r>
    </w:p>
    <w:p w14:paraId="69EDFD7A" w14:textId="77777777" w:rsidR="00DD0D9D" w:rsidRPr="0010011E" w:rsidRDefault="00DD0D9D" w:rsidP="00237D14">
      <w:pPr>
        <w:numPr>
          <w:ilvl w:val="0"/>
          <w:numId w:val="34"/>
        </w:numPr>
        <w:spacing w:after="120" w:line="276" w:lineRule="auto"/>
        <w:ind w:left="426"/>
        <w:jc w:val="both"/>
        <w:rPr>
          <w:snapToGrid w:val="0"/>
          <w:color w:val="000000"/>
          <w:sz w:val="24"/>
          <w:szCs w:val="24"/>
          <w:lang w:eastAsia="pl-PL"/>
        </w:rPr>
      </w:pPr>
      <w:r w:rsidRPr="0010011E">
        <w:rPr>
          <w:snapToGrid w:val="0"/>
          <w:color w:val="000000"/>
          <w:sz w:val="24"/>
          <w:szCs w:val="24"/>
          <w:lang w:eastAsia="pl-PL"/>
        </w:rPr>
        <w:t>W przypadku zgłoszenia przez osoby trzecie jakichkolwiek roszczeń wobec Zamawiającego w związku z korzystaniem pr</w:t>
      </w:r>
      <w:r w:rsidR="00965452" w:rsidRPr="0010011E">
        <w:rPr>
          <w:snapToGrid w:val="0"/>
          <w:color w:val="000000"/>
          <w:sz w:val="24"/>
          <w:szCs w:val="24"/>
          <w:lang w:eastAsia="pl-PL"/>
        </w:rPr>
        <w:t>zez niego z</w:t>
      </w:r>
      <w:r w:rsidR="002F79D2" w:rsidRPr="0010011E">
        <w:rPr>
          <w:snapToGrid w:val="0"/>
          <w:color w:val="000000"/>
          <w:sz w:val="24"/>
          <w:szCs w:val="24"/>
          <w:lang w:eastAsia="pl-PL"/>
        </w:rPr>
        <w:t xml:space="preserve"> Systemu uwzgledniającego elementy powstałe w toku realizacji</w:t>
      </w:r>
      <w:r w:rsidR="00965452" w:rsidRPr="0010011E">
        <w:rPr>
          <w:snapToGrid w:val="0"/>
          <w:color w:val="000000"/>
          <w:sz w:val="24"/>
          <w:szCs w:val="24"/>
          <w:lang w:eastAsia="pl-PL"/>
        </w:rPr>
        <w:t xml:space="preserve"> </w:t>
      </w:r>
      <w:r w:rsidR="002F79D2" w:rsidRPr="0010011E">
        <w:rPr>
          <w:snapToGrid w:val="0"/>
          <w:color w:val="000000"/>
          <w:sz w:val="24"/>
          <w:szCs w:val="24"/>
          <w:lang w:eastAsia="pl-PL"/>
        </w:rPr>
        <w:t>p</w:t>
      </w:r>
      <w:r w:rsidR="00965452" w:rsidRPr="0010011E">
        <w:rPr>
          <w:snapToGrid w:val="0"/>
          <w:color w:val="000000"/>
          <w:sz w:val="24"/>
          <w:szCs w:val="24"/>
          <w:lang w:eastAsia="pl-PL"/>
        </w:rPr>
        <w:t>rzedmiotu Umowy, w </w:t>
      </w:r>
      <w:r w:rsidRPr="0010011E">
        <w:rPr>
          <w:snapToGrid w:val="0"/>
          <w:color w:val="000000"/>
          <w:sz w:val="24"/>
          <w:szCs w:val="24"/>
          <w:lang w:eastAsia="pl-PL"/>
        </w:rPr>
        <w:t>szczególności roszczeń związanych z naruszeniem</w:t>
      </w:r>
      <w:r w:rsidR="00965452" w:rsidRPr="0010011E">
        <w:rPr>
          <w:snapToGrid w:val="0"/>
          <w:color w:val="000000"/>
          <w:sz w:val="24"/>
          <w:szCs w:val="24"/>
          <w:lang w:eastAsia="pl-PL"/>
        </w:rPr>
        <w:t xml:space="preserve"> jakiegokolwiek prawa własności </w:t>
      </w:r>
      <w:r w:rsidRPr="0010011E">
        <w:rPr>
          <w:snapToGrid w:val="0"/>
          <w:color w:val="000000"/>
          <w:sz w:val="24"/>
          <w:szCs w:val="24"/>
          <w:lang w:eastAsia="pl-PL"/>
        </w:rPr>
        <w:t>intelektualnej, Zamawiający poinformuje Wyk</w:t>
      </w:r>
      <w:r w:rsidR="00965452" w:rsidRPr="0010011E">
        <w:rPr>
          <w:snapToGrid w:val="0"/>
          <w:color w:val="000000"/>
          <w:sz w:val="24"/>
          <w:szCs w:val="24"/>
          <w:lang w:eastAsia="pl-PL"/>
        </w:rPr>
        <w:t>onawcę o zgłoszeniu roszczeń, a </w:t>
      </w:r>
      <w:r w:rsidRPr="0010011E">
        <w:rPr>
          <w:snapToGrid w:val="0"/>
          <w:color w:val="000000"/>
          <w:sz w:val="24"/>
          <w:szCs w:val="24"/>
          <w:lang w:eastAsia="pl-PL"/>
        </w:rPr>
        <w:t>Wykonawca zobowiązuje się zwolnić Zamawiającego z odpowiedzialności wobec osób trzecich, w szczególności poprzez:</w:t>
      </w:r>
    </w:p>
    <w:p w14:paraId="6A222562" w14:textId="77777777" w:rsidR="00DD0D9D" w:rsidRPr="0010011E" w:rsidRDefault="00DD0D9D" w:rsidP="00237D14">
      <w:pPr>
        <w:numPr>
          <w:ilvl w:val="0"/>
          <w:numId w:val="37"/>
        </w:numPr>
        <w:spacing w:after="120" w:line="276" w:lineRule="auto"/>
        <w:jc w:val="both"/>
        <w:rPr>
          <w:snapToGrid w:val="0"/>
          <w:color w:val="000000"/>
          <w:sz w:val="24"/>
          <w:szCs w:val="24"/>
          <w:lang w:eastAsia="pl-PL"/>
        </w:rPr>
      </w:pPr>
      <w:r w:rsidRPr="0010011E">
        <w:rPr>
          <w:snapToGrid w:val="0"/>
          <w:color w:val="000000"/>
          <w:sz w:val="24"/>
          <w:szCs w:val="24"/>
          <w:lang w:eastAsia="pl-PL"/>
        </w:rPr>
        <w:lastRenderedPageBreak/>
        <w:t xml:space="preserve">podjęcie działań mających na celu zażegnanie sporu wraz z poniesieniem związanych z tym wszelkich kosztów, wstąpienie do </w:t>
      </w:r>
      <w:r w:rsidR="005814F1" w:rsidRPr="0010011E">
        <w:rPr>
          <w:snapToGrid w:val="0"/>
          <w:color w:val="000000"/>
          <w:sz w:val="24"/>
          <w:szCs w:val="24"/>
          <w:lang w:eastAsia="pl-PL"/>
        </w:rPr>
        <w:t>toczącego się postępowania, a w </w:t>
      </w:r>
      <w:r w:rsidRPr="0010011E">
        <w:rPr>
          <w:snapToGrid w:val="0"/>
          <w:color w:val="000000"/>
          <w:sz w:val="24"/>
          <w:szCs w:val="24"/>
          <w:lang w:eastAsia="pl-PL"/>
        </w:rPr>
        <w:t xml:space="preserve">razie braku takiej możliwości wystąpienie z interwencją uboczną po stronie Zamawiającego; </w:t>
      </w:r>
    </w:p>
    <w:p w14:paraId="3B01084E" w14:textId="77777777" w:rsidR="00DD0D9D" w:rsidRPr="0010011E" w:rsidRDefault="00DD0D9D" w:rsidP="00237D14">
      <w:pPr>
        <w:numPr>
          <w:ilvl w:val="0"/>
          <w:numId w:val="37"/>
        </w:numPr>
        <w:spacing w:after="120" w:line="276" w:lineRule="auto"/>
        <w:jc w:val="both"/>
        <w:rPr>
          <w:snapToGrid w:val="0"/>
          <w:color w:val="000000"/>
          <w:sz w:val="24"/>
          <w:szCs w:val="24"/>
          <w:lang w:eastAsia="pl-PL"/>
        </w:rPr>
      </w:pPr>
      <w:r w:rsidRPr="0010011E">
        <w:rPr>
          <w:snapToGrid w:val="0"/>
          <w:color w:val="000000"/>
          <w:sz w:val="24"/>
          <w:szCs w:val="24"/>
          <w:lang w:eastAsia="pl-PL"/>
        </w:rPr>
        <w:t xml:space="preserve">zapłacenie na rzecz osoby trzeciej kwot zasądzonych od Zamawiającego prawomocnym wyrokiem sądu lub przyznanych na podstawie innego ostatecznego orzeczenia lub niewzruszalnej decyzji odpowiednich organów, w tym także zapłacenie zasądzonych od Zamawiającego na rzecz osoby trzeciej kosztów procesu lub innego postępowania, w tym kosztów sądowych i kosztów zastępstwa procesowego przed organami wymiaru sprawiedliwości, a w przypadku zapłacenia tych kwot przez Zamawiającego lub ich wyegzekwowania od Zamawiającego przez osobę trzecią – zwrócenie na rzecz Zamawiającego kwoty wraz z kosztami celowej egzekucji, a ponadto zwrócenie Zamawiającemu także zapłaconych przez niego kosztów doradztwa prawnego, z którego Zamawiający skorzystał w związku </w:t>
      </w:r>
      <w:r w:rsidR="00C91E9C" w:rsidRPr="0010011E">
        <w:rPr>
          <w:snapToGrid w:val="0"/>
          <w:color w:val="000000"/>
          <w:sz w:val="24"/>
          <w:szCs w:val="24"/>
          <w:lang w:eastAsia="pl-PL"/>
        </w:rPr>
        <w:br/>
      </w:r>
      <w:r w:rsidRPr="0010011E">
        <w:rPr>
          <w:snapToGrid w:val="0"/>
          <w:color w:val="000000"/>
          <w:sz w:val="24"/>
          <w:szCs w:val="24"/>
          <w:lang w:eastAsia="pl-PL"/>
        </w:rPr>
        <w:t>z wystąpieniem osoby trzeciej, które nie zostały pokryte zasądzonym na rzecz Zamawiającego od osoby trzeciej zwrotem kosztów zastępstwa procesowego.</w:t>
      </w:r>
    </w:p>
    <w:p w14:paraId="31A85ACC" w14:textId="2585A9B7" w:rsidR="00C91E9C" w:rsidRPr="00A2281B" w:rsidRDefault="00C91E9C" w:rsidP="00BF63DF">
      <w:pPr>
        <w:spacing w:after="120" w:line="276" w:lineRule="auto"/>
        <w:ind w:left="426"/>
        <w:jc w:val="both"/>
        <w:rPr>
          <w:strike/>
          <w:snapToGrid w:val="0"/>
          <w:color w:val="000000"/>
          <w:sz w:val="24"/>
          <w:szCs w:val="24"/>
          <w:lang w:eastAsia="pl-PL"/>
        </w:rPr>
      </w:pPr>
    </w:p>
    <w:p w14:paraId="22B0225F" w14:textId="77777777" w:rsidR="00C91E9C" w:rsidRPr="0010011E" w:rsidRDefault="00C91E9C" w:rsidP="00237D14">
      <w:pPr>
        <w:spacing w:after="120" w:line="276" w:lineRule="auto"/>
        <w:jc w:val="center"/>
        <w:rPr>
          <w:snapToGrid w:val="0"/>
          <w:color w:val="000000"/>
          <w:sz w:val="24"/>
          <w:szCs w:val="24"/>
          <w:lang w:eastAsia="pl-PL"/>
        </w:rPr>
      </w:pPr>
    </w:p>
    <w:p w14:paraId="5A235D51" w14:textId="77777777" w:rsidR="00505FB0" w:rsidRPr="0010011E" w:rsidRDefault="00C91E9C"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9</w:t>
      </w:r>
      <w:r w:rsidR="00505FB0" w:rsidRPr="0010011E">
        <w:rPr>
          <w:snapToGrid w:val="0"/>
          <w:color w:val="000000"/>
          <w:sz w:val="24"/>
          <w:szCs w:val="24"/>
          <w:lang w:eastAsia="pl-PL"/>
        </w:rPr>
        <w:t xml:space="preserve">. </w:t>
      </w:r>
      <w:r w:rsidR="007F66AE" w:rsidRPr="0010011E">
        <w:rPr>
          <w:snapToGrid w:val="0"/>
          <w:color w:val="000000"/>
          <w:sz w:val="24"/>
          <w:szCs w:val="24"/>
          <w:lang w:eastAsia="pl-PL"/>
        </w:rPr>
        <w:t xml:space="preserve">KLAUZULA </w:t>
      </w:r>
      <w:r w:rsidR="00505FB0" w:rsidRPr="0010011E">
        <w:rPr>
          <w:snapToGrid w:val="0"/>
          <w:color w:val="000000"/>
          <w:sz w:val="24"/>
          <w:szCs w:val="24"/>
          <w:lang w:eastAsia="pl-PL"/>
        </w:rPr>
        <w:t>POUFNOŚ</w:t>
      </w:r>
      <w:r w:rsidR="007F66AE" w:rsidRPr="0010011E">
        <w:rPr>
          <w:snapToGrid w:val="0"/>
          <w:color w:val="000000"/>
          <w:sz w:val="24"/>
          <w:szCs w:val="24"/>
          <w:lang w:eastAsia="pl-PL"/>
        </w:rPr>
        <w:t>CI</w:t>
      </w:r>
    </w:p>
    <w:p w14:paraId="19BFDF38" w14:textId="77777777" w:rsidR="005F6AEE" w:rsidRPr="0010011E" w:rsidRDefault="005F6AEE" w:rsidP="00237D14">
      <w:pPr>
        <w:numPr>
          <w:ilvl w:val="0"/>
          <w:numId w:val="7"/>
        </w:numPr>
        <w:tabs>
          <w:tab w:val="left" w:pos="426"/>
        </w:tabs>
        <w:spacing w:after="120" w:line="276" w:lineRule="auto"/>
        <w:jc w:val="both"/>
        <w:rPr>
          <w:color w:val="000000"/>
          <w:sz w:val="24"/>
          <w:szCs w:val="24"/>
        </w:rPr>
      </w:pPr>
      <w:r w:rsidRPr="0010011E">
        <w:rPr>
          <w:color w:val="000000"/>
          <w:sz w:val="24"/>
          <w:szCs w:val="24"/>
        </w:rPr>
        <w:t>Wszelkie inform</w:t>
      </w:r>
      <w:smartTag w:uri="urn:schemas-microsoft-com:office:smarttags" w:element="PersonName">
        <w:r w:rsidRPr="0010011E">
          <w:rPr>
            <w:color w:val="000000"/>
            <w:sz w:val="24"/>
            <w:szCs w:val="24"/>
          </w:rPr>
          <w:t>a</w:t>
        </w:r>
      </w:smartTag>
      <w:r w:rsidRPr="0010011E">
        <w:rPr>
          <w:color w:val="000000"/>
          <w:sz w:val="24"/>
          <w:szCs w:val="24"/>
        </w:rPr>
        <w:t>cje, co do których Wykon</w:t>
      </w:r>
      <w:smartTag w:uri="urn:schemas-microsoft-com:office:smarttags" w:element="PersonName">
        <w:r w:rsidRPr="0010011E">
          <w:rPr>
            <w:color w:val="000000"/>
            <w:sz w:val="24"/>
            <w:szCs w:val="24"/>
          </w:rPr>
          <w:t>a</w:t>
        </w:r>
      </w:smartTag>
      <w:r w:rsidRPr="0010011E">
        <w:rPr>
          <w:color w:val="000000"/>
          <w:sz w:val="24"/>
          <w:szCs w:val="24"/>
        </w:rPr>
        <w:t>wc</w:t>
      </w:r>
      <w:smartTag w:uri="urn:schemas-microsoft-com:office:smarttags" w:element="PersonName">
        <w:r w:rsidRPr="0010011E">
          <w:rPr>
            <w:color w:val="000000"/>
            <w:sz w:val="24"/>
            <w:szCs w:val="24"/>
          </w:rPr>
          <w:t>a</w:t>
        </w:r>
      </w:smartTag>
      <w:r w:rsidRPr="0010011E">
        <w:rPr>
          <w:color w:val="000000"/>
          <w:sz w:val="24"/>
          <w:szCs w:val="24"/>
        </w:rPr>
        <w:t xml:space="preserve"> powziął wi</w:t>
      </w:r>
      <w:smartTag w:uri="urn:schemas-microsoft-com:office:smarttags" w:element="PersonName">
        <w:r w:rsidRPr="0010011E">
          <w:rPr>
            <w:color w:val="000000"/>
            <w:sz w:val="24"/>
            <w:szCs w:val="24"/>
          </w:rPr>
          <w:t>a</w:t>
        </w:r>
      </w:smartTag>
      <w:r w:rsidRPr="0010011E">
        <w:rPr>
          <w:color w:val="000000"/>
          <w:sz w:val="24"/>
          <w:szCs w:val="24"/>
        </w:rPr>
        <w:t xml:space="preserve">domość w związku </w:t>
      </w:r>
      <w:r w:rsidR="00D67871" w:rsidRPr="0010011E">
        <w:rPr>
          <w:color w:val="000000"/>
          <w:sz w:val="24"/>
          <w:szCs w:val="24"/>
        </w:rPr>
        <w:br/>
      </w:r>
      <w:r w:rsidRPr="0010011E">
        <w:rPr>
          <w:color w:val="000000"/>
          <w:sz w:val="24"/>
          <w:szCs w:val="24"/>
        </w:rPr>
        <w:t>z wykon</w:t>
      </w:r>
      <w:smartTag w:uri="urn:schemas-microsoft-com:office:smarttags" w:element="PersonName">
        <w:r w:rsidRPr="0010011E">
          <w:rPr>
            <w:color w:val="000000"/>
            <w:sz w:val="24"/>
            <w:szCs w:val="24"/>
          </w:rPr>
          <w:t>a</w:t>
        </w:r>
      </w:smartTag>
      <w:r w:rsidRPr="0010011E">
        <w:rPr>
          <w:color w:val="000000"/>
          <w:sz w:val="24"/>
          <w:szCs w:val="24"/>
        </w:rPr>
        <w:t xml:space="preserve">niem bądź </w:t>
      </w:r>
      <w:r w:rsidR="00B8475B" w:rsidRPr="0010011E">
        <w:rPr>
          <w:color w:val="000000"/>
          <w:sz w:val="24"/>
          <w:szCs w:val="24"/>
        </w:rPr>
        <w:t xml:space="preserve">zawarciem </w:t>
      </w:r>
      <w:r w:rsidR="00532A54" w:rsidRPr="0010011E">
        <w:rPr>
          <w:color w:val="000000"/>
          <w:sz w:val="24"/>
          <w:szCs w:val="24"/>
        </w:rPr>
        <w:t>Umowy</w:t>
      </w:r>
      <w:r w:rsidRPr="0010011E">
        <w:rPr>
          <w:color w:val="000000"/>
          <w:sz w:val="24"/>
          <w:szCs w:val="24"/>
        </w:rPr>
        <w:t>, objęte są kl</w:t>
      </w:r>
      <w:smartTag w:uri="urn:schemas-microsoft-com:office:smarttags" w:element="PersonName">
        <w:r w:rsidRPr="0010011E">
          <w:rPr>
            <w:color w:val="000000"/>
            <w:sz w:val="24"/>
            <w:szCs w:val="24"/>
          </w:rPr>
          <w:t>a</w:t>
        </w:r>
      </w:smartTag>
      <w:r w:rsidRPr="0010011E">
        <w:rPr>
          <w:color w:val="000000"/>
          <w:sz w:val="24"/>
          <w:szCs w:val="24"/>
        </w:rPr>
        <w:t>uzulą poufności w cz</w:t>
      </w:r>
      <w:smartTag w:uri="urn:schemas-microsoft-com:office:smarttags" w:element="PersonName">
        <w:r w:rsidRPr="0010011E">
          <w:rPr>
            <w:color w:val="000000"/>
            <w:sz w:val="24"/>
            <w:szCs w:val="24"/>
          </w:rPr>
          <w:t>a</w:t>
        </w:r>
      </w:smartTag>
      <w:r w:rsidRPr="0010011E">
        <w:rPr>
          <w:color w:val="000000"/>
          <w:sz w:val="24"/>
          <w:szCs w:val="24"/>
        </w:rPr>
        <w:t>sie trw</w:t>
      </w:r>
      <w:smartTag w:uri="urn:schemas-microsoft-com:office:smarttags" w:element="PersonName">
        <w:r w:rsidRPr="0010011E">
          <w:rPr>
            <w:color w:val="000000"/>
            <w:sz w:val="24"/>
            <w:szCs w:val="24"/>
          </w:rPr>
          <w:t>a</w:t>
        </w:r>
      </w:smartTag>
      <w:r w:rsidRPr="0010011E">
        <w:rPr>
          <w:color w:val="000000"/>
          <w:sz w:val="24"/>
          <w:szCs w:val="24"/>
        </w:rPr>
        <w:t>ni</w:t>
      </w:r>
      <w:smartTag w:uri="urn:schemas-microsoft-com:office:smarttags" w:element="PersonName">
        <w:r w:rsidRPr="0010011E">
          <w:rPr>
            <w:color w:val="000000"/>
            <w:sz w:val="24"/>
            <w:szCs w:val="24"/>
          </w:rPr>
          <w:t>a</w:t>
        </w:r>
      </w:smartTag>
      <w:r w:rsidR="00E631EA" w:rsidRPr="0010011E">
        <w:rPr>
          <w:color w:val="000000"/>
          <w:sz w:val="24"/>
          <w:szCs w:val="24"/>
        </w:rPr>
        <w:t xml:space="preserve"> niniejszego </w:t>
      </w:r>
      <w:r w:rsidR="00532A54" w:rsidRPr="0010011E">
        <w:rPr>
          <w:color w:val="000000"/>
          <w:sz w:val="24"/>
          <w:szCs w:val="24"/>
        </w:rPr>
        <w:t>Umowy</w:t>
      </w:r>
      <w:r w:rsidRPr="0010011E">
        <w:rPr>
          <w:color w:val="000000"/>
          <w:sz w:val="24"/>
          <w:szCs w:val="24"/>
        </w:rPr>
        <w:t>, j</w:t>
      </w:r>
      <w:smartTag w:uri="urn:schemas-microsoft-com:office:smarttags" w:element="PersonName">
        <w:r w:rsidRPr="0010011E">
          <w:rPr>
            <w:color w:val="000000"/>
            <w:sz w:val="24"/>
            <w:szCs w:val="24"/>
          </w:rPr>
          <w:t>a</w:t>
        </w:r>
      </w:smartTag>
      <w:r w:rsidRPr="0010011E">
        <w:rPr>
          <w:color w:val="000000"/>
          <w:sz w:val="24"/>
          <w:szCs w:val="24"/>
        </w:rPr>
        <w:t>k również po ust</w:t>
      </w:r>
      <w:smartTag w:uri="urn:schemas-microsoft-com:office:smarttags" w:element="PersonName">
        <w:r w:rsidRPr="0010011E">
          <w:rPr>
            <w:color w:val="000000"/>
            <w:sz w:val="24"/>
            <w:szCs w:val="24"/>
          </w:rPr>
          <w:t>a</w:t>
        </w:r>
      </w:smartTag>
      <w:r w:rsidRPr="0010011E">
        <w:rPr>
          <w:color w:val="000000"/>
          <w:sz w:val="24"/>
          <w:szCs w:val="24"/>
        </w:rPr>
        <w:t>niu</w:t>
      </w:r>
      <w:r w:rsidR="00E427E4" w:rsidRPr="0010011E">
        <w:rPr>
          <w:color w:val="000000"/>
          <w:sz w:val="24"/>
          <w:szCs w:val="24"/>
        </w:rPr>
        <w:t xml:space="preserve"> jej obowiązywania, w tym </w:t>
      </w:r>
      <w:r w:rsidR="00271D48" w:rsidRPr="0010011E">
        <w:rPr>
          <w:color w:val="000000"/>
          <w:sz w:val="24"/>
          <w:szCs w:val="24"/>
        </w:rPr>
        <w:t>wypowiedzeniu/odstąpieniu</w:t>
      </w:r>
      <w:r w:rsidR="00E427E4" w:rsidRPr="0010011E">
        <w:rPr>
          <w:color w:val="000000"/>
          <w:sz w:val="24"/>
          <w:szCs w:val="24"/>
        </w:rPr>
        <w:t>/wygaśnięciu</w:t>
      </w:r>
      <w:r w:rsidRPr="0010011E">
        <w:rPr>
          <w:color w:val="000000"/>
          <w:sz w:val="24"/>
          <w:szCs w:val="24"/>
        </w:rPr>
        <w:t>.</w:t>
      </w:r>
    </w:p>
    <w:p w14:paraId="70E3254F" w14:textId="77777777" w:rsidR="00E631EA" w:rsidRPr="0010011E" w:rsidRDefault="005F6AEE" w:rsidP="00237D14">
      <w:pPr>
        <w:numPr>
          <w:ilvl w:val="0"/>
          <w:numId w:val="7"/>
        </w:numPr>
        <w:tabs>
          <w:tab w:val="left" w:pos="426"/>
        </w:tabs>
        <w:spacing w:after="120" w:line="276" w:lineRule="auto"/>
        <w:jc w:val="both"/>
        <w:rPr>
          <w:color w:val="000000"/>
          <w:sz w:val="24"/>
          <w:szCs w:val="24"/>
        </w:rPr>
      </w:pPr>
      <w:r w:rsidRPr="0010011E">
        <w:rPr>
          <w:color w:val="000000"/>
          <w:sz w:val="24"/>
          <w:szCs w:val="24"/>
        </w:rPr>
        <w:t>Inform</w:t>
      </w:r>
      <w:smartTag w:uri="urn:schemas-microsoft-com:office:smarttags" w:element="PersonName">
        <w:r w:rsidRPr="0010011E">
          <w:rPr>
            <w:color w:val="000000"/>
            <w:sz w:val="24"/>
            <w:szCs w:val="24"/>
          </w:rPr>
          <w:t>a</w:t>
        </w:r>
      </w:smartTag>
      <w:r w:rsidRPr="0010011E">
        <w:rPr>
          <w:color w:val="000000"/>
          <w:sz w:val="24"/>
          <w:szCs w:val="24"/>
        </w:rPr>
        <w:t>cje niezbędne do re</w:t>
      </w:r>
      <w:smartTag w:uri="urn:schemas-microsoft-com:office:smarttags" w:element="PersonName">
        <w:r w:rsidRPr="0010011E">
          <w:rPr>
            <w:color w:val="000000"/>
            <w:sz w:val="24"/>
            <w:szCs w:val="24"/>
          </w:rPr>
          <w:t>a</w:t>
        </w:r>
      </w:smartTag>
      <w:r w:rsidRPr="0010011E">
        <w:rPr>
          <w:color w:val="000000"/>
          <w:sz w:val="24"/>
          <w:szCs w:val="24"/>
        </w:rPr>
        <w:t>liz</w:t>
      </w:r>
      <w:smartTag w:uri="urn:schemas-microsoft-com:office:smarttags" w:element="PersonName">
        <w:r w:rsidRPr="0010011E">
          <w:rPr>
            <w:color w:val="000000"/>
            <w:sz w:val="24"/>
            <w:szCs w:val="24"/>
          </w:rPr>
          <w:t>a</w:t>
        </w:r>
      </w:smartTag>
      <w:r w:rsidRPr="0010011E">
        <w:rPr>
          <w:color w:val="000000"/>
          <w:sz w:val="24"/>
          <w:szCs w:val="24"/>
        </w:rPr>
        <w:t xml:space="preserve">cji </w:t>
      </w:r>
      <w:r w:rsidR="00532A54" w:rsidRPr="0010011E">
        <w:rPr>
          <w:color w:val="000000"/>
          <w:sz w:val="24"/>
          <w:szCs w:val="24"/>
        </w:rPr>
        <w:t>Umowy</w:t>
      </w:r>
      <w:r w:rsidR="00E631EA" w:rsidRPr="0010011E">
        <w:rPr>
          <w:color w:val="000000"/>
          <w:sz w:val="24"/>
          <w:szCs w:val="24"/>
        </w:rPr>
        <w:t xml:space="preserve"> </w:t>
      </w:r>
      <w:r w:rsidRPr="0010011E">
        <w:rPr>
          <w:color w:val="000000"/>
          <w:sz w:val="24"/>
          <w:szCs w:val="24"/>
        </w:rPr>
        <w:t>Wykon</w:t>
      </w:r>
      <w:smartTag w:uri="urn:schemas-microsoft-com:office:smarttags" w:element="PersonName">
        <w:r w:rsidRPr="0010011E">
          <w:rPr>
            <w:color w:val="000000"/>
            <w:sz w:val="24"/>
            <w:szCs w:val="24"/>
          </w:rPr>
          <w:t>a</w:t>
        </w:r>
      </w:smartTag>
      <w:r w:rsidRPr="0010011E">
        <w:rPr>
          <w:color w:val="000000"/>
          <w:sz w:val="24"/>
          <w:szCs w:val="24"/>
        </w:rPr>
        <w:t>wc</w:t>
      </w:r>
      <w:smartTag w:uri="urn:schemas-microsoft-com:office:smarttags" w:element="PersonName">
        <w:r w:rsidRPr="0010011E">
          <w:rPr>
            <w:color w:val="000000"/>
            <w:sz w:val="24"/>
            <w:szCs w:val="24"/>
          </w:rPr>
          <w:t>a</w:t>
        </w:r>
      </w:smartTag>
      <w:r w:rsidRPr="0010011E">
        <w:rPr>
          <w:color w:val="000000"/>
          <w:sz w:val="24"/>
          <w:szCs w:val="24"/>
        </w:rPr>
        <w:t xml:space="preserve"> udostępni</w:t>
      </w:r>
      <w:smartTag w:uri="urn:schemas-microsoft-com:office:smarttags" w:element="PersonName">
        <w:r w:rsidRPr="0010011E">
          <w:rPr>
            <w:color w:val="000000"/>
            <w:sz w:val="24"/>
            <w:szCs w:val="24"/>
          </w:rPr>
          <w:t>a</w:t>
        </w:r>
      </w:smartTag>
      <w:r w:rsidRPr="0010011E">
        <w:rPr>
          <w:color w:val="000000"/>
          <w:sz w:val="24"/>
          <w:szCs w:val="24"/>
        </w:rPr>
        <w:t xml:space="preserve"> wyłącznie tym swoim pr</w:t>
      </w:r>
      <w:smartTag w:uri="urn:schemas-microsoft-com:office:smarttags" w:element="PersonName">
        <w:r w:rsidRPr="0010011E">
          <w:rPr>
            <w:color w:val="000000"/>
            <w:sz w:val="24"/>
            <w:szCs w:val="24"/>
          </w:rPr>
          <w:t>a</w:t>
        </w:r>
      </w:smartTag>
      <w:r w:rsidRPr="0010011E">
        <w:rPr>
          <w:color w:val="000000"/>
          <w:sz w:val="24"/>
          <w:szCs w:val="24"/>
        </w:rPr>
        <w:t>cownikom i współpr</w:t>
      </w:r>
      <w:smartTag w:uri="urn:schemas-microsoft-com:office:smarttags" w:element="PersonName">
        <w:r w:rsidRPr="0010011E">
          <w:rPr>
            <w:color w:val="000000"/>
            <w:sz w:val="24"/>
            <w:szCs w:val="24"/>
          </w:rPr>
          <w:t>a</w:t>
        </w:r>
      </w:smartTag>
      <w:r w:rsidRPr="0010011E">
        <w:rPr>
          <w:color w:val="000000"/>
          <w:sz w:val="24"/>
          <w:szCs w:val="24"/>
        </w:rPr>
        <w:t>cownikom, którym są one niezbędne do wykonyw</w:t>
      </w:r>
      <w:smartTag w:uri="urn:schemas-microsoft-com:office:smarttags" w:element="PersonName">
        <w:r w:rsidRPr="0010011E">
          <w:rPr>
            <w:color w:val="000000"/>
            <w:sz w:val="24"/>
            <w:szCs w:val="24"/>
          </w:rPr>
          <w:t>a</w:t>
        </w:r>
      </w:smartTag>
      <w:r w:rsidRPr="0010011E">
        <w:rPr>
          <w:color w:val="000000"/>
          <w:sz w:val="24"/>
          <w:szCs w:val="24"/>
        </w:rPr>
        <w:t>ni</w:t>
      </w:r>
      <w:smartTag w:uri="urn:schemas-microsoft-com:office:smarttags" w:element="PersonName">
        <w:r w:rsidRPr="0010011E">
          <w:rPr>
            <w:color w:val="000000"/>
            <w:sz w:val="24"/>
            <w:szCs w:val="24"/>
          </w:rPr>
          <w:t>a</w:t>
        </w:r>
      </w:smartTag>
      <w:r w:rsidRPr="0010011E">
        <w:rPr>
          <w:color w:val="000000"/>
          <w:sz w:val="24"/>
          <w:szCs w:val="24"/>
        </w:rPr>
        <w:t xml:space="preserve"> powierzonych z</w:t>
      </w:r>
      <w:smartTag w:uri="urn:schemas-microsoft-com:office:smarttags" w:element="PersonName">
        <w:r w:rsidRPr="0010011E">
          <w:rPr>
            <w:color w:val="000000"/>
            <w:sz w:val="24"/>
            <w:szCs w:val="24"/>
          </w:rPr>
          <w:t>a</w:t>
        </w:r>
      </w:smartTag>
      <w:r w:rsidRPr="0010011E">
        <w:rPr>
          <w:color w:val="000000"/>
          <w:sz w:val="24"/>
          <w:szCs w:val="24"/>
        </w:rPr>
        <w:t>d</w:t>
      </w:r>
      <w:smartTag w:uri="urn:schemas-microsoft-com:office:smarttags" w:element="PersonName">
        <w:r w:rsidRPr="0010011E">
          <w:rPr>
            <w:color w:val="000000"/>
            <w:sz w:val="24"/>
            <w:szCs w:val="24"/>
          </w:rPr>
          <w:t>a</w:t>
        </w:r>
      </w:smartTag>
      <w:r w:rsidRPr="0010011E">
        <w:rPr>
          <w:color w:val="000000"/>
          <w:sz w:val="24"/>
          <w:szCs w:val="24"/>
        </w:rPr>
        <w:t>ń. Z</w:t>
      </w:r>
      <w:smartTag w:uri="urn:schemas-microsoft-com:office:smarttags" w:element="PersonName">
        <w:r w:rsidRPr="0010011E">
          <w:rPr>
            <w:color w:val="000000"/>
            <w:sz w:val="24"/>
            <w:szCs w:val="24"/>
          </w:rPr>
          <w:t>a</w:t>
        </w:r>
      </w:smartTag>
      <w:r w:rsidRPr="0010011E">
        <w:rPr>
          <w:color w:val="000000"/>
          <w:sz w:val="24"/>
          <w:szCs w:val="24"/>
        </w:rPr>
        <w:t>kres udostępni</w:t>
      </w:r>
      <w:smartTag w:uri="urn:schemas-microsoft-com:office:smarttags" w:element="PersonName">
        <w:r w:rsidRPr="0010011E">
          <w:rPr>
            <w:color w:val="000000"/>
            <w:sz w:val="24"/>
            <w:szCs w:val="24"/>
          </w:rPr>
          <w:t>a</w:t>
        </w:r>
      </w:smartTag>
      <w:r w:rsidRPr="0010011E">
        <w:rPr>
          <w:color w:val="000000"/>
          <w:sz w:val="24"/>
          <w:szCs w:val="24"/>
        </w:rPr>
        <w:t>nych pr</w:t>
      </w:r>
      <w:smartTag w:uri="urn:schemas-microsoft-com:office:smarttags" w:element="PersonName">
        <w:r w:rsidRPr="0010011E">
          <w:rPr>
            <w:color w:val="000000"/>
            <w:sz w:val="24"/>
            <w:szCs w:val="24"/>
          </w:rPr>
          <w:t>a</w:t>
        </w:r>
      </w:smartTag>
      <w:r w:rsidRPr="0010011E">
        <w:rPr>
          <w:color w:val="000000"/>
          <w:sz w:val="24"/>
          <w:szCs w:val="24"/>
        </w:rPr>
        <w:t>cownikom i współpr</w:t>
      </w:r>
      <w:smartTag w:uri="urn:schemas-microsoft-com:office:smarttags" w:element="PersonName">
        <w:r w:rsidRPr="0010011E">
          <w:rPr>
            <w:color w:val="000000"/>
            <w:sz w:val="24"/>
            <w:szCs w:val="24"/>
          </w:rPr>
          <w:t>a</w:t>
        </w:r>
      </w:smartTag>
      <w:r w:rsidRPr="0010011E">
        <w:rPr>
          <w:color w:val="000000"/>
          <w:sz w:val="24"/>
          <w:szCs w:val="24"/>
        </w:rPr>
        <w:t>cownikom inform</w:t>
      </w:r>
      <w:smartTag w:uri="urn:schemas-microsoft-com:office:smarttags" w:element="PersonName">
        <w:r w:rsidRPr="0010011E">
          <w:rPr>
            <w:color w:val="000000"/>
            <w:sz w:val="24"/>
            <w:szCs w:val="24"/>
          </w:rPr>
          <w:t>a</w:t>
        </w:r>
      </w:smartTag>
      <w:r w:rsidRPr="0010011E">
        <w:rPr>
          <w:color w:val="000000"/>
          <w:sz w:val="24"/>
          <w:szCs w:val="24"/>
        </w:rPr>
        <w:t>cji uz</w:t>
      </w:r>
      <w:smartTag w:uri="urn:schemas-microsoft-com:office:smarttags" w:element="PersonName">
        <w:r w:rsidRPr="0010011E">
          <w:rPr>
            <w:color w:val="000000"/>
            <w:sz w:val="24"/>
            <w:szCs w:val="24"/>
          </w:rPr>
          <w:t>a</w:t>
        </w:r>
      </w:smartTag>
      <w:r w:rsidRPr="0010011E">
        <w:rPr>
          <w:color w:val="000000"/>
          <w:sz w:val="24"/>
          <w:szCs w:val="24"/>
        </w:rPr>
        <w:t>leżniony jest od z</w:t>
      </w:r>
      <w:smartTag w:uri="urn:schemas-microsoft-com:office:smarttags" w:element="PersonName">
        <w:r w:rsidRPr="0010011E">
          <w:rPr>
            <w:color w:val="000000"/>
            <w:sz w:val="24"/>
            <w:szCs w:val="24"/>
          </w:rPr>
          <w:t>a</w:t>
        </w:r>
      </w:smartTag>
      <w:r w:rsidRPr="0010011E">
        <w:rPr>
          <w:color w:val="000000"/>
          <w:sz w:val="24"/>
          <w:szCs w:val="24"/>
        </w:rPr>
        <w:t>kresu powierzonych z</w:t>
      </w:r>
      <w:smartTag w:uri="urn:schemas-microsoft-com:office:smarttags" w:element="PersonName">
        <w:r w:rsidRPr="0010011E">
          <w:rPr>
            <w:color w:val="000000"/>
            <w:sz w:val="24"/>
            <w:szCs w:val="24"/>
          </w:rPr>
          <w:t>a</w:t>
        </w:r>
      </w:smartTag>
      <w:r w:rsidRPr="0010011E">
        <w:rPr>
          <w:color w:val="000000"/>
          <w:sz w:val="24"/>
          <w:szCs w:val="24"/>
        </w:rPr>
        <w:t>d</w:t>
      </w:r>
      <w:smartTag w:uri="urn:schemas-microsoft-com:office:smarttags" w:element="PersonName">
        <w:r w:rsidRPr="0010011E">
          <w:rPr>
            <w:color w:val="000000"/>
            <w:sz w:val="24"/>
            <w:szCs w:val="24"/>
          </w:rPr>
          <w:t>a</w:t>
        </w:r>
      </w:smartTag>
      <w:r w:rsidRPr="0010011E">
        <w:rPr>
          <w:color w:val="000000"/>
          <w:sz w:val="24"/>
          <w:szCs w:val="24"/>
        </w:rPr>
        <w:t>ń. Wykon</w:t>
      </w:r>
      <w:smartTag w:uri="urn:schemas-microsoft-com:office:smarttags" w:element="PersonName">
        <w:r w:rsidRPr="0010011E">
          <w:rPr>
            <w:color w:val="000000"/>
            <w:sz w:val="24"/>
            <w:szCs w:val="24"/>
          </w:rPr>
          <w:t>a</w:t>
        </w:r>
      </w:smartTag>
      <w:r w:rsidRPr="0010011E">
        <w:rPr>
          <w:color w:val="000000"/>
          <w:sz w:val="24"/>
          <w:szCs w:val="24"/>
        </w:rPr>
        <w:t>wc</w:t>
      </w:r>
      <w:smartTag w:uri="urn:schemas-microsoft-com:office:smarttags" w:element="PersonName">
        <w:r w:rsidRPr="0010011E">
          <w:rPr>
            <w:color w:val="000000"/>
            <w:sz w:val="24"/>
            <w:szCs w:val="24"/>
          </w:rPr>
          <w:t>a</w:t>
        </w:r>
      </w:smartTag>
      <w:r w:rsidRPr="0010011E">
        <w:rPr>
          <w:color w:val="000000"/>
          <w:sz w:val="24"/>
          <w:szCs w:val="24"/>
        </w:rPr>
        <w:t xml:space="preserve"> zobligow</w:t>
      </w:r>
      <w:smartTag w:uri="urn:schemas-microsoft-com:office:smarttags" w:element="PersonName">
        <w:r w:rsidRPr="0010011E">
          <w:rPr>
            <w:color w:val="000000"/>
            <w:sz w:val="24"/>
            <w:szCs w:val="24"/>
          </w:rPr>
          <w:t>a</w:t>
        </w:r>
      </w:smartTag>
      <w:r w:rsidRPr="0010011E">
        <w:rPr>
          <w:color w:val="000000"/>
          <w:sz w:val="24"/>
          <w:szCs w:val="24"/>
        </w:rPr>
        <w:t>ny jest do dost</w:t>
      </w:r>
      <w:smartTag w:uri="urn:schemas-microsoft-com:office:smarttags" w:element="PersonName">
        <w:r w:rsidRPr="0010011E">
          <w:rPr>
            <w:color w:val="000000"/>
            <w:sz w:val="24"/>
            <w:szCs w:val="24"/>
          </w:rPr>
          <w:t>a</w:t>
        </w:r>
      </w:smartTag>
      <w:r w:rsidRPr="0010011E">
        <w:rPr>
          <w:color w:val="000000"/>
          <w:sz w:val="24"/>
          <w:szCs w:val="24"/>
        </w:rPr>
        <w:t>rczeni</w:t>
      </w:r>
      <w:smartTag w:uri="urn:schemas-microsoft-com:office:smarttags" w:element="PersonName">
        <w:r w:rsidRPr="0010011E">
          <w:rPr>
            <w:color w:val="000000"/>
            <w:sz w:val="24"/>
            <w:szCs w:val="24"/>
          </w:rPr>
          <w:t>a</w:t>
        </w:r>
      </w:smartTag>
      <w:r w:rsidRPr="0010011E">
        <w:rPr>
          <w:color w:val="000000"/>
          <w:sz w:val="24"/>
          <w:szCs w:val="24"/>
        </w:rPr>
        <w:t xml:space="preserve"> podpis</w:t>
      </w:r>
      <w:smartTag w:uri="urn:schemas-microsoft-com:office:smarttags" w:element="PersonName">
        <w:r w:rsidRPr="0010011E">
          <w:rPr>
            <w:color w:val="000000"/>
            <w:sz w:val="24"/>
            <w:szCs w:val="24"/>
          </w:rPr>
          <w:t>a</w:t>
        </w:r>
      </w:smartTag>
      <w:r w:rsidRPr="0010011E">
        <w:rPr>
          <w:color w:val="000000"/>
          <w:sz w:val="24"/>
          <w:szCs w:val="24"/>
        </w:rPr>
        <w:t>nych przez</w:t>
      </w:r>
      <w:r w:rsidR="0014086F" w:rsidRPr="0010011E">
        <w:rPr>
          <w:color w:val="000000"/>
          <w:sz w:val="24"/>
          <w:szCs w:val="24"/>
        </w:rPr>
        <w:t xml:space="preserve"> takich</w:t>
      </w:r>
      <w:r w:rsidRPr="0010011E">
        <w:rPr>
          <w:color w:val="000000"/>
          <w:sz w:val="24"/>
          <w:szCs w:val="24"/>
        </w:rPr>
        <w:t xml:space="preserve"> pr</w:t>
      </w:r>
      <w:smartTag w:uri="urn:schemas-microsoft-com:office:smarttags" w:element="PersonName">
        <w:r w:rsidRPr="0010011E">
          <w:rPr>
            <w:color w:val="000000"/>
            <w:sz w:val="24"/>
            <w:szCs w:val="24"/>
          </w:rPr>
          <w:t>a</w:t>
        </w:r>
      </w:smartTag>
      <w:r w:rsidRPr="0010011E">
        <w:rPr>
          <w:color w:val="000000"/>
          <w:sz w:val="24"/>
          <w:szCs w:val="24"/>
        </w:rPr>
        <w:t>cowników i współpr</w:t>
      </w:r>
      <w:smartTag w:uri="urn:schemas-microsoft-com:office:smarttags" w:element="PersonName">
        <w:r w:rsidRPr="0010011E">
          <w:rPr>
            <w:color w:val="000000"/>
            <w:sz w:val="24"/>
            <w:szCs w:val="24"/>
          </w:rPr>
          <w:t>a</w:t>
        </w:r>
      </w:smartTag>
      <w:r w:rsidRPr="0010011E">
        <w:rPr>
          <w:color w:val="000000"/>
          <w:sz w:val="24"/>
          <w:szCs w:val="24"/>
        </w:rPr>
        <w:t>cowników z</w:t>
      </w:r>
      <w:smartTag w:uri="urn:schemas-microsoft-com:office:smarttags" w:element="PersonName">
        <w:r w:rsidRPr="0010011E">
          <w:rPr>
            <w:color w:val="000000"/>
            <w:sz w:val="24"/>
            <w:szCs w:val="24"/>
          </w:rPr>
          <w:t>a</w:t>
        </w:r>
      </w:smartTag>
      <w:smartTag w:uri="urn:schemas-microsoft-com:office:smarttags" w:element="PersonName">
        <w:r w:rsidRPr="0010011E">
          <w:rPr>
            <w:color w:val="000000"/>
            <w:sz w:val="24"/>
            <w:szCs w:val="24"/>
          </w:rPr>
          <w:t>a</w:t>
        </w:r>
      </w:smartTag>
      <w:r w:rsidRPr="0010011E">
        <w:rPr>
          <w:color w:val="000000"/>
          <w:sz w:val="24"/>
          <w:szCs w:val="24"/>
        </w:rPr>
        <w:t>ng</w:t>
      </w:r>
      <w:smartTag w:uri="urn:schemas-microsoft-com:office:smarttags" w:element="PersonName">
        <w:r w:rsidRPr="0010011E">
          <w:rPr>
            <w:color w:val="000000"/>
            <w:sz w:val="24"/>
            <w:szCs w:val="24"/>
          </w:rPr>
          <w:t>a</w:t>
        </w:r>
      </w:smartTag>
      <w:r w:rsidRPr="0010011E">
        <w:rPr>
          <w:color w:val="000000"/>
          <w:sz w:val="24"/>
          <w:szCs w:val="24"/>
        </w:rPr>
        <w:t>żow</w:t>
      </w:r>
      <w:smartTag w:uri="urn:schemas-microsoft-com:office:smarttags" w:element="PersonName">
        <w:r w:rsidRPr="0010011E">
          <w:rPr>
            <w:color w:val="000000"/>
            <w:sz w:val="24"/>
            <w:szCs w:val="24"/>
          </w:rPr>
          <w:t>a</w:t>
        </w:r>
      </w:smartTag>
      <w:r w:rsidRPr="0010011E">
        <w:rPr>
          <w:color w:val="000000"/>
          <w:sz w:val="24"/>
          <w:szCs w:val="24"/>
        </w:rPr>
        <w:t>nych w re</w:t>
      </w:r>
      <w:smartTag w:uri="urn:schemas-microsoft-com:office:smarttags" w:element="PersonName">
        <w:r w:rsidRPr="0010011E">
          <w:rPr>
            <w:color w:val="000000"/>
            <w:sz w:val="24"/>
            <w:szCs w:val="24"/>
          </w:rPr>
          <w:t>a</w:t>
        </w:r>
      </w:smartTag>
      <w:r w:rsidRPr="0010011E">
        <w:rPr>
          <w:color w:val="000000"/>
          <w:sz w:val="24"/>
          <w:szCs w:val="24"/>
        </w:rPr>
        <w:t>liz</w:t>
      </w:r>
      <w:smartTag w:uri="urn:schemas-microsoft-com:office:smarttags" w:element="PersonName">
        <w:r w:rsidRPr="0010011E">
          <w:rPr>
            <w:color w:val="000000"/>
            <w:sz w:val="24"/>
            <w:szCs w:val="24"/>
          </w:rPr>
          <w:t>a</w:t>
        </w:r>
      </w:smartTag>
      <w:r w:rsidRPr="0010011E">
        <w:rPr>
          <w:color w:val="000000"/>
          <w:sz w:val="24"/>
          <w:szCs w:val="24"/>
        </w:rPr>
        <w:t xml:space="preserve">cję </w:t>
      </w:r>
      <w:r w:rsidR="0014086F" w:rsidRPr="0010011E">
        <w:rPr>
          <w:color w:val="000000"/>
          <w:sz w:val="24"/>
          <w:szCs w:val="24"/>
        </w:rPr>
        <w:t xml:space="preserve">Umowy </w:t>
      </w:r>
      <w:r w:rsidR="00C45096" w:rsidRPr="0010011E">
        <w:rPr>
          <w:color w:val="000000"/>
          <w:sz w:val="24"/>
          <w:szCs w:val="24"/>
        </w:rPr>
        <w:t>U</w:t>
      </w:r>
      <w:r w:rsidR="00C45096" w:rsidRPr="0010011E">
        <w:rPr>
          <w:i/>
          <w:color w:val="000000"/>
          <w:sz w:val="24"/>
          <w:szCs w:val="24"/>
        </w:rPr>
        <w:t>pow</w:t>
      </w:r>
      <w:smartTag w:uri="urn:schemas-microsoft-com:office:smarttags" w:element="PersonName">
        <w:r w:rsidR="00C45096" w:rsidRPr="0010011E">
          <w:rPr>
            <w:i/>
            <w:color w:val="000000"/>
            <w:sz w:val="24"/>
            <w:szCs w:val="24"/>
          </w:rPr>
          <w:t>a</w:t>
        </w:r>
      </w:smartTag>
      <w:r w:rsidR="00C45096" w:rsidRPr="0010011E">
        <w:rPr>
          <w:i/>
          <w:color w:val="000000"/>
          <w:sz w:val="24"/>
          <w:szCs w:val="24"/>
        </w:rPr>
        <w:t>żnieni</w:t>
      </w:r>
      <w:smartTag w:uri="urn:schemas-microsoft-com:office:smarttags" w:element="PersonName">
        <w:r w:rsidR="00C45096" w:rsidRPr="0010011E">
          <w:rPr>
            <w:i/>
            <w:color w:val="000000"/>
            <w:sz w:val="24"/>
            <w:szCs w:val="24"/>
          </w:rPr>
          <w:t>a</w:t>
        </w:r>
      </w:smartTag>
      <w:r w:rsidR="00C45096" w:rsidRPr="0010011E">
        <w:rPr>
          <w:i/>
          <w:color w:val="000000"/>
          <w:sz w:val="24"/>
          <w:szCs w:val="24"/>
        </w:rPr>
        <w:t xml:space="preserve"> do przetw</w:t>
      </w:r>
      <w:smartTag w:uri="urn:schemas-microsoft-com:office:smarttags" w:element="PersonName">
        <w:r w:rsidR="00C45096" w:rsidRPr="0010011E">
          <w:rPr>
            <w:i/>
            <w:color w:val="000000"/>
            <w:sz w:val="24"/>
            <w:szCs w:val="24"/>
          </w:rPr>
          <w:t>a</w:t>
        </w:r>
      </w:smartTag>
      <w:r w:rsidR="00C45096" w:rsidRPr="0010011E">
        <w:rPr>
          <w:i/>
          <w:color w:val="000000"/>
          <w:sz w:val="24"/>
          <w:szCs w:val="24"/>
        </w:rPr>
        <w:t>rz</w:t>
      </w:r>
      <w:smartTag w:uri="urn:schemas-microsoft-com:office:smarttags" w:element="PersonName">
        <w:r w:rsidR="00C45096" w:rsidRPr="0010011E">
          <w:rPr>
            <w:i/>
            <w:color w:val="000000"/>
            <w:sz w:val="24"/>
            <w:szCs w:val="24"/>
          </w:rPr>
          <w:t>a</w:t>
        </w:r>
      </w:smartTag>
      <w:r w:rsidR="00C45096" w:rsidRPr="0010011E">
        <w:rPr>
          <w:i/>
          <w:color w:val="000000"/>
          <w:sz w:val="24"/>
          <w:szCs w:val="24"/>
        </w:rPr>
        <w:t>ni</w:t>
      </w:r>
      <w:smartTag w:uri="urn:schemas-microsoft-com:office:smarttags" w:element="PersonName">
        <w:r w:rsidR="00C45096" w:rsidRPr="0010011E">
          <w:rPr>
            <w:i/>
            <w:color w:val="000000"/>
            <w:sz w:val="24"/>
            <w:szCs w:val="24"/>
          </w:rPr>
          <w:t>a</w:t>
        </w:r>
      </w:smartTag>
      <w:r w:rsidR="00C45096" w:rsidRPr="0010011E">
        <w:rPr>
          <w:i/>
          <w:color w:val="000000"/>
          <w:sz w:val="24"/>
          <w:szCs w:val="24"/>
        </w:rPr>
        <w:t xml:space="preserve"> d</w:t>
      </w:r>
      <w:smartTag w:uri="urn:schemas-microsoft-com:office:smarttags" w:element="PersonName">
        <w:r w:rsidR="00C45096" w:rsidRPr="0010011E">
          <w:rPr>
            <w:i/>
            <w:color w:val="000000"/>
            <w:sz w:val="24"/>
            <w:szCs w:val="24"/>
          </w:rPr>
          <w:t>a</w:t>
        </w:r>
      </w:smartTag>
      <w:r w:rsidR="00C45096" w:rsidRPr="0010011E">
        <w:rPr>
          <w:i/>
          <w:color w:val="000000"/>
          <w:sz w:val="24"/>
          <w:szCs w:val="24"/>
        </w:rPr>
        <w:t xml:space="preserve">nych osobowych </w:t>
      </w:r>
      <w:r w:rsidRPr="0010011E">
        <w:rPr>
          <w:color w:val="000000"/>
          <w:sz w:val="24"/>
          <w:szCs w:val="24"/>
        </w:rPr>
        <w:t>or</w:t>
      </w:r>
      <w:smartTag w:uri="urn:schemas-microsoft-com:office:smarttags" w:element="PersonName">
        <w:r w:rsidRPr="0010011E">
          <w:rPr>
            <w:color w:val="000000"/>
            <w:sz w:val="24"/>
            <w:szCs w:val="24"/>
          </w:rPr>
          <w:t>a</w:t>
        </w:r>
      </w:smartTag>
      <w:r w:rsidRPr="0010011E">
        <w:rPr>
          <w:color w:val="000000"/>
          <w:sz w:val="24"/>
          <w:szCs w:val="24"/>
        </w:rPr>
        <w:t>z niezwłocznego przek</w:t>
      </w:r>
      <w:smartTag w:uri="urn:schemas-microsoft-com:office:smarttags" w:element="PersonName">
        <w:r w:rsidRPr="0010011E">
          <w:rPr>
            <w:color w:val="000000"/>
            <w:sz w:val="24"/>
            <w:szCs w:val="24"/>
          </w:rPr>
          <w:t>a</w:t>
        </w:r>
      </w:smartTag>
      <w:r w:rsidRPr="0010011E">
        <w:rPr>
          <w:color w:val="000000"/>
          <w:sz w:val="24"/>
          <w:szCs w:val="24"/>
        </w:rPr>
        <w:t>z</w:t>
      </w:r>
      <w:smartTag w:uri="urn:schemas-microsoft-com:office:smarttags" w:element="PersonName">
        <w:r w:rsidRPr="0010011E">
          <w:rPr>
            <w:color w:val="000000"/>
            <w:sz w:val="24"/>
            <w:szCs w:val="24"/>
          </w:rPr>
          <w:t>a</w:t>
        </w:r>
      </w:smartTag>
      <w:r w:rsidRPr="0010011E">
        <w:rPr>
          <w:color w:val="000000"/>
          <w:sz w:val="24"/>
          <w:szCs w:val="24"/>
        </w:rPr>
        <w:t>ni</w:t>
      </w:r>
      <w:smartTag w:uri="urn:schemas-microsoft-com:office:smarttags" w:element="PersonName">
        <w:r w:rsidRPr="0010011E">
          <w:rPr>
            <w:color w:val="000000"/>
            <w:sz w:val="24"/>
            <w:szCs w:val="24"/>
          </w:rPr>
          <w:t>a</w:t>
        </w:r>
      </w:smartTag>
      <w:r w:rsidRPr="0010011E">
        <w:rPr>
          <w:color w:val="000000"/>
          <w:sz w:val="24"/>
          <w:szCs w:val="24"/>
        </w:rPr>
        <w:t xml:space="preserve"> ich Z</w:t>
      </w:r>
      <w:smartTag w:uri="urn:schemas-microsoft-com:office:smarttags" w:element="PersonName">
        <w:r w:rsidRPr="0010011E">
          <w:rPr>
            <w:color w:val="000000"/>
            <w:sz w:val="24"/>
            <w:szCs w:val="24"/>
          </w:rPr>
          <w:t>a</w:t>
        </w:r>
      </w:smartTag>
      <w:r w:rsidRPr="0010011E">
        <w:rPr>
          <w:color w:val="000000"/>
          <w:sz w:val="24"/>
          <w:szCs w:val="24"/>
        </w:rPr>
        <w:t>m</w:t>
      </w:r>
      <w:smartTag w:uri="urn:schemas-microsoft-com:office:smarttags" w:element="PersonName">
        <w:r w:rsidRPr="0010011E">
          <w:rPr>
            <w:color w:val="000000"/>
            <w:sz w:val="24"/>
            <w:szCs w:val="24"/>
          </w:rPr>
          <w:t>a</w:t>
        </w:r>
      </w:smartTag>
      <w:r w:rsidRPr="0010011E">
        <w:rPr>
          <w:color w:val="000000"/>
          <w:sz w:val="24"/>
          <w:szCs w:val="24"/>
        </w:rPr>
        <w:t>wi</w:t>
      </w:r>
      <w:smartTag w:uri="urn:schemas-microsoft-com:office:smarttags" w:element="PersonName">
        <w:r w:rsidRPr="0010011E">
          <w:rPr>
            <w:color w:val="000000"/>
            <w:sz w:val="24"/>
            <w:szCs w:val="24"/>
          </w:rPr>
          <w:t>a</w:t>
        </w:r>
      </w:smartTag>
      <w:r w:rsidRPr="0010011E">
        <w:rPr>
          <w:color w:val="000000"/>
          <w:sz w:val="24"/>
          <w:szCs w:val="24"/>
        </w:rPr>
        <w:t xml:space="preserve">jącemu. </w:t>
      </w:r>
    </w:p>
    <w:p w14:paraId="551B29DB" w14:textId="77777777" w:rsidR="00E427E4" w:rsidRPr="0010011E" w:rsidRDefault="00E427E4" w:rsidP="00E427E4">
      <w:pPr>
        <w:numPr>
          <w:ilvl w:val="0"/>
          <w:numId w:val="7"/>
        </w:numPr>
        <w:spacing w:after="240"/>
        <w:jc w:val="both"/>
        <w:rPr>
          <w:color w:val="000000"/>
          <w:sz w:val="24"/>
          <w:szCs w:val="24"/>
        </w:rPr>
      </w:pPr>
      <w:r w:rsidRPr="0010011E">
        <w:rPr>
          <w:color w:val="000000"/>
          <w:sz w:val="24"/>
          <w:szCs w:val="24"/>
        </w:rPr>
        <w:t>Wykonawca ponosi pełną odpowiedzialność na zasadach określonych w niniejszej Umowie za ewentualne naruszenie warunków niniejszej Umowy przez osoby, którym Wykonawca udostępni informacje poufne. Ryzyko związane z ujawnieniem informacji poufnych spoczywa na Wykonawcy.</w:t>
      </w:r>
    </w:p>
    <w:p w14:paraId="0E218E9A" w14:textId="77777777" w:rsidR="005F6AEE" w:rsidRPr="0010011E" w:rsidRDefault="001614A5" w:rsidP="00237D14">
      <w:pPr>
        <w:numPr>
          <w:ilvl w:val="0"/>
          <w:numId w:val="7"/>
        </w:numPr>
        <w:tabs>
          <w:tab w:val="left" w:pos="426"/>
        </w:tabs>
        <w:spacing w:after="120" w:line="276" w:lineRule="auto"/>
        <w:jc w:val="both"/>
        <w:rPr>
          <w:color w:val="000000"/>
          <w:sz w:val="24"/>
          <w:szCs w:val="24"/>
        </w:rPr>
      </w:pPr>
      <w:r w:rsidRPr="0010011E">
        <w:rPr>
          <w:color w:val="000000"/>
          <w:sz w:val="24"/>
          <w:szCs w:val="24"/>
        </w:rPr>
        <w:t>P</w:t>
      </w:r>
      <w:r w:rsidR="003F0249" w:rsidRPr="0010011E">
        <w:rPr>
          <w:color w:val="000000"/>
          <w:sz w:val="24"/>
          <w:szCs w:val="24"/>
        </w:rPr>
        <w:t>odcz</w:t>
      </w:r>
      <w:smartTag w:uri="urn:schemas-microsoft-com:office:smarttags" w:element="PersonName">
        <w:r w:rsidR="003F0249" w:rsidRPr="0010011E">
          <w:rPr>
            <w:color w:val="000000"/>
            <w:sz w:val="24"/>
            <w:szCs w:val="24"/>
          </w:rPr>
          <w:t>a</w:t>
        </w:r>
      </w:smartTag>
      <w:r w:rsidR="003F0249" w:rsidRPr="0010011E">
        <w:rPr>
          <w:color w:val="000000"/>
          <w:sz w:val="24"/>
          <w:szCs w:val="24"/>
        </w:rPr>
        <w:t>s re</w:t>
      </w:r>
      <w:smartTag w:uri="urn:schemas-microsoft-com:office:smarttags" w:element="PersonName">
        <w:r w:rsidR="003F0249" w:rsidRPr="0010011E">
          <w:rPr>
            <w:color w:val="000000"/>
            <w:sz w:val="24"/>
            <w:szCs w:val="24"/>
          </w:rPr>
          <w:t>a</w:t>
        </w:r>
      </w:smartTag>
      <w:r w:rsidR="003F0249" w:rsidRPr="0010011E">
        <w:rPr>
          <w:color w:val="000000"/>
          <w:sz w:val="24"/>
          <w:szCs w:val="24"/>
        </w:rPr>
        <w:t>liz</w:t>
      </w:r>
      <w:smartTag w:uri="urn:schemas-microsoft-com:office:smarttags" w:element="PersonName">
        <w:r w:rsidR="003F0249" w:rsidRPr="0010011E">
          <w:rPr>
            <w:color w:val="000000"/>
            <w:sz w:val="24"/>
            <w:szCs w:val="24"/>
          </w:rPr>
          <w:t>a</w:t>
        </w:r>
      </w:smartTag>
      <w:r w:rsidR="003F0249" w:rsidRPr="0010011E">
        <w:rPr>
          <w:color w:val="000000"/>
          <w:sz w:val="24"/>
          <w:szCs w:val="24"/>
        </w:rPr>
        <w:t>cji</w:t>
      </w:r>
      <w:r w:rsidR="005F6AEE" w:rsidRPr="0010011E">
        <w:rPr>
          <w:color w:val="000000"/>
          <w:sz w:val="24"/>
          <w:szCs w:val="24"/>
        </w:rPr>
        <w:t xml:space="preserve"> </w:t>
      </w:r>
      <w:r w:rsidR="00532A54" w:rsidRPr="0010011E">
        <w:rPr>
          <w:color w:val="000000"/>
          <w:sz w:val="24"/>
          <w:szCs w:val="24"/>
        </w:rPr>
        <w:t>Umowy</w:t>
      </w:r>
      <w:r w:rsidR="00E631EA" w:rsidRPr="0010011E">
        <w:rPr>
          <w:color w:val="000000"/>
          <w:sz w:val="24"/>
          <w:szCs w:val="24"/>
        </w:rPr>
        <w:t xml:space="preserve"> </w:t>
      </w:r>
      <w:r w:rsidR="005F6AEE" w:rsidRPr="0010011E">
        <w:rPr>
          <w:color w:val="000000"/>
          <w:sz w:val="24"/>
          <w:szCs w:val="24"/>
        </w:rPr>
        <w:t>Wykon</w:t>
      </w:r>
      <w:smartTag w:uri="urn:schemas-microsoft-com:office:smarttags" w:element="PersonName">
        <w:r w:rsidR="005F6AEE" w:rsidRPr="0010011E">
          <w:rPr>
            <w:color w:val="000000"/>
            <w:sz w:val="24"/>
            <w:szCs w:val="24"/>
          </w:rPr>
          <w:t>a</w:t>
        </w:r>
      </w:smartTag>
      <w:r w:rsidR="005F6AEE" w:rsidRPr="0010011E">
        <w:rPr>
          <w:color w:val="000000"/>
          <w:sz w:val="24"/>
          <w:szCs w:val="24"/>
        </w:rPr>
        <w:t>wc</w:t>
      </w:r>
      <w:smartTag w:uri="urn:schemas-microsoft-com:office:smarttags" w:element="PersonName">
        <w:r w:rsidR="005F6AEE" w:rsidRPr="0010011E">
          <w:rPr>
            <w:color w:val="000000"/>
            <w:sz w:val="24"/>
            <w:szCs w:val="24"/>
          </w:rPr>
          <w:t>a</w:t>
        </w:r>
      </w:smartTag>
      <w:r w:rsidR="005F6AEE" w:rsidRPr="0010011E">
        <w:rPr>
          <w:color w:val="000000"/>
          <w:sz w:val="24"/>
          <w:szCs w:val="24"/>
        </w:rPr>
        <w:t xml:space="preserve"> będzie stosow</w:t>
      </w:r>
      <w:smartTag w:uri="urn:schemas-microsoft-com:office:smarttags" w:element="PersonName">
        <w:r w:rsidR="005F6AEE" w:rsidRPr="0010011E">
          <w:rPr>
            <w:color w:val="000000"/>
            <w:sz w:val="24"/>
            <w:szCs w:val="24"/>
          </w:rPr>
          <w:t>a</w:t>
        </w:r>
      </w:smartTag>
      <w:r w:rsidR="005F6AEE" w:rsidRPr="0010011E">
        <w:rPr>
          <w:color w:val="000000"/>
          <w:sz w:val="24"/>
          <w:szCs w:val="24"/>
        </w:rPr>
        <w:t>ł z</w:t>
      </w:r>
      <w:smartTag w:uri="urn:schemas-microsoft-com:office:smarttags" w:element="PersonName">
        <w:r w:rsidR="005F6AEE" w:rsidRPr="0010011E">
          <w:rPr>
            <w:color w:val="000000"/>
            <w:sz w:val="24"/>
            <w:szCs w:val="24"/>
          </w:rPr>
          <w:t>a</w:t>
        </w:r>
      </w:smartTag>
      <w:r w:rsidR="005F6AEE" w:rsidRPr="0010011E">
        <w:rPr>
          <w:color w:val="000000"/>
          <w:sz w:val="24"/>
          <w:szCs w:val="24"/>
        </w:rPr>
        <w:t>s</w:t>
      </w:r>
      <w:smartTag w:uri="urn:schemas-microsoft-com:office:smarttags" w:element="PersonName">
        <w:r w:rsidR="005F6AEE" w:rsidRPr="0010011E">
          <w:rPr>
            <w:color w:val="000000"/>
            <w:sz w:val="24"/>
            <w:szCs w:val="24"/>
          </w:rPr>
          <w:t>a</w:t>
        </w:r>
      </w:smartTag>
      <w:r w:rsidR="005F6AEE" w:rsidRPr="0010011E">
        <w:rPr>
          <w:color w:val="000000"/>
          <w:sz w:val="24"/>
          <w:szCs w:val="24"/>
        </w:rPr>
        <w:t>dy i regul</w:t>
      </w:r>
      <w:smartTag w:uri="urn:schemas-microsoft-com:office:smarttags" w:element="PersonName">
        <w:r w:rsidR="005F6AEE" w:rsidRPr="0010011E">
          <w:rPr>
            <w:color w:val="000000"/>
            <w:sz w:val="24"/>
            <w:szCs w:val="24"/>
          </w:rPr>
          <w:t>a</w:t>
        </w:r>
      </w:smartTag>
      <w:r w:rsidR="005F6AEE" w:rsidRPr="0010011E">
        <w:rPr>
          <w:color w:val="000000"/>
          <w:sz w:val="24"/>
          <w:szCs w:val="24"/>
        </w:rPr>
        <w:t>cje w z</w:t>
      </w:r>
      <w:smartTag w:uri="urn:schemas-microsoft-com:office:smarttags" w:element="PersonName">
        <w:r w:rsidR="005F6AEE" w:rsidRPr="0010011E">
          <w:rPr>
            <w:color w:val="000000"/>
            <w:sz w:val="24"/>
            <w:szCs w:val="24"/>
          </w:rPr>
          <w:t>a</w:t>
        </w:r>
      </w:smartTag>
      <w:r w:rsidR="005F6AEE" w:rsidRPr="0010011E">
        <w:rPr>
          <w:color w:val="000000"/>
          <w:sz w:val="24"/>
          <w:szCs w:val="24"/>
        </w:rPr>
        <w:t>kresie bezpieczeństw</w:t>
      </w:r>
      <w:smartTag w:uri="urn:schemas-microsoft-com:office:smarttags" w:element="PersonName">
        <w:r w:rsidR="005F6AEE" w:rsidRPr="0010011E">
          <w:rPr>
            <w:color w:val="000000"/>
            <w:sz w:val="24"/>
            <w:szCs w:val="24"/>
          </w:rPr>
          <w:t>a</w:t>
        </w:r>
      </w:smartTag>
      <w:r w:rsidR="005F6AEE" w:rsidRPr="0010011E">
        <w:rPr>
          <w:color w:val="000000"/>
          <w:sz w:val="24"/>
          <w:szCs w:val="24"/>
        </w:rPr>
        <w:t xml:space="preserve"> inform</w:t>
      </w:r>
      <w:smartTag w:uri="urn:schemas-microsoft-com:office:smarttags" w:element="PersonName">
        <w:r w:rsidR="005F6AEE" w:rsidRPr="0010011E">
          <w:rPr>
            <w:color w:val="000000"/>
            <w:sz w:val="24"/>
            <w:szCs w:val="24"/>
          </w:rPr>
          <w:t>a</w:t>
        </w:r>
      </w:smartTag>
      <w:r w:rsidR="005F6AEE" w:rsidRPr="0010011E">
        <w:rPr>
          <w:color w:val="000000"/>
          <w:sz w:val="24"/>
          <w:szCs w:val="24"/>
        </w:rPr>
        <w:t>cji obowiązujące u Z</w:t>
      </w:r>
      <w:smartTag w:uri="urn:schemas-microsoft-com:office:smarttags" w:element="PersonName">
        <w:r w:rsidR="005F6AEE" w:rsidRPr="0010011E">
          <w:rPr>
            <w:color w:val="000000"/>
            <w:sz w:val="24"/>
            <w:szCs w:val="24"/>
          </w:rPr>
          <w:t>a</w:t>
        </w:r>
      </w:smartTag>
      <w:r w:rsidR="005F6AEE" w:rsidRPr="0010011E">
        <w:rPr>
          <w:color w:val="000000"/>
          <w:sz w:val="24"/>
          <w:szCs w:val="24"/>
        </w:rPr>
        <w:t>m</w:t>
      </w:r>
      <w:smartTag w:uri="urn:schemas-microsoft-com:office:smarttags" w:element="PersonName">
        <w:r w:rsidR="005F6AEE" w:rsidRPr="0010011E">
          <w:rPr>
            <w:color w:val="000000"/>
            <w:sz w:val="24"/>
            <w:szCs w:val="24"/>
          </w:rPr>
          <w:t>a</w:t>
        </w:r>
      </w:smartTag>
      <w:r w:rsidR="005F6AEE" w:rsidRPr="0010011E">
        <w:rPr>
          <w:color w:val="000000"/>
          <w:sz w:val="24"/>
          <w:szCs w:val="24"/>
        </w:rPr>
        <w:t>wi</w:t>
      </w:r>
      <w:smartTag w:uri="urn:schemas-microsoft-com:office:smarttags" w:element="PersonName">
        <w:r w:rsidR="005F6AEE" w:rsidRPr="0010011E">
          <w:rPr>
            <w:color w:val="000000"/>
            <w:sz w:val="24"/>
            <w:szCs w:val="24"/>
          </w:rPr>
          <w:t>a</w:t>
        </w:r>
      </w:smartTag>
      <w:r w:rsidR="005F6AEE" w:rsidRPr="0010011E">
        <w:rPr>
          <w:color w:val="000000"/>
          <w:sz w:val="24"/>
          <w:szCs w:val="24"/>
        </w:rPr>
        <w:t>jącego</w:t>
      </w:r>
      <w:r w:rsidR="00E427E4" w:rsidRPr="0010011E">
        <w:rPr>
          <w:color w:val="000000"/>
          <w:sz w:val="24"/>
          <w:szCs w:val="24"/>
        </w:rPr>
        <w:t xml:space="preserve"> oraz powszechnie obowiązujące przepisy prawa</w:t>
      </w:r>
      <w:r w:rsidR="005F6AEE" w:rsidRPr="0010011E">
        <w:rPr>
          <w:color w:val="000000"/>
          <w:sz w:val="24"/>
          <w:szCs w:val="24"/>
        </w:rPr>
        <w:t>.</w:t>
      </w:r>
    </w:p>
    <w:p w14:paraId="38686DD5" w14:textId="77777777" w:rsidR="005F6AEE" w:rsidRPr="0010011E" w:rsidRDefault="005F6AEE" w:rsidP="00237D14">
      <w:pPr>
        <w:numPr>
          <w:ilvl w:val="0"/>
          <w:numId w:val="7"/>
        </w:numPr>
        <w:tabs>
          <w:tab w:val="left" w:pos="426"/>
        </w:tabs>
        <w:spacing w:after="120" w:line="276" w:lineRule="auto"/>
        <w:jc w:val="both"/>
        <w:rPr>
          <w:color w:val="000000"/>
          <w:sz w:val="24"/>
          <w:szCs w:val="24"/>
        </w:rPr>
      </w:pPr>
      <w:r w:rsidRPr="0010011E">
        <w:rPr>
          <w:color w:val="000000"/>
          <w:sz w:val="24"/>
          <w:szCs w:val="24"/>
        </w:rPr>
        <w:t>Wykon</w:t>
      </w:r>
      <w:smartTag w:uri="urn:schemas-microsoft-com:office:smarttags" w:element="PersonName">
        <w:r w:rsidRPr="0010011E">
          <w:rPr>
            <w:color w:val="000000"/>
            <w:sz w:val="24"/>
            <w:szCs w:val="24"/>
          </w:rPr>
          <w:t>a</w:t>
        </w:r>
      </w:smartTag>
      <w:r w:rsidRPr="0010011E">
        <w:rPr>
          <w:color w:val="000000"/>
          <w:sz w:val="24"/>
          <w:szCs w:val="24"/>
        </w:rPr>
        <w:t>wc</w:t>
      </w:r>
      <w:smartTag w:uri="urn:schemas-microsoft-com:office:smarttags" w:element="PersonName">
        <w:r w:rsidRPr="0010011E">
          <w:rPr>
            <w:color w:val="000000"/>
            <w:sz w:val="24"/>
            <w:szCs w:val="24"/>
          </w:rPr>
          <w:t>a</w:t>
        </w:r>
      </w:smartTag>
      <w:r w:rsidRPr="0010011E">
        <w:rPr>
          <w:color w:val="000000"/>
          <w:sz w:val="24"/>
          <w:szCs w:val="24"/>
        </w:rPr>
        <w:t xml:space="preserve"> jest zobowiąz</w:t>
      </w:r>
      <w:smartTag w:uri="urn:schemas-microsoft-com:office:smarttags" w:element="PersonName">
        <w:r w:rsidRPr="0010011E">
          <w:rPr>
            <w:color w:val="000000"/>
            <w:sz w:val="24"/>
            <w:szCs w:val="24"/>
          </w:rPr>
          <w:t>a</w:t>
        </w:r>
      </w:smartTag>
      <w:r w:rsidRPr="0010011E">
        <w:rPr>
          <w:color w:val="000000"/>
          <w:sz w:val="24"/>
          <w:szCs w:val="24"/>
        </w:rPr>
        <w:t>ny do szyfrow</w:t>
      </w:r>
      <w:smartTag w:uri="urn:schemas-microsoft-com:office:smarttags" w:element="PersonName">
        <w:r w:rsidRPr="0010011E">
          <w:rPr>
            <w:color w:val="000000"/>
            <w:sz w:val="24"/>
            <w:szCs w:val="24"/>
          </w:rPr>
          <w:t>a</w:t>
        </w:r>
      </w:smartTag>
      <w:r w:rsidRPr="0010011E">
        <w:rPr>
          <w:color w:val="000000"/>
          <w:sz w:val="24"/>
          <w:szCs w:val="24"/>
        </w:rPr>
        <w:t>ni</w:t>
      </w:r>
      <w:smartTag w:uri="urn:schemas-microsoft-com:office:smarttags" w:element="PersonName">
        <w:r w:rsidRPr="0010011E">
          <w:rPr>
            <w:color w:val="000000"/>
            <w:sz w:val="24"/>
            <w:szCs w:val="24"/>
          </w:rPr>
          <w:t>a</w:t>
        </w:r>
      </w:smartTag>
      <w:r w:rsidRPr="0010011E">
        <w:rPr>
          <w:color w:val="000000"/>
          <w:sz w:val="24"/>
          <w:szCs w:val="24"/>
        </w:rPr>
        <w:t xml:space="preserve"> ogólnodostępnymi mech</w:t>
      </w:r>
      <w:smartTag w:uri="urn:schemas-microsoft-com:office:smarttags" w:element="PersonName">
        <w:r w:rsidRPr="0010011E">
          <w:rPr>
            <w:color w:val="000000"/>
            <w:sz w:val="24"/>
            <w:szCs w:val="24"/>
          </w:rPr>
          <w:t>a</w:t>
        </w:r>
      </w:smartTag>
      <w:r w:rsidRPr="0010011E">
        <w:rPr>
          <w:color w:val="000000"/>
          <w:sz w:val="24"/>
          <w:szCs w:val="24"/>
        </w:rPr>
        <w:t>nizm</w:t>
      </w:r>
      <w:smartTag w:uri="urn:schemas-microsoft-com:office:smarttags" w:element="PersonName">
        <w:r w:rsidRPr="0010011E">
          <w:rPr>
            <w:color w:val="000000"/>
            <w:sz w:val="24"/>
            <w:szCs w:val="24"/>
          </w:rPr>
          <w:t>a</w:t>
        </w:r>
      </w:smartTag>
      <w:r w:rsidRPr="0010011E">
        <w:rPr>
          <w:color w:val="000000"/>
          <w:sz w:val="24"/>
          <w:szCs w:val="24"/>
        </w:rPr>
        <w:t>mi kryptogr</w:t>
      </w:r>
      <w:smartTag w:uri="urn:schemas-microsoft-com:office:smarttags" w:element="PersonName">
        <w:r w:rsidRPr="0010011E">
          <w:rPr>
            <w:color w:val="000000"/>
            <w:sz w:val="24"/>
            <w:szCs w:val="24"/>
          </w:rPr>
          <w:t>a</w:t>
        </w:r>
      </w:smartTag>
      <w:r w:rsidRPr="0010011E">
        <w:rPr>
          <w:color w:val="000000"/>
          <w:sz w:val="24"/>
          <w:szCs w:val="24"/>
        </w:rPr>
        <w:t>ficznymi (np. PGP) korespondencji elektronicznej z</w:t>
      </w:r>
      <w:smartTag w:uri="urn:schemas-microsoft-com:office:smarttags" w:element="PersonName">
        <w:r w:rsidRPr="0010011E">
          <w:rPr>
            <w:color w:val="000000"/>
            <w:sz w:val="24"/>
            <w:szCs w:val="24"/>
          </w:rPr>
          <w:t>a</w:t>
        </w:r>
      </w:smartTag>
      <w:r w:rsidRPr="0010011E">
        <w:rPr>
          <w:color w:val="000000"/>
          <w:sz w:val="24"/>
          <w:szCs w:val="24"/>
        </w:rPr>
        <w:t>wier</w:t>
      </w:r>
      <w:smartTag w:uri="urn:schemas-microsoft-com:office:smarttags" w:element="PersonName">
        <w:r w:rsidRPr="0010011E">
          <w:rPr>
            <w:color w:val="000000"/>
            <w:sz w:val="24"/>
            <w:szCs w:val="24"/>
          </w:rPr>
          <w:t>a</w:t>
        </w:r>
      </w:smartTag>
      <w:r w:rsidRPr="0010011E">
        <w:rPr>
          <w:color w:val="000000"/>
          <w:sz w:val="24"/>
          <w:szCs w:val="24"/>
        </w:rPr>
        <w:t>jącej inform</w:t>
      </w:r>
      <w:smartTag w:uri="urn:schemas-microsoft-com:office:smarttags" w:element="PersonName">
        <w:r w:rsidRPr="0010011E">
          <w:rPr>
            <w:color w:val="000000"/>
            <w:sz w:val="24"/>
            <w:szCs w:val="24"/>
          </w:rPr>
          <w:t>a</w:t>
        </w:r>
      </w:smartTag>
      <w:r w:rsidRPr="0010011E">
        <w:rPr>
          <w:color w:val="000000"/>
          <w:sz w:val="24"/>
          <w:szCs w:val="24"/>
        </w:rPr>
        <w:t>cje mogące mieć wpływ n</w:t>
      </w:r>
      <w:smartTag w:uri="urn:schemas-microsoft-com:office:smarttags" w:element="PersonName">
        <w:r w:rsidRPr="0010011E">
          <w:rPr>
            <w:color w:val="000000"/>
            <w:sz w:val="24"/>
            <w:szCs w:val="24"/>
          </w:rPr>
          <w:t>a</w:t>
        </w:r>
      </w:smartTag>
      <w:r w:rsidRPr="0010011E">
        <w:rPr>
          <w:color w:val="000000"/>
          <w:sz w:val="24"/>
          <w:szCs w:val="24"/>
        </w:rPr>
        <w:t xml:space="preserve"> bezpieczeństwo inform</w:t>
      </w:r>
      <w:smartTag w:uri="urn:schemas-microsoft-com:office:smarttags" w:element="PersonName">
        <w:r w:rsidRPr="0010011E">
          <w:rPr>
            <w:color w:val="000000"/>
            <w:sz w:val="24"/>
            <w:szCs w:val="24"/>
          </w:rPr>
          <w:t>a</w:t>
        </w:r>
      </w:smartTag>
      <w:r w:rsidRPr="0010011E">
        <w:rPr>
          <w:color w:val="000000"/>
          <w:sz w:val="24"/>
          <w:szCs w:val="24"/>
        </w:rPr>
        <w:t>cji u Z</w:t>
      </w:r>
      <w:smartTag w:uri="urn:schemas-microsoft-com:office:smarttags" w:element="PersonName">
        <w:r w:rsidRPr="0010011E">
          <w:rPr>
            <w:color w:val="000000"/>
            <w:sz w:val="24"/>
            <w:szCs w:val="24"/>
          </w:rPr>
          <w:t>a</w:t>
        </w:r>
      </w:smartTag>
      <w:r w:rsidRPr="0010011E">
        <w:rPr>
          <w:color w:val="000000"/>
          <w:sz w:val="24"/>
          <w:szCs w:val="24"/>
        </w:rPr>
        <w:t>m</w:t>
      </w:r>
      <w:smartTag w:uri="urn:schemas-microsoft-com:office:smarttags" w:element="PersonName">
        <w:r w:rsidRPr="0010011E">
          <w:rPr>
            <w:color w:val="000000"/>
            <w:sz w:val="24"/>
            <w:szCs w:val="24"/>
          </w:rPr>
          <w:t>a</w:t>
        </w:r>
      </w:smartTag>
      <w:r w:rsidRPr="0010011E">
        <w:rPr>
          <w:color w:val="000000"/>
          <w:sz w:val="24"/>
          <w:szCs w:val="24"/>
        </w:rPr>
        <w:t>wi</w:t>
      </w:r>
      <w:smartTag w:uri="urn:schemas-microsoft-com:office:smarttags" w:element="PersonName">
        <w:r w:rsidRPr="0010011E">
          <w:rPr>
            <w:color w:val="000000"/>
            <w:sz w:val="24"/>
            <w:szCs w:val="24"/>
          </w:rPr>
          <w:t>a</w:t>
        </w:r>
      </w:smartTag>
      <w:r w:rsidRPr="0010011E">
        <w:rPr>
          <w:color w:val="000000"/>
          <w:sz w:val="24"/>
          <w:szCs w:val="24"/>
        </w:rPr>
        <w:t>jącego.</w:t>
      </w:r>
    </w:p>
    <w:p w14:paraId="194A4D96" w14:textId="77777777" w:rsidR="00964C4D" w:rsidRPr="0010011E" w:rsidRDefault="003F0249" w:rsidP="00AD465F">
      <w:pPr>
        <w:numPr>
          <w:ilvl w:val="0"/>
          <w:numId w:val="7"/>
        </w:numPr>
        <w:tabs>
          <w:tab w:val="left" w:pos="426"/>
        </w:tabs>
        <w:spacing w:after="120" w:line="276" w:lineRule="auto"/>
        <w:jc w:val="both"/>
        <w:rPr>
          <w:color w:val="000000"/>
          <w:sz w:val="24"/>
          <w:szCs w:val="24"/>
        </w:rPr>
      </w:pPr>
      <w:r w:rsidRPr="0010011E">
        <w:rPr>
          <w:color w:val="000000"/>
          <w:sz w:val="24"/>
          <w:szCs w:val="24"/>
        </w:rPr>
        <w:lastRenderedPageBreak/>
        <w:t>Po z</w:t>
      </w:r>
      <w:smartTag w:uri="urn:schemas-microsoft-com:office:smarttags" w:element="PersonName">
        <w:r w:rsidRPr="0010011E">
          <w:rPr>
            <w:color w:val="000000"/>
            <w:sz w:val="24"/>
            <w:szCs w:val="24"/>
          </w:rPr>
          <w:t>a</w:t>
        </w:r>
      </w:smartTag>
      <w:r w:rsidRPr="0010011E">
        <w:rPr>
          <w:color w:val="000000"/>
          <w:sz w:val="24"/>
          <w:szCs w:val="24"/>
        </w:rPr>
        <w:t>kończeniu re</w:t>
      </w:r>
      <w:smartTag w:uri="urn:schemas-microsoft-com:office:smarttags" w:element="PersonName">
        <w:r w:rsidRPr="0010011E">
          <w:rPr>
            <w:color w:val="000000"/>
            <w:sz w:val="24"/>
            <w:szCs w:val="24"/>
          </w:rPr>
          <w:t>a</w:t>
        </w:r>
      </w:smartTag>
      <w:r w:rsidRPr="0010011E">
        <w:rPr>
          <w:color w:val="000000"/>
          <w:sz w:val="24"/>
          <w:szCs w:val="24"/>
        </w:rPr>
        <w:t>liz</w:t>
      </w:r>
      <w:smartTag w:uri="urn:schemas-microsoft-com:office:smarttags" w:element="PersonName">
        <w:r w:rsidRPr="0010011E">
          <w:rPr>
            <w:color w:val="000000"/>
            <w:sz w:val="24"/>
            <w:szCs w:val="24"/>
          </w:rPr>
          <w:t>a</w:t>
        </w:r>
      </w:smartTag>
      <w:r w:rsidRPr="0010011E">
        <w:rPr>
          <w:color w:val="000000"/>
          <w:sz w:val="24"/>
          <w:szCs w:val="24"/>
        </w:rPr>
        <w:t xml:space="preserve">cji </w:t>
      </w:r>
      <w:r w:rsidR="00532A54" w:rsidRPr="0010011E">
        <w:rPr>
          <w:color w:val="000000"/>
          <w:sz w:val="24"/>
          <w:szCs w:val="24"/>
        </w:rPr>
        <w:t>Umowy</w:t>
      </w:r>
      <w:r w:rsidR="00E631EA" w:rsidRPr="0010011E">
        <w:rPr>
          <w:color w:val="000000"/>
          <w:sz w:val="24"/>
          <w:szCs w:val="24"/>
        </w:rPr>
        <w:t xml:space="preserve"> </w:t>
      </w:r>
      <w:r w:rsidR="005F6AEE" w:rsidRPr="0010011E">
        <w:rPr>
          <w:color w:val="000000"/>
          <w:sz w:val="24"/>
          <w:szCs w:val="24"/>
        </w:rPr>
        <w:t>Wykon</w:t>
      </w:r>
      <w:smartTag w:uri="urn:schemas-microsoft-com:office:smarttags" w:element="PersonName">
        <w:r w:rsidR="005F6AEE" w:rsidRPr="0010011E">
          <w:rPr>
            <w:color w:val="000000"/>
            <w:sz w:val="24"/>
            <w:szCs w:val="24"/>
          </w:rPr>
          <w:t>a</w:t>
        </w:r>
      </w:smartTag>
      <w:r w:rsidR="005F6AEE" w:rsidRPr="0010011E">
        <w:rPr>
          <w:color w:val="000000"/>
          <w:sz w:val="24"/>
          <w:szCs w:val="24"/>
        </w:rPr>
        <w:t>wc</w:t>
      </w:r>
      <w:smartTag w:uri="urn:schemas-microsoft-com:office:smarttags" w:element="PersonName">
        <w:r w:rsidR="005F6AEE" w:rsidRPr="0010011E">
          <w:rPr>
            <w:color w:val="000000"/>
            <w:sz w:val="24"/>
            <w:szCs w:val="24"/>
          </w:rPr>
          <w:t>a</w:t>
        </w:r>
      </w:smartTag>
      <w:r w:rsidR="005F6AEE" w:rsidRPr="0010011E">
        <w:rPr>
          <w:color w:val="000000"/>
          <w:sz w:val="24"/>
          <w:szCs w:val="24"/>
        </w:rPr>
        <w:t xml:space="preserve"> zobowiązuje się do niezwłoczne</w:t>
      </w:r>
      <w:r w:rsidRPr="0010011E">
        <w:rPr>
          <w:color w:val="000000"/>
          <w:sz w:val="24"/>
          <w:szCs w:val="24"/>
        </w:rPr>
        <w:t>go zwrotu wszystkich inform</w:t>
      </w:r>
      <w:smartTag w:uri="urn:schemas-microsoft-com:office:smarttags" w:element="PersonName">
        <w:r w:rsidRPr="0010011E">
          <w:rPr>
            <w:color w:val="000000"/>
            <w:sz w:val="24"/>
            <w:szCs w:val="24"/>
          </w:rPr>
          <w:t>a</w:t>
        </w:r>
      </w:smartTag>
      <w:r w:rsidRPr="0010011E">
        <w:rPr>
          <w:color w:val="000000"/>
          <w:sz w:val="24"/>
          <w:szCs w:val="24"/>
        </w:rPr>
        <w:t>cji</w:t>
      </w:r>
      <w:r w:rsidR="005F6AEE" w:rsidRPr="0010011E">
        <w:rPr>
          <w:color w:val="000000"/>
          <w:sz w:val="24"/>
          <w:szCs w:val="24"/>
        </w:rPr>
        <w:t xml:space="preserve"> uzysk</w:t>
      </w:r>
      <w:smartTag w:uri="urn:schemas-microsoft-com:office:smarttags" w:element="PersonName">
        <w:r w:rsidR="005F6AEE" w:rsidRPr="0010011E">
          <w:rPr>
            <w:color w:val="000000"/>
            <w:sz w:val="24"/>
            <w:szCs w:val="24"/>
          </w:rPr>
          <w:t>a</w:t>
        </w:r>
      </w:smartTag>
      <w:r w:rsidR="005F6AEE" w:rsidRPr="0010011E">
        <w:rPr>
          <w:color w:val="000000"/>
          <w:sz w:val="24"/>
          <w:szCs w:val="24"/>
        </w:rPr>
        <w:t>nych i wytworzonych w tr</w:t>
      </w:r>
      <w:smartTag w:uri="urn:schemas-microsoft-com:office:smarttags" w:element="PersonName">
        <w:r w:rsidR="005F6AEE" w:rsidRPr="0010011E">
          <w:rPr>
            <w:color w:val="000000"/>
            <w:sz w:val="24"/>
            <w:szCs w:val="24"/>
          </w:rPr>
          <w:t>a</w:t>
        </w:r>
      </w:smartTag>
      <w:r w:rsidR="005F6AEE" w:rsidRPr="0010011E">
        <w:rPr>
          <w:color w:val="000000"/>
          <w:sz w:val="24"/>
          <w:szCs w:val="24"/>
        </w:rPr>
        <w:t>kcie re</w:t>
      </w:r>
      <w:smartTag w:uri="urn:schemas-microsoft-com:office:smarttags" w:element="PersonName">
        <w:r w:rsidR="005F6AEE" w:rsidRPr="0010011E">
          <w:rPr>
            <w:color w:val="000000"/>
            <w:sz w:val="24"/>
            <w:szCs w:val="24"/>
          </w:rPr>
          <w:t>a</w:t>
        </w:r>
      </w:smartTag>
      <w:r w:rsidR="005F6AEE" w:rsidRPr="0010011E">
        <w:rPr>
          <w:color w:val="000000"/>
          <w:sz w:val="24"/>
          <w:szCs w:val="24"/>
        </w:rPr>
        <w:t>liz</w:t>
      </w:r>
      <w:smartTag w:uri="urn:schemas-microsoft-com:office:smarttags" w:element="PersonName">
        <w:r w:rsidR="005F6AEE" w:rsidRPr="0010011E">
          <w:rPr>
            <w:color w:val="000000"/>
            <w:sz w:val="24"/>
            <w:szCs w:val="24"/>
          </w:rPr>
          <w:t>a</w:t>
        </w:r>
      </w:smartTag>
      <w:r w:rsidR="005F6AEE" w:rsidRPr="0010011E">
        <w:rPr>
          <w:color w:val="000000"/>
          <w:sz w:val="24"/>
          <w:szCs w:val="24"/>
        </w:rPr>
        <w:t>cji</w:t>
      </w:r>
      <w:r w:rsidR="00E631EA" w:rsidRPr="0010011E">
        <w:rPr>
          <w:color w:val="000000"/>
          <w:sz w:val="24"/>
          <w:szCs w:val="24"/>
        </w:rPr>
        <w:t xml:space="preserve"> </w:t>
      </w:r>
      <w:r w:rsidR="00532A54" w:rsidRPr="0010011E">
        <w:rPr>
          <w:color w:val="000000"/>
          <w:sz w:val="24"/>
          <w:szCs w:val="24"/>
        </w:rPr>
        <w:t>Umowy</w:t>
      </w:r>
      <w:r w:rsidR="005F6AEE" w:rsidRPr="0010011E">
        <w:rPr>
          <w:color w:val="000000"/>
          <w:sz w:val="24"/>
          <w:szCs w:val="24"/>
        </w:rPr>
        <w:t>, utrw</w:t>
      </w:r>
      <w:smartTag w:uri="urn:schemas-microsoft-com:office:smarttags" w:element="PersonName">
        <w:r w:rsidR="005F6AEE" w:rsidRPr="0010011E">
          <w:rPr>
            <w:color w:val="000000"/>
            <w:sz w:val="24"/>
            <w:szCs w:val="24"/>
          </w:rPr>
          <w:t>a</w:t>
        </w:r>
      </w:smartTag>
      <w:r w:rsidR="005F6AEE" w:rsidRPr="0010011E">
        <w:rPr>
          <w:color w:val="000000"/>
          <w:sz w:val="24"/>
          <w:szCs w:val="24"/>
        </w:rPr>
        <w:t>lonych w formie pisemnej, elektronicznej i ich kopii or</w:t>
      </w:r>
      <w:smartTag w:uri="urn:schemas-microsoft-com:office:smarttags" w:element="PersonName">
        <w:r w:rsidR="005F6AEE" w:rsidRPr="0010011E">
          <w:rPr>
            <w:color w:val="000000"/>
            <w:sz w:val="24"/>
            <w:szCs w:val="24"/>
          </w:rPr>
          <w:t>a</w:t>
        </w:r>
      </w:smartTag>
      <w:r w:rsidR="005F6AEE" w:rsidRPr="0010011E">
        <w:rPr>
          <w:color w:val="000000"/>
          <w:sz w:val="24"/>
          <w:szCs w:val="24"/>
        </w:rPr>
        <w:t>z do trw</w:t>
      </w:r>
      <w:smartTag w:uri="urn:schemas-microsoft-com:office:smarttags" w:element="PersonName">
        <w:r w:rsidR="005F6AEE" w:rsidRPr="0010011E">
          <w:rPr>
            <w:color w:val="000000"/>
            <w:sz w:val="24"/>
            <w:szCs w:val="24"/>
          </w:rPr>
          <w:t>a</w:t>
        </w:r>
      </w:smartTag>
      <w:r w:rsidR="005F6AEE" w:rsidRPr="0010011E">
        <w:rPr>
          <w:color w:val="000000"/>
          <w:sz w:val="24"/>
          <w:szCs w:val="24"/>
        </w:rPr>
        <w:t>łego usunięci</w:t>
      </w:r>
      <w:smartTag w:uri="urn:schemas-microsoft-com:office:smarttags" w:element="PersonName">
        <w:r w:rsidR="005F6AEE" w:rsidRPr="0010011E">
          <w:rPr>
            <w:color w:val="000000"/>
            <w:sz w:val="24"/>
            <w:szCs w:val="24"/>
          </w:rPr>
          <w:t>a</w:t>
        </w:r>
      </w:smartTag>
      <w:r w:rsidR="005F6AEE" w:rsidRPr="0010011E">
        <w:rPr>
          <w:color w:val="000000"/>
          <w:sz w:val="24"/>
          <w:szCs w:val="24"/>
        </w:rPr>
        <w:t xml:space="preserve"> inform</w:t>
      </w:r>
      <w:smartTag w:uri="urn:schemas-microsoft-com:office:smarttags" w:element="PersonName">
        <w:r w:rsidR="005F6AEE" w:rsidRPr="0010011E">
          <w:rPr>
            <w:color w:val="000000"/>
            <w:sz w:val="24"/>
            <w:szCs w:val="24"/>
          </w:rPr>
          <w:t>a</w:t>
        </w:r>
      </w:smartTag>
      <w:r w:rsidR="005F6AEE" w:rsidRPr="0010011E">
        <w:rPr>
          <w:color w:val="000000"/>
          <w:sz w:val="24"/>
          <w:szCs w:val="24"/>
        </w:rPr>
        <w:t>cji przetw</w:t>
      </w:r>
      <w:smartTag w:uri="urn:schemas-microsoft-com:office:smarttags" w:element="PersonName">
        <w:r w:rsidR="005F6AEE" w:rsidRPr="0010011E">
          <w:rPr>
            <w:color w:val="000000"/>
            <w:sz w:val="24"/>
            <w:szCs w:val="24"/>
          </w:rPr>
          <w:t>a</w:t>
        </w:r>
      </w:smartTag>
      <w:r w:rsidR="005F6AEE" w:rsidRPr="0010011E">
        <w:rPr>
          <w:color w:val="000000"/>
          <w:sz w:val="24"/>
          <w:szCs w:val="24"/>
        </w:rPr>
        <w:t>rz</w:t>
      </w:r>
      <w:smartTag w:uri="urn:schemas-microsoft-com:office:smarttags" w:element="PersonName">
        <w:r w:rsidR="005F6AEE" w:rsidRPr="0010011E">
          <w:rPr>
            <w:color w:val="000000"/>
            <w:sz w:val="24"/>
            <w:szCs w:val="24"/>
          </w:rPr>
          <w:t>a</w:t>
        </w:r>
      </w:smartTag>
      <w:r w:rsidR="005F6AEE" w:rsidRPr="0010011E">
        <w:rPr>
          <w:color w:val="000000"/>
          <w:sz w:val="24"/>
          <w:szCs w:val="24"/>
        </w:rPr>
        <w:t xml:space="preserve">nych w formie elektronicznej. </w:t>
      </w:r>
    </w:p>
    <w:p w14:paraId="528F38BA" w14:textId="77777777" w:rsidR="0014086F" w:rsidRPr="0010011E" w:rsidRDefault="0014086F" w:rsidP="004D229C">
      <w:pPr>
        <w:numPr>
          <w:ilvl w:val="0"/>
          <w:numId w:val="7"/>
        </w:numPr>
        <w:spacing w:after="240"/>
        <w:jc w:val="both"/>
        <w:rPr>
          <w:color w:val="000000"/>
          <w:sz w:val="24"/>
          <w:szCs w:val="24"/>
        </w:rPr>
      </w:pPr>
      <w:r w:rsidRPr="0010011E">
        <w:rPr>
          <w:color w:val="000000"/>
          <w:sz w:val="24"/>
          <w:szCs w:val="24"/>
        </w:rPr>
        <w:t xml:space="preserve">Obowiązek zachowania poufności informacji poufnych wiąże Wykonawcę bezterminowo, począwszy od dnia wydania mu przez Zamawiającego dokumentu, zawierającego informacje poufne, i pozostaje w mocy bez względu na późniejszą utratę przez Umowę mocy obowiązującej (np. wskutek </w:t>
      </w:r>
      <w:r w:rsidR="00342927" w:rsidRPr="0010011E">
        <w:rPr>
          <w:color w:val="000000"/>
          <w:sz w:val="24"/>
          <w:szCs w:val="24"/>
        </w:rPr>
        <w:t>jej wypowiedzenia</w:t>
      </w:r>
      <w:r w:rsidRPr="0010011E">
        <w:rPr>
          <w:color w:val="000000"/>
          <w:sz w:val="24"/>
          <w:szCs w:val="24"/>
        </w:rPr>
        <w:t xml:space="preserve"> przez Zamawiającego).</w:t>
      </w:r>
    </w:p>
    <w:p w14:paraId="5B800B1D" w14:textId="77777777" w:rsidR="00342927" w:rsidRPr="0010011E" w:rsidRDefault="00342927" w:rsidP="00342927">
      <w:pPr>
        <w:numPr>
          <w:ilvl w:val="0"/>
          <w:numId w:val="7"/>
        </w:numPr>
        <w:jc w:val="both"/>
        <w:rPr>
          <w:color w:val="000000"/>
          <w:sz w:val="24"/>
          <w:szCs w:val="24"/>
        </w:rPr>
      </w:pPr>
      <w:r w:rsidRPr="0010011E">
        <w:rPr>
          <w:color w:val="000000"/>
          <w:sz w:val="24"/>
          <w:szCs w:val="24"/>
        </w:rPr>
        <w:t>W przypadku, gdyby przepisy prawa lub postanowienie sądu nakładały na Wykonawcę obowiązek ujawnienia informacji poufnych, Wykonawca niezwłocznie poinformuje, o tym Zamawiającego tak, aby Zamawiający mógł podjąć lub domagać się podjęcia stosownych działań w celu uzyskania odpowiedniego środka zabezpieczającego lub innego odpowiedniego środka prawnego.</w:t>
      </w:r>
    </w:p>
    <w:p w14:paraId="5A3745AE" w14:textId="77777777" w:rsidR="00342927" w:rsidRPr="0010011E" w:rsidRDefault="00342927" w:rsidP="00342927">
      <w:pPr>
        <w:ind w:left="360"/>
        <w:jc w:val="both"/>
        <w:rPr>
          <w:color w:val="000000"/>
          <w:sz w:val="24"/>
          <w:szCs w:val="24"/>
        </w:rPr>
      </w:pPr>
    </w:p>
    <w:p w14:paraId="1578FE81" w14:textId="77777777" w:rsidR="007C33BE" w:rsidRPr="0010011E" w:rsidRDefault="007C33BE" w:rsidP="00237D14">
      <w:pPr>
        <w:spacing w:after="120" w:line="276" w:lineRule="auto"/>
        <w:jc w:val="center"/>
        <w:rPr>
          <w:snapToGrid w:val="0"/>
          <w:color w:val="000000"/>
          <w:sz w:val="24"/>
          <w:szCs w:val="24"/>
          <w:lang w:eastAsia="pl-PL"/>
        </w:rPr>
      </w:pPr>
    </w:p>
    <w:p w14:paraId="5DC8499E" w14:textId="77777777" w:rsidR="006D109D" w:rsidRDefault="00C91E9C"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10</w:t>
      </w:r>
      <w:r w:rsidR="006D109D" w:rsidRPr="0010011E">
        <w:rPr>
          <w:snapToGrid w:val="0"/>
          <w:color w:val="000000"/>
          <w:sz w:val="24"/>
          <w:szCs w:val="24"/>
          <w:lang w:eastAsia="pl-PL"/>
        </w:rPr>
        <w:t>. OCHRONA DANYCH OSOBOWYCH</w:t>
      </w:r>
    </w:p>
    <w:p w14:paraId="67BD196C" w14:textId="77777777" w:rsidR="006112E2" w:rsidRPr="00DD6D85" w:rsidRDefault="0020448D" w:rsidP="004B7C46">
      <w:pPr>
        <w:widowControl w:val="0"/>
        <w:numPr>
          <w:ilvl w:val="0"/>
          <w:numId w:val="51"/>
        </w:numPr>
        <w:suppressAutoHyphens/>
        <w:autoSpaceDE w:val="0"/>
        <w:spacing w:line="276" w:lineRule="auto"/>
        <w:jc w:val="both"/>
        <w:rPr>
          <w:spacing w:val="4"/>
          <w:sz w:val="24"/>
          <w:szCs w:val="24"/>
        </w:rPr>
      </w:pPr>
      <w:r w:rsidRPr="00DD6D85">
        <w:rPr>
          <w:spacing w:val="4"/>
          <w:sz w:val="24"/>
          <w:szCs w:val="24"/>
        </w:rPr>
        <w:t>W celu należytej realizacji Umowy Strony udostępniają sobie wzajemnie dane osobowe na podstawie art. 6 ust. 1 odpowiednio lit. b, i f rozporządzenia Parlamentu Europejskiego i Rady (UE) 2016/679 z dnia 27 kwietnia 2016 r. w sprawie ochrony osób</w:t>
      </w:r>
      <w:r w:rsidR="00920935">
        <w:rPr>
          <w:spacing w:val="4"/>
          <w:sz w:val="24"/>
          <w:szCs w:val="24"/>
        </w:rPr>
        <w:t xml:space="preserve"> </w:t>
      </w:r>
      <w:r w:rsidRPr="00DD6D85">
        <w:rPr>
          <w:spacing w:val="4"/>
          <w:sz w:val="24"/>
          <w:szCs w:val="24"/>
        </w:rPr>
        <w:t>fizycznych</w:t>
      </w:r>
      <w:r w:rsidR="00920935">
        <w:rPr>
          <w:spacing w:val="4"/>
          <w:sz w:val="24"/>
          <w:szCs w:val="24"/>
        </w:rPr>
        <w:t xml:space="preserve"> </w:t>
      </w:r>
      <w:r w:rsidR="006112E2" w:rsidRPr="00DD6D85">
        <w:rPr>
          <w:spacing w:val="4"/>
          <w:sz w:val="24"/>
          <w:szCs w:val="24"/>
        </w:rPr>
        <w:t xml:space="preserve">w związku z przetwarzaniem danych osobowych i w sprawie swobodnego przepływu takich danych oraz uchylenia dyrektywy 95/46/WE (ogólne rozporządzenie o ochronie danych) (Dz. Urz. UE L 119 z 04.05.2016, str. 1, z </w:t>
      </w:r>
      <w:proofErr w:type="spellStart"/>
      <w:r w:rsidR="006112E2" w:rsidRPr="00DD6D85">
        <w:rPr>
          <w:spacing w:val="4"/>
          <w:sz w:val="24"/>
          <w:szCs w:val="24"/>
        </w:rPr>
        <w:t>późn</w:t>
      </w:r>
      <w:proofErr w:type="spellEnd"/>
      <w:r w:rsidR="006112E2" w:rsidRPr="00DD6D85">
        <w:rPr>
          <w:spacing w:val="4"/>
          <w:sz w:val="24"/>
          <w:szCs w:val="24"/>
        </w:rPr>
        <w:t>. zm.) (dalej: RODO).</w:t>
      </w:r>
    </w:p>
    <w:p w14:paraId="5C853B12" w14:textId="77777777" w:rsidR="0020448D" w:rsidRDefault="0020448D" w:rsidP="0020448D">
      <w:pPr>
        <w:widowControl w:val="0"/>
        <w:numPr>
          <w:ilvl w:val="0"/>
          <w:numId w:val="51"/>
        </w:numPr>
        <w:suppressAutoHyphens/>
        <w:autoSpaceDE w:val="0"/>
        <w:spacing w:line="276" w:lineRule="auto"/>
        <w:jc w:val="both"/>
        <w:rPr>
          <w:spacing w:val="4"/>
          <w:sz w:val="24"/>
          <w:szCs w:val="24"/>
        </w:rPr>
      </w:pPr>
      <w:r w:rsidRPr="00DD6D85">
        <w:rPr>
          <w:spacing w:val="4"/>
          <w:sz w:val="24"/>
          <w:szCs w:val="24"/>
        </w:rPr>
        <w:t>Udostępnione dane osobowe obejmują</w:t>
      </w:r>
      <w:r>
        <w:rPr>
          <w:spacing w:val="4"/>
          <w:sz w:val="24"/>
          <w:szCs w:val="24"/>
        </w:rPr>
        <w:t>:</w:t>
      </w:r>
    </w:p>
    <w:p w14:paraId="7E37FE86" w14:textId="77777777" w:rsidR="0020448D" w:rsidRDefault="0020448D" w:rsidP="0020448D">
      <w:pPr>
        <w:widowControl w:val="0"/>
        <w:numPr>
          <w:ilvl w:val="0"/>
          <w:numId w:val="52"/>
        </w:numPr>
        <w:suppressAutoHyphens/>
        <w:autoSpaceDE w:val="0"/>
        <w:spacing w:line="276" w:lineRule="auto"/>
        <w:jc w:val="both"/>
        <w:rPr>
          <w:spacing w:val="4"/>
          <w:sz w:val="24"/>
          <w:szCs w:val="24"/>
        </w:rPr>
      </w:pPr>
      <w:r w:rsidRPr="00DD6D85">
        <w:rPr>
          <w:spacing w:val="4"/>
          <w:sz w:val="24"/>
          <w:szCs w:val="24"/>
        </w:rPr>
        <w:t>dane pracowników Zamawiającego w zakresie: imię, nazwisko, e-mail, numer telefonu</w:t>
      </w:r>
      <w:r>
        <w:rPr>
          <w:spacing w:val="4"/>
          <w:sz w:val="24"/>
          <w:szCs w:val="24"/>
        </w:rPr>
        <w:t>;</w:t>
      </w:r>
    </w:p>
    <w:p w14:paraId="452C447A" w14:textId="77777777" w:rsidR="0020448D" w:rsidRDefault="0020448D" w:rsidP="0020448D">
      <w:pPr>
        <w:widowControl w:val="0"/>
        <w:numPr>
          <w:ilvl w:val="0"/>
          <w:numId w:val="52"/>
        </w:numPr>
        <w:suppressAutoHyphens/>
        <w:autoSpaceDE w:val="0"/>
        <w:spacing w:line="276" w:lineRule="auto"/>
        <w:jc w:val="both"/>
        <w:rPr>
          <w:spacing w:val="4"/>
          <w:sz w:val="24"/>
          <w:szCs w:val="24"/>
        </w:rPr>
      </w:pPr>
      <w:r w:rsidRPr="00DD6D85">
        <w:rPr>
          <w:spacing w:val="4"/>
          <w:sz w:val="24"/>
          <w:szCs w:val="24"/>
        </w:rPr>
        <w:t xml:space="preserve">dane </w:t>
      </w:r>
      <w:r w:rsidRPr="0020448D">
        <w:rPr>
          <w:spacing w:val="4"/>
          <w:sz w:val="24"/>
          <w:szCs w:val="24"/>
        </w:rPr>
        <w:t>pracowników</w:t>
      </w:r>
      <w:r w:rsidRPr="00DD6D85">
        <w:rPr>
          <w:spacing w:val="4"/>
          <w:sz w:val="24"/>
          <w:szCs w:val="24"/>
        </w:rPr>
        <w:t xml:space="preserve"> </w:t>
      </w:r>
      <w:r>
        <w:rPr>
          <w:spacing w:val="4"/>
          <w:sz w:val="24"/>
          <w:szCs w:val="24"/>
        </w:rPr>
        <w:t>Wykonawcy</w:t>
      </w:r>
      <w:r w:rsidRPr="00DD6D85">
        <w:rPr>
          <w:spacing w:val="4"/>
          <w:sz w:val="24"/>
          <w:szCs w:val="24"/>
        </w:rPr>
        <w:t xml:space="preserve"> w zakresie: imię, nazwisko, e-mail, numer telefonu</w:t>
      </w:r>
      <w:r>
        <w:rPr>
          <w:spacing w:val="4"/>
          <w:sz w:val="24"/>
          <w:szCs w:val="24"/>
        </w:rPr>
        <w:t>.</w:t>
      </w:r>
    </w:p>
    <w:p w14:paraId="4E4BE871" w14:textId="77777777" w:rsidR="0020448D" w:rsidRPr="00DD6D85" w:rsidRDefault="0020448D" w:rsidP="0020448D">
      <w:pPr>
        <w:widowControl w:val="0"/>
        <w:numPr>
          <w:ilvl w:val="0"/>
          <w:numId w:val="51"/>
        </w:numPr>
        <w:suppressAutoHyphens/>
        <w:autoSpaceDE w:val="0"/>
        <w:spacing w:line="276" w:lineRule="auto"/>
        <w:jc w:val="both"/>
        <w:rPr>
          <w:spacing w:val="4"/>
          <w:sz w:val="24"/>
          <w:szCs w:val="24"/>
        </w:rPr>
      </w:pPr>
      <w:r w:rsidRPr="00DD6D85">
        <w:rPr>
          <w:spacing w:val="4"/>
          <w:sz w:val="24"/>
          <w:szCs w:val="24"/>
        </w:rPr>
        <w:t xml:space="preserve">W odniesieniu do ust. 1 – 2, Strony zapewniają wypełnienie obowiązków informacyjnych określonych w art. 12 – 14 RODO poprzez udokumentowane zastosowanie klauzuli informacyjnej, stanowiącej załącznik nr </w:t>
      </w:r>
      <w:r>
        <w:rPr>
          <w:spacing w:val="4"/>
          <w:sz w:val="24"/>
          <w:szCs w:val="24"/>
        </w:rPr>
        <w:t>6</w:t>
      </w:r>
      <w:r w:rsidRPr="00DD6D85">
        <w:rPr>
          <w:spacing w:val="4"/>
          <w:sz w:val="24"/>
          <w:szCs w:val="24"/>
        </w:rPr>
        <w:t xml:space="preserve"> do Umowy (klauzula informacyjna Zamawiającego) i załącznik nr </w:t>
      </w:r>
      <w:r>
        <w:rPr>
          <w:spacing w:val="4"/>
          <w:sz w:val="24"/>
          <w:szCs w:val="24"/>
        </w:rPr>
        <w:t>7</w:t>
      </w:r>
      <w:r w:rsidRPr="00DD6D85">
        <w:rPr>
          <w:spacing w:val="4"/>
          <w:sz w:val="24"/>
          <w:szCs w:val="24"/>
        </w:rPr>
        <w:t xml:space="preserve"> do Umowy (klauzula informacyjna Wykonawcy).</w:t>
      </w:r>
    </w:p>
    <w:p w14:paraId="51211503" w14:textId="77777777" w:rsidR="0020448D" w:rsidRDefault="0020448D" w:rsidP="00237D14">
      <w:pPr>
        <w:spacing w:after="120" w:line="276" w:lineRule="auto"/>
        <w:jc w:val="center"/>
        <w:rPr>
          <w:snapToGrid w:val="0"/>
          <w:color w:val="000000"/>
          <w:sz w:val="24"/>
          <w:szCs w:val="24"/>
          <w:lang w:eastAsia="pl-PL"/>
        </w:rPr>
      </w:pPr>
    </w:p>
    <w:p w14:paraId="7D2FE562" w14:textId="77777777" w:rsidR="0020448D" w:rsidRDefault="0020448D" w:rsidP="00237D14">
      <w:pPr>
        <w:spacing w:after="120" w:line="276" w:lineRule="auto"/>
        <w:jc w:val="center"/>
        <w:rPr>
          <w:snapToGrid w:val="0"/>
          <w:color w:val="000000"/>
          <w:sz w:val="24"/>
          <w:szCs w:val="24"/>
          <w:lang w:eastAsia="pl-PL"/>
        </w:rPr>
      </w:pPr>
    </w:p>
    <w:p w14:paraId="317FE3E1" w14:textId="5F542E3E" w:rsidR="006D109D" w:rsidRDefault="00A4081C" w:rsidP="00237D14">
      <w:pPr>
        <w:spacing w:after="120" w:line="276" w:lineRule="auto"/>
        <w:jc w:val="center"/>
        <w:rPr>
          <w:snapToGrid w:val="0"/>
          <w:color w:val="000000"/>
          <w:sz w:val="24"/>
          <w:szCs w:val="24"/>
          <w:lang w:eastAsia="pl-PL"/>
        </w:rPr>
      </w:pPr>
      <w:r w:rsidRPr="0010011E">
        <w:rPr>
          <w:snapToGrid w:val="0"/>
          <w:color w:val="000000"/>
          <w:sz w:val="24"/>
          <w:szCs w:val="24"/>
          <w:lang w:eastAsia="pl-PL"/>
        </w:rPr>
        <w:t>§ 11</w:t>
      </w:r>
      <w:r w:rsidR="006D109D" w:rsidRPr="0010011E">
        <w:rPr>
          <w:snapToGrid w:val="0"/>
          <w:color w:val="000000"/>
          <w:sz w:val="24"/>
          <w:szCs w:val="24"/>
          <w:lang w:eastAsia="pl-PL"/>
        </w:rPr>
        <w:t xml:space="preserve">. WARUNKI </w:t>
      </w:r>
      <w:r w:rsidR="00136B28" w:rsidRPr="0010011E">
        <w:rPr>
          <w:snapToGrid w:val="0"/>
          <w:color w:val="000000"/>
          <w:sz w:val="24"/>
          <w:szCs w:val="24"/>
          <w:lang w:eastAsia="pl-PL"/>
        </w:rPr>
        <w:t>ROZWIĄZANIA</w:t>
      </w:r>
      <w:r w:rsidR="006D109D" w:rsidRPr="0010011E">
        <w:rPr>
          <w:snapToGrid w:val="0"/>
          <w:color w:val="000000"/>
          <w:sz w:val="24"/>
          <w:szCs w:val="24"/>
          <w:lang w:eastAsia="pl-PL"/>
        </w:rPr>
        <w:t xml:space="preserve"> </w:t>
      </w:r>
      <w:r w:rsidR="00532A54" w:rsidRPr="0010011E">
        <w:rPr>
          <w:snapToGrid w:val="0"/>
          <w:color w:val="000000"/>
          <w:sz w:val="24"/>
          <w:szCs w:val="24"/>
          <w:lang w:eastAsia="pl-PL"/>
        </w:rPr>
        <w:t>UMOWY</w:t>
      </w:r>
    </w:p>
    <w:p w14:paraId="23E33099" w14:textId="77777777" w:rsidR="00E31575" w:rsidRPr="00A2281B" w:rsidRDefault="00E31575" w:rsidP="00E31575">
      <w:pPr>
        <w:pStyle w:val="Akapitzlist"/>
        <w:numPr>
          <w:ilvl w:val="0"/>
          <w:numId w:val="57"/>
        </w:numPr>
        <w:contextualSpacing/>
        <w:jc w:val="both"/>
        <w:rPr>
          <w:sz w:val="24"/>
          <w:szCs w:val="24"/>
        </w:rPr>
      </w:pPr>
      <w:r w:rsidRPr="00A2281B">
        <w:rPr>
          <w:sz w:val="24"/>
          <w:szCs w:val="24"/>
        </w:rPr>
        <w:t>Zamawiającemu przysługuje prawo do odstąpienia od Umowy w przypadku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5DCC218B" w14:textId="77777777" w:rsidR="00E31575" w:rsidRPr="00A2281B" w:rsidRDefault="00E31575" w:rsidP="00E31575">
      <w:pPr>
        <w:pStyle w:val="Akapitzlist"/>
        <w:numPr>
          <w:ilvl w:val="0"/>
          <w:numId w:val="57"/>
        </w:numPr>
        <w:contextualSpacing/>
        <w:jc w:val="both"/>
        <w:rPr>
          <w:sz w:val="24"/>
          <w:szCs w:val="24"/>
        </w:rPr>
      </w:pPr>
      <w:r w:rsidRPr="00A2281B">
        <w:rPr>
          <w:kern w:val="1"/>
          <w:sz w:val="24"/>
          <w:szCs w:val="24"/>
        </w:rPr>
        <w:t xml:space="preserve">Zamawiający ma prawo odstąpić od Umowy także w przypadku gdy w trakcie obowiązywania Umowy zajdzie co najmniej jedna z okoliczności wskazanych w art. 5k ust. 1 </w:t>
      </w:r>
      <w:r w:rsidRPr="00A2281B">
        <w:rPr>
          <w:sz w:val="24"/>
          <w:szCs w:val="24"/>
        </w:rPr>
        <w:t xml:space="preserve">rozporządzenia Rady (UE) nr 833/2014 z dnia 31  lipca  2014 r. dotyczącego </w:t>
      </w:r>
      <w:r w:rsidRPr="00A2281B">
        <w:rPr>
          <w:sz w:val="24"/>
          <w:szCs w:val="24"/>
        </w:rPr>
        <w:lastRenderedPageBreak/>
        <w:t>środków ograniczających w związku z działaniami Rosji destabilizującymi sytuację na Ukrainie (dalej: „</w:t>
      </w:r>
      <w:r w:rsidRPr="00A2281B">
        <w:rPr>
          <w:b/>
          <w:sz w:val="24"/>
          <w:szCs w:val="24"/>
        </w:rPr>
        <w:t>rozporządzenie</w:t>
      </w:r>
      <w:r w:rsidRPr="00A2281B">
        <w:rPr>
          <w:sz w:val="24"/>
          <w:szCs w:val="24"/>
        </w:rPr>
        <w:t>”) lub art. 7 ust. 1 ustawy z dnia 13 kwietnia 2022 r. o szczególnych rozwiązaniach w zakresie przeciwdziałania wspieraniu agresji na Ukrainę oraz służących ochronie bezpieczeństwa narodowego (dalej: „</w:t>
      </w:r>
      <w:r w:rsidRPr="00A2281B">
        <w:rPr>
          <w:b/>
          <w:sz w:val="24"/>
          <w:szCs w:val="24"/>
        </w:rPr>
        <w:t>ustawa sankcyjna</w:t>
      </w:r>
      <w:r w:rsidRPr="00A2281B">
        <w:rPr>
          <w:sz w:val="24"/>
          <w:szCs w:val="24"/>
        </w:rPr>
        <w:t>”).</w:t>
      </w:r>
    </w:p>
    <w:p w14:paraId="7B2FAD2B" w14:textId="77777777" w:rsidR="00E31575" w:rsidRPr="00A2281B" w:rsidRDefault="00E31575" w:rsidP="00E31575">
      <w:pPr>
        <w:pStyle w:val="Akapitzlist"/>
        <w:numPr>
          <w:ilvl w:val="0"/>
          <w:numId w:val="57"/>
        </w:numPr>
        <w:contextualSpacing/>
        <w:jc w:val="both"/>
        <w:rPr>
          <w:sz w:val="24"/>
          <w:szCs w:val="24"/>
        </w:rPr>
      </w:pPr>
      <w:r w:rsidRPr="00A2281B">
        <w:rPr>
          <w:sz w:val="24"/>
          <w:szCs w:val="24"/>
        </w:rPr>
        <w:t xml:space="preserve">Zamawiający może wypowiedzieć Umowę w trybie natychmiastowym, bez zachowania okresu wypowiedzenia w przypadku gdy: </w:t>
      </w:r>
    </w:p>
    <w:p w14:paraId="6F1340B5" w14:textId="77777777" w:rsidR="00E31575" w:rsidRPr="00A2281B" w:rsidRDefault="00E31575" w:rsidP="00E31575">
      <w:pPr>
        <w:pStyle w:val="Akapitzlist"/>
        <w:numPr>
          <w:ilvl w:val="0"/>
          <w:numId w:val="58"/>
        </w:numPr>
        <w:contextualSpacing/>
        <w:jc w:val="both"/>
        <w:rPr>
          <w:sz w:val="24"/>
          <w:szCs w:val="24"/>
        </w:rPr>
      </w:pPr>
      <w:r w:rsidRPr="00A2281B">
        <w:rPr>
          <w:sz w:val="24"/>
          <w:szCs w:val="24"/>
        </w:rPr>
        <w:t xml:space="preserve">Wykonawca nie świadczy Usług bez uzasadnionych przyczyn lub realizuje Umowę niezgodnie z jej postanowieniami, pod warunkiem uprzedniego wezwania Wykonawcy do zaniechania naruszeń oraz wyznaczenia dodatkowego terminu; </w:t>
      </w:r>
    </w:p>
    <w:p w14:paraId="50A643C8" w14:textId="77777777" w:rsidR="00E31575" w:rsidRPr="00A2281B" w:rsidRDefault="00E31575" w:rsidP="00E31575">
      <w:pPr>
        <w:pStyle w:val="Akapitzlist"/>
        <w:numPr>
          <w:ilvl w:val="0"/>
          <w:numId w:val="58"/>
        </w:numPr>
        <w:contextualSpacing/>
        <w:jc w:val="both"/>
        <w:rPr>
          <w:sz w:val="24"/>
          <w:szCs w:val="24"/>
        </w:rPr>
      </w:pPr>
      <w:r w:rsidRPr="00A2281B">
        <w:rPr>
          <w:kern w:val="1"/>
          <w:sz w:val="24"/>
          <w:szCs w:val="24"/>
        </w:rPr>
        <w:t xml:space="preserve">zwłoka Wykonawcy w wykonaniu Usług o których mowa w § 1 ust. 1 pkt 1 lub 2 w zw. z § 1 ust. 4 Umowy </w:t>
      </w:r>
      <w:r w:rsidRPr="00BF63DF">
        <w:rPr>
          <w:kern w:val="1"/>
          <w:sz w:val="24"/>
          <w:szCs w:val="24"/>
        </w:rPr>
        <w:t>przekroczy 5 dni</w:t>
      </w:r>
      <w:r w:rsidRPr="00A2281B">
        <w:rPr>
          <w:kern w:val="1"/>
          <w:sz w:val="24"/>
          <w:szCs w:val="24"/>
        </w:rPr>
        <w:t xml:space="preserve"> roboczych </w:t>
      </w:r>
      <w:r w:rsidRPr="00A2281B">
        <w:rPr>
          <w:sz w:val="24"/>
          <w:szCs w:val="24"/>
        </w:rPr>
        <w:t>pod warunkiem uprzedniego wezwania Wykonawcy do zaniechania naruszeń oraz wyznaczenia dodatkowego terminu wykonania Usług</w:t>
      </w:r>
      <w:r w:rsidRPr="00A2281B">
        <w:rPr>
          <w:kern w:val="1"/>
          <w:sz w:val="24"/>
          <w:szCs w:val="24"/>
        </w:rPr>
        <w:t>.</w:t>
      </w:r>
    </w:p>
    <w:p w14:paraId="15833C61" w14:textId="77777777" w:rsidR="00E31575" w:rsidRPr="00A2281B" w:rsidRDefault="00E31575" w:rsidP="00E31575">
      <w:pPr>
        <w:pStyle w:val="Akapitzlist"/>
        <w:numPr>
          <w:ilvl w:val="0"/>
          <w:numId w:val="57"/>
        </w:numPr>
        <w:contextualSpacing/>
        <w:jc w:val="both"/>
        <w:rPr>
          <w:sz w:val="24"/>
          <w:szCs w:val="24"/>
        </w:rPr>
      </w:pPr>
      <w:r w:rsidRPr="00A2281B">
        <w:rPr>
          <w:sz w:val="24"/>
          <w:szCs w:val="24"/>
        </w:rPr>
        <w:t xml:space="preserve">Zamawiający zastrzega sobie prawo do wypowiedzenia Umowy z ważnych powodów, z zachowaniem 3 miesięcznego okresu wypowiedzenia, ze skutkiem na koniec miesiąca kalendarzowego, w szczególności, gdy zaszły zmiany organizacyjne u Zamawiającego </w:t>
      </w:r>
      <w:bookmarkStart w:id="3" w:name="_GoBack"/>
      <w:bookmarkEnd w:id="3"/>
      <w:r w:rsidRPr="00A2281B">
        <w:rPr>
          <w:sz w:val="24"/>
          <w:szCs w:val="24"/>
        </w:rPr>
        <w:t>skutkujące tym, że dalsze wykonywanie Umowy będzie nieuzasadnione gospodarczo.</w:t>
      </w:r>
    </w:p>
    <w:p w14:paraId="66B01E37" w14:textId="77777777" w:rsidR="00E31575" w:rsidRPr="00A2281B" w:rsidRDefault="00E31575" w:rsidP="00E31575">
      <w:pPr>
        <w:pStyle w:val="Akapitzlist"/>
        <w:numPr>
          <w:ilvl w:val="0"/>
          <w:numId w:val="57"/>
        </w:numPr>
        <w:contextualSpacing/>
        <w:jc w:val="both"/>
        <w:rPr>
          <w:sz w:val="24"/>
          <w:szCs w:val="24"/>
        </w:rPr>
      </w:pPr>
      <w:r w:rsidRPr="00A2281B">
        <w:rPr>
          <w:sz w:val="24"/>
          <w:szCs w:val="24"/>
        </w:rPr>
        <w:t>Oświadczenie o odstąpieniu od Umowy albo jej wypowiedzeniu wymaga zachowania formy pisemnej pod rygorem nieważności.</w:t>
      </w:r>
    </w:p>
    <w:p w14:paraId="0D84210A" w14:textId="77777777" w:rsidR="00E31575" w:rsidRPr="00A2281B" w:rsidRDefault="00E31575" w:rsidP="00E31575">
      <w:pPr>
        <w:pStyle w:val="Akapitzlist"/>
        <w:numPr>
          <w:ilvl w:val="0"/>
          <w:numId w:val="57"/>
        </w:numPr>
        <w:contextualSpacing/>
        <w:jc w:val="both"/>
        <w:rPr>
          <w:sz w:val="24"/>
          <w:szCs w:val="24"/>
        </w:rPr>
      </w:pPr>
      <w:r w:rsidRPr="00A2281B">
        <w:rPr>
          <w:sz w:val="24"/>
          <w:szCs w:val="24"/>
        </w:rPr>
        <w:t>W przypadku odstąpienia od Umowy albo jej wypowiedzenia, zgodnie z postanowieniami niniejszej Umowy, Strony dokonają odpowiedniego rozliczenia wykonanego przez Wykonawcę zakresu Umowy, zgodnie z warunkami Umowy i obowiązującymi przepisami. W takim przypadku, wysokość wynagrodzenia, którą Wykonawca jest zobowiązany zwrócić Zamawiającemu zostanie ustalona proporcjonalnie za okres od dnia odstąpienia od Umowy lub upływu okresu wypowiedzenia Umowy na podstawie stwierdzonego protokołem zakresu wykonanego przedmiotu Umowy zaakceptowanego przez Zamawiającego bez zastrzeżeń.</w:t>
      </w:r>
    </w:p>
    <w:p w14:paraId="20F4362E" w14:textId="77777777" w:rsidR="00E31575" w:rsidRPr="00E31575" w:rsidRDefault="00E31575" w:rsidP="00E31575">
      <w:pPr>
        <w:pStyle w:val="Akapitzlist"/>
        <w:numPr>
          <w:ilvl w:val="0"/>
          <w:numId w:val="57"/>
        </w:numPr>
        <w:contextualSpacing/>
        <w:jc w:val="both"/>
        <w:rPr>
          <w:sz w:val="24"/>
          <w:szCs w:val="24"/>
        </w:rPr>
      </w:pPr>
      <w:r w:rsidRPr="00A2281B">
        <w:rPr>
          <w:kern w:val="1"/>
          <w:sz w:val="24"/>
          <w:szCs w:val="24"/>
        </w:rPr>
        <w:t>Niezależnie od postanowień niniejszej Umowy Zamawiający może odstąpić od Umowy lub ją wypowiedzieć na zasadach określonych w przepisach prawa powszechnie obowiązujących.</w:t>
      </w:r>
    </w:p>
    <w:p w14:paraId="3B7EDE1C" w14:textId="79C8576C" w:rsidR="00E31575" w:rsidRDefault="00E31575" w:rsidP="00237D14">
      <w:pPr>
        <w:spacing w:after="120" w:line="276" w:lineRule="auto"/>
        <w:jc w:val="center"/>
        <w:rPr>
          <w:snapToGrid w:val="0"/>
          <w:color w:val="000000"/>
          <w:sz w:val="24"/>
          <w:szCs w:val="24"/>
          <w:lang w:eastAsia="pl-PL"/>
        </w:rPr>
      </w:pPr>
    </w:p>
    <w:p w14:paraId="15CED18F" w14:textId="77777777" w:rsidR="00E31575" w:rsidRPr="0010011E" w:rsidRDefault="00E31575" w:rsidP="00237D14">
      <w:pPr>
        <w:spacing w:after="120" w:line="276" w:lineRule="auto"/>
        <w:jc w:val="center"/>
        <w:rPr>
          <w:snapToGrid w:val="0"/>
          <w:color w:val="000000"/>
          <w:sz w:val="24"/>
          <w:szCs w:val="24"/>
          <w:lang w:eastAsia="pl-PL"/>
        </w:rPr>
      </w:pPr>
    </w:p>
    <w:p w14:paraId="5A229871" w14:textId="77777777" w:rsidR="005814F1" w:rsidRPr="0010011E" w:rsidRDefault="005814F1" w:rsidP="005814F1">
      <w:pPr>
        <w:pStyle w:val="Akapitzlist1"/>
        <w:autoSpaceDE w:val="0"/>
        <w:autoSpaceDN w:val="0"/>
        <w:adjustRightInd w:val="0"/>
        <w:spacing w:after="120"/>
        <w:ind w:left="993" w:firstLine="0"/>
        <w:jc w:val="both"/>
        <w:rPr>
          <w:rFonts w:ascii="Times New Roman" w:hAnsi="Times New Roman" w:cs="Times New Roman"/>
          <w:color w:val="000000"/>
          <w:sz w:val="24"/>
          <w:szCs w:val="24"/>
        </w:rPr>
      </w:pPr>
    </w:p>
    <w:p w14:paraId="7C3F1AA9" w14:textId="77777777" w:rsidR="00430064" w:rsidRPr="0010011E" w:rsidRDefault="00237D14" w:rsidP="00237D14">
      <w:pPr>
        <w:spacing w:after="120" w:line="276" w:lineRule="auto"/>
        <w:jc w:val="center"/>
        <w:rPr>
          <w:color w:val="000000"/>
          <w:sz w:val="24"/>
          <w:szCs w:val="24"/>
          <w:lang w:eastAsia="pl-PL"/>
        </w:rPr>
      </w:pPr>
      <w:r w:rsidRPr="0010011E">
        <w:rPr>
          <w:snapToGrid w:val="0"/>
          <w:color w:val="000000"/>
          <w:sz w:val="24"/>
          <w:szCs w:val="24"/>
          <w:lang w:eastAsia="pl-PL"/>
        </w:rPr>
        <w:t>§ 12</w:t>
      </w:r>
      <w:r w:rsidR="00373036" w:rsidRPr="0010011E">
        <w:rPr>
          <w:snapToGrid w:val="0"/>
          <w:color w:val="000000"/>
          <w:sz w:val="24"/>
          <w:szCs w:val="24"/>
          <w:lang w:eastAsia="pl-PL"/>
        </w:rPr>
        <w:t xml:space="preserve">. </w:t>
      </w:r>
      <w:r w:rsidR="00B56724" w:rsidRPr="0010011E">
        <w:rPr>
          <w:snapToGrid w:val="0"/>
          <w:color w:val="000000"/>
          <w:sz w:val="24"/>
          <w:szCs w:val="24"/>
          <w:lang w:eastAsia="pl-PL"/>
        </w:rPr>
        <w:t>POSTANOWIENIA KOŃCOWE</w:t>
      </w:r>
    </w:p>
    <w:p w14:paraId="1BEED004" w14:textId="77777777" w:rsidR="001600DA" w:rsidRPr="0010011E" w:rsidRDefault="001600DA" w:rsidP="00342927">
      <w:pPr>
        <w:widowControl w:val="0"/>
        <w:numPr>
          <w:ilvl w:val="0"/>
          <w:numId w:val="12"/>
        </w:numPr>
        <w:autoSpaceDE w:val="0"/>
        <w:autoSpaceDN w:val="0"/>
        <w:adjustRightInd w:val="0"/>
        <w:spacing w:after="240" w:line="276" w:lineRule="auto"/>
        <w:jc w:val="both"/>
        <w:rPr>
          <w:color w:val="000000"/>
          <w:sz w:val="24"/>
          <w:szCs w:val="24"/>
          <w:lang w:eastAsia="pl-PL"/>
        </w:rPr>
      </w:pPr>
      <w:r w:rsidRPr="0010011E">
        <w:rPr>
          <w:color w:val="000000"/>
          <w:sz w:val="24"/>
          <w:szCs w:val="24"/>
          <w:lang w:eastAsia="pl-PL"/>
        </w:rPr>
        <w:t>W sprawach nieunormowanych w niniejszej Umowie mają zastosowanie przepisy prawa polskiego, a w szczególności przepisy Kodeksu cywilnego, Prawa autorskiego oraz praw pokrewnych, Ustawy o ochronie informacji niejawnych, Usta</w:t>
      </w:r>
      <w:r w:rsidR="00237D14" w:rsidRPr="0010011E">
        <w:rPr>
          <w:color w:val="000000"/>
          <w:sz w:val="24"/>
          <w:szCs w:val="24"/>
          <w:lang w:eastAsia="pl-PL"/>
        </w:rPr>
        <w:t xml:space="preserve">wy o ochronie danych osobowych </w:t>
      </w:r>
      <w:r w:rsidRPr="0010011E">
        <w:rPr>
          <w:color w:val="000000"/>
          <w:sz w:val="24"/>
          <w:szCs w:val="24"/>
          <w:lang w:eastAsia="pl-PL"/>
        </w:rPr>
        <w:t xml:space="preserve">i inne przepisy, które będą miały zastosowanie do </w:t>
      </w:r>
      <w:r w:rsidR="00342927" w:rsidRPr="0010011E">
        <w:rPr>
          <w:color w:val="000000"/>
          <w:sz w:val="24"/>
          <w:szCs w:val="24"/>
          <w:lang w:eastAsia="pl-PL"/>
        </w:rPr>
        <w:t xml:space="preserve">realizacji </w:t>
      </w:r>
      <w:r w:rsidRPr="0010011E">
        <w:rPr>
          <w:color w:val="000000"/>
          <w:sz w:val="24"/>
          <w:szCs w:val="24"/>
          <w:lang w:eastAsia="pl-PL"/>
        </w:rPr>
        <w:t>Umowy.</w:t>
      </w:r>
    </w:p>
    <w:p w14:paraId="33AEDE6E" w14:textId="77777777" w:rsidR="001600DA" w:rsidRPr="0010011E" w:rsidRDefault="001600DA" w:rsidP="00342927">
      <w:pPr>
        <w:widowControl w:val="0"/>
        <w:numPr>
          <w:ilvl w:val="0"/>
          <w:numId w:val="12"/>
        </w:numPr>
        <w:autoSpaceDE w:val="0"/>
        <w:autoSpaceDN w:val="0"/>
        <w:adjustRightInd w:val="0"/>
        <w:spacing w:after="240" w:line="276" w:lineRule="auto"/>
        <w:jc w:val="both"/>
        <w:rPr>
          <w:color w:val="000000"/>
          <w:sz w:val="24"/>
          <w:szCs w:val="24"/>
          <w:lang w:eastAsia="pl-PL"/>
        </w:rPr>
      </w:pPr>
      <w:r w:rsidRPr="0010011E">
        <w:rPr>
          <w:color w:val="000000"/>
          <w:sz w:val="24"/>
          <w:szCs w:val="24"/>
          <w:lang w:eastAsia="pl-PL"/>
        </w:rPr>
        <w:t>Osobami uprawnionymi do roboczych kontaktów w sprawach związanych z realizacją Umowy są:</w:t>
      </w:r>
    </w:p>
    <w:p w14:paraId="5697E58C" w14:textId="77777777" w:rsidR="001600DA" w:rsidRPr="0010011E" w:rsidRDefault="001600DA" w:rsidP="00342927">
      <w:pPr>
        <w:widowControl w:val="0"/>
        <w:numPr>
          <w:ilvl w:val="2"/>
          <w:numId w:val="6"/>
        </w:numPr>
        <w:tabs>
          <w:tab w:val="clear" w:pos="2160"/>
          <w:tab w:val="num" w:pos="1276"/>
        </w:tabs>
        <w:autoSpaceDE w:val="0"/>
        <w:autoSpaceDN w:val="0"/>
        <w:adjustRightInd w:val="0"/>
        <w:spacing w:after="240" w:line="276" w:lineRule="auto"/>
        <w:ind w:left="1276"/>
        <w:jc w:val="both"/>
        <w:rPr>
          <w:color w:val="000000"/>
          <w:sz w:val="24"/>
          <w:szCs w:val="24"/>
          <w:lang w:eastAsia="pl-PL"/>
        </w:rPr>
      </w:pPr>
      <w:r w:rsidRPr="0010011E">
        <w:rPr>
          <w:color w:val="000000"/>
          <w:sz w:val="24"/>
          <w:szCs w:val="24"/>
          <w:lang w:eastAsia="pl-PL"/>
        </w:rPr>
        <w:t xml:space="preserve">Koordynator Zamawiającego: </w:t>
      </w:r>
      <w:r w:rsidR="00342927" w:rsidRPr="0010011E">
        <w:rPr>
          <w:color w:val="000000"/>
          <w:sz w:val="24"/>
          <w:szCs w:val="24"/>
          <w:lang w:eastAsia="pl-PL"/>
        </w:rPr>
        <w:t>[</w:t>
      </w:r>
      <w:r w:rsidRPr="0010011E">
        <w:rPr>
          <w:color w:val="000000"/>
          <w:sz w:val="24"/>
          <w:szCs w:val="24"/>
          <w:lang w:eastAsia="pl-PL"/>
        </w:rPr>
        <w:t>■</w:t>
      </w:r>
      <w:r w:rsidR="00342927" w:rsidRPr="0010011E">
        <w:rPr>
          <w:color w:val="000000"/>
          <w:sz w:val="24"/>
          <w:szCs w:val="24"/>
          <w:lang w:eastAsia="pl-PL"/>
        </w:rPr>
        <w:t>]</w:t>
      </w:r>
      <w:r w:rsidRPr="0010011E">
        <w:rPr>
          <w:color w:val="000000"/>
          <w:sz w:val="24"/>
          <w:szCs w:val="24"/>
          <w:lang w:eastAsia="pl-PL"/>
        </w:rPr>
        <w:t xml:space="preserve">, tel. </w:t>
      </w:r>
      <w:r w:rsidR="00342927" w:rsidRPr="0010011E">
        <w:rPr>
          <w:color w:val="000000"/>
          <w:sz w:val="24"/>
          <w:szCs w:val="24"/>
          <w:lang w:eastAsia="pl-PL"/>
        </w:rPr>
        <w:t>[</w:t>
      </w:r>
      <w:r w:rsidRPr="0010011E">
        <w:rPr>
          <w:color w:val="000000"/>
          <w:sz w:val="24"/>
          <w:szCs w:val="24"/>
          <w:lang w:eastAsia="pl-PL"/>
        </w:rPr>
        <w:t>■</w:t>
      </w:r>
      <w:r w:rsidR="00342927" w:rsidRPr="0010011E">
        <w:rPr>
          <w:color w:val="000000"/>
          <w:sz w:val="24"/>
          <w:szCs w:val="24"/>
          <w:lang w:eastAsia="pl-PL"/>
        </w:rPr>
        <w:t>]</w:t>
      </w:r>
      <w:r w:rsidRPr="0010011E">
        <w:rPr>
          <w:color w:val="000000"/>
          <w:sz w:val="24"/>
          <w:szCs w:val="24"/>
          <w:lang w:eastAsia="pl-PL"/>
        </w:rPr>
        <w:t xml:space="preserve"> adres e</w:t>
      </w:r>
      <w:r w:rsidR="00342927" w:rsidRPr="0010011E">
        <w:rPr>
          <w:color w:val="000000"/>
          <w:sz w:val="24"/>
          <w:szCs w:val="24"/>
          <w:lang w:eastAsia="pl-PL"/>
        </w:rPr>
        <w:t>-</w:t>
      </w:r>
      <w:r w:rsidRPr="0010011E">
        <w:rPr>
          <w:color w:val="000000"/>
          <w:sz w:val="24"/>
          <w:szCs w:val="24"/>
          <w:lang w:eastAsia="pl-PL"/>
        </w:rPr>
        <w:t xml:space="preserve">mail </w:t>
      </w:r>
      <w:r w:rsidR="00342927" w:rsidRPr="0010011E">
        <w:rPr>
          <w:color w:val="000000"/>
          <w:sz w:val="24"/>
          <w:szCs w:val="24"/>
          <w:lang w:eastAsia="pl-PL"/>
        </w:rPr>
        <w:t>[</w:t>
      </w:r>
      <w:r w:rsidRPr="0010011E">
        <w:rPr>
          <w:color w:val="000000"/>
          <w:sz w:val="24"/>
          <w:szCs w:val="24"/>
          <w:lang w:eastAsia="pl-PL"/>
        </w:rPr>
        <w:t>■</w:t>
      </w:r>
      <w:r w:rsidR="00342927" w:rsidRPr="0010011E">
        <w:rPr>
          <w:color w:val="000000"/>
          <w:sz w:val="24"/>
          <w:szCs w:val="24"/>
          <w:lang w:eastAsia="pl-PL"/>
        </w:rPr>
        <w:t>]</w:t>
      </w:r>
    </w:p>
    <w:p w14:paraId="1C4DFF8F" w14:textId="77777777" w:rsidR="001600DA" w:rsidRPr="0010011E" w:rsidRDefault="001600DA" w:rsidP="00342927">
      <w:pPr>
        <w:widowControl w:val="0"/>
        <w:numPr>
          <w:ilvl w:val="2"/>
          <w:numId w:val="6"/>
        </w:numPr>
        <w:tabs>
          <w:tab w:val="clear" w:pos="2160"/>
          <w:tab w:val="num" w:pos="1276"/>
        </w:tabs>
        <w:autoSpaceDE w:val="0"/>
        <w:autoSpaceDN w:val="0"/>
        <w:adjustRightInd w:val="0"/>
        <w:spacing w:after="240" w:line="276" w:lineRule="auto"/>
        <w:ind w:left="1276"/>
        <w:jc w:val="both"/>
        <w:rPr>
          <w:color w:val="000000"/>
          <w:sz w:val="24"/>
          <w:szCs w:val="24"/>
          <w:lang w:eastAsia="pl-PL"/>
        </w:rPr>
      </w:pPr>
      <w:r w:rsidRPr="0010011E">
        <w:rPr>
          <w:color w:val="000000"/>
          <w:sz w:val="24"/>
          <w:szCs w:val="24"/>
          <w:lang w:eastAsia="pl-PL"/>
        </w:rPr>
        <w:t>Koordynator Wykonawcy: [■]   tel. [■] fax […] adres email  [■]</w:t>
      </w:r>
    </w:p>
    <w:p w14:paraId="7751C04D" w14:textId="77777777" w:rsidR="001600DA" w:rsidRPr="0010011E" w:rsidRDefault="001600DA" w:rsidP="00342927">
      <w:pPr>
        <w:widowControl w:val="0"/>
        <w:autoSpaceDE w:val="0"/>
        <w:autoSpaceDN w:val="0"/>
        <w:adjustRightInd w:val="0"/>
        <w:spacing w:after="240" w:line="276" w:lineRule="auto"/>
        <w:ind w:left="360"/>
        <w:jc w:val="both"/>
        <w:rPr>
          <w:color w:val="000000"/>
          <w:sz w:val="24"/>
          <w:szCs w:val="24"/>
          <w:lang w:eastAsia="pl-PL"/>
        </w:rPr>
      </w:pPr>
      <w:r w:rsidRPr="0010011E">
        <w:rPr>
          <w:color w:val="000000"/>
          <w:sz w:val="24"/>
          <w:szCs w:val="24"/>
          <w:lang w:eastAsia="pl-PL"/>
        </w:rPr>
        <w:lastRenderedPageBreak/>
        <w:t>Zmiany osób i danych opisanych powyżej dokonuje się poprzez powiadomienie przesłane niezwłocznie drugiej Stronie</w:t>
      </w:r>
      <w:r w:rsidR="00136B28" w:rsidRPr="0010011E">
        <w:rPr>
          <w:color w:val="000000"/>
          <w:sz w:val="24"/>
          <w:szCs w:val="24"/>
          <w:lang w:eastAsia="pl-PL"/>
        </w:rPr>
        <w:t xml:space="preserve"> i nie wymaga zmiany Umowy</w:t>
      </w:r>
      <w:r w:rsidRPr="0010011E">
        <w:rPr>
          <w:color w:val="000000"/>
          <w:sz w:val="24"/>
          <w:szCs w:val="24"/>
          <w:lang w:eastAsia="pl-PL"/>
        </w:rPr>
        <w:t>.</w:t>
      </w:r>
    </w:p>
    <w:p w14:paraId="164B4263" w14:textId="70C8B42A" w:rsidR="00E23D4C" w:rsidRPr="0010011E" w:rsidRDefault="00E23D4C" w:rsidP="00342927">
      <w:pPr>
        <w:numPr>
          <w:ilvl w:val="0"/>
          <w:numId w:val="12"/>
        </w:numPr>
        <w:spacing w:after="240"/>
        <w:jc w:val="both"/>
        <w:rPr>
          <w:color w:val="000000"/>
          <w:sz w:val="24"/>
          <w:szCs w:val="24"/>
          <w:lang w:eastAsia="pl-PL"/>
        </w:rPr>
      </w:pPr>
      <w:r w:rsidRPr="0010011E">
        <w:rPr>
          <w:color w:val="000000"/>
          <w:sz w:val="24"/>
          <w:szCs w:val="24"/>
          <w:lang w:eastAsia="pl-PL"/>
        </w:rPr>
        <w:t>Wszelkie zmiany do Umowy wymagają formy pisemnej pod rygorem nieważności</w:t>
      </w:r>
      <w:r w:rsidR="00B51A25">
        <w:rPr>
          <w:color w:val="000000"/>
          <w:sz w:val="24"/>
          <w:szCs w:val="24"/>
          <w:lang w:eastAsia="pl-PL"/>
        </w:rPr>
        <w:t>.</w:t>
      </w:r>
    </w:p>
    <w:p w14:paraId="603E7F8B" w14:textId="77777777" w:rsidR="001600DA" w:rsidRPr="0010011E" w:rsidRDefault="001600DA" w:rsidP="00342927">
      <w:pPr>
        <w:widowControl w:val="0"/>
        <w:numPr>
          <w:ilvl w:val="0"/>
          <w:numId w:val="12"/>
        </w:numPr>
        <w:autoSpaceDE w:val="0"/>
        <w:autoSpaceDN w:val="0"/>
        <w:adjustRightInd w:val="0"/>
        <w:spacing w:after="240" w:line="276" w:lineRule="auto"/>
        <w:jc w:val="both"/>
        <w:rPr>
          <w:color w:val="000000"/>
          <w:sz w:val="24"/>
          <w:szCs w:val="24"/>
          <w:lang w:eastAsia="pl-PL"/>
        </w:rPr>
      </w:pPr>
      <w:r w:rsidRPr="0010011E">
        <w:rPr>
          <w:color w:val="000000"/>
          <w:sz w:val="24"/>
          <w:szCs w:val="24"/>
          <w:lang w:eastAsia="pl-PL"/>
        </w:rPr>
        <w:t xml:space="preserve">Zmiana adresu wymaga poinformowania o tym drugiej Strony w formie </w:t>
      </w:r>
      <w:r w:rsidR="006112E2">
        <w:rPr>
          <w:color w:val="000000"/>
          <w:sz w:val="24"/>
          <w:szCs w:val="24"/>
          <w:lang w:eastAsia="pl-PL"/>
        </w:rPr>
        <w:t xml:space="preserve">mailowej </w:t>
      </w:r>
      <w:r w:rsidRPr="0010011E">
        <w:rPr>
          <w:color w:val="000000"/>
          <w:sz w:val="24"/>
          <w:szCs w:val="24"/>
          <w:lang w:eastAsia="pl-PL"/>
        </w:rPr>
        <w:t>pod</w:t>
      </w:r>
      <w:r w:rsidR="00342927" w:rsidRPr="0010011E">
        <w:rPr>
          <w:color w:val="000000"/>
          <w:sz w:val="24"/>
          <w:szCs w:val="24"/>
          <w:lang w:eastAsia="pl-PL"/>
        </w:rPr>
        <w:t> </w:t>
      </w:r>
      <w:r w:rsidRPr="0010011E">
        <w:rPr>
          <w:color w:val="000000"/>
          <w:sz w:val="24"/>
          <w:szCs w:val="24"/>
          <w:lang w:eastAsia="pl-PL"/>
        </w:rPr>
        <w:t>rygorem uznania oświadczenia złożonego na poprzedni adres za doręczone.</w:t>
      </w:r>
    </w:p>
    <w:p w14:paraId="58AFDE72" w14:textId="5EB4B3F4" w:rsidR="001600DA" w:rsidRPr="0010011E" w:rsidRDefault="001600DA" w:rsidP="00342927">
      <w:pPr>
        <w:widowControl w:val="0"/>
        <w:numPr>
          <w:ilvl w:val="0"/>
          <w:numId w:val="12"/>
        </w:numPr>
        <w:autoSpaceDE w:val="0"/>
        <w:autoSpaceDN w:val="0"/>
        <w:adjustRightInd w:val="0"/>
        <w:spacing w:after="240" w:line="276" w:lineRule="auto"/>
        <w:jc w:val="both"/>
        <w:rPr>
          <w:color w:val="000000"/>
          <w:sz w:val="24"/>
          <w:szCs w:val="24"/>
          <w:lang w:eastAsia="pl-PL"/>
        </w:rPr>
      </w:pPr>
      <w:r w:rsidRPr="0010011E">
        <w:rPr>
          <w:color w:val="000000"/>
          <w:sz w:val="24"/>
          <w:szCs w:val="24"/>
          <w:lang w:eastAsia="pl-PL"/>
        </w:rPr>
        <w:t>Wykonawca  nie może bez uprzedniej pisemnej zgody Zamawiającego potr</w:t>
      </w:r>
      <w:r w:rsidR="003534BF">
        <w:rPr>
          <w:color w:val="000000"/>
          <w:sz w:val="24"/>
          <w:szCs w:val="24"/>
          <w:lang w:eastAsia="pl-PL"/>
        </w:rPr>
        <w:t>ą</w:t>
      </w:r>
      <w:r w:rsidRPr="0010011E">
        <w:rPr>
          <w:color w:val="000000"/>
          <w:sz w:val="24"/>
          <w:szCs w:val="24"/>
          <w:lang w:eastAsia="pl-PL"/>
        </w:rPr>
        <w:t>cić ani przenieść na osobę trzecią żadnych praw, obowiązków an</w:t>
      </w:r>
      <w:r w:rsidR="00965452" w:rsidRPr="0010011E">
        <w:rPr>
          <w:color w:val="000000"/>
          <w:sz w:val="24"/>
          <w:szCs w:val="24"/>
          <w:lang w:eastAsia="pl-PL"/>
        </w:rPr>
        <w:t>i wierzytelności wynikających z </w:t>
      </w:r>
      <w:r w:rsidRPr="0010011E">
        <w:rPr>
          <w:color w:val="000000"/>
          <w:sz w:val="24"/>
          <w:szCs w:val="24"/>
          <w:lang w:eastAsia="pl-PL"/>
        </w:rPr>
        <w:t xml:space="preserve">przedmiotowej </w:t>
      </w:r>
      <w:r w:rsidR="00136B28" w:rsidRPr="0010011E">
        <w:rPr>
          <w:color w:val="000000"/>
          <w:sz w:val="24"/>
          <w:szCs w:val="24"/>
          <w:lang w:eastAsia="pl-PL"/>
        </w:rPr>
        <w:t>Umowy</w:t>
      </w:r>
      <w:r w:rsidRPr="0010011E">
        <w:rPr>
          <w:color w:val="000000"/>
          <w:sz w:val="24"/>
          <w:szCs w:val="24"/>
          <w:lang w:eastAsia="pl-PL"/>
        </w:rPr>
        <w:t>.</w:t>
      </w:r>
    </w:p>
    <w:p w14:paraId="6DF5AB48" w14:textId="77777777" w:rsidR="001600DA" w:rsidRDefault="001600DA" w:rsidP="00342927">
      <w:pPr>
        <w:widowControl w:val="0"/>
        <w:numPr>
          <w:ilvl w:val="0"/>
          <w:numId w:val="12"/>
        </w:numPr>
        <w:autoSpaceDE w:val="0"/>
        <w:autoSpaceDN w:val="0"/>
        <w:adjustRightInd w:val="0"/>
        <w:spacing w:after="240" w:line="276" w:lineRule="auto"/>
        <w:jc w:val="both"/>
        <w:rPr>
          <w:color w:val="000000"/>
          <w:sz w:val="24"/>
          <w:szCs w:val="24"/>
          <w:lang w:eastAsia="pl-PL"/>
        </w:rPr>
      </w:pPr>
      <w:r w:rsidRPr="0010011E">
        <w:rPr>
          <w:color w:val="000000"/>
          <w:sz w:val="24"/>
          <w:szCs w:val="24"/>
          <w:lang w:eastAsia="pl-PL"/>
        </w:rPr>
        <w:t>Wszelkie spory wynikłe w związku z niniejszą Umową rozstrzygane będą przez sąd powszechny właściwy</w:t>
      </w:r>
      <w:r w:rsidR="002E7EB9" w:rsidRPr="0010011E">
        <w:rPr>
          <w:color w:val="000000"/>
          <w:sz w:val="24"/>
          <w:szCs w:val="24"/>
          <w:lang w:eastAsia="pl-PL"/>
        </w:rPr>
        <w:t xml:space="preserve"> miejscowo</w:t>
      </w:r>
      <w:r w:rsidRPr="0010011E">
        <w:rPr>
          <w:color w:val="000000"/>
          <w:sz w:val="24"/>
          <w:szCs w:val="24"/>
          <w:lang w:eastAsia="pl-PL"/>
        </w:rPr>
        <w:t xml:space="preserve"> dla siedziby Zamawiającego.</w:t>
      </w:r>
    </w:p>
    <w:p w14:paraId="04B8CA44" w14:textId="77777777" w:rsidR="007510BB" w:rsidRPr="007E7E5E" w:rsidRDefault="007510BB" w:rsidP="007510BB">
      <w:pPr>
        <w:widowControl w:val="0"/>
        <w:numPr>
          <w:ilvl w:val="0"/>
          <w:numId w:val="12"/>
        </w:numPr>
        <w:autoSpaceDE w:val="0"/>
        <w:autoSpaceDN w:val="0"/>
        <w:adjustRightInd w:val="0"/>
        <w:spacing w:after="240" w:line="276" w:lineRule="auto"/>
        <w:jc w:val="both"/>
        <w:rPr>
          <w:color w:val="000000"/>
          <w:sz w:val="24"/>
          <w:szCs w:val="24"/>
          <w:lang w:eastAsia="pl-PL"/>
        </w:rPr>
      </w:pPr>
      <w:r w:rsidRPr="005E7524">
        <w:rPr>
          <w:sz w:val="24"/>
        </w:rPr>
        <w:t xml:space="preserve">Wykonawca oświadcza, że nie jest wpisany na odpowiednią listę lub do wykazu oraz, że w ramach wykonania Umowy nie zatrudnia i nie zatrudni podwykonawców, dostawców lub podmiotów, na których zdolności polega się w rozumieniu dyrektywy w sprawie zamówień publicznych, którzy by podlegali wykluczeniu z postępowania, zgodnie z art. 7 ust. 9 ustawy z dnia 13 kwietnia 2022 r. o szczególnych rozwiązaniach w zakresie przeciwdziałania wspieraniu agresji na Ukrainę oraz służących ochronie bezpieczeństwa narodowego (Dz.U. </w:t>
      </w:r>
      <w:r>
        <w:rPr>
          <w:sz w:val="24"/>
        </w:rPr>
        <w:t xml:space="preserve">z 2023, </w:t>
      </w:r>
      <w:r w:rsidRPr="005E7524">
        <w:rPr>
          <w:sz w:val="24"/>
        </w:rPr>
        <w:t xml:space="preserve">poz. </w:t>
      </w:r>
      <w:r>
        <w:rPr>
          <w:sz w:val="24"/>
        </w:rPr>
        <w:t xml:space="preserve">1497, </w:t>
      </w:r>
      <w:proofErr w:type="spellStart"/>
      <w:r>
        <w:rPr>
          <w:sz w:val="24"/>
        </w:rPr>
        <w:t>t.j</w:t>
      </w:r>
      <w:proofErr w:type="spellEnd"/>
      <w:r>
        <w:rPr>
          <w:sz w:val="24"/>
        </w:rPr>
        <w:t>.</w:t>
      </w:r>
      <w:r w:rsidRPr="005E7524">
        <w:rPr>
          <w:sz w:val="24"/>
        </w:rPr>
        <w:t>)</w:t>
      </w:r>
      <w:r>
        <w:rPr>
          <w:sz w:val="24"/>
        </w:rPr>
        <w:t>.</w:t>
      </w:r>
    </w:p>
    <w:p w14:paraId="403455C4" w14:textId="77777777" w:rsidR="007510BB" w:rsidRPr="007510BB" w:rsidRDefault="007510BB" w:rsidP="007510BB">
      <w:pPr>
        <w:widowControl w:val="0"/>
        <w:numPr>
          <w:ilvl w:val="0"/>
          <w:numId w:val="12"/>
        </w:numPr>
        <w:autoSpaceDE w:val="0"/>
        <w:autoSpaceDN w:val="0"/>
        <w:adjustRightInd w:val="0"/>
        <w:spacing w:after="240" w:line="276" w:lineRule="auto"/>
        <w:jc w:val="both"/>
        <w:rPr>
          <w:color w:val="000000"/>
          <w:sz w:val="24"/>
          <w:szCs w:val="24"/>
          <w:lang w:eastAsia="pl-PL"/>
        </w:rPr>
      </w:pPr>
      <w:r w:rsidRPr="00130E62">
        <w:rPr>
          <w:sz w:val="24"/>
        </w:rPr>
        <w:t>Wykonawca oświadcza, że znany jest mu fakt, iż treść niniejszej umowy a w szczególności dane go identyfikujące, Przedmiot Umowy i wysokość wynagrodzenia podlegają udostępnieniu w trybie ustawy z dnia 6 września 2001 r. o dostępie do informacji publicznej (Dz. U. z 2022 r. poz. 902)</w:t>
      </w:r>
      <w:r>
        <w:rPr>
          <w:sz w:val="24"/>
        </w:rPr>
        <w:t>.</w:t>
      </w:r>
    </w:p>
    <w:p w14:paraId="32CB097C" w14:textId="77777777" w:rsidR="001600DA" w:rsidRPr="0010011E" w:rsidRDefault="001600DA" w:rsidP="00342927">
      <w:pPr>
        <w:widowControl w:val="0"/>
        <w:numPr>
          <w:ilvl w:val="0"/>
          <w:numId w:val="12"/>
        </w:numPr>
        <w:autoSpaceDE w:val="0"/>
        <w:autoSpaceDN w:val="0"/>
        <w:adjustRightInd w:val="0"/>
        <w:spacing w:after="240" w:line="276" w:lineRule="auto"/>
        <w:jc w:val="both"/>
        <w:rPr>
          <w:color w:val="000000"/>
          <w:sz w:val="24"/>
          <w:szCs w:val="24"/>
          <w:lang w:eastAsia="pl-PL"/>
        </w:rPr>
      </w:pPr>
      <w:r w:rsidRPr="0010011E">
        <w:rPr>
          <w:color w:val="000000"/>
          <w:sz w:val="24"/>
          <w:szCs w:val="24"/>
          <w:lang w:eastAsia="pl-PL"/>
        </w:rPr>
        <w:t>Załączniki do Umowy stanowią jej integralną część.</w:t>
      </w:r>
    </w:p>
    <w:p w14:paraId="3237A640" w14:textId="77777777" w:rsidR="00A674B7" w:rsidRPr="00A2281B" w:rsidRDefault="00A674B7" w:rsidP="00A674B7">
      <w:pPr>
        <w:numPr>
          <w:ilvl w:val="0"/>
          <w:numId w:val="12"/>
        </w:numPr>
        <w:autoSpaceDE w:val="0"/>
        <w:autoSpaceDN w:val="0"/>
        <w:adjustRightInd w:val="0"/>
        <w:jc w:val="both"/>
        <w:rPr>
          <w:color w:val="000000"/>
          <w:sz w:val="24"/>
          <w:szCs w:val="24"/>
          <w:lang w:eastAsia="pl-PL"/>
        </w:rPr>
      </w:pPr>
      <w:r w:rsidRPr="00A2281B">
        <w:rPr>
          <w:color w:val="000000"/>
          <w:sz w:val="24"/>
          <w:szCs w:val="24"/>
          <w:lang w:eastAsia="pl-PL"/>
        </w:rPr>
        <w:t xml:space="preserve">Umowa została sporządzona w języku polskim, w trzech jednobrzmiących egzemplarzach, z czego dwa egzemplarze przeznaczone są dla Zamawiającego, a jeden dla Wykonawcy </w:t>
      </w:r>
      <w:r w:rsidRPr="00A2281B">
        <w:rPr>
          <w:sz w:val="24"/>
          <w:szCs w:val="24"/>
        </w:rPr>
        <w:t xml:space="preserve">/ Umowa została sporządzona </w:t>
      </w:r>
      <w:r w:rsidRPr="00A2281B">
        <w:rPr>
          <w:color w:val="000000"/>
          <w:sz w:val="24"/>
          <w:szCs w:val="24"/>
        </w:rPr>
        <w:t>w języku polskim w postaci elektronicznej i podpisana przy użyciu kwalifikowanych podpisów elektronicznych oraz przekazano jej identyczny egzemplarz zarówno Wykonawcy jak i Zamawiającemu.</w:t>
      </w:r>
      <w:r w:rsidRPr="00A2281B">
        <w:rPr>
          <w:rStyle w:val="Odwoanieprzypisudolnego"/>
          <w:color w:val="000000"/>
          <w:sz w:val="24"/>
          <w:szCs w:val="24"/>
        </w:rPr>
        <w:footnoteReference w:id="2"/>
      </w:r>
    </w:p>
    <w:p w14:paraId="1BF1B4AD" w14:textId="77777777" w:rsidR="00DC57FB" w:rsidRPr="00A2281B" w:rsidRDefault="00DC57FB" w:rsidP="00DC57FB">
      <w:pPr>
        <w:autoSpaceDE w:val="0"/>
        <w:autoSpaceDN w:val="0"/>
        <w:adjustRightInd w:val="0"/>
        <w:jc w:val="both"/>
        <w:rPr>
          <w:color w:val="000000"/>
          <w:sz w:val="24"/>
          <w:szCs w:val="24"/>
          <w:lang w:eastAsia="pl-PL"/>
        </w:rPr>
      </w:pPr>
    </w:p>
    <w:p w14:paraId="22AD1901" w14:textId="77777777" w:rsidR="00784C6F" w:rsidRPr="0010011E" w:rsidRDefault="00784C6F" w:rsidP="00784C6F">
      <w:pPr>
        <w:widowControl w:val="0"/>
        <w:autoSpaceDE w:val="0"/>
        <w:autoSpaceDN w:val="0"/>
        <w:adjustRightInd w:val="0"/>
        <w:spacing w:line="276" w:lineRule="auto"/>
        <w:ind w:left="360"/>
        <w:jc w:val="both"/>
        <w:rPr>
          <w:color w:val="000000"/>
          <w:sz w:val="24"/>
          <w:szCs w:val="24"/>
          <w:lang w:eastAsia="pl-PL"/>
        </w:rPr>
      </w:pPr>
      <w:r w:rsidRPr="0010011E">
        <w:rPr>
          <w:color w:val="000000"/>
          <w:sz w:val="24"/>
          <w:szCs w:val="24"/>
          <w:lang w:eastAsia="pl-PL"/>
        </w:rPr>
        <w:t>Załączniki do Umowy:</w:t>
      </w:r>
    </w:p>
    <w:p w14:paraId="65A51221" w14:textId="77777777" w:rsidR="00784C6F" w:rsidRPr="0010011E" w:rsidRDefault="00271D48" w:rsidP="00B03D84">
      <w:pPr>
        <w:widowControl w:val="0"/>
        <w:numPr>
          <w:ilvl w:val="3"/>
          <w:numId w:val="12"/>
        </w:numPr>
        <w:tabs>
          <w:tab w:val="clear" w:pos="2880"/>
          <w:tab w:val="num" w:pos="567"/>
        </w:tabs>
        <w:autoSpaceDE w:val="0"/>
        <w:autoSpaceDN w:val="0"/>
        <w:adjustRightInd w:val="0"/>
        <w:spacing w:line="276" w:lineRule="auto"/>
        <w:ind w:left="993" w:hanging="426"/>
        <w:jc w:val="both"/>
        <w:rPr>
          <w:color w:val="000000"/>
          <w:sz w:val="24"/>
          <w:szCs w:val="24"/>
          <w:lang w:eastAsia="pl-PL"/>
        </w:rPr>
      </w:pPr>
      <w:r w:rsidRPr="0010011E">
        <w:rPr>
          <w:color w:val="000000"/>
          <w:sz w:val="24"/>
          <w:szCs w:val="24"/>
          <w:lang w:eastAsia="pl-PL"/>
        </w:rPr>
        <w:t>Zaproszenie do składania ofert</w:t>
      </w:r>
      <w:r w:rsidR="00CF2FE4" w:rsidRPr="0010011E">
        <w:rPr>
          <w:color w:val="000000"/>
          <w:sz w:val="24"/>
          <w:szCs w:val="24"/>
          <w:lang w:eastAsia="pl-PL"/>
        </w:rPr>
        <w:t>;</w:t>
      </w:r>
    </w:p>
    <w:p w14:paraId="08B562DE" w14:textId="77777777" w:rsidR="00784C6F" w:rsidRPr="0010011E" w:rsidRDefault="00CF2FE4" w:rsidP="00B03D84">
      <w:pPr>
        <w:widowControl w:val="0"/>
        <w:numPr>
          <w:ilvl w:val="3"/>
          <w:numId w:val="12"/>
        </w:numPr>
        <w:tabs>
          <w:tab w:val="clear" w:pos="2880"/>
          <w:tab w:val="num" w:pos="567"/>
        </w:tabs>
        <w:autoSpaceDE w:val="0"/>
        <w:autoSpaceDN w:val="0"/>
        <w:adjustRightInd w:val="0"/>
        <w:spacing w:line="276" w:lineRule="auto"/>
        <w:ind w:left="993" w:hanging="426"/>
        <w:jc w:val="both"/>
        <w:rPr>
          <w:color w:val="000000"/>
          <w:sz w:val="24"/>
          <w:szCs w:val="24"/>
          <w:lang w:eastAsia="pl-PL"/>
        </w:rPr>
      </w:pPr>
      <w:r w:rsidRPr="0010011E">
        <w:rPr>
          <w:color w:val="000000"/>
          <w:sz w:val="24"/>
          <w:szCs w:val="24"/>
          <w:lang w:eastAsia="pl-PL"/>
        </w:rPr>
        <w:t>Oferta Wykonawcy;</w:t>
      </w:r>
    </w:p>
    <w:p w14:paraId="319EA130" w14:textId="77777777" w:rsidR="00CF2FE4" w:rsidRDefault="00CF2FE4" w:rsidP="00B03D84">
      <w:pPr>
        <w:widowControl w:val="0"/>
        <w:numPr>
          <w:ilvl w:val="3"/>
          <w:numId w:val="12"/>
        </w:numPr>
        <w:tabs>
          <w:tab w:val="clear" w:pos="2880"/>
          <w:tab w:val="num" w:pos="567"/>
        </w:tabs>
        <w:autoSpaceDE w:val="0"/>
        <w:autoSpaceDN w:val="0"/>
        <w:adjustRightInd w:val="0"/>
        <w:spacing w:line="276" w:lineRule="auto"/>
        <w:ind w:left="993" w:hanging="426"/>
        <w:jc w:val="both"/>
        <w:rPr>
          <w:color w:val="000000"/>
          <w:sz w:val="24"/>
          <w:szCs w:val="24"/>
          <w:lang w:eastAsia="pl-PL"/>
        </w:rPr>
      </w:pPr>
      <w:r w:rsidRPr="0010011E">
        <w:rPr>
          <w:color w:val="000000"/>
          <w:sz w:val="24"/>
          <w:szCs w:val="24"/>
          <w:lang w:eastAsia="pl-PL"/>
        </w:rPr>
        <w:t>KRS/CEIDG/umocowanie do zawarcia Umowy przez Wykonawcę*.</w:t>
      </w:r>
    </w:p>
    <w:p w14:paraId="2D9A6D4E" w14:textId="77777777" w:rsidR="00FA3138" w:rsidRDefault="00FA3138" w:rsidP="00B03D84">
      <w:pPr>
        <w:widowControl w:val="0"/>
        <w:numPr>
          <w:ilvl w:val="3"/>
          <w:numId w:val="12"/>
        </w:numPr>
        <w:tabs>
          <w:tab w:val="clear" w:pos="2880"/>
          <w:tab w:val="num" w:pos="567"/>
        </w:tabs>
        <w:autoSpaceDE w:val="0"/>
        <w:autoSpaceDN w:val="0"/>
        <w:adjustRightInd w:val="0"/>
        <w:spacing w:line="276" w:lineRule="auto"/>
        <w:ind w:left="993" w:hanging="426"/>
        <w:jc w:val="both"/>
        <w:rPr>
          <w:color w:val="000000"/>
          <w:sz w:val="24"/>
          <w:szCs w:val="24"/>
          <w:lang w:eastAsia="pl-PL"/>
        </w:rPr>
      </w:pPr>
      <w:r>
        <w:rPr>
          <w:color w:val="000000"/>
          <w:sz w:val="24"/>
          <w:szCs w:val="24"/>
          <w:lang w:eastAsia="pl-PL"/>
        </w:rPr>
        <w:t>Wzór Protokołu Odbioru Usługi;</w:t>
      </w:r>
    </w:p>
    <w:p w14:paraId="18600C06" w14:textId="77777777" w:rsidR="0020448D" w:rsidRDefault="0020448D" w:rsidP="00B03D84">
      <w:pPr>
        <w:widowControl w:val="0"/>
        <w:numPr>
          <w:ilvl w:val="3"/>
          <w:numId w:val="12"/>
        </w:numPr>
        <w:tabs>
          <w:tab w:val="clear" w:pos="2880"/>
          <w:tab w:val="num" w:pos="567"/>
        </w:tabs>
        <w:autoSpaceDE w:val="0"/>
        <w:autoSpaceDN w:val="0"/>
        <w:adjustRightInd w:val="0"/>
        <w:spacing w:line="276" w:lineRule="auto"/>
        <w:ind w:left="993" w:hanging="426"/>
        <w:jc w:val="both"/>
        <w:rPr>
          <w:color w:val="000000"/>
          <w:sz w:val="24"/>
          <w:szCs w:val="24"/>
          <w:lang w:eastAsia="pl-PL"/>
        </w:rPr>
      </w:pPr>
      <w:r>
        <w:rPr>
          <w:color w:val="000000"/>
          <w:sz w:val="24"/>
          <w:szCs w:val="24"/>
          <w:lang w:eastAsia="pl-PL"/>
        </w:rPr>
        <w:t>Umowa powierzenia przetwarzania danych osobowych</w:t>
      </w:r>
    </w:p>
    <w:p w14:paraId="37BA0EFB" w14:textId="77777777" w:rsidR="0020448D" w:rsidRDefault="0020448D" w:rsidP="00B03D84">
      <w:pPr>
        <w:widowControl w:val="0"/>
        <w:numPr>
          <w:ilvl w:val="3"/>
          <w:numId w:val="12"/>
        </w:numPr>
        <w:tabs>
          <w:tab w:val="clear" w:pos="2880"/>
          <w:tab w:val="num" w:pos="567"/>
        </w:tabs>
        <w:autoSpaceDE w:val="0"/>
        <w:autoSpaceDN w:val="0"/>
        <w:adjustRightInd w:val="0"/>
        <w:spacing w:line="276" w:lineRule="auto"/>
        <w:ind w:left="993" w:hanging="426"/>
        <w:jc w:val="both"/>
        <w:rPr>
          <w:color w:val="000000"/>
          <w:sz w:val="24"/>
          <w:szCs w:val="24"/>
          <w:lang w:eastAsia="pl-PL"/>
        </w:rPr>
      </w:pPr>
      <w:r>
        <w:rPr>
          <w:color w:val="000000"/>
          <w:sz w:val="24"/>
          <w:szCs w:val="24"/>
          <w:lang w:eastAsia="pl-PL"/>
        </w:rPr>
        <w:t>Kla</w:t>
      </w:r>
      <w:r w:rsidR="005E7CE9">
        <w:rPr>
          <w:color w:val="000000"/>
          <w:sz w:val="24"/>
          <w:szCs w:val="24"/>
          <w:lang w:eastAsia="pl-PL"/>
        </w:rPr>
        <w:t>u</w:t>
      </w:r>
      <w:r>
        <w:rPr>
          <w:color w:val="000000"/>
          <w:sz w:val="24"/>
          <w:szCs w:val="24"/>
          <w:lang w:eastAsia="pl-PL"/>
        </w:rPr>
        <w:t>zula informacyjna Zamawiającego</w:t>
      </w:r>
    </w:p>
    <w:p w14:paraId="77DD93FD" w14:textId="77777777" w:rsidR="0020448D" w:rsidRPr="0010011E" w:rsidRDefault="0020448D" w:rsidP="00B03D84">
      <w:pPr>
        <w:widowControl w:val="0"/>
        <w:numPr>
          <w:ilvl w:val="3"/>
          <w:numId w:val="12"/>
        </w:numPr>
        <w:tabs>
          <w:tab w:val="clear" w:pos="2880"/>
          <w:tab w:val="num" w:pos="567"/>
        </w:tabs>
        <w:autoSpaceDE w:val="0"/>
        <w:autoSpaceDN w:val="0"/>
        <w:adjustRightInd w:val="0"/>
        <w:spacing w:line="276" w:lineRule="auto"/>
        <w:ind w:left="993" w:hanging="426"/>
        <w:jc w:val="both"/>
        <w:rPr>
          <w:color w:val="000000"/>
          <w:sz w:val="24"/>
          <w:szCs w:val="24"/>
          <w:lang w:eastAsia="pl-PL"/>
        </w:rPr>
      </w:pPr>
      <w:r>
        <w:rPr>
          <w:color w:val="000000"/>
          <w:sz w:val="24"/>
          <w:szCs w:val="24"/>
          <w:lang w:eastAsia="pl-PL"/>
        </w:rPr>
        <w:t>Klauzula informacyjna Wykonawcy</w:t>
      </w:r>
    </w:p>
    <w:p w14:paraId="0A8344D4" w14:textId="77777777" w:rsidR="001600DA" w:rsidRPr="0010011E" w:rsidRDefault="001600DA" w:rsidP="00237D14">
      <w:pPr>
        <w:widowControl w:val="0"/>
        <w:autoSpaceDE w:val="0"/>
        <w:autoSpaceDN w:val="0"/>
        <w:adjustRightInd w:val="0"/>
        <w:spacing w:line="276" w:lineRule="auto"/>
        <w:ind w:left="360"/>
        <w:jc w:val="both"/>
        <w:rPr>
          <w:color w:val="000000"/>
          <w:sz w:val="24"/>
          <w:szCs w:val="24"/>
          <w:lang w:eastAsia="pl-PL"/>
        </w:rPr>
      </w:pPr>
    </w:p>
    <w:p w14:paraId="68F42C7D" w14:textId="77777777" w:rsidR="00246F09" w:rsidRPr="0010011E" w:rsidRDefault="00246F09" w:rsidP="00237D14">
      <w:pPr>
        <w:widowControl w:val="0"/>
        <w:autoSpaceDE w:val="0"/>
        <w:autoSpaceDN w:val="0"/>
        <w:adjustRightInd w:val="0"/>
        <w:spacing w:line="276" w:lineRule="auto"/>
        <w:ind w:left="360"/>
        <w:jc w:val="both"/>
        <w:rPr>
          <w:color w:val="000000"/>
          <w:sz w:val="24"/>
          <w:szCs w:val="24"/>
          <w:lang w:eastAsia="pl-PL"/>
        </w:rPr>
      </w:pPr>
    </w:p>
    <w:p w14:paraId="7A5BAF71" w14:textId="77777777" w:rsidR="00AE5AC6" w:rsidRPr="0010011E" w:rsidRDefault="00C954A9" w:rsidP="00237D14">
      <w:pPr>
        <w:spacing w:after="120" w:line="276" w:lineRule="auto"/>
        <w:jc w:val="center"/>
        <w:rPr>
          <w:b/>
          <w:snapToGrid w:val="0"/>
          <w:color w:val="000000"/>
          <w:sz w:val="24"/>
          <w:szCs w:val="24"/>
          <w:lang w:eastAsia="pl-PL"/>
        </w:rPr>
      </w:pPr>
      <w:r w:rsidRPr="0010011E">
        <w:rPr>
          <w:b/>
          <w:snapToGrid w:val="0"/>
          <w:color w:val="000000"/>
          <w:sz w:val="24"/>
          <w:szCs w:val="24"/>
          <w:lang w:eastAsia="pl-PL"/>
        </w:rPr>
        <w:t>Z</w:t>
      </w:r>
      <w:smartTag w:uri="urn:schemas-microsoft-com:office:smarttags" w:element="PersonName">
        <w:r w:rsidRPr="0010011E">
          <w:rPr>
            <w:b/>
            <w:snapToGrid w:val="0"/>
            <w:color w:val="000000"/>
            <w:sz w:val="24"/>
            <w:szCs w:val="24"/>
            <w:lang w:eastAsia="pl-PL"/>
          </w:rPr>
          <w:t>a</w:t>
        </w:r>
      </w:smartTag>
      <w:r w:rsidRPr="0010011E">
        <w:rPr>
          <w:b/>
          <w:snapToGrid w:val="0"/>
          <w:color w:val="000000"/>
          <w:sz w:val="24"/>
          <w:szCs w:val="24"/>
          <w:lang w:eastAsia="pl-PL"/>
        </w:rPr>
        <w:t>m</w:t>
      </w:r>
      <w:smartTag w:uri="urn:schemas-microsoft-com:office:smarttags" w:element="PersonName">
        <w:r w:rsidRPr="0010011E">
          <w:rPr>
            <w:b/>
            <w:snapToGrid w:val="0"/>
            <w:color w:val="000000"/>
            <w:sz w:val="24"/>
            <w:szCs w:val="24"/>
            <w:lang w:eastAsia="pl-PL"/>
          </w:rPr>
          <w:t>a</w:t>
        </w:r>
      </w:smartTag>
      <w:r w:rsidRPr="0010011E">
        <w:rPr>
          <w:b/>
          <w:snapToGrid w:val="0"/>
          <w:color w:val="000000"/>
          <w:sz w:val="24"/>
          <w:szCs w:val="24"/>
          <w:lang w:eastAsia="pl-PL"/>
        </w:rPr>
        <w:t>wi</w:t>
      </w:r>
      <w:smartTag w:uri="urn:schemas-microsoft-com:office:smarttags" w:element="PersonName">
        <w:r w:rsidRPr="0010011E">
          <w:rPr>
            <w:b/>
            <w:snapToGrid w:val="0"/>
            <w:color w:val="000000"/>
            <w:sz w:val="24"/>
            <w:szCs w:val="24"/>
            <w:lang w:eastAsia="pl-PL"/>
          </w:rPr>
          <w:t>a</w:t>
        </w:r>
      </w:smartTag>
      <w:r w:rsidRPr="0010011E">
        <w:rPr>
          <w:b/>
          <w:snapToGrid w:val="0"/>
          <w:color w:val="000000"/>
          <w:sz w:val="24"/>
          <w:szCs w:val="24"/>
          <w:lang w:eastAsia="pl-PL"/>
        </w:rPr>
        <w:t>jący</w:t>
      </w:r>
      <w:r w:rsidR="00AE5AC6" w:rsidRPr="0010011E">
        <w:rPr>
          <w:snapToGrid w:val="0"/>
          <w:color w:val="000000"/>
          <w:sz w:val="24"/>
          <w:szCs w:val="24"/>
          <w:lang w:eastAsia="pl-PL"/>
        </w:rPr>
        <w:tab/>
      </w:r>
      <w:r w:rsidR="00AE5AC6" w:rsidRPr="0010011E">
        <w:rPr>
          <w:snapToGrid w:val="0"/>
          <w:color w:val="000000"/>
          <w:sz w:val="24"/>
          <w:szCs w:val="24"/>
          <w:lang w:eastAsia="pl-PL"/>
        </w:rPr>
        <w:tab/>
      </w:r>
      <w:r w:rsidR="00AE5AC6" w:rsidRPr="0010011E">
        <w:rPr>
          <w:snapToGrid w:val="0"/>
          <w:color w:val="000000"/>
          <w:sz w:val="24"/>
          <w:szCs w:val="24"/>
          <w:lang w:eastAsia="pl-PL"/>
        </w:rPr>
        <w:tab/>
      </w:r>
      <w:r w:rsidR="00AE5AC6" w:rsidRPr="0010011E">
        <w:rPr>
          <w:snapToGrid w:val="0"/>
          <w:color w:val="000000"/>
          <w:sz w:val="24"/>
          <w:szCs w:val="24"/>
          <w:lang w:eastAsia="pl-PL"/>
        </w:rPr>
        <w:tab/>
      </w:r>
      <w:r w:rsidR="00AE5AC6" w:rsidRPr="0010011E">
        <w:rPr>
          <w:snapToGrid w:val="0"/>
          <w:color w:val="000000"/>
          <w:sz w:val="24"/>
          <w:szCs w:val="24"/>
          <w:lang w:eastAsia="pl-PL"/>
        </w:rPr>
        <w:tab/>
      </w:r>
      <w:r w:rsidR="00AE5AC6" w:rsidRPr="0010011E">
        <w:rPr>
          <w:snapToGrid w:val="0"/>
          <w:color w:val="000000"/>
          <w:sz w:val="24"/>
          <w:szCs w:val="24"/>
          <w:lang w:eastAsia="pl-PL"/>
        </w:rPr>
        <w:tab/>
      </w:r>
      <w:r w:rsidR="000E425A" w:rsidRPr="0010011E">
        <w:rPr>
          <w:snapToGrid w:val="0"/>
          <w:color w:val="000000"/>
          <w:sz w:val="24"/>
          <w:szCs w:val="24"/>
          <w:lang w:eastAsia="pl-PL"/>
        </w:rPr>
        <w:tab/>
      </w:r>
      <w:r w:rsidRPr="0010011E">
        <w:rPr>
          <w:b/>
          <w:snapToGrid w:val="0"/>
          <w:color w:val="000000"/>
          <w:sz w:val="24"/>
          <w:szCs w:val="24"/>
          <w:lang w:eastAsia="pl-PL"/>
        </w:rPr>
        <w:t>Wykon</w:t>
      </w:r>
      <w:smartTag w:uri="urn:schemas-microsoft-com:office:smarttags" w:element="PersonName">
        <w:r w:rsidRPr="0010011E">
          <w:rPr>
            <w:b/>
            <w:snapToGrid w:val="0"/>
            <w:color w:val="000000"/>
            <w:sz w:val="24"/>
            <w:szCs w:val="24"/>
            <w:lang w:eastAsia="pl-PL"/>
          </w:rPr>
          <w:t>a</w:t>
        </w:r>
      </w:smartTag>
      <w:r w:rsidRPr="0010011E">
        <w:rPr>
          <w:b/>
          <w:snapToGrid w:val="0"/>
          <w:color w:val="000000"/>
          <w:sz w:val="24"/>
          <w:szCs w:val="24"/>
          <w:lang w:eastAsia="pl-PL"/>
        </w:rPr>
        <w:t>wc</w:t>
      </w:r>
      <w:smartTag w:uri="urn:schemas-microsoft-com:office:smarttags" w:element="PersonName">
        <w:r w:rsidRPr="0010011E">
          <w:rPr>
            <w:b/>
            <w:snapToGrid w:val="0"/>
            <w:color w:val="000000"/>
            <w:sz w:val="24"/>
            <w:szCs w:val="24"/>
            <w:lang w:eastAsia="pl-PL"/>
          </w:rPr>
          <w:t>a</w:t>
        </w:r>
      </w:smartTag>
    </w:p>
    <w:p w14:paraId="2A6681CE" w14:textId="77777777" w:rsidR="00335FFF" w:rsidRPr="0010011E" w:rsidRDefault="00335FFF" w:rsidP="00237D14">
      <w:pPr>
        <w:spacing w:after="120" w:line="276" w:lineRule="auto"/>
        <w:jc w:val="center"/>
        <w:rPr>
          <w:snapToGrid w:val="0"/>
          <w:color w:val="000000"/>
          <w:sz w:val="24"/>
          <w:szCs w:val="24"/>
          <w:lang w:eastAsia="pl-PL"/>
        </w:rPr>
      </w:pPr>
    </w:p>
    <w:p w14:paraId="398E8A23" w14:textId="77777777" w:rsidR="00B170E9" w:rsidRPr="0010011E" w:rsidRDefault="00AE5AC6" w:rsidP="00667409">
      <w:pPr>
        <w:spacing w:after="120" w:line="276" w:lineRule="auto"/>
        <w:jc w:val="center"/>
        <w:rPr>
          <w:snapToGrid w:val="0"/>
          <w:color w:val="000000"/>
          <w:sz w:val="24"/>
          <w:szCs w:val="24"/>
          <w:lang w:eastAsia="pl-PL"/>
        </w:rPr>
      </w:pPr>
      <w:r w:rsidRPr="0010011E">
        <w:rPr>
          <w:snapToGrid w:val="0"/>
          <w:color w:val="000000"/>
          <w:sz w:val="24"/>
          <w:szCs w:val="24"/>
          <w:lang w:eastAsia="pl-PL"/>
        </w:rPr>
        <w:t>................................</w:t>
      </w:r>
      <w:r w:rsidRPr="0010011E">
        <w:rPr>
          <w:snapToGrid w:val="0"/>
          <w:color w:val="000000"/>
          <w:sz w:val="24"/>
          <w:szCs w:val="24"/>
          <w:lang w:eastAsia="pl-PL"/>
        </w:rPr>
        <w:tab/>
      </w:r>
      <w:r w:rsidRPr="0010011E">
        <w:rPr>
          <w:snapToGrid w:val="0"/>
          <w:color w:val="000000"/>
          <w:sz w:val="24"/>
          <w:szCs w:val="24"/>
          <w:lang w:eastAsia="pl-PL"/>
        </w:rPr>
        <w:tab/>
      </w:r>
      <w:r w:rsidRPr="0010011E">
        <w:rPr>
          <w:snapToGrid w:val="0"/>
          <w:color w:val="000000"/>
          <w:sz w:val="24"/>
          <w:szCs w:val="24"/>
          <w:lang w:eastAsia="pl-PL"/>
        </w:rPr>
        <w:tab/>
      </w:r>
      <w:r w:rsidRPr="0010011E">
        <w:rPr>
          <w:snapToGrid w:val="0"/>
          <w:color w:val="000000"/>
          <w:sz w:val="24"/>
          <w:szCs w:val="24"/>
          <w:lang w:eastAsia="pl-PL"/>
        </w:rPr>
        <w:tab/>
      </w:r>
      <w:r w:rsidR="00E7302F" w:rsidRPr="0010011E">
        <w:rPr>
          <w:snapToGrid w:val="0"/>
          <w:color w:val="000000"/>
          <w:sz w:val="24"/>
          <w:szCs w:val="24"/>
          <w:lang w:eastAsia="pl-PL"/>
        </w:rPr>
        <w:tab/>
      </w:r>
      <w:r w:rsidR="00E7302F" w:rsidRPr="0010011E">
        <w:rPr>
          <w:snapToGrid w:val="0"/>
          <w:color w:val="000000"/>
          <w:sz w:val="24"/>
          <w:szCs w:val="24"/>
          <w:lang w:eastAsia="pl-PL"/>
        </w:rPr>
        <w:tab/>
        <w:t>.............................</w:t>
      </w:r>
    </w:p>
    <w:p w14:paraId="2C563370" w14:textId="77777777" w:rsidR="002F509F" w:rsidRPr="0010011E" w:rsidRDefault="002F509F" w:rsidP="00237D14">
      <w:pPr>
        <w:spacing w:after="120" w:line="276" w:lineRule="auto"/>
        <w:rPr>
          <w:snapToGrid w:val="0"/>
          <w:color w:val="000000"/>
          <w:sz w:val="24"/>
          <w:szCs w:val="24"/>
          <w:lang w:eastAsia="pl-PL"/>
        </w:rPr>
      </w:pPr>
    </w:p>
    <w:p w14:paraId="0200178C" w14:textId="77777777" w:rsidR="005F6AEE" w:rsidRPr="0010011E" w:rsidRDefault="005F6AEE" w:rsidP="00237D14">
      <w:pPr>
        <w:spacing w:after="120" w:line="276" w:lineRule="auto"/>
        <w:ind w:left="709"/>
        <w:rPr>
          <w:snapToGrid w:val="0"/>
          <w:color w:val="000000"/>
          <w:sz w:val="24"/>
          <w:szCs w:val="24"/>
          <w:lang w:eastAsia="pl-PL"/>
        </w:rPr>
      </w:pPr>
    </w:p>
    <w:p w14:paraId="589410C0" w14:textId="77777777" w:rsidR="003921E5" w:rsidRDefault="00CF2FE4" w:rsidP="00667409">
      <w:pPr>
        <w:spacing w:after="120" w:line="276" w:lineRule="auto"/>
        <w:rPr>
          <w:i/>
          <w:snapToGrid w:val="0"/>
          <w:color w:val="000000"/>
          <w:sz w:val="24"/>
          <w:szCs w:val="24"/>
          <w:lang w:eastAsia="pl-PL"/>
        </w:rPr>
      </w:pPr>
      <w:r w:rsidRPr="0010011E">
        <w:rPr>
          <w:snapToGrid w:val="0"/>
          <w:color w:val="000000"/>
          <w:sz w:val="24"/>
          <w:szCs w:val="24"/>
          <w:lang w:eastAsia="pl-PL"/>
        </w:rPr>
        <w:t>*</w:t>
      </w:r>
      <w:r w:rsidR="00B00C85" w:rsidRPr="0010011E">
        <w:rPr>
          <w:i/>
          <w:snapToGrid w:val="0"/>
          <w:color w:val="000000"/>
          <w:sz w:val="24"/>
          <w:szCs w:val="24"/>
          <w:lang w:eastAsia="pl-PL"/>
        </w:rPr>
        <w:t>niewłaściwe</w:t>
      </w:r>
      <w:r w:rsidRPr="0010011E">
        <w:rPr>
          <w:i/>
          <w:snapToGrid w:val="0"/>
          <w:color w:val="000000"/>
          <w:sz w:val="24"/>
          <w:szCs w:val="24"/>
          <w:lang w:eastAsia="pl-PL"/>
        </w:rPr>
        <w:t xml:space="preserve"> skreślić</w:t>
      </w:r>
    </w:p>
    <w:p w14:paraId="36772BE2" w14:textId="5EDCCA3B" w:rsidR="00B424AF" w:rsidRDefault="00A80D37" w:rsidP="00667409">
      <w:pPr>
        <w:spacing w:after="120" w:line="276" w:lineRule="auto"/>
        <w:rPr>
          <w:snapToGrid w:val="0"/>
          <w:color w:val="000000"/>
          <w:sz w:val="24"/>
          <w:szCs w:val="24"/>
          <w:lang w:eastAsia="pl-PL"/>
        </w:rPr>
      </w:pPr>
      <w:r>
        <w:rPr>
          <w:i/>
          <w:snapToGrid w:val="0"/>
          <w:color w:val="000000"/>
          <w:sz w:val="24"/>
          <w:szCs w:val="24"/>
          <w:lang w:eastAsia="pl-PL"/>
        </w:rPr>
        <w:br w:type="page"/>
      </w:r>
      <w:r w:rsidR="00B424AF">
        <w:rPr>
          <w:snapToGrid w:val="0"/>
          <w:color w:val="000000"/>
          <w:sz w:val="24"/>
          <w:szCs w:val="24"/>
          <w:lang w:eastAsia="pl-PL"/>
        </w:rPr>
        <w:lastRenderedPageBreak/>
        <w:t xml:space="preserve">Załącznik nr 5 </w:t>
      </w:r>
    </w:p>
    <w:p w14:paraId="7D80CB0D" w14:textId="439E5B04"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xml:space="preserve">Umowa powierzenia przetwarzania danych osobowych </w:t>
      </w:r>
    </w:p>
    <w:p w14:paraId="50FABE83" w14:textId="77777777" w:rsidR="00B424AF" w:rsidRPr="00545467" w:rsidRDefault="00B424AF" w:rsidP="00B424AF">
      <w:pPr>
        <w:spacing w:before="100" w:beforeAutospacing="1" w:after="100" w:afterAutospacing="1" w:line="276" w:lineRule="auto"/>
        <w:contextualSpacing/>
        <w:jc w:val="both"/>
        <w:rPr>
          <w:rFonts w:eastAsia="Calibri"/>
        </w:rPr>
      </w:pPr>
    </w:p>
    <w:p w14:paraId="3E6B8D1E" w14:textId="77777777" w:rsidR="00B424AF" w:rsidRPr="00545467" w:rsidRDefault="00B424AF" w:rsidP="00B424AF">
      <w:pPr>
        <w:spacing w:before="100" w:beforeAutospacing="1" w:after="100" w:afterAutospacing="1" w:line="276" w:lineRule="auto"/>
        <w:contextualSpacing/>
        <w:jc w:val="both"/>
        <w:rPr>
          <w:rFonts w:eastAsia="Calibri"/>
        </w:rPr>
      </w:pPr>
      <w:r w:rsidRPr="00545467">
        <w:rPr>
          <w:rFonts w:eastAsia="Calibri"/>
        </w:rPr>
        <w:t>zawarta dnia _______ w _______ pomiędzy:</w:t>
      </w:r>
    </w:p>
    <w:p w14:paraId="3F119675" w14:textId="77777777" w:rsidR="00B424AF" w:rsidRPr="00545467" w:rsidRDefault="00B424AF" w:rsidP="00B424AF">
      <w:pPr>
        <w:spacing w:before="100" w:beforeAutospacing="1" w:after="100" w:afterAutospacing="1" w:line="276" w:lineRule="auto"/>
        <w:contextualSpacing/>
        <w:jc w:val="both"/>
        <w:rPr>
          <w:rFonts w:eastAsia="Calibri"/>
        </w:rPr>
      </w:pPr>
      <w:r w:rsidRPr="00545467">
        <w:rPr>
          <w:rFonts w:eastAsia="Calibri"/>
        </w:rPr>
        <w:t>Głównym Inspektorem Transportu Drogowego, zwanym dalej „Administratorem danych”, reprezentowanym przez …………………………………………………;</w:t>
      </w:r>
    </w:p>
    <w:p w14:paraId="20C5E930" w14:textId="77777777" w:rsidR="00B424AF" w:rsidRPr="00545467" w:rsidRDefault="00B424AF" w:rsidP="00B424AF">
      <w:pPr>
        <w:spacing w:before="100" w:beforeAutospacing="1" w:after="100" w:afterAutospacing="1" w:line="276" w:lineRule="auto"/>
        <w:contextualSpacing/>
        <w:jc w:val="both"/>
        <w:rPr>
          <w:rFonts w:eastAsia="Calibri"/>
        </w:rPr>
      </w:pPr>
      <w:r w:rsidRPr="00545467">
        <w:rPr>
          <w:rFonts w:eastAsia="Calibri"/>
        </w:rPr>
        <w:t>a</w:t>
      </w:r>
    </w:p>
    <w:p w14:paraId="638F9261" w14:textId="77777777" w:rsidR="00B424AF" w:rsidRPr="00545467" w:rsidRDefault="00B424AF" w:rsidP="00B424AF">
      <w:pPr>
        <w:spacing w:before="100" w:beforeAutospacing="1" w:after="100" w:afterAutospacing="1" w:line="276" w:lineRule="auto"/>
        <w:contextualSpacing/>
        <w:jc w:val="both"/>
        <w:rPr>
          <w:rFonts w:eastAsia="Calibri"/>
        </w:rPr>
      </w:pPr>
      <w:r w:rsidRPr="00545467">
        <w:rPr>
          <w:rFonts w:eastAsia="Calibri"/>
        </w:rPr>
        <w:t>………………………………………………………., zwanym dalej „Podmiotem przetwarzającym” reprezentowanym przez ………………………;</w:t>
      </w:r>
    </w:p>
    <w:p w14:paraId="15EF7912" w14:textId="77777777" w:rsidR="00B424AF" w:rsidRPr="00545467" w:rsidRDefault="00B424AF" w:rsidP="00B424AF">
      <w:pPr>
        <w:spacing w:before="100" w:beforeAutospacing="1" w:after="100" w:afterAutospacing="1" w:line="276" w:lineRule="auto"/>
        <w:contextualSpacing/>
        <w:jc w:val="both"/>
        <w:rPr>
          <w:rFonts w:eastAsia="Calibri"/>
        </w:rPr>
      </w:pPr>
      <w:r w:rsidRPr="00545467">
        <w:rPr>
          <w:rFonts w:eastAsia="Calibri"/>
        </w:rPr>
        <w:t>zwanymi dalej łącznie „Stronami” lub odpowiednio „Stroną”.</w:t>
      </w:r>
    </w:p>
    <w:p w14:paraId="1F04553F" w14:textId="77777777" w:rsidR="00B424AF" w:rsidRPr="00545467" w:rsidRDefault="00B424AF" w:rsidP="00B424AF">
      <w:pPr>
        <w:spacing w:before="100" w:beforeAutospacing="1" w:after="100" w:afterAutospacing="1" w:line="276" w:lineRule="auto"/>
        <w:contextualSpacing/>
        <w:jc w:val="both"/>
        <w:rPr>
          <w:rFonts w:eastAsia="Calibri"/>
        </w:rPr>
      </w:pPr>
    </w:p>
    <w:p w14:paraId="04472416"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1. Definicje</w:t>
      </w:r>
    </w:p>
    <w:p w14:paraId="38401D6F" w14:textId="77777777" w:rsidR="00B424AF" w:rsidRPr="00545467" w:rsidRDefault="00B424AF" w:rsidP="00B424AF">
      <w:pPr>
        <w:spacing w:before="100" w:beforeAutospacing="1" w:after="100" w:afterAutospacing="1" w:line="276" w:lineRule="auto"/>
        <w:contextualSpacing/>
        <w:jc w:val="both"/>
        <w:rPr>
          <w:rFonts w:eastAsia="Calibri"/>
        </w:rPr>
      </w:pPr>
    </w:p>
    <w:p w14:paraId="0EB60312" w14:textId="77777777" w:rsidR="00B424AF" w:rsidRPr="00545467" w:rsidRDefault="00B424AF" w:rsidP="00B424AF">
      <w:pPr>
        <w:spacing w:before="100" w:beforeAutospacing="1" w:after="100" w:afterAutospacing="1" w:line="276" w:lineRule="auto"/>
        <w:contextualSpacing/>
        <w:jc w:val="both"/>
        <w:rPr>
          <w:rFonts w:eastAsia="Calibri"/>
        </w:rPr>
      </w:pPr>
      <w:r w:rsidRPr="00545467">
        <w:rPr>
          <w:rFonts w:eastAsia="Calibri"/>
        </w:rPr>
        <w:t>Dla potrzeb niniejszej umowy, Administrator danych i Podmiot przetwarzający ustalają następujące znaczenie niżej wymienionych pojęć:</w:t>
      </w:r>
    </w:p>
    <w:p w14:paraId="77A0718C" w14:textId="77777777" w:rsidR="00B424AF" w:rsidRPr="00545467" w:rsidRDefault="00B424AF" w:rsidP="00B424AF">
      <w:pPr>
        <w:numPr>
          <w:ilvl w:val="0"/>
          <w:numId w:val="59"/>
        </w:numPr>
        <w:spacing w:before="100" w:beforeAutospacing="1" w:after="100" w:afterAutospacing="1" w:line="276" w:lineRule="auto"/>
        <w:contextualSpacing/>
        <w:jc w:val="both"/>
        <w:rPr>
          <w:rFonts w:eastAsia="Calibri"/>
        </w:rPr>
      </w:pPr>
      <w:r w:rsidRPr="00545467">
        <w:rPr>
          <w:rFonts w:eastAsia="Calibri"/>
        </w:rPr>
        <w:t>Umowa Powierzenia – niniejsza umowa,</w:t>
      </w:r>
    </w:p>
    <w:p w14:paraId="613107E9" w14:textId="77777777" w:rsidR="00B424AF" w:rsidRPr="00545467" w:rsidRDefault="00B424AF" w:rsidP="00B424AF">
      <w:pPr>
        <w:numPr>
          <w:ilvl w:val="0"/>
          <w:numId w:val="59"/>
        </w:numPr>
        <w:spacing w:before="100" w:beforeAutospacing="1" w:after="100" w:afterAutospacing="1" w:line="276" w:lineRule="auto"/>
        <w:contextualSpacing/>
        <w:jc w:val="both"/>
        <w:rPr>
          <w:rFonts w:eastAsia="Calibri"/>
        </w:rPr>
      </w:pPr>
      <w:r w:rsidRPr="00545467">
        <w:rPr>
          <w:rFonts w:eastAsia="Calibri"/>
        </w:rPr>
        <w:t>Umowa Główna – umowa, w związku z którą zawierana jest umowa powierzenia, tj. _______.</w:t>
      </w:r>
    </w:p>
    <w:p w14:paraId="31095FD2" w14:textId="77777777" w:rsidR="00B424AF" w:rsidRPr="00545467" w:rsidRDefault="00B424AF" w:rsidP="00B424AF">
      <w:pPr>
        <w:numPr>
          <w:ilvl w:val="0"/>
          <w:numId w:val="59"/>
        </w:numPr>
        <w:spacing w:before="100" w:beforeAutospacing="1" w:after="100" w:afterAutospacing="1" w:line="276" w:lineRule="auto"/>
        <w:contextualSpacing/>
        <w:jc w:val="both"/>
        <w:rPr>
          <w:rFonts w:eastAsia="Calibri"/>
        </w:rPr>
      </w:pPr>
      <w:r w:rsidRPr="00545467">
        <w:rPr>
          <w:rFonts w:eastAsia="Calibri"/>
        </w:rPr>
        <w:t xml:space="preserve">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545467">
        <w:rPr>
          <w:rFonts w:eastAsia="Calibri"/>
        </w:rPr>
        <w:t>późn</w:t>
      </w:r>
      <w:proofErr w:type="spellEnd"/>
      <w:r w:rsidRPr="00545467">
        <w:rPr>
          <w:rFonts w:eastAsia="Calibri"/>
        </w:rPr>
        <w:t>. zm.).</w:t>
      </w:r>
    </w:p>
    <w:p w14:paraId="4FADBD86" w14:textId="77777777" w:rsidR="00B424AF" w:rsidRPr="00545467" w:rsidRDefault="00B424AF" w:rsidP="00B424AF">
      <w:pPr>
        <w:spacing w:before="100" w:beforeAutospacing="1" w:after="100" w:afterAutospacing="1" w:line="276" w:lineRule="auto"/>
        <w:contextualSpacing/>
        <w:jc w:val="center"/>
        <w:rPr>
          <w:rFonts w:eastAsia="Calibri"/>
          <w:b/>
        </w:rPr>
      </w:pPr>
    </w:p>
    <w:p w14:paraId="574CAD66"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2. Powierzenie przetwarzania danych osobowych</w:t>
      </w:r>
    </w:p>
    <w:p w14:paraId="33A4F53A" w14:textId="77777777" w:rsidR="00B424AF" w:rsidRPr="00545467" w:rsidRDefault="00B424AF" w:rsidP="00B424AF">
      <w:pPr>
        <w:spacing w:before="100" w:beforeAutospacing="1" w:after="100" w:afterAutospacing="1" w:line="276" w:lineRule="auto"/>
        <w:contextualSpacing/>
        <w:jc w:val="center"/>
        <w:rPr>
          <w:rFonts w:eastAsia="Calibri"/>
          <w:b/>
        </w:rPr>
      </w:pPr>
    </w:p>
    <w:p w14:paraId="5A607D5F" w14:textId="77777777" w:rsidR="00B424AF" w:rsidRPr="00545467" w:rsidRDefault="00B424AF" w:rsidP="00B424AF">
      <w:pPr>
        <w:numPr>
          <w:ilvl w:val="0"/>
          <w:numId w:val="60"/>
        </w:numPr>
        <w:spacing w:before="100" w:beforeAutospacing="1" w:after="100" w:afterAutospacing="1" w:line="276" w:lineRule="auto"/>
        <w:contextualSpacing/>
        <w:jc w:val="both"/>
        <w:rPr>
          <w:rFonts w:eastAsia="Calibri"/>
        </w:rPr>
      </w:pPr>
      <w:r w:rsidRPr="00545467">
        <w:rPr>
          <w:rFonts w:eastAsia="Calibri"/>
        </w:rPr>
        <w:t>Administrator danych powierza Podmiotowi przetwarzającemu w trybie art. 28 RODO dane osobowe do przetwarzania, na zasadach i w celu określonym w Umowie Powierzenia.</w:t>
      </w:r>
    </w:p>
    <w:p w14:paraId="42B69468" w14:textId="77777777" w:rsidR="00B424AF" w:rsidRPr="00545467" w:rsidRDefault="00B424AF" w:rsidP="00B424AF">
      <w:pPr>
        <w:numPr>
          <w:ilvl w:val="0"/>
          <w:numId w:val="60"/>
        </w:numPr>
        <w:spacing w:before="100" w:beforeAutospacing="1" w:after="100" w:afterAutospacing="1" w:line="276" w:lineRule="auto"/>
        <w:contextualSpacing/>
        <w:jc w:val="both"/>
        <w:rPr>
          <w:rFonts w:eastAsia="Calibri"/>
        </w:rPr>
      </w:pPr>
      <w:r w:rsidRPr="00545467">
        <w:rPr>
          <w:rFonts w:eastAsia="Calibri"/>
        </w:rPr>
        <w:t>Podmiot przetwarzający zobowiązuje się przetwarzać powierzone mu dane osobowe zgodnie z Umową Powierzenia, RODO oraz innymi przepisami prawa powszechnie obowiązującego, które chronią prawa osób, których dane dotyczą.</w:t>
      </w:r>
    </w:p>
    <w:p w14:paraId="71682D06" w14:textId="77777777" w:rsidR="00B424AF" w:rsidRPr="00545467" w:rsidRDefault="00B424AF" w:rsidP="00B424AF">
      <w:pPr>
        <w:numPr>
          <w:ilvl w:val="0"/>
          <w:numId w:val="60"/>
        </w:numPr>
        <w:spacing w:before="100" w:beforeAutospacing="1" w:after="100" w:afterAutospacing="1" w:line="276" w:lineRule="auto"/>
        <w:contextualSpacing/>
        <w:jc w:val="both"/>
        <w:rPr>
          <w:rFonts w:eastAsia="Calibri"/>
        </w:rPr>
      </w:pPr>
      <w:r w:rsidRPr="00545467">
        <w:rPr>
          <w:rFonts w:eastAsia="Calibri"/>
        </w:rPr>
        <w:t>Podmiot przetwarzający oświadcza, iż stosuje środki bezpieczeństwa spełniające wymogi powszechnie obowiązujących przepisów prawa.</w:t>
      </w:r>
    </w:p>
    <w:p w14:paraId="449437D0" w14:textId="77777777" w:rsidR="00B424AF" w:rsidRPr="00545467" w:rsidRDefault="00B424AF" w:rsidP="00B424AF">
      <w:pPr>
        <w:numPr>
          <w:ilvl w:val="0"/>
          <w:numId w:val="60"/>
        </w:numPr>
        <w:spacing w:before="100" w:beforeAutospacing="1" w:after="100" w:afterAutospacing="1" w:line="276" w:lineRule="auto"/>
        <w:contextualSpacing/>
        <w:jc w:val="both"/>
        <w:rPr>
          <w:rFonts w:eastAsia="Calibri"/>
        </w:rPr>
      </w:pPr>
      <w:r w:rsidRPr="00545467">
        <w:rPr>
          <w:rFonts w:eastAsia="Calibri"/>
        </w:rPr>
        <w:t>Podmiot przetwarzający może przetwarzać dane osobowe wyłącznie na podstawie udokumentowanych poleceń Administratora, przy czym za takie udokumentowane polecenia uważa się postanowienia Umowy Powierzenia oraz ewentualne inne polecenia przekazywane przez Administratora drogą elektroniczną na adres _______ lub na piśmie.</w:t>
      </w:r>
    </w:p>
    <w:p w14:paraId="052E117D" w14:textId="77777777" w:rsidR="00B424AF" w:rsidRPr="00545467" w:rsidRDefault="00B424AF" w:rsidP="00B424AF">
      <w:pPr>
        <w:spacing w:before="100" w:beforeAutospacing="1" w:after="100" w:afterAutospacing="1" w:line="276" w:lineRule="auto"/>
        <w:contextualSpacing/>
        <w:jc w:val="center"/>
        <w:rPr>
          <w:rFonts w:eastAsia="Calibri"/>
          <w:b/>
        </w:rPr>
      </w:pPr>
    </w:p>
    <w:p w14:paraId="5361A39A"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3. Zakres, charakter i cel przetwarzania danych</w:t>
      </w:r>
    </w:p>
    <w:p w14:paraId="63CE37D0" w14:textId="77777777" w:rsidR="00B424AF" w:rsidRPr="00545467" w:rsidRDefault="00B424AF" w:rsidP="00B424AF">
      <w:pPr>
        <w:spacing w:before="100" w:beforeAutospacing="1" w:after="100" w:afterAutospacing="1" w:line="276" w:lineRule="auto"/>
        <w:contextualSpacing/>
        <w:jc w:val="center"/>
        <w:rPr>
          <w:rFonts w:eastAsia="Calibri"/>
          <w:b/>
        </w:rPr>
      </w:pPr>
    </w:p>
    <w:p w14:paraId="794023D7" w14:textId="56245843" w:rsidR="00B424AF" w:rsidRPr="00545467" w:rsidRDefault="00B424AF" w:rsidP="00B424AF">
      <w:pPr>
        <w:numPr>
          <w:ilvl w:val="0"/>
          <w:numId w:val="61"/>
        </w:numPr>
        <w:spacing w:before="100" w:beforeAutospacing="1" w:after="100" w:afterAutospacing="1" w:line="276" w:lineRule="auto"/>
        <w:contextualSpacing/>
        <w:jc w:val="both"/>
        <w:rPr>
          <w:rFonts w:eastAsia="Calibri"/>
        </w:rPr>
      </w:pPr>
      <w:r w:rsidRPr="00545467">
        <w:rPr>
          <w:rFonts w:eastAsia="Calibri"/>
        </w:rPr>
        <w:t xml:space="preserve">Podmiot przetwarzający zobowiązuje się do przetwarzania danych osobowych w celu i zakresie niezbędnym do </w:t>
      </w:r>
      <w:r w:rsidR="001D1517" w:rsidRPr="00E476C3">
        <w:t>realizacji umowy świadczenia usług asysty technicznej w zakresie administracji aplikacjami i poczty elektronicznej, działających na platformie Lotus Domino oraz systemu pracy grupowej IBM Lotus Domino w Głównym Inspektoracie Transportu Drogowego.</w:t>
      </w:r>
    </w:p>
    <w:p w14:paraId="2CABE3EC" w14:textId="77777777" w:rsidR="00B424AF" w:rsidRPr="00545467" w:rsidRDefault="00B424AF" w:rsidP="00B424AF">
      <w:pPr>
        <w:numPr>
          <w:ilvl w:val="0"/>
          <w:numId w:val="61"/>
        </w:numPr>
        <w:spacing w:before="100" w:beforeAutospacing="1" w:after="100" w:afterAutospacing="1" w:line="276" w:lineRule="auto"/>
        <w:contextualSpacing/>
        <w:jc w:val="both"/>
        <w:rPr>
          <w:rFonts w:eastAsia="Calibri"/>
        </w:rPr>
      </w:pPr>
      <w:r w:rsidRPr="00545467">
        <w:rPr>
          <w:rFonts w:eastAsia="Calibri"/>
        </w:rPr>
        <w:t>Podmiot przetwarzający zobowiązuje się do przetwarzania danych osobowych następujących kategorii:</w:t>
      </w:r>
    </w:p>
    <w:p w14:paraId="3552B8A7" w14:textId="74225ABD" w:rsidR="001D1517" w:rsidRPr="00E476C3" w:rsidRDefault="006328AE" w:rsidP="00A2281B">
      <w:pPr>
        <w:pStyle w:val="Akapitzlist"/>
        <w:spacing w:before="100" w:beforeAutospacing="1" w:after="100" w:afterAutospacing="1" w:line="276" w:lineRule="auto"/>
        <w:ind w:left="1440"/>
        <w:contextualSpacing/>
        <w:jc w:val="both"/>
      </w:pPr>
      <w:r>
        <w:t>użytkowni</w:t>
      </w:r>
      <w:r w:rsidR="00257A39">
        <w:t xml:space="preserve">cy </w:t>
      </w:r>
      <w:r w:rsidRPr="00A2281B">
        <w:rPr>
          <w:strike/>
        </w:rPr>
        <w:t xml:space="preserve"> za pomocą</w:t>
      </w:r>
      <w:r>
        <w:t xml:space="preserve"> poczty elektronicznej</w:t>
      </w:r>
      <w:r w:rsidR="001D1517" w:rsidRPr="00E476C3">
        <w:t>.</w:t>
      </w:r>
    </w:p>
    <w:p w14:paraId="7EA2E718" w14:textId="77777777" w:rsidR="00257A39" w:rsidRDefault="00B424AF" w:rsidP="00257A39">
      <w:pPr>
        <w:pStyle w:val="Akapitzlist"/>
        <w:numPr>
          <w:ilvl w:val="1"/>
          <w:numId w:val="61"/>
        </w:numPr>
        <w:spacing w:before="100" w:beforeAutospacing="1" w:after="100" w:afterAutospacing="1" w:line="276" w:lineRule="auto"/>
        <w:contextualSpacing/>
        <w:jc w:val="both"/>
      </w:pPr>
      <w:r w:rsidRPr="00545467">
        <w:rPr>
          <w:rFonts w:eastAsia="Calibri"/>
        </w:rPr>
        <w:t>Zakres powierzonych Podmiotowi przetwarzającemu do przetwarzania danych osobowych obejmuje:</w:t>
      </w:r>
      <w:r w:rsidR="001D1517">
        <w:rPr>
          <w:rFonts w:eastAsia="Calibri"/>
        </w:rPr>
        <w:t xml:space="preserve"> </w:t>
      </w:r>
      <w:r w:rsidR="001D1517">
        <w:rPr>
          <w:rFonts w:eastAsia="Calibri"/>
        </w:rPr>
        <w:br/>
      </w:r>
    </w:p>
    <w:p w14:paraId="35259A72" w14:textId="77777777" w:rsidR="00257A39" w:rsidRPr="00E476C3" w:rsidRDefault="00257A39" w:rsidP="00A2281B">
      <w:pPr>
        <w:pStyle w:val="Akapitzlist"/>
        <w:spacing w:before="100" w:beforeAutospacing="1" w:after="100" w:afterAutospacing="1" w:line="276" w:lineRule="auto"/>
        <w:ind w:left="1440"/>
        <w:contextualSpacing/>
        <w:jc w:val="both"/>
      </w:pPr>
      <w:r>
        <w:t>Imię, nazwisko oraz email użytkownika oraz wszelkie inne dane przekazywane pomiędzy użytkownikami za pomocą poczty elektronicznej</w:t>
      </w:r>
      <w:r w:rsidRPr="00E476C3">
        <w:t>.</w:t>
      </w:r>
    </w:p>
    <w:p w14:paraId="5327E762" w14:textId="64FFFAAC" w:rsidR="00B424AF" w:rsidRPr="00545467" w:rsidRDefault="00B424AF" w:rsidP="00B424AF">
      <w:pPr>
        <w:numPr>
          <w:ilvl w:val="0"/>
          <w:numId w:val="61"/>
        </w:numPr>
        <w:spacing w:before="100" w:beforeAutospacing="1" w:after="100" w:afterAutospacing="1" w:line="276" w:lineRule="auto"/>
        <w:contextualSpacing/>
        <w:jc w:val="both"/>
        <w:rPr>
          <w:rFonts w:eastAsia="Calibri"/>
        </w:rPr>
      </w:pPr>
    </w:p>
    <w:p w14:paraId="39625055" w14:textId="51717F2B" w:rsidR="00B424AF" w:rsidRPr="00545467" w:rsidRDefault="001D1517" w:rsidP="00B424AF">
      <w:pPr>
        <w:numPr>
          <w:ilvl w:val="0"/>
          <w:numId w:val="61"/>
        </w:numPr>
        <w:spacing w:before="100" w:beforeAutospacing="1" w:after="100" w:afterAutospacing="1" w:line="276" w:lineRule="auto"/>
        <w:contextualSpacing/>
        <w:jc w:val="both"/>
        <w:rPr>
          <w:rFonts w:eastAsia="Calibri"/>
        </w:rPr>
      </w:pPr>
      <w:r w:rsidRPr="00E476C3">
        <w:lastRenderedPageBreak/>
        <w:t xml:space="preserve">Powierzone przez Administratora danych dane osobowe będą przetwarzane przez Podmiot przetwarzający wyłącznie w celu realizacji Umowy Głównej w zakresie określonym w </w:t>
      </w:r>
      <w:r>
        <w:t>Umowie powierzenia przetwarzania danych osobowych.</w:t>
      </w:r>
    </w:p>
    <w:p w14:paraId="0BB0AE10" w14:textId="77777777" w:rsidR="00B424AF" w:rsidRPr="00545467" w:rsidRDefault="00B424AF" w:rsidP="00B424AF">
      <w:pPr>
        <w:spacing w:before="100" w:beforeAutospacing="1" w:after="100" w:afterAutospacing="1" w:line="276" w:lineRule="auto"/>
        <w:contextualSpacing/>
        <w:jc w:val="center"/>
        <w:rPr>
          <w:rFonts w:eastAsia="Calibri"/>
          <w:b/>
        </w:rPr>
      </w:pPr>
    </w:p>
    <w:p w14:paraId="141265D8"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4. Obowiązki Podmiotu przetwarzającego</w:t>
      </w:r>
    </w:p>
    <w:p w14:paraId="20D9D4A1" w14:textId="77777777" w:rsidR="00B424AF" w:rsidRPr="00545467" w:rsidRDefault="00B424AF" w:rsidP="00B424AF">
      <w:pPr>
        <w:spacing w:before="100" w:beforeAutospacing="1" w:after="100" w:afterAutospacing="1" w:line="276" w:lineRule="auto"/>
        <w:contextualSpacing/>
        <w:jc w:val="center"/>
        <w:rPr>
          <w:rFonts w:eastAsia="Calibri"/>
          <w:b/>
        </w:rPr>
      </w:pPr>
    </w:p>
    <w:p w14:paraId="5FBEF110"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zobowiązuje się przy przetwarzaniu powierzonych danych osobowych, do ich zabezpieczenia poprzez stosowanie odpowiednich środków technicznych i organizacyjnych zapewniających adekwatny stopień bezpieczeństwa odpowiadający ryzykom związanym z przetwarzaniem danych osobowych, o których mowa w art. 32 RODO.</w:t>
      </w:r>
    </w:p>
    <w:p w14:paraId="3B32E514"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zobowiązuje się dołożyć należytej staranności przy przetwarzaniu powierzonych danych osobowych.</w:t>
      </w:r>
    </w:p>
    <w:p w14:paraId="2A8B0A2E"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zobowiązuje się prowadzić rejestr wszystkich kategorii czynności przetwarzania dokonywanych w imieniu Administratora danych, o którym mowa w art. 30 ust. 2 RODO i udostępniać go Administratorowi danych na jego żądanie, chyba że Podmiot przetwarzający jest zwolniony z tego obowiązku na podstawie art. 30 ust. 5 RODO.</w:t>
      </w:r>
    </w:p>
    <w:p w14:paraId="33125F5A"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zobowiązuje się do nadania upoważnień do przetwarzania danych osobowych wszystkim osobom, które będą przetwarzały powierzone dane w celu realizacji Umowy Głównej.</w:t>
      </w:r>
    </w:p>
    <w:p w14:paraId="62E0D4F6"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zobowiązuje się zapewnić zachowanie w tajemnicy, o której mowa w art. 28 ust. 3 pkt b RODO, przetwarzanych danych przez osoby, które upoważnia do przetwarzania danych osobowych w celu realizacji Umowy Głównej, zarówno w trakcie współpracy / zatrudnienia ich w Podmiocie przetwarzającym, jak i po ustaniu współpracy / zatrudnienia.</w:t>
      </w:r>
    </w:p>
    <w:p w14:paraId="6656D654"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po zakończeniu świadczenia usług związanych z przetwarzaniem, zwraca Administratorowi danych wszelkie dane osobowe, a następnie usuwa wszelkie ich istniejące kopie chyba, że prawo unii Europejskiej lub prawo krajowe nakazują przechowywanie danych osobowych.</w:t>
      </w:r>
    </w:p>
    <w:p w14:paraId="2C69431C"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W miarę możliwości Podmiot przetwarzający pomaga Administratorowi danych w niezbędnym zakresie wywiązywać się z obowiązków określonych w art. 32-36 RODO.</w:t>
      </w:r>
    </w:p>
    <w:p w14:paraId="5D4066E8"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zobowiązuje się pomagać Administratorowi poprzez odpowiednie środki techniczne i organizacyjne, w wywiązywaniu się z obowiązku odpowiadania na żądania osób, których dane dotyczą, w zakresie wykonywania ich praw określonych w art. 15-22 RODO. W szczególności Podmiot przetwarzający zobowiązuje się – na żądanie Administratora – do przygotowania i przekazania Administratorowi informacji potrzebnych do spełnienia żądania osoby, której dane dotyczą, w ciągu 3  dni od dnia otrzymania żądania Administratora danych.</w:t>
      </w:r>
    </w:p>
    <w:p w14:paraId="0AB8B50A"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zobowiązuje stosować się do ewentualnych wskazówek lub zaleceń wydanych przez Administratora danych, organ nadzoru lub unijny organ doradczy zajmujący się ochroną danych osobowych, dotyczących przetwarzania danych osobowych, w szczególności w zakresie stosowania RODO.</w:t>
      </w:r>
    </w:p>
    <w:p w14:paraId="6B06038B"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zobowiązuje się do niezwłocznego poinformowania Administratora danych o jakimkolwiek postępowaniu, w szczególności administracyjnym lub sądowym, dotyczącym przetwarzania powierzonych danych osobowych przez Podmiot przetwarzający, o jakiejkolwiek decyzji administracyjnej lub orzeczeniu dotyczącym przetwarzania powierzonych danych osobowych, skierowanych do Podmiotu przetwarzającego, a także o wszelkich kontrolach i inspekcjach dotyczących przetwarzania powierzonych danych osobowych przez Podmiot przetwarzający, w szczególności prowadzonych przez organ nadzorczy.</w:t>
      </w:r>
    </w:p>
    <w:p w14:paraId="60C2CD33"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W sytuacji podejrzenia naruszenia ochrony danych osobowych, Podmiot przetwarzający zobowiązuje się do:</w:t>
      </w:r>
    </w:p>
    <w:p w14:paraId="2C471856" w14:textId="77777777" w:rsidR="00B424AF" w:rsidRPr="00545467" w:rsidRDefault="00B424AF" w:rsidP="00B424AF">
      <w:pPr>
        <w:numPr>
          <w:ilvl w:val="1"/>
          <w:numId w:val="65"/>
        </w:numPr>
        <w:spacing w:before="100" w:beforeAutospacing="1" w:after="100" w:afterAutospacing="1" w:line="276" w:lineRule="auto"/>
        <w:contextualSpacing/>
        <w:jc w:val="both"/>
        <w:rPr>
          <w:rFonts w:eastAsia="Calibri"/>
        </w:rPr>
      </w:pPr>
      <w:r w:rsidRPr="00545467">
        <w:rPr>
          <w:rFonts w:eastAsia="Calibri"/>
        </w:rPr>
        <w:t>przekazania Administratorowi danych, drogą elektroniczną na adres iod@gitd.gov.pl, informacji dotyczących naruszenia ochrony danych osobowych w ciągu 24 godzin od jego wykrycia, w tym informacji, o których mowa w art. 33 ust. 3 RODO;</w:t>
      </w:r>
    </w:p>
    <w:p w14:paraId="3E7D69EB" w14:textId="77777777" w:rsidR="00B424AF" w:rsidRPr="00545467" w:rsidRDefault="00B424AF" w:rsidP="00B424AF">
      <w:pPr>
        <w:numPr>
          <w:ilvl w:val="1"/>
          <w:numId w:val="65"/>
        </w:numPr>
        <w:spacing w:before="100" w:beforeAutospacing="1" w:after="100" w:afterAutospacing="1" w:line="276" w:lineRule="auto"/>
        <w:contextualSpacing/>
        <w:jc w:val="both"/>
        <w:rPr>
          <w:rFonts w:eastAsia="Calibri"/>
        </w:rPr>
      </w:pPr>
      <w:r w:rsidRPr="00545467">
        <w:rPr>
          <w:rFonts w:eastAsia="Calibri"/>
        </w:rPr>
        <w:t>przeprowadzenia wstępnej oceny skutków naruszenia praw i wolności osób, których dane dotyczą, i przekazania wyników tej oceny do Administratora danych w ciągu 36 godzin od wykrycia zdarzenia stanowiącego naruszenie ochrony danych osobowych;</w:t>
      </w:r>
    </w:p>
    <w:p w14:paraId="6C552B91" w14:textId="77777777" w:rsidR="00B424AF" w:rsidRPr="00545467" w:rsidRDefault="00B424AF" w:rsidP="00B424AF">
      <w:pPr>
        <w:numPr>
          <w:ilvl w:val="1"/>
          <w:numId w:val="65"/>
        </w:numPr>
        <w:spacing w:before="100" w:beforeAutospacing="1" w:after="100" w:afterAutospacing="1" w:line="276" w:lineRule="auto"/>
        <w:contextualSpacing/>
        <w:jc w:val="both"/>
        <w:rPr>
          <w:rFonts w:eastAsia="Calibri"/>
        </w:rPr>
      </w:pPr>
      <w:r w:rsidRPr="00545467">
        <w:rPr>
          <w:rFonts w:eastAsia="Calibri"/>
        </w:rPr>
        <w:lastRenderedPageBreak/>
        <w:t>przekazania Administratorowi danych – na jego żądanie – wszystkich informacji niezbędnych do zawiadomienia osoby, której dane dotyczą, zgodnie z art. 34 ust. 3 RODO, w ciągu 48 godzin od wykrycia zdarzenia stanowiącego naruszenie ochrony danych osobowych.</w:t>
      </w:r>
    </w:p>
    <w:p w14:paraId="1A7559A8" w14:textId="77777777" w:rsidR="00B424AF" w:rsidRPr="00545467" w:rsidRDefault="00B424AF" w:rsidP="00B424AF">
      <w:pPr>
        <w:numPr>
          <w:ilvl w:val="0"/>
          <w:numId w:val="64"/>
        </w:numPr>
        <w:spacing w:before="100" w:beforeAutospacing="1" w:after="100" w:afterAutospacing="1" w:line="276" w:lineRule="auto"/>
        <w:contextualSpacing/>
        <w:jc w:val="both"/>
        <w:rPr>
          <w:rFonts w:eastAsia="Calibri"/>
        </w:rPr>
      </w:pPr>
      <w:r w:rsidRPr="00545467">
        <w:rPr>
          <w:rFonts w:eastAsia="Calibri"/>
        </w:rPr>
        <w:t>Podmiot przetwarzający, jak i podmiot, który przetwarza dane osobowe w oparciu o § 6 Umowy Powierzenia, jest odpowiedzialny za udostępnienie lub wykorzystanie danych osobowych niezgodnie z treścią Umowy Powierzenia, a w szczególności za udostępnienie powierzonych do przetwarzania danych osobowych osobom nieupoważnionym.</w:t>
      </w:r>
    </w:p>
    <w:p w14:paraId="22FD3ECD" w14:textId="77777777" w:rsidR="00B424AF" w:rsidRPr="00545467" w:rsidRDefault="00B424AF" w:rsidP="00B424AF">
      <w:pPr>
        <w:spacing w:before="100" w:beforeAutospacing="1" w:after="100" w:afterAutospacing="1" w:line="276" w:lineRule="auto"/>
        <w:contextualSpacing/>
        <w:jc w:val="center"/>
        <w:rPr>
          <w:rFonts w:eastAsia="Calibri"/>
          <w:b/>
        </w:rPr>
      </w:pPr>
    </w:p>
    <w:p w14:paraId="685EFDDC"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5. Prawo kontroli</w:t>
      </w:r>
    </w:p>
    <w:p w14:paraId="1F3DD464" w14:textId="77777777" w:rsidR="00B424AF" w:rsidRPr="00545467" w:rsidRDefault="00B424AF" w:rsidP="00B424AF">
      <w:pPr>
        <w:spacing w:before="100" w:beforeAutospacing="1" w:after="100" w:afterAutospacing="1" w:line="276" w:lineRule="auto"/>
        <w:contextualSpacing/>
        <w:jc w:val="center"/>
        <w:rPr>
          <w:rFonts w:eastAsia="Calibri"/>
          <w:b/>
        </w:rPr>
      </w:pPr>
    </w:p>
    <w:p w14:paraId="2209B049" w14:textId="77777777" w:rsidR="00B424AF" w:rsidRPr="00545467" w:rsidRDefault="00B424AF" w:rsidP="00B424AF">
      <w:pPr>
        <w:numPr>
          <w:ilvl w:val="0"/>
          <w:numId w:val="66"/>
        </w:numPr>
        <w:spacing w:before="100" w:beforeAutospacing="1" w:after="100" w:afterAutospacing="1" w:line="276" w:lineRule="auto"/>
        <w:contextualSpacing/>
        <w:jc w:val="both"/>
        <w:rPr>
          <w:rFonts w:eastAsia="Calibri"/>
        </w:rPr>
      </w:pPr>
      <w:r w:rsidRPr="00545467">
        <w:rPr>
          <w:rFonts w:eastAsia="Calibri"/>
        </w:rPr>
        <w:t xml:space="preserve">Administrator danych jest uprawniony do weryfikacji przestrzegania zasad przetwarzania danych osobowych wynikających RODO oraz Umowy Powierzenia przez Podmiot przetwarzający, poprzez prawo żądania udzielenia wszelkich informacji dotyczących powierzonych danych osobowych, a  w  szczególności do wykazania spełnienia obowiązków określonych w art. 28 RODO. </w:t>
      </w:r>
    </w:p>
    <w:p w14:paraId="68BC9D95" w14:textId="77777777" w:rsidR="00B424AF" w:rsidRPr="00545467" w:rsidRDefault="00B424AF" w:rsidP="00B424AF">
      <w:pPr>
        <w:numPr>
          <w:ilvl w:val="0"/>
          <w:numId w:val="66"/>
        </w:numPr>
        <w:spacing w:before="100" w:beforeAutospacing="1" w:after="100" w:afterAutospacing="1" w:line="276" w:lineRule="auto"/>
        <w:contextualSpacing/>
        <w:jc w:val="both"/>
        <w:rPr>
          <w:rFonts w:eastAsia="Calibri"/>
        </w:rPr>
      </w:pPr>
      <w:r w:rsidRPr="00545467">
        <w:rPr>
          <w:rFonts w:eastAsia="Calibri"/>
        </w:rPr>
        <w:t>Administrator danych zgodnie z art. 28 ust. 3 lit. h RODO ma prawo kontroli, czy środki zastosowane przez Podmiot przetwarzający przy przetwarzaniu i zabezpieczeniu powierzonych danych osobowych spełniają postanowienia Umowy Powierzenia oraz są zgodne z przepisami prawa.</w:t>
      </w:r>
    </w:p>
    <w:p w14:paraId="26F65EC2" w14:textId="77777777" w:rsidR="00B424AF" w:rsidRPr="00545467" w:rsidRDefault="00B424AF" w:rsidP="00B424AF">
      <w:pPr>
        <w:numPr>
          <w:ilvl w:val="0"/>
          <w:numId w:val="66"/>
        </w:numPr>
        <w:spacing w:before="100" w:beforeAutospacing="1" w:after="100" w:afterAutospacing="1" w:line="276" w:lineRule="auto"/>
        <w:contextualSpacing/>
        <w:jc w:val="both"/>
        <w:rPr>
          <w:rFonts w:eastAsia="Calibri"/>
        </w:rPr>
      </w:pPr>
      <w:r w:rsidRPr="00545467">
        <w:rPr>
          <w:rFonts w:eastAsia="Calibri"/>
        </w:rPr>
        <w:t>Administrator danych realizować będzie prawo kontroli w godzinach pracy Podmiotu przetwarzającego i z minimum 3-dniowym jego uprzedzeniem.</w:t>
      </w:r>
    </w:p>
    <w:p w14:paraId="549DF518" w14:textId="77777777" w:rsidR="00B424AF" w:rsidRPr="00545467" w:rsidRDefault="00B424AF" w:rsidP="00B424AF">
      <w:pPr>
        <w:numPr>
          <w:ilvl w:val="0"/>
          <w:numId w:val="66"/>
        </w:numPr>
        <w:spacing w:before="100" w:beforeAutospacing="1" w:after="100" w:afterAutospacing="1" w:line="276" w:lineRule="auto"/>
        <w:contextualSpacing/>
        <w:jc w:val="both"/>
        <w:rPr>
          <w:rFonts w:eastAsia="Calibri"/>
        </w:rPr>
      </w:pPr>
      <w:r w:rsidRPr="00545467">
        <w:rPr>
          <w:rFonts w:eastAsia="Calibri"/>
        </w:rPr>
        <w:t>Podmiot przetwarzający zobowiązuje się do usunięcia uchybień stwierdzonych podczas kontroli w terminie wskazanym przez Administratora danych nie dłuższym, niż 7 dni.</w:t>
      </w:r>
    </w:p>
    <w:p w14:paraId="4AD07189" w14:textId="77777777" w:rsidR="00B424AF" w:rsidRPr="00545467" w:rsidRDefault="00B424AF" w:rsidP="00B424AF">
      <w:pPr>
        <w:spacing w:before="100" w:beforeAutospacing="1" w:after="100" w:afterAutospacing="1" w:line="276" w:lineRule="auto"/>
        <w:contextualSpacing/>
        <w:jc w:val="center"/>
        <w:rPr>
          <w:rFonts w:eastAsia="Calibri"/>
          <w:b/>
        </w:rPr>
      </w:pPr>
    </w:p>
    <w:p w14:paraId="39A06A1D"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6. Dalsze powierzenie danych do przetwarzania</w:t>
      </w:r>
    </w:p>
    <w:p w14:paraId="5A13B01A" w14:textId="77777777" w:rsidR="00B424AF" w:rsidRPr="00545467" w:rsidRDefault="00B424AF" w:rsidP="00B424AF">
      <w:pPr>
        <w:spacing w:before="100" w:beforeAutospacing="1" w:after="100" w:afterAutospacing="1" w:line="276" w:lineRule="auto"/>
        <w:contextualSpacing/>
        <w:jc w:val="center"/>
        <w:rPr>
          <w:rFonts w:eastAsia="Calibri"/>
          <w:b/>
        </w:rPr>
      </w:pPr>
    </w:p>
    <w:p w14:paraId="4057BFEB" w14:textId="77777777" w:rsidR="00B424AF" w:rsidRPr="00545467" w:rsidRDefault="00B424AF" w:rsidP="00B424AF">
      <w:pPr>
        <w:numPr>
          <w:ilvl w:val="0"/>
          <w:numId w:val="67"/>
        </w:numPr>
        <w:spacing w:before="100" w:beforeAutospacing="1" w:after="100" w:afterAutospacing="1" w:line="276" w:lineRule="auto"/>
        <w:contextualSpacing/>
        <w:jc w:val="both"/>
        <w:rPr>
          <w:rFonts w:eastAsia="Calibri"/>
        </w:rPr>
      </w:pPr>
      <w:r w:rsidRPr="00545467">
        <w:rPr>
          <w:rFonts w:eastAsia="Calibri"/>
        </w:rPr>
        <w:t>Podmiot przetwarzający może powierzyć dane osobowe objęte Umową Powierzenia do dalszego przetwarzania podwykonawcom jedynie w celu wykonania Umowy Głównej, po uzyskaniu uprzedniej, pisemnej, pod rygorem nieważności, zgody Administratora danych.</w:t>
      </w:r>
    </w:p>
    <w:p w14:paraId="016A787C" w14:textId="77777777" w:rsidR="00B424AF" w:rsidRPr="00545467" w:rsidRDefault="00B424AF" w:rsidP="00B424AF">
      <w:pPr>
        <w:numPr>
          <w:ilvl w:val="0"/>
          <w:numId w:val="67"/>
        </w:numPr>
        <w:spacing w:before="100" w:beforeAutospacing="1" w:after="100" w:afterAutospacing="1" w:line="276" w:lineRule="auto"/>
        <w:contextualSpacing/>
        <w:jc w:val="both"/>
        <w:rPr>
          <w:rFonts w:eastAsia="Calibri"/>
        </w:rPr>
      </w:pPr>
      <w:r w:rsidRPr="00545467">
        <w:rPr>
          <w:rFonts w:eastAsia="Calibri"/>
        </w:rPr>
        <w:t>Przekazanie powierzonych danych do państwa trzeciego może nastąpić jedynie na pisemne, pod rygorem nieważności,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C9CE5EA" w14:textId="77777777" w:rsidR="00B424AF" w:rsidRPr="00545467" w:rsidRDefault="00B424AF" w:rsidP="00B424AF">
      <w:pPr>
        <w:numPr>
          <w:ilvl w:val="0"/>
          <w:numId w:val="67"/>
        </w:numPr>
        <w:spacing w:before="100" w:beforeAutospacing="1" w:after="100" w:afterAutospacing="1" w:line="276" w:lineRule="auto"/>
        <w:contextualSpacing/>
        <w:jc w:val="both"/>
        <w:rPr>
          <w:rFonts w:eastAsia="Calibri"/>
        </w:rPr>
      </w:pPr>
      <w:r w:rsidRPr="00545467">
        <w:rPr>
          <w:rFonts w:eastAsia="Calibri"/>
        </w:rPr>
        <w:t>Podmiot przetwarzający dane osobowe w oparciu o niniejszy paragraf winien spełniać te same gwarancje i obowiązki, jakie zostały nałożone na Podmiot przetwarzający w Umowie Powierzenia.</w:t>
      </w:r>
    </w:p>
    <w:p w14:paraId="5A2D3D0A" w14:textId="77777777" w:rsidR="00B424AF" w:rsidRPr="00545467" w:rsidRDefault="00B424AF" w:rsidP="00B424AF">
      <w:pPr>
        <w:numPr>
          <w:ilvl w:val="0"/>
          <w:numId w:val="67"/>
        </w:numPr>
        <w:spacing w:before="100" w:beforeAutospacing="1" w:after="100" w:afterAutospacing="1" w:line="276" w:lineRule="auto"/>
        <w:contextualSpacing/>
        <w:jc w:val="both"/>
        <w:rPr>
          <w:rFonts w:eastAsia="Calibri"/>
        </w:rPr>
      </w:pPr>
      <w:r w:rsidRPr="00545467">
        <w:rPr>
          <w:rFonts w:eastAsia="Calibri"/>
        </w:rPr>
        <w:t xml:space="preserve">Administratorowi danych będą przysługiwały uprawnienia wynikające z umowy </w:t>
      </w:r>
      <w:proofErr w:type="spellStart"/>
      <w:r w:rsidRPr="00545467">
        <w:rPr>
          <w:rFonts w:eastAsia="Calibri"/>
        </w:rPr>
        <w:t>podpowierzenia</w:t>
      </w:r>
      <w:proofErr w:type="spellEnd"/>
      <w:r w:rsidRPr="00545467">
        <w:rPr>
          <w:rFonts w:eastAsia="Calibri"/>
        </w:rPr>
        <w:t xml:space="preserve"> bezpośrednio wobec podwykonawcy (</w:t>
      </w:r>
      <w:proofErr w:type="spellStart"/>
      <w:r w:rsidRPr="00545467">
        <w:rPr>
          <w:rFonts w:eastAsia="Calibri"/>
        </w:rPr>
        <w:t>subprocesora</w:t>
      </w:r>
      <w:proofErr w:type="spellEnd"/>
      <w:r w:rsidRPr="00545467">
        <w:rPr>
          <w:rFonts w:eastAsia="Calibri"/>
        </w:rPr>
        <w:t xml:space="preserve">). W przypadku wypowiedzenia lub rozwiązania umowy </w:t>
      </w:r>
      <w:proofErr w:type="spellStart"/>
      <w:r w:rsidRPr="00545467">
        <w:rPr>
          <w:rFonts w:eastAsia="Calibri"/>
        </w:rPr>
        <w:t>podpowierzenia</w:t>
      </w:r>
      <w:proofErr w:type="spellEnd"/>
      <w:r w:rsidRPr="00545467">
        <w:rPr>
          <w:rFonts w:eastAsia="Calibri"/>
        </w:rPr>
        <w:t>, Podmiot przetwarzający poinformuje o tym fakcie Administratora danych w terminie 3 dni od wypowiedzenia lub rozwiązania umowy.</w:t>
      </w:r>
    </w:p>
    <w:p w14:paraId="148B97C1" w14:textId="77777777" w:rsidR="00B424AF" w:rsidRPr="00545467" w:rsidRDefault="00B424AF" w:rsidP="00B424AF">
      <w:pPr>
        <w:numPr>
          <w:ilvl w:val="0"/>
          <w:numId w:val="67"/>
        </w:numPr>
        <w:spacing w:before="100" w:beforeAutospacing="1" w:after="100" w:afterAutospacing="1" w:line="276" w:lineRule="auto"/>
        <w:contextualSpacing/>
        <w:jc w:val="both"/>
        <w:rPr>
          <w:rFonts w:eastAsia="Calibri"/>
        </w:rPr>
      </w:pPr>
      <w:r w:rsidRPr="00545467">
        <w:rPr>
          <w:rFonts w:eastAsia="Calibri"/>
        </w:rPr>
        <w:t xml:space="preserve">Jeżeli </w:t>
      </w:r>
      <w:proofErr w:type="spellStart"/>
      <w:r w:rsidRPr="00545467">
        <w:rPr>
          <w:rFonts w:eastAsia="Calibri"/>
        </w:rPr>
        <w:t>Podprzetwarzający</w:t>
      </w:r>
      <w:proofErr w:type="spellEnd"/>
      <w:r w:rsidRPr="00545467">
        <w:rPr>
          <w:rFonts w:eastAsia="Calibri"/>
        </w:rPr>
        <w:t xml:space="preserve"> nie wywiąże się ze spoczywających na nim obowiązków ochrony danych osobowych, pełna odpowiedzialność wobec Administratora danych za wypełnienie obowiązków przez </w:t>
      </w:r>
      <w:proofErr w:type="spellStart"/>
      <w:r w:rsidRPr="00545467">
        <w:rPr>
          <w:rFonts w:eastAsia="Calibri"/>
        </w:rPr>
        <w:t>Podprzetwarzającego</w:t>
      </w:r>
      <w:proofErr w:type="spellEnd"/>
      <w:r w:rsidRPr="00545467">
        <w:rPr>
          <w:rFonts w:eastAsia="Calibri"/>
        </w:rPr>
        <w:t xml:space="preserve"> spoczywa na Podmiocie przetwarzającym.</w:t>
      </w:r>
    </w:p>
    <w:p w14:paraId="4A4988E6" w14:textId="77777777" w:rsidR="00B424AF" w:rsidRPr="00545467" w:rsidRDefault="00B424AF" w:rsidP="00B424AF">
      <w:pPr>
        <w:spacing w:before="100" w:beforeAutospacing="1" w:after="100" w:afterAutospacing="1" w:line="276" w:lineRule="auto"/>
        <w:contextualSpacing/>
        <w:jc w:val="center"/>
        <w:rPr>
          <w:rFonts w:eastAsia="Calibri"/>
          <w:b/>
        </w:rPr>
      </w:pPr>
    </w:p>
    <w:p w14:paraId="0215CBD5"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7. Czas obowiązywania umowy</w:t>
      </w:r>
    </w:p>
    <w:p w14:paraId="1939498D" w14:textId="77777777" w:rsidR="00B424AF" w:rsidRPr="00545467" w:rsidRDefault="00B424AF" w:rsidP="00B424AF">
      <w:pPr>
        <w:spacing w:before="100" w:beforeAutospacing="1" w:after="100" w:afterAutospacing="1" w:line="276" w:lineRule="auto"/>
        <w:contextualSpacing/>
        <w:jc w:val="center"/>
        <w:rPr>
          <w:rFonts w:eastAsia="Calibri"/>
          <w:b/>
        </w:rPr>
      </w:pPr>
    </w:p>
    <w:p w14:paraId="45C76F48" w14:textId="77777777" w:rsidR="00B424AF" w:rsidRPr="00545467" w:rsidRDefault="00B424AF" w:rsidP="00B424AF">
      <w:pPr>
        <w:spacing w:before="100" w:beforeAutospacing="1" w:after="100" w:afterAutospacing="1" w:line="276" w:lineRule="auto"/>
        <w:ind w:left="720"/>
        <w:contextualSpacing/>
        <w:jc w:val="both"/>
        <w:rPr>
          <w:rFonts w:eastAsia="Calibri"/>
        </w:rPr>
      </w:pPr>
      <w:r w:rsidRPr="00545467">
        <w:rPr>
          <w:rFonts w:eastAsia="Calibri"/>
        </w:rPr>
        <w:t>Administrator danych powierza Podmiotowi przetwarzającemu przetwarzanie danych osobowych na okres obowiązywania Umowy Głównej. Umowa Powierzenia wygasa z chwilą wygaśnięcia Umowy Głównej.</w:t>
      </w:r>
    </w:p>
    <w:p w14:paraId="0F04EB76" w14:textId="77777777" w:rsidR="00B424AF" w:rsidRPr="00545467" w:rsidRDefault="00B424AF" w:rsidP="00B424AF">
      <w:pPr>
        <w:spacing w:before="100" w:beforeAutospacing="1" w:after="100" w:afterAutospacing="1" w:line="276" w:lineRule="auto"/>
        <w:contextualSpacing/>
        <w:jc w:val="center"/>
        <w:rPr>
          <w:rFonts w:eastAsia="Calibri"/>
          <w:b/>
        </w:rPr>
      </w:pPr>
    </w:p>
    <w:p w14:paraId="4AC9BA39"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8. Rozwiązanie umowy</w:t>
      </w:r>
    </w:p>
    <w:p w14:paraId="37FA0AED" w14:textId="77777777" w:rsidR="00B424AF" w:rsidRPr="00545467" w:rsidRDefault="00B424AF" w:rsidP="00B424AF">
      <w:pPr>
        <w:spacing w:before="100" w:beforeAutospacing="1" w:after="100" w:afterAutospacing="1" w:line="276" w:lineRule="auto"/>
        <w:contextualSpacing/>
        <w:jc w:val="center"/>
        <w:rPr>
          <w:rFonts w:eastAsia="Calibri"/>
          <w:b/>
        </w:rPr>
      </w:pPr>
    </w:p>
    <w:p w14:paraId="0E82075C" w14:textId="77777777" w:rsidR="00B424AF" w:rsidRPr="00545467" w:rsidRDefault="00B424AF" w:rsidP="00B424AF">
      <w:pPr>
        <w:numPr>
          <w:ilvl w:val="0"/>
          <w:numId w:val="68"/>
        </w:numPr>
        <w:spacing w:before="100" w:beforeAutospacing="1" w:after="100" w:afterAutospacing="1" w:line="276" w:lineRule="auto"/>
        <w:contextualSpacing/>
        <w:jc w:val="both"/>
        <w:rPr>
          <w:rFonts w:eastAsia="Calibri"/>
        </w:rPr>
      </w:pPr>
      <w:r w:rsidRPr="00545467">
        <w:rPr>
          <w:rFonts w:eastAsia="Calibri"/>
        </w:rPr>
        <w:t>Administrator danych może rozwiązać niniejszą Umowę Powierzenia ze skutkiem natychmiastowym, gdy Podmiot przetwarzający:</w:t>
      </w:r>
    </w:p>
    <w:p w14:paraId="2D60FF0F" w14:textId="77777777" w:rsidR="00B424AF" w:rsidRPr="00545467" w:rsidRDefault="00B424AF" w:rsidP="00B424AF">
      <w:pPr>
        <w:numPr>
          <w:ilvl w:val="1"/>
          <w:numId w:val="69"/>
        </w:numPr>
        <w:spacing w:before="100" w:beforeAutospacing="1" w:after="100" w:afterAutospacing="1" w:line="276" w:lineRule="auto"/>
        <w:contextualSpacing/>
        <w:jc w:val="both"/>
        <w:rPr>
          <w:rFonts w:eastAsia="Calibri"/>
        </w:rPr>
      </w:pPr>
      <w:r w:rsidRPr="00545467">
        <w:rPr>
          <w:rFonts w:eastAsia="Calibri"/>
        </w:rPr>
        <w:lastRenderedPageBreak/>
        <w:t>pomimo zobowiązania go do usunięcia uchybień stwierdzonych podczas kontroli, nie usunie ich w wyznaczonym terminie;</w:t>
      </w:r>
    </w:p>
    <w:p w14:paraId="7D25A37C" w14:textId="77777777" w:rsidR="00B424AF" w:rsidRPr="00545467" w:rsidRDefault="00B424AF" w:rsidP="00B424AF">
      <w:pPr>
        <w:numPr>
          <w:ilvl w:val="1"/>
          <w:numId w:val="69"/>
        </w:numPr>
        <w:spacing w:before="100" w:beforeAutospacing="1" w:after="100" w:afterAutospacing="1" w:line="276" w:lineRule="auto"/>
        <w:contextualSpacing/>
        <w:jc w:val="both"/>
        <w:rPr>
          <w:rFonts w:eastAsia="Calibri"/>
        </w:rPr>
      </w:pPr>
      <w:r w:rsidRPr="00545467">
        <w:rPr>
          <w:rFonts w:eastAsia="Calibri"/>
        </w:rPr>
        <w:t>przetwarza dane osobowe w sposób niezgodny z Umową Powierzenia oraz obowiązującymi przepisami prawa;</w:t>
      </w:r>
    </w:p>
    <w:p w14:paraId="27FDBF5D" w14:textId="77777777" w:rsidR="00B424AF" w:rsidRPr="00545467" w:rsidRDefault="00B424AF" w:rsidP="00B424AF">
      <w:pPr>
        <w:numPr>
          <w:ilvl w:val="1"/>
          <w:numId w:val="69"/>
        </w:numPr>
        <w:spacing w:before="100" w:beforeAutospacing="1" w:after="100" w:afterAutospacing="1" w:line="276" w:lineRule="auto"/>
        <w:contextualSpacing/>
        <w:jc w:val="both"/>
        <w:rPr>
          <w:rFonts w:eastAsia="Calibri"/>
        </w:rPr>
      </w:pPr>
      <w:r w:rsidRPr="00545467">
        <w:rPr>
          <w:rFonts w:eastAsia="Calibri"/>
        </w:rPr>
        <w:t>powierzył przetwarzanie danych osobowych innemu podmiotowi bez uprzedniej pisemnej zgody Administratora danych.</w:t>
      </w:r>
    </w:p>
    <w:p w14:paraId="4CA31B3E" w14:textId="77777777" w:rsidR="00B424AF" w:rsidRPr="00545467" w:rsidRDefault="00B424AF" w:rsidP="00B424AF">
      <w:pPr>
        <w:spacing w:before="100" w:beforeAutospacing="1" w:after="100" w:afterAutospacing="1" w:line="276" w:lineRule="auto"/>
        <w:contextualSpacing/>
        <w:jc w:val="center"/>
        <w:rPr>
          <w:rFonts w:eastAsia="Calibri"/>
          <w:b/>
        </w:rPr>
      </w:pPr>
    </w:p>
    <w:p w14:paraId="2858E5CD"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 9 Postanowienia końcowe</w:t>
      </w:r>
    </w:p>
    <w:p w14:paraId="7574BFDD" w14:textId="77777777" w:rsidR="00B424AF" w:rsidRPr="00545467" w:rsidRDefault="00B424AF" w:rsidP="00B424AF">
      <w:pPr>
        <w:spacing w:before="100" w:beforeAutospacing="1" w:after="100" w:afterAutospacing="1" w:line="276" w:lineRule="auto"/>
        <w:contextualSpacing/>
        <w:jc w:val="center"/>
        <w:rPr>
          <w:rFonts w:eastAsia="Calibri"/>
          <w:b/>
        </w:rPr>
      </w:pPr>
    </w:p>
    <w:p w14:paraId="1AF16BB0" w14:textId="77777777" w:rsidR="00B424AF" w:rsidRPr="00545467" w:rsidRDefault="00B424AF" w:rsidP="00B424AF">
      <w:pPr>
        <w:numPr>
          <w:ilvl w:val="0"/>
          <w:numId w:val="70"/>
        </w:numPr>
        <w:spacing w:before="100" w:beforeAutospacing="1" w:after="100" w:afterAutospacing="1" w:line="276" w:lineRule="auto"/>
        <w:contextualSpacing/>
        <w:jc w:val="both"/>
        <w:rPr>
          <w:rFonts w:eastAsia="Calibri"/>
        </w:rPr>
      </w:pPr>
      <w:r w:rsidRPr="00545467">
        <w:rPr>
          <w:rFonts w:eastAsia="Calibri"/>
        </w:rPr>
        <w:t>W sprawach nieuregulowanych zastosowanie będą miały przepisy powszechnie obowiązujące, w tym Kodeks cywilny oraz RODO.</w:t>
      </w:r>
    </w:p>
    <w:p w14:paraId="3ABCEFB7" w14:textId="77777777" w:rsidR="00B424AF" w:rsidRPr="00545467" w:rsidRDefault="00B424AF" w:rsidP="00B424AF">
      <w:pPr>
        <w:numPr>
          <w:ilvl w:val="0"/>
          <w:numId w:val="70"/>
        </w:numPr>
        <w:spacing w:before="100" w:beforeAutospacing="1" w:after="100" w:afterAutospacing="1" w:line="276" w:lineRule="auto"/>
        <w:contextualSpacing/>
        <w:jc w:val="both"/>
        <w:rPr>
          <w:rFonts w:eastAsia="Calibri"/>
        </w:rPr>
      </w:pPr>
      <w:r w:rsidRPr="00545467">
        <w:rPr>
          <w:rFonts w:eastAsia="Calibri"/>
        </w:rPr>
        <w:t>Sądem właściwym dla rozpatrzenia sporów wynikających z Umowy Powierzenia będzie sąd właściwy dla Administratora danych.</w:t>
      </w:r>
    </w:p>
    <w:p w14:paraId="7D4522D5" w14:textId="77777777" w:rsidR="00B424AF" w:rsidRPr="00545467" w:rsidRDefault="00B424AF" w:rsidP="00B424AF">
      <w:pPr>
        <w:numPr>
          <w:ilvl w:val="0"/>
          <w:numId w:val="70"/>
        </w:numPr>
        <w:spacing w:before="100" w:beforeAutospacing="1" w:after="100" w:afterAutospacing="1" w:line="276" w:lineRule="auto"/>
        <w:contextualSpacing/>
        <w:jc w:val="both"/>
        <w:rPr>
          <w:rFonts w:eastAsia="Calibri"/>
        </w:rPr>
      </w:pPr>
      <w:r w:rsidRPr="00545467">
        <w:rPr>
          <w:rFonts w:eastAsia="Calibri"/>
        </w:rPr>
        <w:t>Wszelkie zmiany Umowy Powierzenia wymagają zachowania formy pisemnej pod rygorem nieważności.</w:t>
      </w:r>
    </w:p>
    <w:p w14:paraId="60564009" w14:textId="77777777" w:rsidR="00B424AF" w:rsidRPr="00545467" w:rsidRDefault="00B424AF" w:rsidP="00B424AF">
      <w:pPr>
        <w:numPr>
          <w:ilvl w:val="0"/>
          <w:numId w:val="70"/>
        </w:numPr>
        <w:spacing w:before="100" w:beforeAutospacing="1" w:after="100" w:afterAutospacing="1" w:line="276" w:lineRule="auto"/>
        <w:contextualSpacing/>
        <w:jc w:val="both"/>
        <w:rPr>
          <w:rFonts w:eastAsia="Calibri"/>
        </w:rPr>
      </w:pPr>
      <w:r w:rsidRPr="00545467">
        <w:rPr>
          <w:rFonts w:eastAsia="Calibri"/>
        </w:rPr>
        <w:t>Strony zgodnie potwierdzają, że Umowa Powierzenia wiąże od dnia ……………. r.</w:t>
      </w:r>
    </w:p>
    <w:p w14:paraId="67E38072" w14:textId="77777777" w:rsidR="00B424AF" w:rsidRPr="00545467" w:rsidRDefault="00B424AF" w:rsidP="00B424AF">
      <w:pPr>
        <w:numPr>
          <w:ilvl w:val="0"/>
          <w:numId w:val="70"/>
        </w:numPr>
        <w:spacing w:before="100" w:beforeAutospacing="1" w:after="100" w:afterAutospacing="1" w:line="276" w:lineRule="auto"/>
        <w:contextualSpacing/>
        <w:jc w:val="both"/>
        <w:rPr>
          <w:rFonts w:eastAsia="Calibri"/>
        </w:rPr>
      </w:pPr>
      <w:r w:rsidRPr="00545467">
        <w:rPr>
          <w:rFonts w:eastAsia="Calibri"/>
        </w:rPr>
        <w:t>Umowa została sporządzona w dwóch … jednobrzmiących egzemplarzach, w tym … dla Administratora danych oraz … dla Podmiotu przetwarzającego.</w:t>
      </w:r>
    </w:p>
    <w:p w14:paraId="1DC373D3" w14:textId="77777777" w:rsidR="00B424AF" w:rsidRPr="00545467" w:rsidRDefault="00B424AF" w:rsidP="00B424AF">
      <w:pPr>
        <w:spacing w:before="100" w:beforeAutospacing="1" w:after="100" w:afterAutospacing="1" w:line="276" w:lineRule="auto"/>
        <w:contextualSpacing/>
        <w:jc w:val="both"/>
        <w:rPr>
          <w:rFonts w:eastAsia="Calibri"/>
        </w:rPr>
      </w:pPr>
    </w:p>
    <w:p w14:paraId="6E3F3A65" w14:textId="77777777" w:rsidR="00B424AF" w:rsidRPr="00545467" w:rsidRDefault="00B424AF" w:rsidP="00B424AF">
      <w:pPr>
        <w:spacing w:before="100" w:beforeAutospacing="1" w:after="100" w:afterAutospacing="1" w:line="276" w:lineRule="auto"/>
        <w:contextualSpacing/>
        <w:jc w:val="center"/>
        <w:rPr>
          <w:rFonts w:eastAsia="Calibri"/>
        </w:rPr>
      </w:pPr>
      <w:r w:rsidRPr="00545467">
        <w:rPr>
          <w:rFonts w:eastAsia="Calibri"/>
        </w:rPr>
        <w:t>……………………………………</w:t>
      </w:r>
      <w:r w:rsidRPr="00545467">
        <w:rPr>
          <w:rFonts w:eastAsia="Calibri"/>
        </w:rPr>
        <w:tab/>
      </w:r>
      <w:r w:rsidRPr="00545467">
        <w:rPr>
          <w:rFonts w:eastAsia="Calibri"/>
        </w:rPr>
        <w:tab/>
      </w:r>
      <w:r w:rsidRPr="00545467">
        <w:rPr>
          <w:rFonts w:eastAsia="Calibri"/>
        </w:rPr>
        <w:tab/>
        <w:t>……………………………………</w:t>
      </w:r>
    </w:p>
    <w:p w14:paraId="0AB01F3E" w14:textId="77777777" w:rsidR="00B424AF" w:rsidRPr="00545467" w:rsidRDefault="00B424AF" w:rsidP="00B424AF">
      <w:pPr>
        <w:spacing w:before="100" w:beforeAutospacing="1" w:after="100" w:afterAutospacing="1" w:line="276" w:lineRule="auto"/>
        <w:contextualSpacing/>
        <w:jc w:val="center"/>
        <w:rPr>
          <w:rFonts w:eastAsia="Calibri"/>
          <w:b/>
        </w:rPr>
      </w:pPr>
      <w:r w:rsidRPr="00545467">
        <w:rPr>
          <w:rFonts w:eastAsia="Calibri"/>
          <w:b/>
        </w:rPr>
        <w:t>Administrator danych</w:t>
      </w:r>
      <w:r w:rsidRPr="00545467">
        <w:rPr>
          <w:rFonts w:eastAsia="Calibri"/>
          <w:b/>
        </w:rPr>
        <w:tab/>
      </w:r>
      <w:r w:rsidRPr="00545467">
        <w:rPr>
          <w:rFonts w:eastAsia="Calibri"/>
          <w:b/>
        </w:rPr>
        <w:tab/>
      </w:r>
      <w:r w:rsidRPr="00545467">
        <w:rPr>
          <w:rFonts w:eastAsia="Calibri"/>
          <w:b/>
        </w:rPr>
        <w:tab/>
      </w:r>
      <w:r w:rsidRPr="00545467">
        <w:rPr>
          <w:rFonts w:eastAsia="Calibri"/>
          <w:b/>
        </w:rPr>
        <w:tab/>
      </w:r>
      <w:r w:rsidRPr="00545467">
        <w:rPr>
          <w:rFonts w:eastAsia="Calibri"/>
          <w:b/>
        </w:rPr>
        <w:tab/>
        <w:t>Podmiot przetwarzający</w:t>
      </w:r>
    </w:p>
    <w:p w14:paraId="21AB4C64" w14:textId="77777777" w:rsidR="00B424AF" w:rsidRPr="00545467" w:rsidRDefault="00B424AF" w:rsidP="00B424AF">
      <w:r w:rsidRPr="00545467">
        <w:br w:type="page"/>
      </w:r>
    </w:p>
    <w:p w14:paraId="6C972559" w14:textId="62383773" w:rsidR="00B424AF" w:rsidRDefault="00CA2DFC" w:rsidP="00667409">
      <w:pPr>
        <w:spacing w:after="120" w:line="276" w:lineRule="auto"/>
        <w:rPr>
          <w:snapToGrid w:val="0"/>
          <w:color w:val="000000"/>
          <w:sz w:val="24"/>
          <w:szCs w:val="24"/>
          <w:lang w:eastAsia="pl-PL"/>
        </w:rPr>
      </w:pPr>
      <w:r>
        <w:rPr>
          <w:snapToGrid w:val="0"/>
          <w:color w:val="000000"/>
          <w:sz w:val="24"/>
          <w:szCs w:val="24"/>
          <w:lang w:eastAsia="pl-PL"/>
        </w:rPr>
        <w:lastRenderedPageBreak/>
        <w:t>Załącznik nr 6</w:t>
      </w:r>
    </w:p>
    <w:p w14:paraId="0E2EE6F1" w14:textId="77777777" w:rsidR="00CA2DFC" w:rsidRDefault="00CA2DFC" w:rsidP="00667409">
      <w:pPr>
        <w:spacing w:after="120" w:line="276" w:lineRule="auto"/>
        <w:rPr>
          <w:snapToGrid w:val="0"/>
          <w:color w:val="000000"/>
          <w:sz w:val="24"/>
          <w:szCs w:val="24"/>
          <w:lang w:eastAsia="pl-PL"/>
        </w:rPr>
      </w:pPr>
    </w:p>
    <w:p w14:paraId="16878BB1" w14:textId="76CC7CC7" w:rsidR="00CA2DFC" w:rsidRPr="00372A80" w:rsidRDefault="00CA2DFC" w:rsidP="00CA2DFC">
      <w:pPr>
        <w:spacing w:before="100" w:beforeAutospacing="1" w:afterAutospacing="1" w:line="276" w:lineRule="auto"/>
        <w:contextualSpacing/>
        <w:jc w:val="right"/>
        <w:rPr>
          <w:rFonts w:eastAsia="Calibri"/>
          <w:sz w:val="24"/>
        </w:rPr>
      </w:pPr>
    </w:p>
    <w:tbl>
      <w:tblPr>
        <w:tblW w:w="5000" w:type="pct"/>
        <w:jc w:val="center"/>
        <w:tblCellMar>
          <w:top w:w="110" w:type="dxa"/>
          <w:left w:w="110" w:type="dxa"/>
          <w:bottom w:w="110" w:type="dxa"/>
          <w:right w:w="110" w:type="dxa"/>
        </w:tblCellMar>
        <w:tblLook w:val="00A0" w:firstRow="1" w:lastRow="0" w:firstColumn="1" w:lastColumn="0" w:noHBand="0" w:noVBand="0"/>
      </w:tblPr>
      <w:tblGrid>
        <w:gridCol w:w="2675"/>
        <w:gridCol w:w="6388"/>
      </w:tblGrid>
      <w:tr w:rsidR="00CA2DFC" w:rsidRPr="00372A80" w14:paraId="4FE9E710" w14:textId="77777777" w:rsidTr="007252B9">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2D2D2"/>
            <w:vAlign w:val="center"/>
          </w:tcPr>
          <w:p w14:paraId="6906D339" w14:textId="77777777" w:rsidR="00CA2DFC" w:rsidRPr="00372A80" w:rsidRDefault="00CA2DFC" w:rsidP="007252B9">
            <w:pPr>
              <w:suppressAutoHyphens/>
              <w:spacing w:before="100" w:beforeAutospacing="1" w:line="276" w:lineRule="auto"/>
              <w:contextualSpacing/>
              <w:jc w:val="center"/>
              <w:rPr>
                <w:b/>
                <w:bCs/>
                <w:sz w:val="24"/>
                <w:szCs w:val="24"/>
              </w:rPr>
            </w:pPr>
            <w:r w:rsidRPr="00372A80">
              <w:rPr>
                <w:bCs/>
                <w:sz w:val="24"/>
                <w:szCs w:val="24"/>
              </w:rPr>
              <w:t>KLAUZULA INFORMACYJNA W ZWIĄZKU Z PRZETWARZANIEM DANYCH OSOBOWYCH</w:t>
            </w:r>
          </w:p>
          <w:p w14:paraId="45E22E50" w14:textId="77777777" w:rsidR="00CA2DFC" w:rsidRPr="00CA2DFC" w:rsidRDefault="00CA2DFC" w:rsidP="007252B9">
            <w:pPr>
              <w:suppressAutoHyphens/>
              <w:spacing w:before="100" w:beforeAutospacing="1" w:line="276" w:lineRule="auto"/>
              <w:contextualSpacing/>
              <w:jc w:val="center"/>
              <w:rPr>
                <w:b/>
                <w:bCs/>
              </w:rPr>
            </w:pPr>
            <w:r w:rsidRPr="00CA2DFC">
              <w:rPr>
                <w:bCs/>
              </w:rPr>
              <w:t xml:space="preserve">informacja o przetwarzaniu danych osobowych </w:t>
            </w:r>
            <w:r w:rsidRPr="00CA2DFC">
              <w:rPr>
                <w:bCs/>
                <w:u w:val="single"/>
              </w:rPr>
              <w:t xml:space="preserve">osób fizycznych, których dane są udostępniane Zamawiającemu przez Wykonawcę </w:t>
            </w:r>
            <w:r w:rsidRPr="00CA2DFC">
              <w:rPr>
                <w:bCs/>
              </w:rPr>
              <w:t xml:space="preserve">w toku postępowania o udzielenie zamówienia publicznego oraz </w:t>
            </w:r>
            <w:r w:rsidRPr="00CA2DFC">
              <w:rPr>
                <w:bCs/>
                <w:u w:val="single"/>
              </w:rPr>
              <w:t>w toku realizacji Umowy</w:t>
            </w:r>
          </w:p>
          <w:p w14:paraId="11178F87" w14:textId="77777777" w:rsidR="00CA2DFC" w:rsidRPr="00372A80" w:rsidRDefault="00CA2DFC" w:rsidP="007252B9">
            <w:pPr>
              <w:suppressAutoHyphens/>
              <w:spacing w:before="100" w:beforeAutospacing="1" w:line="276" w:lineRule="auto"/>
              <w:contextualSpacing/>
              <w:jc w:val="both"/>
              <w:rPr>
                <w:sz w:val="24"/>
                <w:szCs w:val="24"/>
              </w:rPr>
            </w:pPr>
            <w:r w:rsidRPr="00372A80">
              <w:rPr>
                <w:bCs/>
                <w:sz w:val="24"/>
                <w:szCs w:val="24"/>
              </w:rPr>
              <w:t>Zgodnie z Rozporządzeniem Parlamentu Europejskiego i Rady (UE) 2016/679 z dnia 27 kwietnia 2016r. w  sprawie ochrony osób fizycznych w związku z przetwarzaniem danych osobowych i w sprawie swobodnego przepływu takich danych oraz uchylenia dyrektywy 95/46/WE, dalej RODO, informuję, że:</w:t>
            </w:r>
          </w:p>
        </w:tc>
      </w:tr>
      <w:tr w:rsidR="00CA2DFC" w:rsidRPr="00372A80" w14:paraId="2E9CBA34" w14:textId="77777777" w:rsidTr="007252B9">
        <w:trPr>
          <w:jc w:val="center"/>
        </w:trPr>
        <w:tc>
          <w:tcPr>
            <w:tcW w:w="1476"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5B52336B" w14:textId="77777777" w:rsidR="00CA2DFC" w:rsidRPr="00372A80" w:rsidRDefault="00CA2DFC" w:rsidP="007252B9">
            <w:pPr>
              <w:suppressAutoHyphens/>
              <w:spacing w:before="100" w:beforeAutospacing="1" w:line="276" w:lineRule="auto"/>
              <w:contextualSpacing/>
              <w:jc w:val="both"/>
              <w:rPr>
                <w:b/>
                <w:bCs/>
                <w:sz w:val="24"/>
                <w:szCs w:val="24"/>
              </w:rPr>
            </w:pPr>
            <w:r w:rsidRPr="00372A80">
              <w:rPr>
                <w:bCs/>
                <w:sz w:val="24"/>
                <w:szCs w:val="24"/>
              </w:rPr>
              <w:t xml:space="preserve">TOŻSAMOŚĆ </w:t>
            </w:r>
            <w:r w:rsidRPr="00372A80">
              <w:rPr>
                <w:bCs/>
                <w:sz w:val="24"/>
                <w:szCs w:val="24"/>
              </w:rPr>
              <w:br/>
              <w:t>ADMINISTRATORA</w:t>
            </w:r>
          </w:p>
        </w:tc>
        <w:tc>
          <w:tcPr>
            <w:tcW w:w="3524" w:type="pct"/>
            <w:tcBorders>
              <w:top w:val="single" w:sz="4" w:space="0" w:color="000000"/>
              <w:left w:val="single" w:sz="4" w:space="0" w:color="000000"/>
              <w:bottom w:val="single" w:sz="4" w:space="0" w:color="000000"/>
              <w:right w:val="single" w:sz="4" w:space="0" w:color="000000"/>
            </w:tcBorders>
            <w:vAlign w:val="center"/>
            <w:hideMark/>
          </w:tcPr>
          <w:p w14:paraId="7B8B6B35"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Administratorem Państwa danych osobowych przetwarzanych w związku z realizacją niniejszej Umowy (dalej: Umowa) jest Główny Inspektor Transportu Drogowego.</w:t>
            </w:r>
          </w:p>
        </w:tc>
      </w:tr>
      <w:tr w:rsidR="00CA2DFC" w:rsidRPr="00372A80" w14:paraId="049255FA" w14:textId="77777777" w:rsidTr="007252B9">
        <w:trPr>
          <w:trHeight w:val="1481"/>
          <w:jc w:val="center"/>
        </w:trPr>
        <w:tc>
          <w:tcPr>
            <w:tcW w:w="1476"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4DA030BC" w14:textId="77777777" w:rsidR="00CA2DFC" w:rsidRPr="00372A80" w:rsidRDefault="00CA2DFC" w:rsidP="007252B9">
            <w:pPr>
              <w:suppressAutoHyphens/>
              <w:spacing w:before="100" w:beforeAutospacing="1" w:line="276" w:lineRule="auto"/>
              <w:contextualSpacing/>
              <w:jc w:val="both"/>
              <w:rPr>
                <w:b/>
                <w:bCs/>
                <w:sz w:val="24"/>
                <w:szCs w:val="24"/>
              </w:rPr>
            </w:pPr>
            <w:r w:rsidRPr="00372A80">
              <w:rPr>
                <w:bCs/>
                <w:sz w:val="24"/>
                <w:szCs w:val="24"/>
              </w:rPr>
              <w:t>DANE KONTAKTOWE ADMINISTRATORA</w:t>
            </w:r>
          </w:p>
        </w:tc>
        <w:tc>
          <w:tcPr>
            <w:tcW w:w="3524" w:type="pct"/>
            <w:tcBorders>
              <w:top w:val="single" w:sz="4" w:space="0" w:color="000000"/>
              <w:left w:val="single" w:sz="4" w:space="0" w:color="000000"/>
              <w:bottom w:val="single" w:sz="4" w:space="0" w:color="000000"/>
              <w:right w:val="single" w:sz="4" w:space="0" w:color="000000"/>
            </w:tcBorders>
            <w:vAlign w:val="center"/>
            <w:hideMark/>
          </w:tcPr>
          <w:p w14:paraId="157A7FF4"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Mogą się Państwo kontaktować z Administratorem w następujący sposób:</w:t>
            </w:r>
          </w:p>
          <w:p w14:paraId="178B7D73" w14:textId="77777777" w:rsidR="00CA2DFC" w:rsidRPr="00372A80" w:rsidRDefault="00CA2DFC" w:rsidP="00CA2DFC">
            <w:pPr>
              <w:numPr>
                <w:ilvl w:val="0"/>
                <w:numId w:val="71"/>
              </w:numPr>
              <w:suppressAutoHyphens/>
              <w:spacing w:before="100" w:beforeAutospacing="1" w:afterAutospacing="1" w:line="276" w:lineRule="auto"/>
              <w:contextualSpacing/>
              <w:jc w:val="both"/>
              <w:rPr>
                <w:sz w:val="24"/>
                <w:szCs w:val="24"/>
              </w:rPr>
            </w:pPr>
            <w:r w:rsidRPr="00372A80">
              <w:rPr>
                <w:sz w:val="24"/>
                <w:szCs w:val="24"/>
              </w:rPr>
              <w:t>listownie na adres: Główny Inspektorat Transportu Drogowego, 00-807 Warszawa, Al. Jerozolimskie 94;</w:t>
            </w:r>
          </w:p>
          <w:p w14:paraId="5D585508" w14:textId="77777777" w:rsidR="00CA2DFC" w:rsidRPr="00372A80" w:rsidRDefault="00CA2DFC" w:rsidP="00CA2DFC">
            <w:pPr>
              <w:numPr>
                <w:ilvl w:val="0"/>
                <w:numId w:val="71"/>
              </w:numPr>
              <w:suppressAutoHyphens/>
              <w:spacing w:before="100" w:beforeAutospacing="1" w:afterAutospacing="1" w:line="276" w:lineRule="auto"/>
              <w:contextualSpacing/>
              <w:jc w:val="both"/>
              <w:rPr>
                <w:sz w:val="24"/>
                <w:szCs w:val="24"/>
              </w:rPr>
            </w:pPr>
            <w:r w:rsidRPr="00372A80">
              <w:rPr>
                <w:sz w:val="24"/>
                <w:szCs w:val="24"/>
              </w:rPr>
              <w:t>poprzez elektroniczną skrzynkę podawczą: /</w:t>
            </w:r>
            <w:proofErr w:type="spellStart"/>
            <w:r w:rsidRPr="00372A80">
              <w:rPr>
                <w:sz w:val="24"/>
                <w:szCs w:val="24"/>
              </w:rPr>
              <w:t>canard_gitd</w:t>
            </w:r>
            <w:proofErr w:type="spellEnd"/>
            <w:r w:rsidRPr="00372A80">
              <w:rPr>
                <w:sz w:val="24"/>
                <w:szCs w:val="24"/>
              </w:rPr>
              <w:t>/skrytka;</w:t>
            </w:r>
          </w:p>
          <w:p w14:paraId="20C2ECD9" w14:textId="77777777" w:rsidR="00CA2DFC" w:rsidRPr="00372A80" w:rsidRDefault="00CA2DFC" w:rsidP="00CA2DFC">
            <w:pPr>
              <w:numPr>
                <w:ilvl w:val="0"/>
                <w:numId w:val="71"/>
              </w:numPr>
              <w:suppressAutoHyphens/>
              <w:spacing w:before="100" w:beforeAutospacing="1" w:afterAutospacing="1" w:line="276" w:lineRule="auto"/>
              <w:contextualSpacing/>
              <w:jc w:val="both"/>
              <w:rPr>
                <w:sz w:val="24"/>
                <w:szCs w:val="24"/>
              </w:rPr>
            </w:pPr>
            <w:r w:rsidRPr="00372A80">
              <w:rPr>
                <w:sz w:val="24"/>
                <w:szCs w:val="24"/>
              </w:rPr>
              <w:t>poprzez adres e-mail: info@gitd.gov.pl;</w:t>
            </w:r>
          </w:p>
          <w:p w14:paraId="71050B9C" w14:textId="77777777" w:rsidR="00CA2DFC" w:rsidRPr="00372A80" w:rsidRDefault="00CA2DFC" w:rsidP="00CA2DFC">
            <w:pPr>
              <w:numPr>
                <w:ilvl w:val="0"/>
                <w:numId w:val="71"/>
              </w:numPr>
              <w:suppressAutoHyphens/>
              <w:spacing w:before="100" w:beforeAutospacing="1" w:afterAutospacing="1" w:line="276" w:lineRule="auto"/>
              <w:contextualSpacing/>
              <w:jc w:val="both"/>
              <w:rPr>
                <w:sz w:val="24"/>
                <w:szCs w:val="24"/>
              </w:rPr>
            </w:pPr>
            <w:r w:rsidRPr="00372A80">
              <w:rPr>
                <w:sz w:val="24"/>
                <w:szCs w:val="24"/>
              </w:rPr>
              <w:t>telefonicznie: 22 220 04 00;</w:t>
            </w:r>
          </w:p>
          <w:p w14:paraId="699B4426" w14:textId="77777777" w:rsidR="00CA2DFC" w:rsidRPr="00372A80" w:rsidRDefault="00CA2DFC" w:rsidP="00CA2DFC">
            <w:pPr>
              <w:numPr>
                <w:ilvl w:val="0"/>
                <w:numId w:val="71"/>
              </w:numPr>
              <w:suppressAutoHyphens/>
              <w:spacing w:before="100" w:beforeAutospacing="1" w:afterAutospacing="1" w:line="276" w:lineRule="auto"/>
              <w:contextualSpacing/>
              <w:jc w:val="both"/>
              <w:rPr>
                <w:sz w:val="24"/>
                <w:szCs w:val="24"/>
              </w:rPr>
            </w:pPr>
            <w:r w:rsidRPr="00372A80">
              <w:rPr>
                <w:sz w:val="24"/>
                <w:szCs w:val="24"/>
              </w:rPr>
              <w:t>faksem: 22 220 48 99.</w:t>
            </w:r>
          </w:p>
        </w:tc>
      </w:tr>
      <w:tr w:rsidR="00CA2DFC" w:rsidRPr="00372A80" w14:paraId="053FC39A" w14:textId="77777777" w:rsidTr="007252B9">
        <w:trPr>
          <w:jc w:val="center"/>
        </w:trPr>
        <w:tc>
          <w:tcPr>
            <w:tcW w:w="1476"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7CF90812" w14:textId="77777777" w:rsidR="00CA2DFC" w:rsidRPr="00372A80" w:rsidRDefault="00CA2DFC" w:rsidP="007252B9">
            <w:pPr>
              <w:suppressAutoHyphens/>
              <w:spacing w:before="100" w:beforeAutospacing="1" w:line="276" w:lineRule="auto"/>
              <w:contextualSpacing/>
              <w:jc w:val="both"/>
              <w:rPr>
                <w:b/>
                <w:bCs/>
                <w:sz w:val="24"/>
                <w:szCs w:val="24"/>
              </w:rPr>
            </w:pPr>
            <w:r w:rsidRPr="00372A80">
              <w:rPr>
                <w:bCs/>
                <w:sz w:val="24"/>
                <w:szCs w:val="24"/>
              </w:rPr>
              <w:t>INSPEKTOR OCHRONY DANYCH</w:t>
            </w:r>
          </w:p>
        </w:tc>
        <w:tc>
          <w:tcPr>
            <w:tcW w:w="3524" w:type="pct"/>
            <w:tcBorders>
              <w:top w:val="single" w:sz="4" w:space="0" w:color="000000"/>
              <w:left w:val="single" w:sz="4" w:space="0" w:color="000000"/>
              <w:bottom w:val="single" w:sz="4" w:space="0" w:color="000000"/>
              <w:right w:val="single" w:sz="4" w:space="0" w:color="000000"/>
            </w:tcBorders>
            <w:vAlign w:val="center"/>
            <w:hideMark/>
          </w:tcPr>
          <w:p w14:paraId="78B799D7"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Wyznaczyliśmy Inspektora Ochrony Danych, z którym mogą się Państwo kontaktować we wszystkich sprawach dotyczących przetwarzania danych osobowych oraz korzystania z praw związanych z przetwarzaniem danych.</w:t>
            </w:r>
          </w:p>
          <w:p w14:paraId="3695BE53"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Z Inspektorem Ochrony Danych mogą się Państwo skontaktować w następujący sposób:</w:t>
            </w:r>
          </w:p>
          <w:p w14:paraId="29B33B50" w14:textId="77777777" w:rsidR="00CA2DFC" w:rsidRPr="00372A80" w:rsidRDefault="00CA2DFC" w:rsidP="00CA2DFC">
            <w:pPr>
              <w:numPr>
                <w:ilvl w:val="0"/>
                <w:numId w:val="72"/>
              </w:numPr>
              <w:suppressAutoHyphens/>
              <w:spacing w:before="100" w:beforeAutospacing="1" w:afterAutospacing="1" w:line="276" w:lineRule="auto"/>
              <w:contextualSpacing/>
              <w:jc w:val="both"/>
              <w:rPr>
                <w:sz w:val="24"/>
                <w:szCs w:val="24"/>
              </w:rPr>
            </w:pPr>
            <w:r w:rsidRPr="00372A80">
              <w:rPr>
                <w:sz w:val="24"/>
                <w:szCs w:val="24"/>
              </w:rPr>
              <w:t>listownie na adres: Główny Inspektorat Transportu Drogowego, 00-807 Warszawa, Al. Jerozolimskie 94;</w:t>
            </w:r>
          </w:p>
          <w:p w14:paraId="5BF738A3" w14:textId="77777777" w:rsidR="00CA2DFC" w:rsidRPr="00372A80" w:rsidRDefault="00CA2DFC" w:rsidP="00CA2DFC">
            <w:pPr>
              <w:numPr>
                <w:ilvl w:val="0"/>
                <w:numId w:val="72"/>
              </w:numPr>
              <w:suppressAutoHyphens/>
              <w:spacing w:before="100" w:beforeAutospacing="1" w:afterAutospacing="1" w:line="276" w:lineRule="auto"/>
              <w:contextualSpacing/>
              <w:jc w:val="both"/>
              <w:rPr>
                <w:sz w:val="24"/>
                <w:szCs w:val="24"/>
              </w:rPr>
            </w:pPr>
            <w:r w:rsidRPr="00372A80">
              <w:rPr>
                <w:sz w:val="24"/>
                <w:szCs w:val="24"/>
              </w:rPr>
              <w:t>poprzez elektroniczną skrzynkę podawczą: /</w:t>
            </w:r>
            <w:proofErr w:type="spellStart"/>
            <w:r w:rsidRPr="00372A80">
              <w:rPr>
                <w:sz w:val="24"/>
                <w:szCs w:val="24"/>
              </w:rPr>
              <w:t>canard_gitd</w:t>
            </w:r>
            <w:proofErr w:type="spellEnd"/>
            <w:r w:rsidRPr="00372A80">
              <w:rPr>
                <w:sz w:val="24"/>
                <w:szCs w:val="24"/>
              </w:rPr>
              <w:t>/skrytka;</w:t>
            </w:r>
          </w:p>
          <w:p w14:paraId="3644B77B" w14:textId="77777777" w:rsidR="00CA2DFC" w:rsidRPr="00372A80" w:rsidRDefault="00CA2DFC" w:rsidP="00CA2DFC">
            <w:pPr>
              <w:numPr>
                <w:ilvl w:val="0"/>
                <w:numId w:val="72"/>
              </w:numPr>
              <w:suppressAutoHyphens/>
              <w:spacing w:before="100" w:beforeAutospacing="1" w:afterAutospacing="1" w:line="276" w:lineRule="auto"/>
              <w:contextualSpacing/>
              <w:jc w:val="both"/>
              <w:rPr>
                <w:sz w:val="24"/>
                <w:szCs w:val="24"/>
              </w:rPr>
            </w:pPr>
            <w:r w:rsidRPr="00372A80">
              <w:rPr>
                <w:sz w:val="24"/>
                <w:szCs w:val="24"/>
              </w:rPr>
              <w:t>poprzez adres e-mail: iod@gitd.gov.pl.</w:t>
            </w:r>
          </w:p>
        </w:tc>
      </w:tr>
      <w:tr w:rsidR="00CA2DFC" w:rsidRPr="00372A80" w14:paraId="4A7BCAC8" w14:textId="77777777" w:rsidTr="007252B9">
        <w:trPr>
          <w:trHeight w:val="1589"/>
          <w:jc w:val="center"/>
        </w:trPr>
        <w:tc>
          <w:tcPr>
            <w:tcW w:w="1476"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7A3F9D38" w14:textId="77777777" w:rsidR="00CA2DFC" w:rsidRPr="00372A80" w:rsidRDefault="00CA2DFC" w:rsidP="007252B9">
            <w:pPr>
              <w:suppressAutoHyphens/>
              <w:spacing w:before="100" w:beforeAutospacing="1" w:line="276" w:lineRule="auto"/>
              <w:contextualSpacing/>
              <w:jc w:val="both"/>
              <w:rPr>
                <w:b/>
                <w:bCs/>
                <w:sz w:val="24"/>
                <w:szCs w:val="24"/>
              </w:rPr>
            </w:pPr>
            <w:r w:rsidRPr="00372A80">
              <w:rPr>
                <w:bCs/>
                <w:sz w:val="24"/>
                <w:szCs w:val="24"/>
              </w:rPr>
              <w:lastRenderedPageBreak/>
              <w:t>CEL PRZETWARZANIA PAŃSTWA DANYCH ORAZ PODSTAWA PRAWNA</w:t>
            </w:r>
          </w:p>
        </w:tc>
        <w:tc>
          <w:tcPr>
            <w:tcW w:w="3524" w:type="pct"/>
            <w:tcBorders>
              <w:top w:val="single" w:sz="4" w:space="0" w:color="000000"/>
              <w:left w:val="single" w:sz="4" w:space="0" w:color="000000"/>
              <w:bottom w:val="single" w:sz="4" w:space="0" w:color="000000"/>
              <w:right w:val="single" w:sz="4" w:space="0" w:color="000000"/>
            </w:tcBorders>
            <w:vAlign w:val="center"/>
            <w:hideMark/>
          </w:tcPr>
          <w:p w14:paraId="757F68F9" w14:textId="77777777" w:rsidR="00CA2DFC" w:rsidRPr="00880475" w:rsidRDefault="00CA2DFC" w:rsidP="007252B9">
            <w:pPr>
              <w:suppressAutoHyphens/>
              <w:spacing w:line="276" w:lineRule="auto"/>
              <w:jc w:val="both"/>
              <w:rPr>
                <w:b/>
                <w:sz w:val="24"/>
                <w:szCs w:val="24"/>
              </w:rPr>
            </w:pPr>
            <w:r w:rsidRPr="00880475">
              <w:rPr>
                <w:sz w:val="24"/>
                <w:szCs w:val="24"/>
              </w:rPr>
              <w:t xml:space="preserve">Państwa dane osobowe będą przetwarzane na podstawie art. 6 ust. 1 lit. b </w:t>
            </w:r>
            <w:r w:rsidRPr="00880475">
              <w:rPr>
                <w:bCs/>
                <w:sz w:val="24"/>
                <w:szCs w:val="24"/>
              </w:rPr>
              <w:t>RODO</w:t>
            </w:r>
            <w:r w:rsidRPr="00880475">
              <w:rPr>
                <w:sz w:val="24"/>
                <w:szCs w:val="24"/>
              </w:rPr>
              <w:t xml:space="preserve"> w celu związanym z prowadzonym postępowaniem o udzielenie zamówienia publicznego, w celu zawarcia i realizacji  Umowy, a w przypadku reprezentantów </w:t>
            </w:r>
            <w:r w:rsidRPr="00880475">
              <w:rPr>
                <w:bCs/>
                <w:sz w:val="24"/>
                <w:szCs w:val="24"/>
              </w:rPr>
              <w:t>Stron</w:t>
            </w:r>
            <w:r w:rsidRPr="00880475">
              <w:rPr>
                <w:sz w:val="24"/>
                <w:szCs w:val="24"/>
              </w:rPr>
              <w:t xml:space="preserve"> Umowy i osób wyznaczonych do kontaktów roboczych oraz odpowiedzialnych za koordynację i realizację Umowy, na podstawie art. 6 ust. 1 lit. f </w:t>
            </w:r>
            <w:r w:rsidRPr="00880475">
              <w:rPr>
                <w:bCs/>
                <w:sz w:val="24"/>
                <w:szCs w:val="24"/>
              </w:rPr>
              <w:t>RODO</w:t>
            </w:r>
            <w:r w:rsidRPr="00880475">
              <w:rPr>
                <w:sz w:val="24"/>
                <w:szCs w:val="24"/>
              </w:rPr>
              <w:t>, w celu związanym z zawarciem i realizacją Umowy.</w:t>
            </w:r>
          </w:p>
          <w:p w14:paraId="33EB0D92" w14:textId="77777777" w:rsidR="00CA2DFC" w:rsidRPr="00880475" w:rsidRDefault="00CA2DFC" w:rsidP="007252B9">
            <w:pPr>
              <w:suppressAutoHyphens/>
              <w:spacing w:line="276" w:lineRule="auto"/>
              <w:jc w:val="both"/>
              <w:rPr>
                <w:b/>
                <w:sz w:val="24"/>
                <w:szCs w:val="24"/>
              </w:rPr>
            </w:pPr>
            <w:r w:rsidRPr="00880475">
              <w:rPr>
                <w:sz w:val="24"/>
                <w:szCs w:val="24"/>
              </w:rPr>
              <w:t>Otrzymaliśmy Państwa dane osobowe od Wykonawcy realizującego Umowę – Państwa pracodawcy, lub podmiotu, z którym Państwo współpracujecie przy jej realizacji.</w:t>
            </w:r>
          </w:p>
          <w:p w14:paraId="5B747048" w14:textId="77777777" w:rsidR="00CA2DFC" w:rsidRPr="00880475" w:rsidRDefault="00CA2DFC" w:rsidP="007252B9">
            <w:pPr>
              <w:suppressAutoHyphens/>
              <w:spacing w:before="100" w:beforeAutospacing="1" w:line="276" w:lineRule="auto"/>
              <w:contextualSpacing/>
              <w:jc w:val="both"/>
              <w:rPr>
                <w:b/>
                <w:sz w:val="24"/>
                <w:szCs w:val="24"/>
              </w:rPr>
            </w:pPr>
            <w:r w:rsidRPr="00880475">
              <w:rPr>
                <w:sz w:val="24"/>
                <w:szCs w:val="24"/>
              </w:rPr>
              <w:t>Zakres przetwarzanych Państwa danych osobowych obejmuje służbowe dane kontaktowe takie jak: imię, nazwisko, nazwę Wykonawcy / Podwykonawców, e-mail, telefon, Otrzymaliśmy Państwa dane osobowe od Wykonawcy realizującego Umowę – Państwa pracodawcy, lub podmiotu, z którym Państwo współpracujecie przy jej realizacji.</w:t>
            </w:r>
          </w:p>
          <w:p w14:paraId="1D04569F" w14:textId="77777777" w:rsidR="00CA2DFC" w:rsidRPr="00372A80" w:rsidRDefault="00CA2DFC" w:rsidP="007252B9">
            <w:pPr>
              <w:suppressAutoHyphens/>
              <w:spacing w:before="100" w:beforeAutospacing="1" w:line="276" w:lineRule="auto"/>
              <w:contextualSpacing/>
              <w:jc w:val="both"/>
              <w:rPr>
                <w:sz w:val="24"/>
                <w:szCs w:val="24"/>
              </w:rPr>
            </w:pPr>
            <w:r w:rsidRPr="00880475">
              <w:rPr>
                <w:sz w:val="24"/>
                <w:szCs w:val="24"/>
              </w:rPr>
              <w:t>Zakres przetwarzanych Państwa danych osobowych obejmuje służbowe dane kontaktowe takie jak: imię, nazwisko, nazwę Wykonawcy / Podwykonawców, e-mail, telefon,</w:t>
            </w:r>
            <w:r w:rsidRPr="00372A80">
              <w:rPr>
                <w:sz w:val="24"/>
                <w:szCs w:val="24"/>
              </w:rPr>
              <w:t xml:space="preserve"> </w:t>
            </w:r>
          </w:p>
        </w:tc>
      </w:tr>
      <w:tr w:rsidR="00CA2DFC" w:rsidRPr="00372A80" w14:paraId="245A21F5" w14:textId="77777777" w:rsidTr="007252B9">
        <w:trPr>
          <w:jc w:val="center"/>
        </w:trPr>
        <w:tc>
          <w:tcPr>
            <w:tcW w:w="1476"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0A1F3D44" w14:textId="77777777" w:rsidR="00CA2DFC" w:rsidRPr="00372A80" w:rsidRDefault="00CA2DFC" w:rsidP="007252B9">
            <w:pPr>
              <w:suppressAutoHyphens/>
              <w:spacing w:before="100" w:beforeAutospacing="1" w:line="276" w:lineRule="auto"/>
              <w:contextualSpacing/>
              <w:jc w:val="both"/>
              <w:rPr>
                <w:b/>
                <w:bCs/>
                <w:sz w:val="24"/>
                <w:szCs w:val="24"/>
              </w:rPr>
            </w:pPr>
            <w:r w:rsidRPr="00372A80">
              <w:rPr>
                <w:bCs/>
                <w:sz w:val="24"/>
                <w:szCs w:val="24"/>
              </w:rPr>
              <w:t>ODBIORCY DANYCH OSOBOWYCH</w:t>
            </w:r>
          </w:p>
        </w:tc>
        <w:tc>
          <w:tcPr>
            <w:tcW w:w="3524" w:type="pct"/>
            <w:tcBorders>
              <w:top w:val="single" w:sz="4" w:space="0" w:color="000000"/>
              <w:left w:val="single" w:sz="4" w:space="0" w:color="000000"/>
              <w:bottom w:val="single" w:sz="4" w:space="0" w:color="000000"/>
              <w:right w:val="single" w:sz="4" w:space="0" w:color="000000"/>
            </w:tcBorders>
            <w:vAlign w:val="center"/>
            <w:hideMark/>
          </w:tcPr>
          <w:p w14:paraId="6B7E0EAD"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 xml:space="preserve">Odbiorcami Państwa danych mogą być: </w:t>
            </w:r>
          </w:p>
          <w:p w14:paraId="5E05ECCB" w14:textId="77777777" w:rsidR="00CA2DFC" w:rsidRPr="00372A80" w:rsidRDefault="00CA2DFC" w:rsidP="00CA2DFC">
            <w:pPr>
              <w:numPr>
                <w:ilvl w:val="0"/>
                <w:numId w:val="74"/>
              </w:numPr>
              <w:suppressAutoHyphens/>
              <w:spacing w:before="100" w:beforeAutospacing="1" w:afterAutospacing="1" w:line="276" w:lineRule="auto"/>
              <w:contextualSpacing/>
              <w:jc w:val="both"/>
              <w:rPr>
                <w:sz w:val="24"/>
                <w:szCs w:val="24"/>
              </w:rPr>
            </w:pPr>
            <w:r w:rsidRPr="00372A80">
              <w:rPr>
                <w:sz w:val="24"/>
                <w:szCs w:val="24"/>
              </w:rPr>
              <w:t>podmioty, z którymi Zamawiający zawarł lub zawrze, w okresie trwania Umowy, umowy na korzystanie z eksploatowanych przez niego systemów informatycznych, w szczególności systemu poczty elektronicznej. Zakres przekazania danych tym odbiorcom ograniczony jest lub będzie jednak wyłącznie do możliwości zapoznania się z tymi danymi w związku ze świadczeniem usług określonych w tych umowach. Odbiorcy Ci mają obowiązek zachowania poufności pozyskanych w takich okolicznościach wszelkich danych, w tym danych osobowych.</w:t>
            </w:r>
          </w:p>
        </w:tc>
      </w:tr>
      <w:tr w:rsidR="00CA2DFC" w:rsidRPr="00372A80" w14:paraId="419E6391" w14:textId="77777777" w:rsidTr="007252B9">
        <w:trPr>
          <w:jc w:val="center"/>
        </w:trPr>
        <w:tc>
          <w:tcPr>
            <w:tcW w:w="1476"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30D5714C" w14:textId="77777777" w:rsidR="00CA2DFC" w:rsidRPr="00372A80" w:rsidRDefault="00CA2DFC" w:rsidP="007252B9">
            <w:pPr>
              <w:suppressAutoHyphens/>
              <w:spacing w:before="100" w:beforeAutospacing="1" w:line="276" w:lineRule="auto"/>
              <w:contextualSpacing/>
              <w:jc w:val="both"/>
              <w:rPr>
                <w:b/>
                <w:bCs/>
                <w:sz w:val="24"/>
                <w:szCs w:val="24"/>
              </w:rPr>
            </w:pPr>
            <w:r w:rsidRPr="00372A80">
              <w:rPr>
                <w:bCs/>
                <w:sz w:val="24"/>
                <w:szCs w:val="24"/>
              </w:rPr>
              <w:t>OKRES PRZECHOWYWANIA DANYCH</w:t>
            </w:r>
          </w:p>
        </w:tc>
        <w:tc>
          <w:tcPr>
            <w:tcW w:w="3524" w:type="pct"/>
            <w:tcBorders>
              <w:top w:val="single" w:sz="4" w:space="0" w:color="000000"/>
              <w:left w:val="single" w:sz="4" w:space="0" w:color="000000"/>
              <w:bottom w:val="single" w:sz="4" w:space="0" w:color="000000"/>
              <w:right w:val="single" w:sz="4" w:space="0" w:color="000000"/>
            </w:tcBorders>
            <w:vAlign w:val="center"/>
            <w:hideMark/>
          </w:tcPr>
          <w:p w14:paraId="07683A6B"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Będziemy przetwarzać Państwa dane osobowe przez okres realizacji Umowy lub do czasu pozyskania informacji, że nie świadczą już Państwo usług w niej określonych. Jeżeli Państwa dane zostały zamieszczone w treści umowy, będą one przetwarzane przez okres wynikający z przepisów prawa o zamówieniach publicznych oraz przepisów prawa o archiwizacji.</w:t>
            </w:r>
          </w:p>
          <w:p w14:paraId="4495CB20"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Państwa dane osobowe nie będą podlegały profilowaniu lub automatycznemu przetwarzaniu / podejmowaniu decyzji.</w:t>
            </w:r>
          </w:p>
        </w:tc>
      </w:tr>
      <w:tr w:rsidR="00CA2DFC" w:rsidRPr="00372A80" w14:paraId="16CD0904" w14:textId="77777777" w:rsidTr="007252B9">
        <w:trPr>
          <w:jc w:val="center"/>
        </w:trPr>
        <w:tc>
          <w:tcPr>
            <w:tcW w:w="1476"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745E7C74" w14:textId="77777777" w:rsidR="00CA2DFC" w:rsidRPr="00372A80" w:rsidRDefault="00CA2DFC" w:rsidP="007252B9">
            <w:pPr>
              <w:suppressAutoHyphens/>
              <w:spacing w:before="100" w:beforeAutospacing="1" w:line="276" w:lineRule="auto"/>
              <w:contextualSpacing/>
              <w:jc w:val="both"/>
              <w:rPr>
                <w:b/>
                <w:bCs/>
                <w:sz w:val="24"/>
                <w:szCs w:val="24"/>
              </w:rPr>
            </w:pPr>
            <w:r w:rsidRPr="00372A80">
              <w:rPr>
                <w:bCs/>
                <w:sz w:val="24"/>
                <w:szCs w:val="24"/>
              </w:rPr>
              <w:lastRenderedPageBreak/>
              <w:t>PRZYSŁUGUJĄCE PAŃSTWU UPRAWNIENIA</w:t>
            </w:r>
          </w:p>
        </w:tc>
        <w:tc>
          <w:tcPr>
            <w:tcW w:w="3524" w:type="pct"/>
            <w:tcBorders>
              <w:top w:val="single" w:sz="4" w:space="0" w:color="000000"/>
              <w:left w:val="single" w:sz="4" w:space="0" w:color="000000"/>
              <w:bottom w:val="single" w:sz="4" w:space="0" w:color="000000"/>
              <w:right w:val="single" w:sz="4" w:space="0" w:color="000000"/>
            </w:tcBorders>
            <w:vAlign w:val="center"/>
            <w:hideMark/>
          </w:tcPr>
          <w:p w14:paraId="67D9529E"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Przysługują Państwu następujące uprawnienia:</w:t>
            </w:r>
          </w:p>
          <w:p w14:paraId="17436792" w14:textId="77777777" w:rsidR="00CA2DFC" w:rsidRPr="00372A80" w:rsidRDefault="00CA2DFC" w:rsidP="00CA2DFC">
            <w:pPr>
              <w:numPr>
                <w:ilvl w:val="0"/>
                <w:numId w:val="73"/>
              </w:numPr>
              <w:suppressAutoHyphens/>
              <w:spacing w:before="100" w:beforeAutospacing="1" w:afterAutospacing="1" w:line="276" w:lineRule="auto"/>
              <w:contextualSpacing/>
              <w:jc w:val="both"/>
              <w:rPr>
                <w:sz w:val="24"/>
                <w:szCs w:val="24"/>
              </w:rPr>
            </w:pPr>
            <w:r w:rsidRPr="00372A80">
              <w:rPr>
                <w:sz w:val="24"/>
                <w:szCs w:val="24"/>
              </w:rPr>
              <w:t>prawo dostępu do danych osobowych Państwa dotyczących, zgodnie z  art. 15 RODO; informujemy, że jeżeli odnalezienie Państwa informacji wymagałoby od nas niewspółmiernie dużego wysiłku, możemy od Państwa żądać wskazania dodatkowych informacji mających na celu sprecyzowanie Państwa żądania;</w:t>
            </w:r>
          </w:p>
          <w:p w14:paraId="0FE8FC4C" w14:textId="77777777" w:rsidR="00CA2DFC" w:rsidRPr="00372A80" w:rsidRDefault="00CA2DFC" w:rsidP="00CA2DFC">
            <w:pPr>
              <w:numPr>
                <w:ilvl w:val="0"/>
                <w:numId w:val="73"/>
              </w:numPr>
              <w:suppressAutoHyphens/>
              <w:spacing w:before="100" w:beforeAutospacing="1" w:afterAutospacing="1" w:line="276" w:lineRule="auto"/>
              <w:contextualSpacing/>
              <w:jc w:val="both"/>
              <w:rPr>
                <w:sz w:val="24"/>
                <w:szCs w:val="24"/>
              </w:rPr>
            </w:pPr>
            <w:r w:rsidRPr="00372A80">
              <w:rPr>
                <w:sz w:val="24"/>
                <w:szCs w:val="24"/>
              </w:rPr>
              <w:t>prawo do żądania sprostowania Państwa danych osobowych zgodnie z  art. 16 RODO;</w:t>
            </w:r>
          </w:p>
          <w:p w14:paraId="7823A22F" w14:textId="77777777" w:rsidR="00CA2DFC" w:rsidRPr="00372A80" w:rsidRDefault="00CA2DFC" w:rsidP="00CA2DFC">
            <w:pPr>
              <w:numPr>
                <w:ilvl w:val="0"/>
                <w:numId w:val="73"/>
              </w:numPr>
              <w:suppressAutoHyphens/>
              <w:spacing w:before="100" w:beforeAutospacing="1" w:afterAutospacing="1" w:line="276" w:lineRule="auto"/>
              <w:contextualSpacing/>
              <w:jc w:val="both"/>
              <w:rPr>
                <w:sz w:val="24"/>
                <w:szCs w:val="24"/>
              </w:rPr>
            </w:pPr>
            <w:r w:rsidRPr="00372A80">
              <w:rPr>
                <w:sz w:val="24"/>
                <w:szCs w:val="24"/>
              </w:rPr>
              <w:t>prawo żądania ograniczenia przetwarzania Państwa danych osobowych, z  zastrzeżeniem ograniczeń określonych w przepisach prawa, m.in. art. 18 ust. 2 RODO;</w:t>
            </w:r>
          </w:p>
          <w:p w14:paraId="0A11D638" w14:textId="77777777" w:rsidR="00CA2DFC" w:rsidRPr="00372A80" w:rsidRDefault="00CA2DFC" w:rsidP="00CA2DFC">
            <w:pPr>
              <w:numPr>
                <w:ilvl w:val="0"/>
                <w:numId w:val="73"/>
              </w:numPr>
              <w:suppressAutoHyphens/>
              <w:spacing w:before="100" w:beforeAutospacing="1" w:afterAutospacing="1" w:line="276" w:lineRule="auto"/>
              <w:contextualSpacing/>
              <w:jc w:val="both"/>
              <w:rPr>
                <w:sz w:val="24"/>
                <w:szCs w:val="24"/>
              </w:rPr>
            </w:pPr>
            <w:r w:rsidRPr="00372A80">
              <w:rPr>
                <w:sz w:val="24"/>
                <w:szCs w:val="24"/>
              </w:rPr>
              <w:t>prawo do wniesienia sprzeciwu wobec przetwarzania Państwa danych osobowych, z zastrzeżeniem ograniczeń określonych w przepisach prawa, m.in. art. 21 RODO;</w:t>
            </w:r>
          </w:p>
          <w:p w14:paraId="6953E09B" w14:textId="77777777" w:rsidR="00CA2DFC" w:rsidRPr="00372A80" w:rsidRDefault="00CA2DFC" w:rsidP="00CA2DFC">
            <w:pPr>
              <w:numPr>
                <w:ilvl w:val="0"/>
                <w:numId w:val="73"/>
              </w:numPr>
              <w:suppressAutoHyphens/>
              <w:spacing w:before="100" w:beforeAutospacing="1" w:afterAutospacing="1" w:line="276" w:lineRule="auto"/>
              <w:contextualSpacing/>
              <w:jc w:val="both"/>
              <w:rPr>
                <w:sz w:val="24"/>
                <w:szCs w:val="24"/>
              </w:rPr>
            </w:pPr>
            <w:r w:rsidRPr="00372A80">
              <w:rPr>
                <w:sz w:val="24"/>
                <w:szCs w:val="24"/>
              </w:rPr>
              <w:t>prawo do usunięcia Państwa danych osobowych, z wyłączeniem sytuacji określonych w art. 17 ust. 3 RODO;</w:t>
            </w:r>
          </w:p>
          <w:p w14:paraId="51DC9856" w14:textId="77777777" w:rsidR="00CA2DFC" w:rsidRPr="00372A80" w:rsidRDefault="00CA2DFC" w:rsidP="00CA2DFC">
            <w:pPr>
              <w:numPr>
                <w:ilvl w:val="0"/>
                <w:numId w:val="73"/>
              </w:numPr>
              <w:suppressAutoHyphens/>
              <w:spacing w:before="100" w:beforeAutospacing="1" w:afterAutospacing="1" w:line="276" w:lineRule="auto"/>
              <w:contextualSpacing/>
              <w:jc w:val="both"/>
              <w:rPr>
                <w:sz w:val="24"/>
                <w:szCs w:val="24"/>
              </w:rPr>
            </w:pPr>
            <w:r w:rsidRPr="00372A80">
              <w:rPr>
                <w:sz w:val="24"/>
                <w:szCs w:val="24"/>
              </w:rPr>
              <w:t>prawo do wniesienia skargi do Prezesa Urzędu Ochrony Danych Osobowych, adres: Stawki 2, 00-193 Warszawa, telefon: 22 531-03-00.</w:t>
            </w:r>
          </w:p>
        </w:tc>
      </w:tr>
      <w:tr w:rsidR="00CA2DFC" w:rsidRPr="00372A80" w14:paraId="3C839FFF" w14:textId="77777777" w:rsidTr="007252B9">
        <w:trPr>
          <w:trHeight w:val="20"/>
          <w:jc w:val="center"/>
        </w:trPr>
        <w:tc>
          <w:tcPr>
            <w:tcW w:w="1476"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52DF95E6" w14:textId="77777777" w:rsidR="00CA2DFC" w:rsidRPr="00372A80" w:rsidRDefault="00CA2DFC" w:rsidP="007252B9">
            <w:pPr>
              <w:suppressAutoHyphens/>
              <w:spacing w:before="100" w:beforeAutospacing="1" w:line="276" w:lineRule="auto"/>
              <w:contextualSpacing/>
              <w:jc w:val="both"/>
              <w:rPr>
                <w:b/>
                <w:bCs/>
                <w:sz w:val="24"/>
                <w:szCs w:val="24"/>
              </w:rPr>
            </w:pPr>
            <w:r w:rsidRPr="00372A80">
              <w:rPr>
                <w:bCs/>
                <w:sz w:val="24"/>
                <w:szCs w:val="24"/>
              </w:rPr>
              <w:t>OBOWIĄZEK PODANIA DANYCH</w:t>
            </w:r>
          </w:p>
        </w:tc>
        <w:tc>
          <w:tcPr>
            <w:tcW w:w="3524" w:type="pct"/>
            <w:tcBorders>
              <w:top w:val="single" w:sz="4" w:space="0" w:color="000000"/>
              <w:left w:val="single" w:sz="4" w:space="0" w:color="000000"/>
              <w:bottom w:val="single" w:sz="4" w:space="0" w:color="000000"/>
              <w:right w:val="single" w:sz="4" w:space="0" w:color="000000"/>
            </w:tcBorders>
            <w:vAlign w:val="center"/>
            <w:hideMark/>
          </w:tcPr>
          <w:p w14:paraId="66868247"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Udostępnienie Państwa danych kontaktowych jako pracowników Wykonawcy świadczących usługi określone w Umowie jest uprawnieniem przysługującym Wykonawcy jako pracodawcy.</w:t>
            </w:r>
          </w:p>
          <w:p w14:paraId="5140C2F2" w14:textId="77777777" w:rsidR="00CA2DFC" w:rsidRPr="00372A80" w:rsidRDefault="00CA2DFC" w:rsidP="007252B9">
            <w:pPr>
              <w:suppressAutoHyphens/>
              <w:spacing w:before="100" w:beforeAutospacing="1" w:line="276" w:lineRule="auto"/>
              <w:contextualSpacing/>
              <w:jc w:val="both"/>
              <w:rPr>
                <w:sz w:val="24"/>
                <w:szCs w:val="24"/>
              </w:rPr>
            </w:pPr>
            <w:r w:rsidRPr="00372A80">
              <w:rPr>
                <w:sz w:val="24"/>
                <w:szCs w:val="24"/>
              </w:rPr>
              <w:t>Udostępnienie danych osobowych innych osób (np. pracowników podwykonawców) wymaga ich uprzedniej zgody.</w:t>
            </w:r>
          </w:p>
        </w:tc>
      </w:tr>
      <w:tr w:rsidR="00CA2DFC" w:rsidRPr="00372A80" w14:paraId="06293B16" w14:textId="77777777" w:rsidTr="007252B9">
        <w:tblPrEx>
          <w:jc w:val="left"/>
        </w:tblPrEx>
        <w:tc>
          <w:tcPr>
            <w:tcW w:w="1476" w:type="pct"/>
            <w:tcBorders>
              <w:top w:val="single" w:sz="4" w:space="0" w:color="000000"/>
              <w:left w:val="single" w:sz="4" w:space="0" w:color="000000"/>
              <w:bottom w:val="single" w:sz="4" w:space="0" w:color="000000"/>
              <w:right w:val="single" w:sz="4" w:space="0" w:color="000000"/>
            </w:tcBorders>
            <w:shd w:val="clear" w:color="auto" w:fill="D2D2D2"/>
            <w:vAlign w:val="center"/>
            <w:hideMark/>
          </w:tcPr>
          <w:p w14:paraId="209DCA90" w14:textId="77777777" w:rsidR="00CA2DFC" w:rsidRPr="00372A80" w:rsidRDefault="00CA2DFC" w:rsidP="007252B9">
            <w:pPr>
              <w:spacing w:before="100" w:beforeAutospacing="1" w:line="276" w:lineRule="auto"/>
              <w:contextualSpacing/>
              <w:jc w:val="both"/>
              <w:rPr>
                <w:rFonts w:eastAsia="Calibri"/>
                <w:b/>
                <w:sz w:val="24"/>
                <w:szCs w:val="24"/>
              </w:rPr>
            </w:pPr>
            <w:r w:rsidRPr="00372A80">
              <w:rPr>
                <w:rFonts w:eastAsia="Calibri"/>
                <w:sz w:val="24"/>
                <w:szCs w:val="24"/>
              </w:rPr>
              <w:t>DODATKOWE INFORMACJE</w:t>
            </w:r>
          </w:p>
        </w:tc>
        <w:tc>
          <w:tcPr>
            <w:tcW w:w="3524" w:type="pct"/>
            <w:tcBorders>
              <w:top w:val="single" w:sz="4" w:space="0" w:color="000000"/>
              <w:left w:val="single" w:sz="4" w:space="0" w:color="000000"/>
              <w:bottom w:val="single" w:sz="4" w:space="0" w:color="000000"/>
              <w:right w:val="single" w:sz="4" w:space="0" w:color="000000"/>
            </w:tcBorders>
            <w:vAlign w:val="center"/>
            <w:hideMark/>
          </w:tcPr>
          <w:p w14:paraId="6070B061" w14:textId="77777777" w:rsidR="00CA2DFC" w:rsidRPr="00372A80" w:rsidRDefault="00CA2DFC" w:rsidP="007252B9">
            <w:pPr>
              <w:spacing w:before="100" w:beforeAutospacing="1" w:line="276" w:lineRule="auto"/>
              <w:contextualSpacing/>
              <w:jc w:val="both"/>
              <w:rPr>
                <w:rFonts w:eastAsia="Calibri"/>
                <w:sz w:val="24"/>
                <w:szCs w:val="24"/>
              </w:rPr>
            </w:pPr>
            <w:r w:rsidRPr="00372A80">
              <w:rPr>
                <w:rFonts w:eastAsia="Calibri"/>
                <w:sz w:val="24"/>
                <w:szCs w:val="24"/>
              </w:rPr>
              <w:t>W przypadku osobistego stawiennictwa w siedzibie Głównego Inspektoratu Transportu Drogowego informujemy, że:</w:t>
            </w:r>
          </w:p>
          <w:p w14:paraId="5E2B70AC" w14:textId="77777777" w:rsidR="00CA2DFC" w:rsidRPr="00372A80" w:rsidRDefault="00CA2DFC" w:rsidP="00CA2DFC">
            <w:pPr>
              <w:numPr>
                <w:ilvl w:val="0"/>
                <w:numId w:val="75"/>
              </w:numPr>
              <w:spacing w:before="100" w:beforeAutospacing="1" w:afterAutospacing="1"/>
              <w:contextualSpacing/>
              <w:jc w:val="both"/>
              <w:rPr>
                <w:rFonts w:eastAsia="Calibri"/>
                <w:sz w:val="24"/>
                <w:szCs w:val="24"/>
              </w:rPr>
            </w:pPr>
            <w:r w:rsidRPr="00372A80">
              <w:rPr>
                <w:rFonts w:eastAsia="Calibri"/>
                <w:sz w:val="24"/>
                <w:szCs w:val="24"/>
              </w:rPr>
              <w:t>Obiekt, w którym zlokalizowana jest siedziba GITD, jest objęty systemem monitoringu wizyjnego zarządcy budynku (jest on w tym przypadku odrębnym administratorem). Klauzula informacyjna informująca o monitoringu wizyjnym prowadzonym przez zarządcę budynku jest umieszczona w miejscu instalacji kamer oraz na recepcji.</w:t>
            </w:r>
          </w:p>
          <w:p w14:paraId="438E64DB" w14:textId="77777777" w:rsidR="00CA2DFC" w:rsidRPr="00372A80" w:rsidRDefault="00CA2DFC" w:rsidP="00CA2DFC">
            <w:pPr>
              <w:numPr>
                <w:ilvl w:val="0"/>
                <w:numId w:val="75"/>
              </w:numPr>
              <w:spacing w:before="100" w:beforeAutospacing="1" w:afterAutospacing="1"/>
              <w:contextualSpacing/>
              <w:jc w:val="both"/>
              <w:rPr>
                <w:rFonts w:eastAsia="Calibri"/>
                <w:sz w:val="24"/>
                <w:szCs w:val="24"/>
              </w:rPr>
            </w:pPr>
            <w:r w:rsidRPr="00372A80">
              <w:rPr>
                <w:rFonts w:eastAsia="Calibri"/>
                <w:sz w:val="24"/>
                <w:szCs w:val="24"/>
              </w:rPr>
              <w:t xml:space="preserve">Monitoring wizyjny jest również prowadzony przez Administratora, na obszarze użytkowanym przez GITD. Monitoring wizyjny w GITD jest prowadzony na podstawie przepisów prawa powszechnie obowiązującego, w szczególności Kodeksu Pracy, w celu ochrony mienia, zapewnienia bezpieczeństwa oraz </w:t>
            </w:r>
            <w:r w:rsidRPr="00372A80">
              <w:rPr>
                <w:rFonts w:eastAsia="Calibri"/>
                <w:sz w:val="24"/>
                <w:szCs w:val="24"/>
              </w:rPr>
              <w:lastRenderedPageBreak/>
              <w:t>zachowania w tajemnicy informacji prawnie chronionych. Źródłem danych systemu monitoringu wizyjnego GITD są zapisy z kamer. Odbiorcami zarejestrowanych danych osobowych będą wyłącznie podmioty uprawnione do ich uzyskania na podstawie przepisów prawa. Dane z monitoringu będą przetwarzane przez okres oraz w zakresie wymaganym przez przepisy powszechnie obowiązującego prawa.</w:t>
            </w:r>
          </w:p>
          <w:p w14:paraId="48BFEE64" w14:textId="77777777" w:rsidR="00CA2DFC" w:rsidRPr="00372A80" w:rsidRDefault="00CA2DFC" w:rsidP="00CA2DFC">
            <w:pPr>
              <w:numPr>
                <w:ilvl w:val="0"/>
                <w:numId w:val="75"/>
              </w:numPr>
              <w:spacing w:before="100" w:beforeAutospacing="1" w:afterAutospacing="1"/>
              <w:contextualSpacing/>
              <w:jc w:val="both"/>
              <w:rPr>
                <w:rFonts w:eastAsia="Calibri"/>
                <w:sz w:val="24"/>
                <w:szCs w:val="24"/>
              </w:rPr>
            </w:pPr>
            <w:r w:rsidRPr="00372A80">
              <w:rPr>
                <w:rFonts w:eastAsia="Calibri"/>
                <w:sz w:val="24"/>
                <w:szCs w:val="24"/>
              </w:rPr>
              <w:t>Szczegółowe informacje o prowadzonym przez Administratora monitoringu wizyjnym obszarów użytkowanych przez GITD są umieszczone przed wejściem do stref nim objętych.</w:t>
            </w:r>
          </w:p>
        </w:tc>
      </w:tr>
    </w:tbl>
    <w:p w14:paraId="385E58F5" w14:textId="77777777" w:rsidR="00CA2DFC" w:rsidRPr="00B424AF" w:rsidRDefault="00CA2DFC" w:rsidP="00667409">
      <w:pPr>
        <w:spacing w:after="120" w:line="276" w:lineRule="auto"/>
        <w:rPr>
          <w:snapToGrid w:val="0"/>
          <w:color w:val="000000"/>
          <w:sz w:val="24"/>
          <w:szCs w:val="24"/>
          <w:lang w:eastAsia="pl-PL"/>
        </w:rPr>
      </w:pPr>
    </w:p>
    <w:sectPr w:rsidR="00CA2DFC" w:rsidRPr="00B424AF" w:rsidSect="00C43271">
      <w:footerReference w:type="default" r:id="rId8"/>
      <w:pgSz w:w="11907" w:h="16840" w:code="9"/>
      <w:pgMar w:top="1417" w:right="1417" w:bottom="1417" w:left="1417" w:header="397" w:footer="285"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853C6" w14:textId="77777777" w:rsidR="003610BD" w:rsidRDefault="003610BD">
      <w:r>
        <w:separator/>
      </w:r>
    </w:p>
  </w:endnote>
  <w:endnote w:type="continuationSeparator" w:id="0">
    <w:p w14:paraId="5CF0695E" w14:textId="77777777" w:rsidR="003610BD" w:rsidRDefault="0036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99655" w14:textId="77777777" w:rsidR="007252B9" w:rsidRPr="00BA7FEA" w:rsidRDefault="007252B9" w:rsidP="00BA7FEA">
    <w:pPr>
      <w:tabs>
        <w:tab w:val="left" w:pos="426"/>
      </w:tabs>
      <w:spacing w:after="120"/>
      <w:jc w:val="both"/>
      <w:rPr>
        <w:rFonts w:ascii="Arial" w:hAnsi="Arial" w:cs="Arial"/>
        <w:sz w:val="18"/>
        <w:szCs w:val="18"/>
        <w:u w:val="single"/>
      </w:rPr>
    </w:pPr>
    <w:r>
      <w:rPr>
        <w:rFonts w:ascii="Arial" w:hAnsi="Arial" w:cs="Arial"/>
        <w:sz w:val="18"/>
        <w:szCs w:val="18"/>
        <w:u w:val="single"/>
      </w:rPr>
      <w:t xml:space="preserve">                                                                                                                     </w:t>
    </w:r>
  </w:p>
  <w:p w14:paraId="5A69438C" w14:textId="77777777" w:rsidR="007252B9" w:rsidRDefault="007252B9">
    <w:pPr>
      <w:pStyle w:val="Stopka"/>
      <w:jc w:val="right"/>
    </w:pPr>
    <w:r>
      <w:fldChar w:fldCharType="begin"/>
    </w:r>
    <w:r>
      <w:instrText xml:space="preserve"> PAGE   \* MERGEFORMAT </w:instrText>
    </w:r>
    <w:r>
      <w:fldChar w:fldCharType="separate"/>
    </w:r>
    <w:r w:rsidR="00BF63DF">
      <w:rPr>
        <w:noProof/>
      </w:rPr>
      <w:t>22</w:t>
    </w:r>
    <w:r>
      <w:fldChar w:fldCharType="end"/>
    </w:r>
    <w:r>
      <w:t>/</w:t>
    </w:r>
    <w:r>
      <w:rPr>
        <w:noProof/>
      </w:rPr>
      <w:fldChar w:fldCharType="begin"/>
    </w:r>
    <w:r>
      <w:rPr>
        <w:noProof/>
      </w:rPr>
      <w:instrText xml:space="preserve"> NUMPAGES   \* MERGEFORMAT </w:instrText>
    </w:r>
    <w:r>
      <w:rPr>
        <w:noProof/>
      </w:rPr>
      <w:fldChar w:fldCharType="separate"/>
    </w:r>
    <w:r w:rsidR="00BF63DF">
      <w:rPr>
        <w:noProof/>
      </w:rPr>
      <w:t>23</w:t>
    </w:r>
    <w:r>
      <w:rPr>
        <w:noProof/>
      </w:rPr>
      <w:fldChar w:fldCharType="end"/>
    </w:r>
  </w:p>
  <w:p w14:paraId="135137B1" w14:textId="77777777" w:rsidR="007252B9" w:rsidRDefault="007252B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1D066" w14:textId="77777777" w:rsidR="003610BD" w:rsidRDefault="003610BD">
      <w:r>
        <w:separator/>
      </w:r>
    </w:p>
  </w:footnote>
  <w:footnote w:type="continuationSeparator" w:id="0">
    <w:p w14:paraId="2AB9ABB3" w14:textId="77777777" w:rsidR="003610BD" w:rsidRDefault="003610BD">
      <w:r>
        <w:continuationSeparator/>
      </w:r>
    </w:p>
  </w:footnote>
  <w:footnote w:id="1">
    <w:p w14:paraId="19220E8B" w14:textId="77777777" w:rsidR="007252B9" w:rsidRDefault="007252B9" w:rsidP="00A674B7">
      <w:pPr>
        <w:pStyle w:val="Tekstprzypisudolnego"/>
        <w:ind w:left="567" w:hanging="567"/>
      </w:pPr>
      <w:r>
        <w:rPr>
          <w:rStyle w:val="Odwoanieprzypisudolnego"/>
        </w:rPr>
        <w:footnoteRef/>
      </w:r>
      <w:r>
        <w:t xml:space="preserve"> </w:t>
      </w:r>
      <w:r>
        <w:tab/>
      </w:r>
      <w:r w:rsidRPr="0026317C">
        <w:t>Postanowienie</w:t>
      </w:r>
      <w:r>
        <w:t xml:space="preserve"> zostanie dostosowane</w:t>
      </w:r>
      <w:r w:rsidRPr="0026317C">
        <w:t xml:space="preserve"> w zależności od formy podpisania Umowy.</w:t>
      </w:r>
    </w:p>
  </w:footnote>
  <w:footnote w:id="2">
    <w:p w14:paraId="4A949BE0" w14:textId="77777777" w:rsidR="007252B9" w:rsidRPr="0026317C" w:rsidRDefault="007252B9" w:rsidP="00A674B7">
      <w:pPr>
        <w:pStyle w:val="Tekstprzypisudolnego"/>
        <w:ind w:left="284" w:hanging="284"/>
      </w:pPr>
      <w:r w:rsidRPr="0026317C">
        <w:rPr>
          <w:rStyle w:val="Odwoanieprzypisudolnego"/>
        </w:rPr>
        <w:footnoteRef/>
      </w:r>
      <w:r w:rsidRPr="0026317C">
        <w:t xml:space="preserve"> Postanowienie do dostosowania w zależności od formy podpisania Umowy.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C3D31"/>
    <w:multiLevelType w:val="hybridMultilevel"/>
    <w:tmpl w:val="99CCC1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576127"/>
    <w:multiLevelType w:val="hybridMultilevel"/>
    <w:tmpl w:val="DD8E3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A31B34"/>
    <w:multiLevelType w:val="multilevel"/>
    <w:tmpl w:val="D706B29E"/>
    <w:lvl w:ilvl="0">
      <w:start w:val="2"/>
      <w:numFmt w:val="decimal"/>
      <w:lvlText w:val="%1."/>
      <w:lvlJc w:val="left"/>
      <w:pPr>
        <w:tabs>
          <w:tab w:val="num" w:pos="360"/>
        </w:tabs>
        <w:ind w:left="360" w:hanging="360"/>
      </w:pPr>
      <w:rPr>
        <w:rFonts w:cs="Times New Roman" w:hint="default"/>
      </w:rPr>
    </w:lvl>
    <w:lvl w:ilvl="1">
      <w:start w:val="4"/>
      <w:numFmt w:val="decimal"/>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5605FDE"/>
    <w:multiLevelType w:val="hybridMultilevel"/>
    <w:tmpl w:val="17B28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7B57D3"/>
    <w:multiLevelType w:val="hybridMultilevel"/>
    <w:tmpl w:val="EACEA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450A82"/>
    <w:multiLevelType w:val="hybridMultilevel"/>
    <w:tmpl w:val="7AEC516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F531581"/>
    <w:multiLevelType w:val="hybridMultilevel"/>
    <w:tmpl w:val="1444B30C"/>
    <w:lvl w:ilvl="0" w:tplc="EB4075F0">
      <w:start w:val="1"/>
      <w:numFmt w:val="decimal"/>
      <w:lvlText w:val="%1)"/>
      <w:lvlJc w:val="left"/>
      <w:pPr>
        <w:ind w:left="1069" w:hanging="360"/>
      </w:pPr>
      <w:rPr>
        <w:rFonts w:hint="default"/>
      </w:rPr>
    </w:lvl>
    <w:lvl w:ilvl="1" w:tplc="04150017">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0FBC4E73"/>
    <w:multiLevelType w:val="hybridMultilevel"/>
    <w:tmpl w:val="C756A19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F676B"/>
    <w:multiLevelType w:val="hybridMultilevel"/>
    <w:tmpl w:val="BD70FFC0"/>
    <w:lvl w:ilvl="0" w:tplc="04150011">
      <w:start w:val="1"/>
      <w:numFmt w:val="decimal"/>
      <w:lvlText w:val="%1)"/>
      <w:lvlJc w:val="left"/>
      <w:pPr>
        <w:ind w:left="1777" w:hanging="360"/>
      </w:pPr>
      <w:rPr>
        <w:rFonts w:hint="default"/>
      </w:rPr>
    </w:lvl>
    <w:lvl w:ilvl="1" w:tplc="04150003" w:tentative="1">
      <w:start w:val="1"/>
      <w:numFmt w:val="bullet"/>
      <w:lvlText w:val="o"/>
      <w:lvlJc w:val="left"/>
      <w:pPr>
        <w:ind w:left="2497" w:hanging="360"/>
      </w:pPr>
      <w:rPr>
        <w:rFonts w:ascii="Courier New" w:hAnsi="Courier New" w:cs="Courier New" w:hint="default"/>
      </w:rPr>
    </w:lvl>
    <w:lvl w:ilvl="2" w:tplc="04150005" w:tentative="1">
      <w:start w:val="1"/>
      <w:numFmt w:val="bullet"/>
      <w:lvlText w:val=""/>
      <w:lvlJc w:val="left"/>
      <w:pPr>
        <w:ind w:left="3217" w:hanging="360"/>
      </w:pPr>
      <w:rPr>
        <w:rFonts w:ascii="Wingdings" w:hAnsi="Wingdings" w:hint="default"/>
      </w:rPr>
    </w:lvl>
    <w:lvl w:ilvl="3" w:tplc="04150001" w:tentative="1">
      <w:start w:val="1"/>
      <w:numFmt w:val="bullet"/>
      <w:lvlText w:val=""/>
      <w:lvlJc w:val="left"/>
      <w:pPr>
        <w:ind w:left="3937" w:hanging="360"/>
      </w:pPr>
      <w:rPr>
        <w:rFonts w:ascii="Symbol" w:hAnsi="Symbol" w:hint="default"/>
      </w:rPr>
    </w:lvl>
    <w:lvl w:ilvl="4" w:tplc="04150003" w:tentative="1">
      <w:start w:val="1"/>
      <w:numFmt w:val="bullet"/>
      <w:lvlText w:val="o"/>
      <w:lvlJc w:val="left"/>
      <w:pPr>
        <w:ind w:left="4657" w:hanging="360"/>
      </w:pPr>
      <w:rPr>
        <w:rFonts w:ascii="Courier New" w:hAnsi="Courier New" w:cs="Courier New" w:hint="default"/>
      </w:rPr>
    </w:lvl>
    <w:lvl w:ilvl="5" w:tplc="04150005" w:tentative="1">
      <w:start w:val="1"/>
      <w:numFmt w:val="bullet"/>
      <w:lvlText w:val=""/>
      <w:lvlJc w:val="left"/>
      <w:pPr>
        <w:ind w:left="5377" w:hanging="360"/>
      </w:pPr>
      <w:rPr>
        <w:rFonts w:ascii="Wingdings" w:hAnsi="Wingdings" w:hint="default"/>
      </w:rPr>
    </w:lvl>
    <w:lvl w:ilvl="6" w:tplc="04150001" w:tentative="1">
      <w:start w:val="1"/>
      <w:numFmt w:val="bullet"/>
      <w:lvlText w:val=""/>
      <w:lvlJc w:val="left"/>
      <w:pPr>
        <w:ind w:left="6097" w:hanging="360"/>
      </w:pPr>
      <w:rPr>
        <w:rFonts w:ascii="Symbol" w:hAnsi="Symbol" w:hint="default"/>
      </w:rPr>
    </w:lvl>
    <w:lvl w:ilvl="7" w:tplc="04150003" w:tentative="1">
      <w:start w:val="1"/>
      <w:numFmt w:val="bullet"/>
      <w:lvlText w:val="o"/>
      <w:lvlJc w:val="left"/>
      <w:pPr>
        <w:ind w:left="6817" w:hanging="360"/>
      </w:pPr>
      <w:rPr>
        <w:rFonts w:ascii="Courier New" w:hAnsi="Courier New" w:cs="Courier New" w:hint="default"/>
      </w:rPr>
    </w:lvl>
    <w:lvl w:ilvl="8" w:tplc="04150005" w:tentative="1">
      <w:start w:val="1"/>
      <w:numFmt w:val="bullet"/>
      <w:lvlText w:val=""/>
      <w:lvlJc w:val="left"/>
      <w:pPr>
        <w:ind w:left="7537" w:hanging="360"/>
      </w:pPr>
      <w:rPr>
        <w:rFonts w:ascii="Wingdings" w:hAnsi="Wingdings" w:hint="default"/>
      </w:rPr>
    </w:lvl>
  </w:abstractNum>
  <w:abstractNum w:abstractNumId="9" w15:restartNumberingAfterBreak="0">
    <w:nsid w:val="15120880"/>
    <w:multiLevelType w:val="hybridMultilevel"/>
    <w:tmpl w:val="F41217DE"/>
    <w:lvl w:ilvl="0" w:tplc="8718033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5F16D07"/>
    <w:multiLevelType w:val="hybridMultilevel"/>
    <w:tmpl w:val="F440D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F9792A"/>
    <w:multiLevelType w:val="multilevel"/>
    <w:tmpl w:val="F37EA9A2"/>
    <w:lvl w:ilvl="0">
      <w:start w:val="1"/>
      <w:numFmt w:val="decimal"/>
      <w:lvlText w:val="%1."/>
      <w:lvlJc w:val="left"/>
      <w:pPr>
        <w:ind w:left="375" w:hanging="375"/>
      </w:pPr>
      <w:rPr>
        <w:rFonts w:hint="default"/>
      </w:rPr>
    </w:lvl>
    <w:lvl w:ilvl="1">
      <w:start w:val="1"/>
      <w:numFmt w:val="decimal"/>
      <w:lvlText w:val="%2."/>
      <w:lvlJc w:val="left"/>
      <w:pPr>
        <w:ind w:left="375" w:hanging="375"/>
      </w:pPr>
      <w:rPr>
        <w:rFonts w:ascii="Times New Roman" w:eastAsia="Calibri" w:hAnsi="Times New Roman"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B362EAD"/>
    <w:multiLevelType w:val="hybridMultilevel"/>
    <w:tmpl w:val="601460D8"/>
    <w:lvl w:ilvl="0" w:tplc="0415000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B914F96"/>
    <w:multiLevelType w:val="hybridMultilevel"/>
    <w:tmpl w:val="CEEA84C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C245933"/>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CD7F06"/>
    <w:multiLevelType w:val="hybridMultilevel"/>
    <w:tmpl w:val="BD088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B07D7"/>
    <w:multiLevelType w:val="hybridMultilevel"/>
    <w:tmpl w:val="BD70FFC0"/>
    <w:lvl w:ilvl="0" w:tplc="04150011">
      <w:start w:val="1"/>
      <w:numFmt w:val="decimal"/>
      <w:lvlText w:val="%1)"/>
      <w:lvlJc w:val="left"/>
      <w:pPr>
        <w:ind w:left="1777" w:hanging="360"/>
      </w:pPr>
      <w:rPr>
        <w:rFonts w:hint="default"/>
      </w:rPr>
    </w:lvl>
    <w:lvl w:ilvl="1" w:tplc="04150003" w:tentative="1">
      <w:start w:val="1"/>
      <w:numFmt w:val="bullet"/>
      <w:lvlText w:val="o"/>
      <w:lvlJc w:val="left"/>
      <w:pPr>
        <w:ind w:left="2497" w:hanging="360"/>
      </w:pPr>
      <w:rPr>
        <w:rFonts w:ascii="Courier New" w:hAnsi="Courier New" w:cs="Courier New" w:hint="default"/>
      </w:rPr>
    </w:lvl>
    <w:lvl w:ilvl="2" w:tplc="04150005" w:tentative="1">
      <w:start w:val="1"/>
      <w:numFmt w:val="bullet"/>
      <w:lvlText w:val=""/>
      <w:lvlJc w:val="left"/>
      <w:pPr>
        <w:ind w:left="3217" w:hanging="360"/>
      </w:pPr>
      <w:rPr>
        <w:rFonts w:ascii="Wingdings" w:hAnsi="Wingdings" w:hint="default"/>
      </w:rPr>
    </w:lvl>
    <w:lvl w:ilvl="3" w:tplc="04150001" w:tentative="1">
      <w:start w:val="1"/>
      <w:numFmt w:val="bullet"/>
      <w:lvlText w:val=""/>
      <w:lvlJc w:val="left"/>
      <w:pPr>
        <w:ind w:left="3937" w:hanging="360"/>
      </w:pPr>
      <w:rPr>
        <w:rFonts w:ascii="Symbol" w:hAnsi="Symbol" w:hint="default"/>
      </w:rPr>
    </w:lvl>
    <w:lvl w:ilvl="4" w:tplc="04150003" w:tentative="1">
      <w:start w:val="1"/>
      <w:numFmt w:val="bullet"/>
      <w:lvlText w:val="o"/>
      <w:lvlJc w:val="left"/>
      <w:pPr>
        <w:ind w:left="4657" w:hanging="360"/>
      </w:pPr>
      <w:rPr>
        <w:rFonts w:ascii="Courier New" w:hAnsi="Courier New" w:cs="Courier New" w:hint="default"/>
      </w:rPr>
    </w:lvl>
    <w:lvl w:ilvl="5" w:tplc="04150005" w:tentative="1">
      <w:start w:val="1"/>
      <w:numFmt w:val="bullet"/>
      <w:lvlText w:val=""/>
      <w:lvlJc w:val="left"/>
      <w:pPr>
        <w:ind w:left="5377" w:hanging="360"/>
      </w:pPr>
      <w:rPr>
        <w:rFonts w:ascii="Wingdings" w:hAnsi="Wingdings" w:hint="default"/>
      </w:rPr>
    </w:lvl>
    <w:lvl w:ilvl="6" w:tplc="04150001" w:tentative="1">
      <w:start w:val="1"/>
      <w:numFmt w:val="bullet"/>
      <w:lvlText w:val=""/>
      <w:lvlJc w:val="left"/>
      <w:pPr>
        <w:ind w:left="6097" w:hanging="360"/>
      </w:pPr>
      <w:rPr>
        <w:rFonts w:ascii="Symbol" w:hAnsi="Symbol" w:hint="default"/>
      </w:rPr>
    </w:lvl>
    <w:lvl w:ilvl="7" w:tplc="04150003" w:tentative="1">
      <w:start w:val="1"/>
      <w:numFmt w:val="bullet"/>
      <w:lvlText w:val="o"/>
      <w:lvlJc w:val="left"/>
      <w:pPr>
        <w:ind w:left="6817" w:hanging="360"/>
      </w:pPr>
      <w:rPr>
        <w:rFonts w:ascii="Courier New" w:hAnsi="Courier New" w:cs="Courier New" w:hint="default"/>
      </w:rPr>
    </w:lvl>
    <w:lvl w:ilvl="8" w:tplc="04150005" w:tentative="1">
      <w:start w:val="1"/>
      <w:numFmt w:val="bullet"/>
      <w:lvlText w:val=""/>
      <w:lvlJc w:val="left"/>
      <w:pPr>
        <w:ind w:left="7537" w:hanging="360"/>
      </w:pPr>
      <w:rPr>
        <w:rFonts w:ascii="Wingdings" w:hAnsi="Wingdings" w:hint="default"/>
      </w:rPr>
    </w:lvl>
  </w:abstractNum>
  <w:abstractNum w:abstractNumId="17" w15:restartNumberingAfterBreak="0">
    <w:nsid w:val="227B0819"/>
    <w:multiLevelType w:val="hybridMultilevel"/>
    <w:tmpl w:val="C498A46A"/>
    <w:lvl w:ilvl="0" w:tplc="A072B188">
      <w:start w:val="1"/>
      <w:numFmt w:val="decimal"/>
      <w:lvlText w:val="%1)"/>
      <w:lvlJc w:val="left"/>
      <w:pPr>
        <w:ind w:left="1069" w:hanging="360"/>
      </w:pPr>
      <w:rPr>
        <w:rFonts w:hint="default"/>
      </w:rPr>
    </w:lvl>
    <w:lvl w:ilvl="1" w:tplc="04150017">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22CF273A"/>
    <w:multiLevelType w:val="hybridMultilevel"/>
    <w:tmpl w:val="E71827F0"/>
    <w:lvl w:ilvl="0" w:tplc="EB4075F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41A2695"/>
    <w:multiLevelType w:val="hybridMultilevel"/>
    <w:tmpl w:val="6CE28CD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24A61FC3"/>
    <w:multiLevelType w:val="hybridMultilevel"/>
    <w:tmpl w:val="7F1269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675F6C"/>
    <w:multiLevelType w:val="hybridMultilevel"/>
    <w:tmpl w:val="19005A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C84EED"/>
    <w:multiLevelType w:val="hybridMultilevel"/>
    <w:tmpl w:val="303E439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3D419C"/>
    <w:multiLevelType w:val="hybridMultilevel"/>
    <w:tmpl w:val="5AA28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6B2880"/>
    <w:multiLevelType w:val="hybridMultilevel"/>
    <w:tmpl w:val="10169978"/>
    <w:lvl w:ilvl="0" w:tplc="0415000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29A96AFE"/>
    <w:multiLevelType w:val="hybridMultilevel"/>
    <w:tmpl w:val="A0A2EA9C"/>
    <w:lvl w:ilvl="0" w:tplc="9C701DF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9D51AC2"/>
    <w:multiLevelType w:val="multilevel"/>
    <w:tmpl w:val="72CEBB16"/>
    <w:name w:val="WW8Num18223"/>
    <w:lvl w:ilvl="0">
      <w:start w:val="1"/>
      <w:numFmt w:val="decimal"/>
      <w:lvlText w:val="%1."/>
      <w:lvlJc w:val="left"/>
      <w:pPr>
        <w:tabs>
          <w:tab w:val="num" w:pos="360"/>
        </w:tabs>
        <w:ind w:left="360" w:hanging="360"/>
      </w:pPr>
      <w:rPr>
        <w:rFonts w:ascii="Times New Roman" w:eastAsia="Calibri" w:hAnsi="Times New Roman" w:cs="Times New Roman"/>
      </w:r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cs="Times New Roman" w:hint="default"/>
      </w:rPr>
    </w:lvl>
    <w:lvl w:ilvl="3">
      <w:start w:val="1"/>
      <w:numFmt w:val="lowerLetter"/>
      <w:lvlText w:val="%4)"/>
      <w:lvlJc w:val="left"/>
      <w:pPr>
        <w:tabs>
          <w:tab w:val="num" w:pos="1080"/>
        </w:tabs>
        <w:ind w:left="1080" w:hanging="36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15:restartNumberingAfterBreak="0">
    <w:nsid w:val="2C7B1484"/>
    <w:multiLevelType w:val="hybridMultilevel"/>
    <w:tmpl w:val="E596712A"/>
    <w:lvl w:ilvl="0" w:tplc="B35C7310">
      <w:start w:val="1"/>
      <w:numFmt w:val="decimal"/>
      <w:lvlText w:val="%1)"/>
      <w:lvlJc w:val="left"/>
      <w:pPr>
        <w:ind w:left="1286" w:hanging="360"/>
      </w:pPr>
      <w:rPr>
        <w:rFonts w:asciiTheme="minorHAnsi" w:eastAsiaTheme="minorHAnsi" w:hAnsiTheme="minorHAnsi" w:cstheme="minorBidi"/>
      </w:rPr>
    </w:lvl>
    <w:lvl w:ilvl="1" w:tplc="FFFFFFFF" w:tentative="1">
      <w:start w:val="1"/>
      <w:numFmt w:val="lowerLetter"/>
      <w:lvlText w:val="%2."/>
      <w:lvlJc w:val="left"/>
      <w:pPr>
        <w:ind w:left="2006" w:hanging="360"/>
      </w:pPr>
    </w:lvl>
    <w:lvl w:ilvl="2" w:tplc="FFFFFFFF">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28" w15:restartNumberingAfterBreak="0">
    <w:nsid w:val="2EA24A19"/>
    <w:multiLevelType w:val="hybridMultilevel"/>
    <w:tmpl w:val="D7B4A4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C969F1"/>
    <w:multiLevelType w:val="multilevel"/>
    <w:tmpl w:val="7BBEB84A"/>
    <w:lvl w:ilvl="0">
      <w:start w:val="2"/>
      <w:numFmt w:val="decimal"/>
      <w:lvlText w:val="%1."/>
      <w:lvlJc w:val="left"/>
      <w:pPr>
        <w:tabs>
          <w:tab w:val="num" w:pos="360"/>
        </w:tabs>
        <w:ind w:left="360" w:hanging="360"/>
      </w:pPr>
      <w:rPr>
        <w:rFonts w:cs="Times New Roman" w:hint="default"/>
      </w:rPr>
    </w:lvl>
    <w:lvl w:ilvl="1">
      <w:start w:val="4"/>
      <w:numFmt w:val="decimal"/>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310E3491"/>
    <w:multiLevelType w:val="multilevel"/>
    <w:tmpl w:val="F5847A56"/>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lvlText w:val="%2."/>
      <w:lvlJc w:val="left"/>
      <w:pPr>
        <w:tabs>
          <w:tab w:val="num" w:pos="397"/>
        </w:tabs>
        <w:ind w:left="397" w:hanging="397"/>
      </w:pPr>
      <w:rPr>
        <w:rFonts w:hint="default"/>
      </w:rPr>
    </w:lvl>
    <w:lvl w:ilvl="2">
      <w:start w:val="1"/>
      <w:numFmt w:val="decimal"/>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3126E11"/>
    <w:multiLevelType w:val="hybridMultilevel"/>
    <w:tmpl w:val="8FA412CA"/>
    <w:lvl w:ilvl="0" w:tplc="16D2BF6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3212C32"/>
    <w:multiLevelType w:val="hybridMultilevel"/>
    <w:tmpl w:val="833882C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8C1547"/>
    <w:multiLevelType w:val="hybridMultilevel"/>
    <w:tmpl w:val="F3CA3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5891517"/>
    <w:multiLevelType w:val="hybridMultilevel"/>
    <w:tmpl w:val="5FE2DE2C"/>
    <w:lvl w:ilvl="0" w:tplc="E6061C1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5851A2"/>
    <w:multiLevelType w:val="hybridMultilevel"/>
    <w:tmpl w:val="C2E2DD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7F3C1F"/>
    <w:multiLevelType w:val="hybridMultilevel"/>
    <w:tmpl w:val="F8AC9E4E"/>
    <w:lvl w:ilvl="0" w:tplc="0415000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3F9D3BF2"/>
    <w:multiLevelType w:val="hybridMultilevel"/>
    <w:tmpl w:val="97726E34"/>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440"/>
        </w:tabs>
        <w:ind w:left="1440" w:hanging="360"/>
      </w:pPr>
    </w:lvl>
    <w:lvl w:ilvl="2" w:tplc="04150011">
      <w:start w:val="1"/>
      <w:numFmt w:val="decimal"/>
      <w:lvlText w:val="%3)"/>
      <w:lvlJc w:val="lef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41AC16AD"/>
    <w:multiLevelType w:val="hybridMultilevel"/>
    <w:tmpl w:val="1A1E3F0C"/>
    <w:lvl w:ilvl="0" w:tplc="E744C7F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46A144AF"/>
    <w:multiLevelType w:val="hybridMultilevel"/>
    <w:tmpl w:val="49743C78"/>
    <w:lvl w:ilvl="0" w:tplc="6E08AF16">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EC1B6B"/>
    <w:multiLevelType w:val="hybridMultilevel"/>
    <w:tmpl w:val="06B0D2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9807AD8"/>
    <w:multiLevelType w:val="multilevel"/>
    <w:tmpl w:val="BE0EA86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A0F557B"/>
    <w:multiLevelType w:val="hybridMultilevel"/>
    <w:tmpl w:val="B1105930"/>
    <w:lvl w:ilvl="0" w:tplc="82AA15E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4B540DD1"/>
    <w:multiLevelType w:val="hybridMultilevel"/>
    <w:tmpl w:val="5CC686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BB51934"/>
    <w:multiLevelType w:val="hybridMultilevel"/>
    <w:tmpl w:val="A0627DA8"/>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15:restartNumberingAfterBreak="0">
    <w:nsid w:val="4BBD5C44"/>
    <w:multiLevelType w:val="hybridMultilevel"/>
    <w:tmpl w:val="E8DAB874"/>
    <w:lvl w:ilvl="0" w:tplc="0415000F">
      <w:start w:val="1"/>
      <w:numFmt w:val="decimal"/>
      <w:lvlText w:val="%1."/>
      <w:lvlJc w:val="left"/>
      <w:pPr>
        <w:ind w:left="926" w:hanging="360"/>
      </w:p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47" w15:restartNumberingAfterBreak="0">
    <w:nsid w:val="4E8057CF"/>
    <w:multiLevelType w:val="hybridMultilevel"/>
    <w:tmpl w:val="CB36538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4F8270AA"/>
    <w:multiLevelType w:val="hybridMultilevel"/>
    <w:tmpl w:val="6CE28CD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15:restartNumberingAfterBreak="0">
    <w:nsid w:val="50923C46"/>
    <w:multiLevelType w:val="multilevel"/>
    <w:tmpl w:val="85D6F55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13B0DD5"/>
    <w:multiLevelType w:val="hybridMultilevel"/>
    <w:tmpl w:val="E71827F0"/>
    <w:lvl w:ilvl="0" w:tplc="EB4075F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1C535F0"/>
    <w:multiLevelType w:val="multilevel"/>
    <w:tmpl w:val="E01076C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i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52D923F8"/>
    <w:multiLevelType w:val="hybridMultilevel"/>
    <w:tmpl w:val="34C6E8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36F0607"/>
    <w:multiLevelType w:val="hybridMultilevel"/>
    <w:tmpl w:val="D38C41D8"/>
    <w:lvl w:ilvl="0" w:tplc="93084118">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3D2478"/>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774503B"/>
    <w:multiLevelType w:val="hybridMultilevel"/>
    <w:tmpl w:val="6CE28CD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57E94320"/>
    <w:multiLevelType w:val="hybridMultilevel"/>
    <w:tmpl w:val="D6FE6E22"/>
    <w:lvl w:ilvl="0" w:tplc="04150011">
      <w:start w:val="1"/>
      <w:numFmt w:val="decimal"/>
      <w:lvlText w:val="%1)"/>
      <w:lvlJc w:val="left"/>
      <w:pPr>
        <w:ind w:left="1095" w:hanging="360"/>
      </w:p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57" w15:restartNumberingAfterBreak="0">
    <w:nsid w:val="588D5705"/>
    <w:multiLevelType w:val="hybridMultilevel"/>
    <w:tmpl w:val="64903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9F13021"/>
    <w:multiLevelType w:val="hybridMultilevel"/>
    <w:tmpl w:val="562093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FF21A9"/>
    <w:multiLevelType w:val="multilevel"/>
    <w:tmpl w:val="DD8266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ascii="Times New Roman" w:eastAsia="Calibri" w:hAnsi="Times New Roman" w:cs="Times New Roman"/>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0" w15:restartNumberingAfterBreak="0">
    <w:nsid w:val="5C8110A8"/>
    <w:multiLevelType w:val="hybridMultilevel"/>
    <w:tmpl w:val="725487E0"/>
    <w:lvl w:ilvl="0" w:tplc="0A7E013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1" w15:restartNumberingAfterBreak="0">
    <w:nsid w:val="5D11204F"/>
    <w:multiLevelType w:val="hybridMultilevel"/>
    <w:tmpl w:val="6512B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D4A38F6"/>
    <w:multiLevelType w:val="hybridMultilevel"/>
    <w:tmpl w:val="ABA8BF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300658"/>
    <w:multiLevelType w:val="hybridMultilevel"/>
    <w:tmpl w:val="2F809A5A"/>
    <w:lvl w:ilvl="0" w:tplc="04150011">
      <w:start w:val="1"/>
      <w:numFmt w:val="decimal"/>
      <w:lvlText w:val="%1)"/>
      <w:lvlJc w:val="left"/>
      <w:pPr>
        <w:ind w:left="1095" w:hanging="360"/>
      </w:p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64" w15:restartNumberingAfterBreak="0">
    <w:nsid w:val="62110484"/>
    <w:multiLevelType w:val="hybridMultilevel"/>
    <w:tmpl w:val="F75636EA"/>
    <w:lvl w:ilvl="0" w:tplc="338E5E66">
      <w:start w:val="1"/>
      <w:numFmt w:val="decimal"/>
      <w:lvlText w:val="%1)"/>
      <w:lvlJc w:val="left"/>
      <w:pPr>
        <w:ind w:left="768" w:hanging="4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3711F0E"/>
    <w:multiLevelType w:val="hybridMultilevel"/>
    <w:tmpl w:val="3DDC91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927F2"/>
    <w:multiLevelType w:val="hybridMultilevel"/>
    <w:tmpl w:val="7340C02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15:restartNumberingAfterBreak="0">
    <w:nsid w:val="6DA22481"/>
    <w:multiLevelType w:val="hybridMultilevel"/>
    <w:tmpl w:val="6CE28CD6"/>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15:restartNumberingAfterBreak="0">
    <w:nsid w:val="6EA32DAD"/>
    <w:multiLevelType w:val="hybridMultilevel"/>
    <w:tmpl w:val="F2AEA5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3A54E8"/>
    <w:multiLevelType w:val="hybridMultilevel"/>
    <w:tmpl w:val="1B78253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78576E4C"/>
    <w:multiLevelType w:val="hybridMultilevel"/>
    <w:tmpl w:val="5308B92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967D1D"/>
    <w:multiLevelType w:val="hybridMultilevel"/>
    <w:tmpl w:val="40CC210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BAD6AFD"/>
    <w:multiLevelType w:val="multilevel"/>
    <w:tmpl w:val="EF5A19EE"/>
    <w:lvl w:ilvl="0">
      <w:start w:val="3"/>
      <w:numFmt w:val="decimal"/>
      <w:pStyle w:val="Wyliczenie1"/>
      <w:lvlText w:val="%1."/>
      <w:lvlJc w:val="left"/>
      <w:pPr>
        <w:tabs>
          <w:tab w:val="num" w:pos="360"/>
        </w:tabs>
        <w:ind w:left="360" w:hanging="360"/>
      </w:pPr>
    </w:lvl>
    <w:lvl w:ilvl="1">
      <w:start w:val="1"/>
      <w:numFmt w:val="lowerLetter"/>
      <w:pStyle w:val="Wyliczenie2"/>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BC46078"/>
    <w:multiLevelType w:val="hybridMultilevel"/>
    <w:tmpl w:val="E71827F0"/>
    <w:lvl w:ilvl="0" w:tplc="EB4075F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7D5C7CB4"/>
    <w:multiLevelType w:val="hybridMultilevel"/>
    <w:tmpl w:val="0478B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8B0107"/>
    <w:multiLevelType w:val="hybridMultilevel"/>
    <w:tmpl w:val="52D8B2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45"/>
  </w:num>
  <w:num w:numId="3">
    <w:abstractNumId w:val="12"/>
  </w:num>
  <w:num w:numId="4">
    <w:abstractNumId w:val="48"/>
  </w:num>
  <w:num w:numId="5">
    <w:abstractNumId w:val="51"/>
  </w:num>
  <w:num w:numId="6">
    <w:abstractNumId w:val="38"/>
  </w:num>
  <w:num w:numId="7">
    <w:abstractNumId w:val="55"/>
  </w:num>
  <w:num w:numId="8">
    <w:abstractNumId w:val="19"/>
  </w:num>
  <w:num w:numId="9">
    <w:abstractNumId w:val="18"/>
  </w:num>
  <w:num w:numId="10">
    <w:abstractNumId w:val="6"/>
  </w:num>
  <w:num w:numId="11">
    <w:abstractNumId w:val="24"/>
  </w:num>
  <w:num w:numId="12">
    <w:abstractNumId w:val="67"/>
  </w:num>
  <w:num w:numId="13">
    <w:abstractNumId w:val="72"/>
  </w:num>
  <w:num w:numId="14">
    <w:abstractNumId w:val="66"/>
  </w:num>
  <w:num w:numId="15">
    <w:abstractNumId w:val="13"/>
  </w:num>
  <w:num w:numId="16">
    <w:abstractNumId w:val="73"/>
  </w:num>
  <w:num w:numId="17">
    <w:abstractNumId w:val="31"/>
  </w:num>
  <w:num w:numId="18">
    <w:abstractNumId w:val="40"/>
  </w:num>
  <w:num w:numId="19">
    <w:abstractNumId w:val="17"/>
  </w:num>
  <w:num w:numId="20">
    <w:abstractNumId w:val="37"/>
  </w:num>
  <w:num w:numId="21">
    <w:abstractNumId w:val="53"/>
  </w:num>
  <w:num w:numId="22">
    <w:abstractNumId w:val="54"/>
  </w:num>
  <w:num w:numId="23">
    <w:abstractNumId w:val="14"/>
  </w:num>
  <w:num w:numId="24">
    <w:abstractNumId w:val="50"/>
  </w:num>
  <w:num w:numId="25">
    <w:abstractNumId w:val="10"/>
  </w:num>
  <w:num w:numId="26">
    <w:abstractNumId w:val="62"/>
  </w:num>
  <w:num w:numId="27">
    <w:abstractNumId w:val="25"/>
  </w:num>
  <w:num w:numId="28">
    <w:abstractNumId w:val="2"/>
  </w:num>
  <w:num w:numId="29">
    <w:abstractNumId w:val="29"/>
  </w:num>
  <w:num w:numId="30">
    <w:abstractNumId w:val="60"/>
  </w:num>
  <w:num w:numId="31">
    <w:abstractNumId w:val="43"/>
  </w:num>
  <w:num w:numId="32">
    <w:abstractNumId w:val="32"/>
  </w:num>
  <w:num w:numId="33">
    <w:abstractNumId w:val="9"/>
  </w:num>
  <w:num w:numId="34">
    <w:abstractNumId w:val="23"/>
  </w:num>
  <w:num w:numId="35">
    <w:abstractNumId w:val="75"/>
  </w:num>
  <w:num w:numId="36">
    <w:abstractNumId w:val="34"/>
  </w:num>
  <w:num w:numId="37">
    <w:abstractNumId w:val="28"/>
  </w:num>
  <w:num w:numId="38">
    <w:abstractNumId w:val="0"/>
  </w:num>
  <w:num w:numId="39">
    <w:abstractNumId w:val="71"/>
  </w:num>
  <w:num w:numId="40">
    <w:abstractNumId w:val="69"/>
  </w:num>
  <w:num w:numId="41">
    <w:abstractNumId w:val="11"/>
  </w:num>
  <w:num w:numId="42">
    <w:abstractNumId w:val="47"/>
  </w:num>
  <w:num w:numId="43">
    <w:abstractNumId w:val="56"/>
  </w:num>
  <w:num w:numId="44">
    <w:abstractNumId w:val="63"/>
  </w:num>
  <w:num w:numId="45">
    <w:abstractNumId w:val="8"/>
  </w:num>
  <w:num w:numId="46">
    <w:abstractNumId w:val="52"/>
  </w:num>
  <w:num w:numId="47">
    <w:abstractNumId w:val="30"/>
  </w:num>
  <w:num w:numId="48">
    <w:abstractNumId w:val="16"/>
  </w:num>
  <w:num w:numId="49">
    <w:abstractNumId w:val="35"/>
  </w:num>
  <w:num w:numId="50">
    <w:abstractNumId w:val="49"/>
  </w:num>
  <w:num w:numId="51">
    <w:abstractNumId w:val="59"/>
  </w:num>
  <w:num w:numId="52">
    <w:abstractNumId w:val="44"/>
  </w:num>
  <w:num w:numId="53">
    <w:abstractNumId w:val="5"/>
  </w:num>
  <w:num w:numId="54">
    <w:abstractNumId w:val="64"/>
  </w:num>
  <w:num w:numId="55">
    <w:abstractNumId w:val="27"/>
  </w:num>
  <w:num w:numId="56">
    <w:abstractNumId w:val="46"/>
  </w:num>
  <w:num w:numId="57">
    <w:abstractNumId w:val="74"/>
  </w:num>
  <w:num w:numId="58">
    <w:abstractNumId w:val="39"/>
  </w:num>
  <w:num w:numId="59">
    <w:abstractNumId w:val="21"/>
  </w:num>
  <w:num w:numId="60">
    <w:abstractNumId w:val="1"/>
  </w:num>
  <w:num w:numId="61">
    <w:abstractNumId w:val="36"/>
  </w:num>
  <w:num w:numId="62">
    <w:abstractNumId w:val="33"/>
  </w:num>
  <w:num w:numId="63">
    <w:abstractNumId w:val="70"/>
  </w:num>
  <w:num w:numId="64">
    <w:abstractNumId w:val="15"/>
  </w:num>
  <w:num w:numId="65">
    <w:abstractNumId w:val="22"/>
  </w:num>
  <w:num w:numId="66">
    <w:abstractNumId w:val="68"/>
  </w:num>
  <w:num w:numId="67">
    <w:abstractNumId w:val="65"/>
  </w:num>
  <w:num w:numId="68">
    <w:abstractNumId w:val="57"/>
  </w:num>
  <w:num w:numId="69">
    <w:abstractNumId w:val="7"/>
  </w:num>
  <w:num w:numId="70">
    <w:abstractNumId w:val="20"/>
  </w:num>
  <w:num w:numId="71">
    <w:abstractNumId w:val="4"/>
  </w:num>
  <w:num w:numId="72">
    <w:abstractNumId w:val="61"/>
  </w:num>
  <w:num w:numId="73">
    <w:abstractNumId w:val="58"/>
  </w:num>
  <w:num w:numId="74">
    <w:abstractNumId w:val="3"/>
  </w:num>
  <w:num w:numId="75">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0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07"/>
    <w:rsid w:val="00001E8B"/>
    <w:rsid w:val="00005274"/>
    <w:rsid w:val="0000546D"/>
    <w:rsid w:val="00005642"/>
    <w:rsid w:val="00007A72"/>
    <w:rsid w:val="00007DA6"/>
    <w:rsid w:val="0001210A"/>
    <w:rsid w:val="00013BEA"/>
    <w:rsid w:val="0001453B"/>
    <w:rsid w:val="000145E1"/>
    <w:rsid w:val="00014765"/>
    <w:rsid w:val="00017387"/>
    <w:rsid w:val="0002015F"/>
    <w:rsid w:val="00020B95"/>
    <w:rsid w:val="000218AD"/>
    <w:rsid w:val="00030B1A"/>
    <w:rsid w:val="000334AB"/>
    <w:rsid w:val="00033A62"/>
    <w:rsid w:val="00033FAA"/>
    <w:rsid w:val="0003772E"/>
    <w:rsid w:val="00037ED6"/>
    <w:rsid w:val="00040A43"/>
    <w:rsid w:val="00040DEC"/>
    <w:rsid w:val="0004134D"/>
    <w:rsid w:val="000445A3"/>
    <w:rsid w:val="00046505"/>
    <w:rsid w:val="00047BCC"/>
    <w:rsid w:val="00051B01"/>
    <w:rsid w:val="00052E20"/>
    <w:rsid w:val="00052F18"/>
    <w:rsid w:val="00055A1B"/>
    <w:rsid w:val="0005663F"/>
    <w:rsid w:val="00060757"/>
    <w:rsid w:val="00064033"/>
    <w:rsid w:val="00064801"/>
    <w:rsid w:val="00065C19"/>
    <w:rsid w:val="0006635B"/>
    <w:rsid w:val="00071398"/>
    <w:rsid w:val="00071B56"/>
    <w:rsid w:val="00072D20"/>
    <w:rsid w:val="000742C5"/>
    <w:rsid w:val="000762A1"/>
    <w:rsid w:val="000778AF"/>
    <w:rsid w:val="000807FE"/>
    <w:rsid w:val="00083711"/>
    <w:rsid w:val="00090A5E"/>
    <w:rsid w:val="0009174D"/>
    <w:rsid w:val="000927EE"/>
    <w:rsid w:val="00093525"/>
    <w:rsid w:val="00094057"/>
    <w:rsid w:val="0009432E"/>
    <w:rsid w:val="000966D2"/>
    <w:rsid w:val="00096B37"/>
    <w:rsid w:val="000A088C"/>
    <w:rsid w:val="000A0B63"/>
    <w:rsid w:val="000A131A"/>
    <w:rsid w:val="000A3CBC"/>
    <w:rsid w:val="000A7C71"/>
    <w:rsid w:val="000B1676"/>
    <w:rsid w:val="000B2E83"/>
    <w:rsid w:val="000B39AC"/>
    <w:rsid w:val="000B3D5C"/>
    <w:rsid w:val="000B4997"/>
    <w:rsid w:val="000B5812"/>
    <w:rsid w:val="000B692F"/>
    <w:rsid w:val="000C2B03"/>
    <w:rsid w:val="000C3053"/>
    <w:rsid w:val="000C3FDF"/>
    <w:rsid w:val="000C462C"/>
    <w:rsid w:val="000C4813"/>
    <w:rsid w:val="000C4C33"/>
    <w:rsid w:val="000D00B2"/>
    <w:rsid w:val="000D3067"/>
    <w:rsid w:val="000D6274"/>
    <w:rsid w:val="000D656C"/>
    <w:rsid w:val="000D6D15"/>
    <w:rsid w:val="000E2CB1"/>
    <w:rsid w:val="000E425A"/>
    <w:rsid w:val="000E4F39"/>
    <w:rsid w:val="000E5729"/>
    <w:rsid w:val="000F088D"/>
    <w:rsid w:val="000F1A59"/>
    <w:rsid w:val="000F3529"/>
    <w:rsid w:val="000F3DAB"/>
    <w:rsid w:val="000F6568"/>
    <w:rsid w:val="000F6C58"/>
    <w:rsid w:val="0010011E"/>
    <w:rsid w:val="001004CA"/>
    <w:rsid w:val="00100699"/>
    <w:rsid w:val="0010219B"/>
    <w:rsid w:val="001027EA"/>
    <w:rsid w:val="00103623"/>
    <w:rsid w:val="00103850"/>
    <w:rsid w:val="001101DB"/>
    <w:rsid w:val="00111BCC"/>
    <w:rsid w:val="00113739"/>
    <w:rsid w:val="00113982"/>
    <w:rsid w:val="00116104"/>
    <w:rsid w:val="00120ABE"/>
    <w:rsid w:val="00121002"/>
    <w:rsid w:val="0012162F"/>
    <w:rsid w:val="00121771"/>
    <w:rsid w:val="00121EF1"/>
    <w:rsid w:val="0012301C"/>
    <w:rsid w:val="001238EA"/>
    <w:rsid w:val="00124ABC"/>
    <w:rsid w:val="00125D8B"/>
    <w:rsid w:val="0012623E"/>
    <w:rsid w:val="001262A8"/>
    <w:rsid w:val="00127F79"/>
    <w:rsid w:val="00130CE1"/>
    <w:rsid w:val="00131566"/>
    <w:rsid w:val="0013279D"/>
    <w:rsid w:val="00135153"/>
    <w:rsid w:val="00135209"/>
    <w:rsid w:val="00135C77"/>
    <w:rsid w:val="0013618F"/>
    <w:rsid w:val="001361FA"/>
    <w:rsid w:val="001362A8"/>
    <w:rsid w:val="00136A18"/>
    <w:rsid w:val="00136B28"/>
    <w:rsid w:val="001373E4"/>
    <w:rsid w:val="001379D5"/>
    <w:rsid w:val="00137AD8"/>
    <w:rsid w:val="0014086F"/>
    <w:rsid w:val="00141A93"/>
    <w:rsid w:val="00145C13"/>
    <w:rsid w:val="001475BE"/>
    <w:rsid w:val="00151121"/>
    <w:rsid w:val="001600DA"/>
    <w:rsid w:val="001614A5"/>
    <w:rsid w:val="001621C3"/>
    <w:rsid w:val="001622DA"/>
    <w:rsid w:val="001641D5"/>
    <w:rsid w:val="0016689D"/>
    <w:rsid w:val="00166D2E"/>
    <w:rsid w:val="00167914"/>
    <w:rsid w:val="00171439"/>
    <w:rsid w:val="0017153E"/>
    <w:rsid w:val="00174802"/>
    <w:rsid w:val="00175854"/>
    <w:rsid w:val="00175B27"/>
    <w:rsid w:val="00176864"/>
    <w:rsid w:val="0017792C"/>
    <w:rsid w:val="00177A1F"/>
    <w:rsid w:val="00177E34"/>
    <w:rsid w:val="0018016A"/>
    <w:rsid w:val="00180880"/>
    <w:rsid w:val="0018107D"/>
    <w:rsid w:val="001813B8"/>
    <w:rsid w:val="00181F2F"/>
    <w:rsid w:val="001830DE"/>
    <w:rsid w:val="001833A0"/>
    <w:rsid w:val="00183F89"/>
    <w:rsid w:val="00186C77"/>
    <w:rsid w:val="0019069B"/>
    <w:rsid w:val="0019081A"/>
    <w:rsid w:val="001908E2"/>
    <w:rsid w:val="00190F66"/>
    <w:rsid w:val="00191B11"/>
    <w:rsid w:val="00191C08"/>
    <w:rsid w:val="00193E36"/>
    <w:rsid w:val="00195467"/>
    <w:rsid w:val="001973EA"/>
    <w:rsid w:val="00197F91"/>
    <w:rsid w:val="001A0AA9"/>
    <w:rsid w:val="001A1050"/>
    <w:rsid w:val="001A1102"/>
    <w:rsid w:val="001A1BCA"/>
    <w:rsid w:val="001A2265"/>
    <w:rsid w:val="001A282B"/>
    <w:rsid w:val="001B0579"/>
    <w:rsid w:val="001B2DDD"/>
    <w:rsid w:val="001B51F9"/>
    <w:rsid w:val="001B5A62"/>
    <w:rsid w:val="001B6627"/>
    <w:rsid w:val="001C2E02"/>
    <w:rsid w:val="001C3316"/>
    <w:rsid w:val="001C3632"/>
    <w:rsid w:val="001C3DF5"/>
    <w:rsid w:val="001C5680"/>
    <w:rsid w:val="001D1395"/>
    <w:rsid w:val="001D1517"/>
    <w:rsid w:val="001D181F"/>
    <w:rsid w:val="001D2114"/>
    <w:rsid w:val="001D2FCB"/>
    <w:rsid w:val="001D6139"/>
    <w:rsid w:val="001D7359"/>
    <w:rsid w:val="001D739F"/>
    <w:rsid w:val="001E0159"/>
    <w:rsid w:val="001E2AF1"/>
    <w:rsid w:val="001E2B4F"/>
    <w:rsid w:val="001E3E0C"/>
    <w:rsid w:val="001E69FE"/>
    <w:rsid w:val="001E6C75"/>
    <w:rsid w:val="001E76FA"/>
    <w:rsid w:val="001F0112"/>
    <w:rsid w:val="001F06AD"/>
    <w:rsid w:val="001F0C0C"/>
    <w:rsid w:val="001F74DB"/>
    <w:rsid w:val="00200A24"/>
    <w:rsid w:val="0020448D"/>
    <w:rsid w:val="00205EF0"/>
    <w:rsid w:val="00206302"/>
    <w:rsid w:val="00207EEB"/>
    <w:rsid w:val="00207F56"/>
    <w:rsid w:val="00211DB0"/>
    <w:rsid w:val="002126AE"/>
    <w:rsid w:val="00212A42"/>
    <w:rsid w:val="00215D94"/>
    <w:rsid w:val="00216108"/>
    <w:rsid w:val="00216AD8"/>
    <w:rsid w:val="002201B3"/>
    <w:rsid w:val="0022098D"/>
    <w:rsid w:val="00224838"/>
    <w:rsid w:val="00225617"/>
    <w:rsid w:val="002258E4"/>
    <w:rsid w:val="0022615E"/>
    <w:rsid w:val="00231676"/>
    <w:rsid w:val="00231C96"/>
    <w:rsid w:val="0023397B"/>
    <w:rsid w:val="0023441A"/>
    <w:rsid w:val="00237D14"/>
    <w:rsid w:val="00241C84"/>
    <w:rsid w:val="00246F09"/>
    <w:rsid w:val="0024792E"/>
    <w:rsid w:val="00247BB4"/>
    <w:rsid w:val="00251AE6"/>
    <w:rsid w:val="00252996"/>
    <w:rsid w:val="002533D3"/>
    <w:rsid w:val="00253ED1"/>
    <w:rsid w:val="0025588D"/>
    <w:rsid w:val="00256CB0"/>
    <w:rsid w:val="00257A39"/>
    <w:rsid w:val="00260568"/>
    <w:rsid w:val="00261C93"/>
    <w:rsid w:val="00261FFD"/>
    <w:rsid w:val="0026282A"/>
    <w:rsid w:val="00263B42"/>
    <w:rsid w:val="00263F81"/>
    <w:rsid w:val="00265473"/>
    <w:rsid w:val="0027101B"/>
    <w:rsid w:val="00271D48"/>
    <w:rsid w:val="00272AAB"/>
    <w:rsid w:val="00273841"/>
    <w:rsid w:val="00273BDF"/>
    <w:rsid w:val="002741E0"/>
    <w:rsid w:val="0027606D"/>
    <w:rsid w:val="00276F01"/>
    <w:rsid w:val="00277247"/>
    <w:rsid w:val="002824E7"/>
    <w:rsid w:val="00282EFC"/>
    <w:rsid w:val="002850DE"/>
    <w:rsid w:val="00285C15"/>
    <w:rsid w:val="00287D80"/>
    <w:rsid w:val="00291334"/>
    <w:rsid w:val="00296757"/>
    <w:rsid w:val="002968A5"/>
    <w:rsid w:val="002A005D"/>
    <w:rsid w:val="002A0710"/>
    <w:rsid w:val="002A4DDD"/>
    <w:rsid w:val="002A4DF5"/>
    <w:rsid w:val="002A50A2"/>
    <w:rsid w:val="002B0230"/>
    <w:rsid w:val="002B0D3F"/>
    <w:rsid w:val="002B10B8"/>
    <w:rsid w:val="002B2EB3"/>
    <w:rsid w:val="002B3590"/>
    <w:rsid w:val="002B49F7"/>
    <w:rsid w:val="002B51F8"/>
    <w:rsid w:val="002B6CF4"/>
    <w:rsid w:val="002B6FB1"/>
    <w:rsid w:val="002B7960"/>
    <w:rsid w:val="002C026A"/>
    <w:rsid w:val="002C1CBD"/>
    <w:rsid w:val="002C31D5"/>
    <w:rsid w:val="002C36AE"/>
    <w:rsid w:val="002C6834"/>
    <w:rsid w:val="002D2D91"/>
    <w:rsid w:val="002D31DB"/>
    <w:rsid w:val="002D38D9"/>
    <w:rsid w:val="002D460B"/>
    <w:rsid w:val="002D5ED6"/>
    <w:rsid w:val="002D7B23"/>
    <w:rsid w:val="002E0C4B"/>
    <w:rsid w:val="002E178B"/>
    <w:rsid w:val="002E2F30"/>
    <w:rsid w:val="002E3F8B"/>
    <w:rsid w:val="002E4A89"/>
    <w:rsid w:val="002E5C55"/>
    <w:rsid w:val="002E7CEA"/>
    <w:rsid w:val="002E7EB9"/>
    <w:rsid w:val="002F05EF"/>
    <w:rsid w:val="002F0884"/>
    <w:rsid w:val="002F10A7"/>
    <w:rsid w:val="002F25C3"/>
    <w:rsid w:val="002F369C"/>
    <w:rsid w:val="002F509F"/>
    <w:rsid w:val="002F5F5B"/>
    <w:rsid w:val="002F62B0"/>
    <w:rsid w:val="002F79D2"/>
    <w:rsid w:val="002F7E60"/>
    <w:rsid w:val="00300ABD"/>
    <w:rsid w:val="00301965"/>
    <w:rsid w:val="00301D8F"/>
    <w:rsid w:val="003023BB"/>
    <w:rsid w:val="00304B67"/>
    <w:rsid w:val="0030782F"/>
    <w:rsid w:val="00307A30"/>
    <w:rsid w:val="00307B7D"/>
    <w:rsid w:val="00310C7F"/>
    <w:rsid w:val="00312225"/>
    <w:rsid w:val="0031270A"/>
    <w:rsid w:val="0031398F"/>
    <w:rsid w:val="00314939"/>
    <w:rsid w:val="00314FA6"/>
    <w:rsid w:val="003161E0"/>
    <w:rsid w:val="00317463"/>
    <w:rsid w:val="00317FC9"/>
    <w:rsid w:val="00322583"/>
    <w:rsid w:val="00322B5C"/>
    <w:rsid w:val="0032384F"/>
    <w:rsid w:val="00325039"/>
    <w:rsid w:val="00326FFE"/>
    <w:rsid w:val="00335FFF"/>
    <w:rsid w:val="003378F8"/>
    <w:rsid w:val="00337EA0"/>
    <w:rsid w:val="00342927"/>
    <w:rsid w:val="00342B5D"/>
    <w:rsid w:val="003457AD"/>
    <w:rsid w:val="00347242"/>
    <w:rsid w:val="00347D0A"/>
    <w:rsid w:val="00350C8E"/>
    <w:rsid w:val="003534BF"/>
    <w:rsid w:val="00353659"/>
    <w:rsid w:val="00353AD8"/>
    <w:rsid w:val="00355B36"/>
    <w:rsid w:val="00357612"/>
    <w:rsid w:val="003610BD"/>
    <w:rsid w:val="00361283"/>
    <w:rsid w:val="00361659"/>
    <w:rsid w:val="00361758"/>
    <w:rsid w:val="00363FCC"/>
    <w:rsid w:val="0036717C"/>
    <w:rsid w:val="00370ACD"/>
    <w:rsid w:val="003725A9"/>
    <w:rsid w:val="00372EB6"/>
    <w:rsid w:val="00372F1F"/>
    <w:rsid w:val="00372FB0"/>
    <w:rsid w:val="00373036"/>
    <w:rsid w:val="003749C8"/>
    <w:rsid w:val="00374B43"/>
    <w:rsid w:val="0037505A"/>
    <w:rsid w:val="003754B9"/>
    <w:rsid w:val="00375EDB"/>
    <w:rsid w:val="003828FD"/>
    <w:rsid w:val="00385831"/>
    <w:rsid w:val="0038612C"/>
    <w:rsid w:val="0038710D"/>
    <w:rsid w:val="0038769E"/>
    <w:rsid w:val="00387EE6"/>
    <w:rsid w:val="00390AEA"/>
    <w:rsid w:val="00390BFB"/>
    <w:rsid w:val="0039218F"/>
    <w:rsid w:val="003921E5"/>
    <w:rsid w:val="0039401F"/>
    <w:rsid w:val="003A4EF0"/>
    <w:rsid w:val="003A5378"/>
    <w:rsid w:val="003A61A6"/>
    <w:rsid w:val="003B2B37"/>
    <w:rsid w:val="003B5824"/>
    <w:rsid w:val="003B5C0D"/>
    <w:rsid w:val="003B5F6D"/>
    <w:rsid w:val="003C01D0"/>
    <w:rsid w:val="003C0289"/>
    <w:rsid w:val="003C0E10"/>
    <w:rsid w:val="003C2A44"/>
    <w:rsid w:val="003C423C"/>
    <w:rsid w:val="003C4DEC"/>
    <w:rsid w:val="003C6A1D"/>
    <w:rsid w:val="003C74E7"/>
    <w:rsid w:val="003C7D1C"/>
    <w:rsid w:val="003D0655"/>
    <w:rsid w:val="003D091D"/>
    <w:rsid w:val="003D34E7"/>
    <w:rsid w:val="003D42A5"/>
    <w:rsid w:val="003D5869"/>
    <w:rsid w:val="003D58E6"/>
    <w:rsid w:val="003D59B0"/>
    <w:rsid w:val="003D66E6"/>
    <w:rsid w:val="003D7466"/>
    <w:rsid w:val="003E1AFA"/>
    <w:rsid w:val="003E267B"/>
    <w:rsid w:val="003E4167"/>
    <w:rsid w:val="003E554C"/>
    <w:rsid w:val="003F0249"/>
    <w:rsid w:val="003F03D4"/>
    <w:rsid w:val="003F156B"/>
    <w:rsid w:val="003F1734"/>
    <w:rsid w:val="003F2104"/>
    <w:rsid w:val="003F2F37"/>
    <w:rsid w:val="003F2FE3"/>
    <w:rsid w:val="003F3329"/>
    <w:rsid w:val="003F5079"/>
    <w:rsid w:val="003F52A4"/>
    <w:rsid w:val="003F6A05"/>
    <w:rsid w:val="00400DFD"/>
    <w:rsid w:val="004012FC"/>
    <w:rsid w:val="00401A48"/>
    <w:rsid w:val="00404723"/>
    <w:rsid w:val="004049F5"/>
    <w:rsid w:val="00404EF1"/>
    <w:rsid w:val="004059FC"/>
    <w:rsid w:val="00407D96"/>
    <w:rsid w:val="004106F1"/>
    <w:rsid w:val="00413440"/>
    <w:rsid w:val="004161C6"/>
    <w:rsid w:val="00420188"/>
    <w:rsid w:val="00420F19"/>
    <w:rsid w:val="004220FE"/>
    <w:rsid w:val="00424413"/>
    <w:rsid w:val="00424AF7"/>
    <w:rsid w:val="00426520"/>
    <w:rsid w:val="00430064"/>
    <w:rsid w:val="004317D9"/>
    <w:rsid w:val="00435793"/>
    <w:rsid w:val="00435A52"/>
    <w:rsid w:val="0044055C"/>
    <w:rsid w:val="00442DBD"/>
    <w:rsid w:val="004431ED"/>
    <w:rsid w:val="004433AF"/>
    <w:rsid w:val="004455EE"/>
    <w:rsid w:val="0044580C"/>
    <w:rsid w:val="00450A1A"/>
    <w:rsid w:val="004546EF"/>
    <w:rsid w:val="00454908"/>
    <w:rsid w:val="004557AF"/>
    <w:rsid w:val="00457379"/>
    <w:rsid w:val="00457964"/>
    <w:rsid w:val="00460260"/>
    <w:rsid w:val="004632CE"/>
    <w:rsid w:val="00467D32"/>
    <w:rsid w:val="00467D4E"/>
    <w:rsid w:val="00470A33"/>
    <w:rsid w:val="00470E79"/>
    <w:rsid w:val="00471249"/>
    <w:rsid w:val="004733D3"/>
    <w:rsid w:val="004757A4"/>
    <w:rsid w:val="004779D2"/>
    <w:rsid w:val="004822EF"/>
    <w:rsid w:val="00484AAA"/>
    <w:rsid w:val="00485BCE"/>
    <w:rsid w:val="004869B5"/>
    <w:rsid w:val="00491243"/>
    <w:rsid w:val="00496394"/>
    <w:rsid w:val="004972AF"/>
    <w:rsid w:val="004A042D"/>
    <w:rsid w:val="004A1A6E"/>
    <w:rsid w:val="004A40D0"/>
    <w:rsid w:val="004A48A4"/>
    <w:rsid w:val="004A4939"/>
    <w:rsid w:val="004A4DB7"/>
    <w:rsid w:val="004A5EC8"/>
    <w:rsid w:val="004A61DE"/>
    <w:rsid w:val="004A7169"/>
    <w:rsid w:val="004B2895"/>
    <w:rsid w:val="004B6ACE"/>
    <w:rsid w:val="004B738F"/>
    <w:rsid w:val="004B7C46"/>
    <w:rsid w:val="004C088D"/>
    <w:rsid w:val="004C10FD"/>
    <w:rsid w:val="004C14CD"/>
    <w:rsid w:val="004C1D15"/>
    <w:rsid w:val="004C2494"/>
    <w:rsid w:val="004C35C1"/>
    <w:rsid w:val="004C3ABC"/>
    <w:rsid w:val="004C48B5"/>
    <w:rsid w:val="004C579C"/>
    <w:rsid w:val="004C6343"/>
    <w:rsid w:val="004C71DD"/>
    <w:rsid w:val="004D229C"/>
    <w:rsid w:val="004D3FB1"/>
    <w:rsid w:val="004D4F4C"/>
    <w:rsid w:val="004D521B"/>
    <w:rsid w:val="004D6E5A"/>
    <w:rsid w:val="004E1772"/>
    <w:rsid w:val="004E1951"/>
    <w:rsid w:val="004E269F"/>
    <w:rsid w:val="004E3F96"/>
    <w:rsid w:val="004E5908"/>
    <w:rsid w:val="004E5E29"/>
    <w:rsid w:val="004E66CB"/>
    <w:rsid w:val="004E7DE4"/>
    <w:rsid w:val="004F0B8B"/>
    <w:rsid w:val="004F303D"/>
    <w:rsid w:val="004F34BB"/>
    <w:rsid w:val="004F50A7"/>
    <w:rsid w:val="004F512E"/>
    <w:rsid w:val="00505648"/>
    <w:rsid w:val="00505FB0"/>
    <w:rsid w:val="0050710B"/>
    <w:rsid w:val="005101C1"/>
    <w:rsid w:val="005115A3"/>
    <w:rsid w:val="005132DE"/>
    <w:rsid w:val="00514897"/>
    <w:rsid w:val="005158C2"/>
    <w:rsid w:val="0051598F"/>
    <w:rsid w:val="0052488C"/>
    <w:rsid w:val="00524936"/>
    <w:rsid w:val="00530411"/>
    <w:rsid w:val="0053046A"/>
    <w:rsid w:val="0053227B"/>
    <w:rsid w:val="00532A54"/>
    <w:rsid w:val="00533666"/>
    <w:rsid w:val="00533E0C"/>
    <w:rsid w:val="00533F69"/>
    <w:rsid w:val="0053473C"/>
    <w:rsid w:val="005370C3"/>
    <w:rsid w:val="0053721C"/>
    <w:rsid w:val="00540572"/>
    <w:rsid w:val="005407CE"/>
    <w:rsid w:val="00540E79"/>
    <w:rsid w:val="005418E3"/>
    <w:rsid w:val="00542DAA"/>
    <w:rsid w:val="00542EE9"/>
    <w:rsid w:val="00544617"/>
    <w:rsid w:val="00545A19"/>
    <w:rsid w:val="00546622"/>
    <w:rsid w:val="00547C3C"/>
    <w:rsid w:val="00551105"/>
    <w:rsid w:val="00553618"/>
    <w:rsid w:val="00554608"/>
    <w:rsid w:val="0055518B"/>
    <w:rsid w:val="00560846"/>
    <w:rsid w:val="00562556"/>
    <w:rsid w:val="00564427"/>
    <w:rsid w:val="00565CDD"/>
    <w:rsid w:val="00567B74"/>
    <w:rsid w:val="00570008"/>
    <w:rsid w:val="00570CC0"/>
    <w:rsid w:val="0057194C"/>
    <w:rsid w:val="005723C0"/>
    <w:rsid w:val="00574007"/>
    <w:rsid w:val="00575279"/>
    <w:rsid w:val="0057643A"/>
    <w:rsid w:val="005771C2"/>
    <w:rsid w:val="005777EF"/>
    <w:rsid w:val="005812EB"/>
    <w:rsid w:val="005814F1"/>
    <w:rsid w:val="00583D76"/>
    <w:rsid w:val="005844DB"/>
    <w:rsid w:val="00584D1D"/>
    <w:rsid w:val="00584F57"/>
    <w:rsid w:val="0058503A"/>
    <w:rsid w:val="005867B3"/>
    <w:rsid w:val="00590D4B"/>
    <w:rsid w:val="005911FF"/>
    <w:rsid w:val="00594C01"/>
    <w:rsid w:val="005961DE"/>
    <w:rsid w:val="00596985"/>
    <w:rsid w:val="005A0080"/>
    <w:rsid w:val="005A1F13"/>
    <w:rsid w:val="005A2700"/>
    <w:rsid w:val="005A3436"/>
    <w:rsid w:val="005A5168"/>
    <w:rsid w:val="005A6445"/>
    <w:rsid w:val="005B0B34"/>
    <w:rsid w:val="005B1321"/>
    <w:rsid w:val="005B25EF"/>
    <w:rsid w:val="005B26A9"/>
    <w:rsid w:val="005B3569"/>
    <w:rsid w:val="005B3743"/>
    <w:rsid w:val="005B760D"/>
    <w:rsid w:val="005C1B25"/>
    <w:rsid w:val="005C6839"/>
    <w:rsid w:val="005C6AB5"/>
    <w:rsid w:val="005C79AF"/>
    <w:rsid w:val="005D01AF"/>
    <w:rsid w:val="005D14A9"/>
    <w:rsid w:val="005D1F24"/>
    <w:rsid w:val="005D2FDE"/>
    <w:rsid w:val="005D4D59"/>
    <w:rsid w:val="005D61B1"/>
    <w:rsid w:val="005E1ED7"/>
    <w:rsid w:val="005E31FB"/>
    <w:rsid w:val="005E3DF5"/>
    <w:rsid w:val="005E6299"/>
    <w:rsid w:val="005E7524"/>
    <w:rsid w:val="005E757C"/>
    <w:rsid w:val="005E7CE9"/>
    <w:rsid w:val="005F1656"/>
    <w:rsid w:val="005F2851"/>
    <w:rsid w:val="005F2CD4"/>
    <w:rsid w:val="005F3A43"/>
    <w:rsid w:val="005F4798"/>
    <w:rsid w:val="005F4F5E"/>
    <w:rsid w:val="005F6AEE"/>
    <w:rsid w:val="005F7E97"/>
    <w:rsid w:val="006021FE"/>
    <w:rsid w:val="006047CC"/>
    <w:rsid w:val="0060620E"/>
    <w:rsid w:val="0060649D"/>
    <w:rsid w:val="00606858"/>
    <w:rsid w:val="00607D28"/>
    <w:rsid w:val="0061066D"/>
    <w:rsid w:val="006107A6"/>
    <w:rsid w:val="006112E2"/>
    <w:rsid w:val="006129D5"/>
    <w:rsid w:val="00612BC8"/>
    <w:rsid w:val="00613F07"/>
    <w:rsid w:val="00613FEF"/>
    <w:rsid w:val="006141B0"/>
    <w:rsid w:val="006146D0"/>
    <w:rsid w:val="00614A20"/>
    <w:rsid w:val="00614D91"/>
    <w:rsid w:val="00617412"/>
    <w:rsid w:val="0062025F"/>
    <w:rsid w:val="00620C2F"/>
    <w:rsid w:val="006214D4"/>
    <w:rsid w:val="006238F1"/>
    <w:rsid w:val="00623CFF"/>
    <w:rsid w:val="00624251"/>
    <w:rsid w:val="00624FB3"/>
    <w:rsid w:val="006262E0"/>
    <w:rsid w:val="00627877"/>
    <w:rsid w:val="00630B21"/>
    <w:rsid w:val="00630C4C"/>
    <w:rsid w:val="006312CA"/>
    <w:rsid w:val="00631A2D"/>
    <w:rsid w:val="00632768"/>
    <w:rsid w:val="006328AE"/>
    <w:rsid w:val="00634DFD"/>
    <w:rsid w:val="006427CD"/>
    <w:rsid w:val="006432EC"/>
    <w:rsid w:val="00644F00"/>
    <w:rsid w:val="006470AA"/>
    <w:rsid w:val="00647408"/>
    <w:rsid w:val="0064760E"/>
    <w:rsid w:val="00647E33"/>
    <w:rsid w:val="006500E8"/>
    <w:rsid w:val="006508B2"/>
    <w:rsid w:val="00650AA5"/>
    <w:rsid w:val="0065162A"/>
    <w:rsid w:val="00651FDD"/>
    <w:rsid w:val="0065284D"/>
    <w:rsid w:val="006528E3"/>
    <w:rsid w:val="006532D6"/>
    <w:rsid w:val="00654FF0"/>
    <w:rsid w:val="00656CD4"/>
    <w:rsid w:val="006572F3"/>
    <w:rsid w:val="00657E68"/>
    <w:rsid w:val="006613A3"/>
    <w:rsid w:val="00661B7C"/>
    <w:rsid w:val="0066503C"/>
    <w:rsid w:val="006662BB"/>
    <w:rsid w:val="00666458"/>
    <w:rsid w:val="00667409"/>
    <w:rsid w:val="00670327"/>
    <w:rsid w:val="00670912"/>
    <w:rsid w:val="00671404"/>
    <w:rsid w:val="00673181"/>
    <w:rsid w:val="00673629"/>
    <w:rsid w:val="006738BB"/>
    <w:rsid w:val="00673AFF"/>
    <w:rsid w:val="00674D63"/>
    <w:rsid w:val="00674FF0"/>
    <w:rsid w:val="00676B79"/>
    <w:rsid w:val="006810E9"/>
    <w:rsid w:val="00682DFA"/>
    <w:rsid w:val="0068492A"/>
    <w:rsid w:val="00685878"/>
    <w:rsid w:val="006873B9"/>
    <w:rsid w:val="00690674"/>
    <w:rsid w:val="00690854"/>
    <w:rsid w:val="006914AD"/>
    <w:rsid w:val="006922CD"/>
    <w:rsid w:val="00695299"/>
    <w:rsid w:val="006A0B4C"/>
    <w:rsid w:val="006A123E"/>
    <w:rsid w:val="006A250E"/>
    <w:rsid w:val="006A51A2"/>
    <w:rsid w:val="006A6A33"/>
    <w:rsid w:val="006A7875"/>
    <w:rsid w:val="006B20A4"/>
    <w:rsid w:val="006B325E"/>
    <w:rsid w:val="006B46CC"/>
    <w:rsid w:val="006B4B51"/>
    <w:rsid w:val="006B54E4"/>
    <w:rsid w:val="006B7CB5"/>
    <w:rsid w:val="006C15FD"/>
    <w:rsid w:val="006C2632"/>
    <w:rsid w:val="006C38E1"/>
    <w:rsid w:val="006C57AB"/>
    <w:rsid w:val="006C7E41"/>
    <w:rsid w:val="006D109D"/>
    <w:rsid w:val="006D1335"/>
    <w:rsid w:val="006D303F"/>
    <w:rsid w:val="006D4E2E"/>
    <w:rsid w:val="006D520A"/>
    <w:rsid w:val="006D6679"/>
    <w:rsid w:val="006D685F"/>
    <w:rsid w:val="006D711C"/>
    <w:rsid w:val="006E2DA0"/>
    <w:rsid w:val="006E4656"/>
    <w:rsid w:val="006E480D"/>
    <w:rsid w:val="006E5742"/>
    <w:rsid w:val="006E7C0C"/>
    <w:rsid w:val="006F1B3C"/>
    <w:rsid w:val="006F1F39"/>
    <w:rsid w:val="006F2B08"/>
    <w:rsid w:val="006F2CF1"/>
    <w:rsid w:val="006F5208"/>
    <w:rsid w:val="006F622F"/>
    <w:rsid w:val="00700FE4"/>
    <w:rsid w:val="00702B09"/>
    <w:rsid w:val="007032F8"/>
    <w:rsid w:val="00703AE4"/>
    <w:rsid w:val="00703C23"/>
    <w:rsid w:val="007049BC"/>
    <w:rsid w:val="00704CC6"/>
    <w:rsid w:val="00705229"/>
    <w:rsid w:val="007053C6"/>
    <w:rsid w:val="00705CE3"/>
    <w:rsid w:val="007065CB"/>
    <w:rsid w:val="0070667B"/>
    <w:rsid w:val="00706CB5"/>
    <w:rsid w:val="00707C50"/>
    <w:rsid w:val="0071075D"/>
    <w:rsid w:val="00710F44"/>
    <w:rsid w:val="00710F67"/>
    <w:rsid w:val="00710F87"/>
    <w:rsid w:val="00711538"/>
    <w:rsid w:val="0071177B"/>
    <w:rsid w:val="00712315"/>
    <w:rsid w:val="007123BA"/>
    <w:rsid w:val="00713EC7"/>
    <w:rsid w:val="007160B2"/>
    <w:rsid w:val="0071659A"/>
    <w:rsid w:val="0072114B"/>
    <w:rsid w:val="007220A0"/>
    <w:rsid w:val="007252B9"/>
    <w:rsid w:val="00725412"/>
    <w:rsid w:val="00726C00"/>
    <w:rsid w:val="00727BD8"/>
    <w:rsid w:val="0073050A"/>
    <w:rsid w:val="0073288E"/>
    <w:rsid w:val="00732E11"/>
    <w:rsid w:val="00735DC3"/>
    <w:rsid w:val="0073714B"/>
    <w:rsid w:val="00737C0B"/>
    <w:rsid w:val="007408D7"/>
    <w:rsid w:val="00741D35"/>
    <w:rsid w:val="00743607"/>
    <w:rsid w:val="00744DFE"/>
    <w:rsid w:val="00750CC4"/>
    <w:rsid w:val="007510BB"/>
    <w:rsid w:val="00752F76"/>
    <w:rsid w:val="00753463"/>
    <w:rsid w:val="00756026"/>
    <w:rsid w:val="007578E7"/>
    <w:rsid w:val="007611C6"/>
    <w:rsid w:val="00761A60"/>
    <w:rsid w:val="007627BA"/>
    <w:rsid w:val="00762BE2"/>
    <w:rsid w:val="00763CC5"/>
    <w:rsid w:val="007646D9"/>
    <w:rsid w:val="00764BAE"/>
    <w:rsid w:val="00765360"/>
    <w:rsid w:val="00766EBC"/>
    <w:rsid w:val="00771364"/>
    <w:rsid w:val="0077294F"/>
    <w:rsid w:val="007732FB"/>
    <w:rsid w:val="00774E2D"/>
    <w:rsid w:val="00775083"/>
    <w:rsid w:val="00775576"/>
    <w:rsid w:val="00776B11"/>
    <w:rsid w:val="007775F8"/>
    <w:rsid w:val="0078013E"/>
    <w:rsid w:val="00780D76"/>
    <w:rsid w:val="0078128C"/>
    <w:rsid w:val="007815FA"/>
    <w:rsid w:val="00783006"/>
    <w:rsid w:val="00784C6F"/>
    <w:rsid w:val="00785A89"/>
    <w:rsid w:val="00790046"/>
    <w:rsid w:val="00791869"/>
    <w:rsid w:val="00791FA3"/>
    <w:rsid w:val="00793894"/>
    <w:rsid w:val="0079538A"/>
    <w:rsid w:val="00796C80"/>
    <w:rsid w:val="00797564"/>
    <w:rsid w:val="007A0120"/>
    <w:rsid w:val="007A0AFB"/>
    <w:rsid w:val="007A2AEE"/>
    <w:rsid w:val="007A34CC"/>
    <w:rsid w:val="007A4380"/>
    <w:rsid w:val="007A5E43"/>
    <w:rsid w:val="007B3756"/>
    <w:rsid w:val="007B71B0"/>
    <w:rsid w:val="007B7DCC"/>
    <w:rsid w:val="007C073B"/>
    <w:rsid w:val="007C0B4D"/>
    <w:rsid w:val="007C287A"/>
    <w:rsid w:val="007C33BE"/>
    <w:rsid w:val="007C3873"/>
    <w:rsid w:val="007C4DF0"/>
    <w:rsid w:val="007C6BB1"/>
    <w:rsid w:val="007D0090"/>
    <w:rsid w:val="007D3705"/>
    <w:rsid w:val="007D3F0F"/>
    <w:rsid w:val="007D5EC9"/>
    <w:rsid w:val="007D70E8"/>
    <w:rsid w:val="007D7B67"/>
    <w:rsid w:val="007E0F5C"/>
    <w:rsid w:val="007E298C"/>
    <w:rsid w:val="007E3328"/>
    <w:rsid w:val="007E4576"/>
    <w:rsid w:val="007E5143"/>
    <w:rsid w:val="007E6A86"/>
    <w:rsid w:val="007F00C4"/>
    <w:rsid w:val="007F00D3"/>
    <w:rsid w:val="007F2547"/>
    <w:rsid w:val="007F2723"/>
    <w:rsid w:val="007F2D6F"/>
    <w:rsid w:val="007F388A"/>
    <w:rsid w:val="007F3FB7"/>
    <w:rsid w:val="007F5FDB"/>
    <w:rsid w:val="007F6003"/>
    <w:rsid w:val="007F66AE"/>
    <w:rsid w:val="007F6EE1"/>
    <w:rsid w:val="00800026"/>
    <w:rsid w:val="0080305C"/>
    <w:rsid w:val="008053CD"/>
    <w:rsid w:val="008074B6"/>
    <w:rsid w:val="00813D1B"/>
    <w:rsid w:val="008210B8"/>
    <w:rsid w:val="00822AEB"/>
    <w:rsid w:val="00823E9A"/>
    <w:rsid w:val="00823F60"/>
    <w:rsid w:val="008251B9"/>
    <w:rsid w:val="008259EB"/>
    <w:rsid w:val="00827720"/>
    <w:rsid w:val="008277D4"/>
    <w:rsid w:val="00830089"/>
    <w:rsid w:val="0083104D"/>
    <w:rsid w:val="00832928"/>
    <w:rsid w:val="00832BC9"/>
    <w:rsid w:val="00833C1D"/>
    <w:rsid w:val="00837390"/>
    <w:rsid w:val="008422E8"/>
    <w:rsid w:val="00842CC7"/>
    <w:rsid w:val="00844351"/>
    <w:rsid w:val="00845412"/>
    <w:rsid w:val="008460E6"/>
    <w:rsid w:val="00846A02"/>
    <w:rsid w:val="00851681"/>
    <w:rsid w:val="0085198F"/>
    <w:rsid w:val="008549AE"/>
    <w:rsid w:val="00856BA1"/>
    <w:rsid w:val="008574AD"/>
    <w:rsid w:val="00860D33"/>
    <w:rsid w:val="00861748"/>
    <w:rsid w:val="0086514D"/>
    <w:rsid w:val="00865C5F"/>
    <w:rsid w:val="00867FCE"/>
    <w:rsid w:val="00871B5A"/>
    <w:rsid w:val="008755DE"/>
    <w:rsid w:val="0087581F"/>
    <w:rsid w:val="00875DD5"/>
    <w:rsid w:val="00877EF9"/>
    <w:rsid w:val="008830D1"/>
    <w:rsid w:val="008845DF"/>
    <w:rsid w:val="008867D8"/>
    <w:rsid w:val="00886B67"/>
    <w:rsid w:val="00890917"/>
    <w:rsid w:val="00891781"/>
    <w:rsid w:val="00893984"/>
    <w:rsid w:val="00894865"/>
    <w:rsid w:val="00895F18"/>
    <w:rsid w:val="00896764"/>
    <w:rsid w:val="00896FF0"/>
    <w:rsid w:val="008974AA"/>
    <w:rsid w:val="00897601"/>
    <w:rsid w:val="00897C0E"/>
    <w:rsid w:val="008A07B9"/>
    <w:rsid w:val="008A157E"/>
    <w:rsid w:val="008A214C"/>
    <w:rsid w:val="008A3477"/>
    <w:rsid w:val="008A3D0A"/>
    <w:rsid w:val="008A4AFD"/>
    <w:rsid w:val="008A5108"/>
    <w:rsid w:val="008B097B"/>
    <w:rsid w:val="008B3505"/>
    <w:rsid w:val="008B35F9"/>
    <w:rsid w:val="008B3632"/>
    <w:rsid w:val="008B487C"/>
    <w:rsid w:val="008B4BF1"/>
    <w:rsid w:val="008B6321"/>
    <w:rsid w:val="008B75BE"/>
    <w:rsid w:val="008B7FD0"/>
    <w:rsid w:val="008C2369"/>
    <w:rsid w:val="008C335A"/>
    <w:rsid w:val="008C3C4E"/>
    <w:rsid w:val="008C4C50"/>
    <w:rsid w:val="008D04EE"/>
    <w:rsid w:val="008D0BA1"/>
    <w:rsid w:val="008D2B53"/>
    <w:rsid w:val="008D31D4"/>
    <w:rsid w:val="008D6850"/>
    <w:rsid w:val="008E0908"/>
    <w:rsid w:val="008E1B4D"/>
    <w:rsid w:val="008E376E"/>
    <w:rsid w:val="008E3962"/>
    <w:rsid w:val="008E5FFA"/>
    <w:rsid w:val="008E604B"/>
    <w:rsid w:val="008E6C51"/>
    <w:rsid w:val="008F22CA"/>
    <w:rsid w:val="008F27E3"/>
    <w:rsid w:val="008F2F36"/>
    <w:rsid w:val="008F33ED"/>
    <w:rsid w:val="008F347D"/>
    <w:rsid w:val="008F48DC"/>
    <w:rsid w:val="008F58B4"/>
    <w:rsid w:val="008F7050"/>
    <w:rsid w:val="00903473"/>
    <w:rsid w:val="00903698"/>
    <w:rsid w:val="0090471D"/>
    <w:rsid w:val="00905219"/>
    <w:rsid w:val="0090784E"/>
    <w:rsid w:val="009100E2"/>
    <w:rsid w:val="00910380"/>
    <w:rsid w:val="00913AE7"/>
    <w:rsid w:val="00914A6C"/>
    <w:rsid w:val="00916312"/>
    <w:rsid w:val="00920935"/>
    <w:rsid w:val="00921101"/>
    <w:rsid w:val="00921678"/>
    <w:rsid w:val="0092181F"/>
    <w:rsid w:val="00922B47"/>
    <w:rsid w:val="00922BF3"/>
    <w:rsid w:val="00923692"/>
    <w:rsid w:val="00923A26"/>
    <w:rsid w:val="00923BF7"/>
    <w:rsid w:val="00925C23"/>
    <w:rsid w:val="009306DE"/>
    <w:rsid w:val="00933E79"/>
    <w:rsid w:val="00935B2C"/>
    <w:rsid w:val="009371D1"/>
    <w:rsid w:val="00940B7E"/>
    <w:rsid w:val="009411B3"/>
    <w:rsid w:val="00941D08"/>
    <w:rsid w:val="0094327B"/>
    <w:rsid w:val="00947FDD"/>
    <w:rsid w:val="00952069"/>
    <w:rsid w:val="0095231F"/>
    <w:rsid w:val="0095326B"/>
    <w:rsid w:val="00953831"/>
    <w:rsid w:val="00953AED"/>
    <w:rsid w:val="00953BDB"/>
    <w:rsid w:val="009577A9"/>
    <w:rsid w:val="0096000E"/>
    <w:rsid w:val="00960AA6"/>
    <w:rsid w:val="00961B65"/>
    <w:rsid w:val="00963E1B"/>
    <w:rsid w:val="00964C4D"/>
    <w:rsid w:val="00964FA4"/>
    <w:rsid w:val="0096509F"/>
    <w:rsid w:val="00965452"/>
    <w:rsid w:val="00965955"/>
    <w:rsid w:val="009662DE"/>
    <w:rsid w:val="00966890"/>
    <w:rsid w:val="00966EA0"/>
    <w:rsid w:val="009724C6"/>
    <w:rsid w:val="00972D4A"/>
    <w:rsid w:val="0098046C"/>
    <w:rsid w:val="00982BF3"/>
    <w:rsid w:val="0098539B"/>
    <w:rsid w:val="009859CA"/>
    <w:rsid w:val="00986146"/>
    <w:rsid w:val="00986199"/>
    <w:rsid w:val="00986D32"/>
    <w:rsid w:val="00986D6A"/>
    <w:rsid w:val="009874DF"/>
    <w:rsid w:val="00990B4C"/>
    <w:rsid w:val="009915EC"/>
    <w:rsid w:val="00992122"/>
    <w:rsid w:val="00992198"/>
    <w:rsid w:val="009927BE"/>
    <w:rsid w:val="0099354A"/>
    <w:rsid w:val="00993F74"/>
    <w:rsid w:val="00994652"/>
    <w:rsid w:val="00995CFA"/>
    <w:rsid w:val="00996618"/>
    <w:rsid w:val="00996725"/>
    <w:rsid w:val="009A01E2"/>
    <w:rsid w:val="009A3209"/>
    <w:rsid w:val="009A3D52"/>
    <w:rsid w:val="009A3FA6"/>
    <w:rsid w:val="009A4E45"/>
    <w:rsid w:val="009A5C00"/>
    <w:rsid w:val="009A5D07"/>
    <w:rsid w:val="009A6B26"/>
    <w:rsid w:val="009A6CED"/>
    <w:rsid w:val="009A7D13"/>
    <w:rsid w:val="009B03EE"/>
    <w:rsid w:val="009B105F"/>
    <w:rsid w:val="009B1D9C"/>
    <w:rsid w:val="009B6274"/>
    <w:rsid w:val="009C01D5"/>
    <w:rsid w:val="009C0562"/>
    <w:rsid w:val="009C0577"/>
    <w:rsid w:val="009C22E4"/>
    <w:rsid w:val="009C5D67"/>
    <w:rsid w:val="009C76A8"/>
    <w:rsid w:val="009C786C"/>
    <w:rsid w:val="009D1873"/>
    <w:rsid w:val="009D35A6"/>
    <w:rsid w:val="009D40EC"/>
    <w:rsid w:val="009D6EFA"/>
    <w:rsid w:val="009E0454"/>
    <w:rsid w:val="009E05EC"/>
    <w:rsid w:val="009E060D"/>
    <w:rsid w:val="009E0996"/>
    <w:rsid w:val="009E15FE"/>
    <w:rsid w:val="009E24A3"/>
    <w:rsid w:val="009E4ED2"/>
    <w:rsid w:val="009E68C5"/>
    <w:rsid w:val="009E6FAA"/>
    <w:rsid w:val="009E78CA"/>
    <w:rsid w:val="009F0B65"/>
    <w:rsid w:val="009F0C30"/>
    <w:rsid w:val="009F1DED"/>
    <w:rsid w:val="009F3131"/>
    <w:rsid w:val="009F4949"/>
    <w:rsid w:val="009F6F2E"/>
    <w:rsid w:val="00A02BE1"/>
    <w:rsid w:val="00A0302E"/>
    <w:rsid w:val="00A056BE"/>
    <w:rsid w:val="00A076BA"/>
    <w:rsid w:val="00A10ADC"/>
    <w:rsid w:val="00A11CB4"/>
    <w:rsid w:val="00A1259D"/>
    <w:rsid w:val="00A17DEA"/>
    <w:rsid w:val="00A209A4"/>
    <w:rsid w:val="00A2281B"/>
    <w:rsid w:val="00A23C6A"/>
    <w:rsid w:val="00A24232"/>
    <w:rsid w:val="00A247FB"/>
    <w:rsid w:val="00A256DB"/>
    <w:rsid w:val="00A26B99"/>
    <w:rsid w:val="00A310A9"/>
    <w:rsid w:val="00A4081C"/>
    <w:rsid w:val="00A43040"/>
    <w:rsid w:val="00A45AA0"/>
    <w:rsid w:val="00A46C3A"/>
    <w:rsid w:val="00A47ECA"/>
    <w:rsid w:val="00A506AF"/>
    <w:rsid w:val="00A50A64"/>
    <w:rsid w:val="00A50AF0"/>
    <w:rsid w:val="00A50E74"/>
    <w:rsid w:val="00A51A46"/>
    <w:rsid w:val="00A535A0"/>
    <w:rsid w:val="00A57BE7"/>
    <w:rsid w:val="00A61B9F"/>
    <w:rsid w:val="00A667EC"/>
    <w:rsid w:val="00A66EB6"/>
    <w:rsid w:val="00A674B7"/>
    <w:rsid w:val="00A678B8"/>
    <w:rsid w:val="00A70B30"/>
    <w:rsid w:val="00A71A41"/>
    <w:rsid w:val="00A7440D"/>
    <w:rsid w:val="00A74530"/>
    <w:rsid w:val="00A754B5"/>
    <w:rsid w:val="00A80D37"/>
    <w:rsid w:val="00A817A5"/>
    <w:rsid w:val="00A81C7E"/>
    <w:rsid w:val="00A81EAD"/>
    <w:rsid w:val="00A826BA"/>
    <w:rsid w:val="00A832E1"/>
    <w:rsid w:val="00A834A5"/>
    <w:rsid w:val="00A83707"/>
    <w:rsid w:val="00A83B79"/>
    <w:rsid w:val="00A84040"/>
    <w:rsid w:val="00A845C9"/>
    <w:rsid w:val="00A9206B"/>
    <w:rsid w:val="00A932CF"/>
    <w:rsid w:val="00A96410"/>
    <w:rsid w:val="00A967E5"/>
    <w:rsid w:val="00AA22E0"/>
    <w:rsid w:val="00AA5013"/>
    <w:rsid w:val="00AA50D8"/>
    <w:rsid w:val="00AB0C87"/>
    <w:rsid w:val="00AB1487"/>
    <w:rsid w:val="00AB18AB"/>
    <w:rsid w:val="00AB1CE5"/>
    <w:rsid w:val="00AB3152"/>
    <w:rsid w:val="00AB4653"/>
    <w:rsid w:val="00AB6101"/>
    <w:rsid w:val="00AC0A04"/>
    <w:rsid w:val="00AC2EBA"/>
    <w:rsid w:val="00AC2F5C"/>
    <w:rsid w:val="00AC4FAA"/>
    <w:rsid w:val="00AC524E"/>
    <w:rsid w:val="00AC6C61"/>
    <w:rsid w:val="00AC772B"/>
    <w:rsid w:val="00AD465F"/>
    <w:rsid w:val="00AD46D7"/>
    <w:rsid w:val="00AD5674"/>
    <w:rsid w:val="00AD7216"/>
    <w:rsid w:val="00AE0748"/>
    <w:rsid w:val="00AE14A5"/>
    <w:rsid w:val="00AE461C"/>
    <w:rsid w:val="00AE5AC6"/>
    <w:rsid w:val="00AE6CC5"/>
    <w:rsid w:val="00AF0525"/>
    <w:rsid w:val="00AF2A68"/>
    <w:rsid w:val="00AF4227"/>
    <w:rsid w:val="00AF518F"/>
    <w:rsid w:val="00AF5524"/>
    <w:rsid w:val="00AF6974"/>
    <w:rsid w:val="00B002BA"/>
    <w:rsid w:val="00B00C85"/>
    <w:rsid w:val="00B028BE"/>
    <w:rsid w:val="00B033B0"/>
    <w:rsid w:val="00B03D84"/>
    <w:rsid w:val="00B10839"/>
    <w:rsid w:val="00B10CD4"/>
    <w:rsid w:val="00B10D96"/>
    <w:rsid w:val="00B131EA"/>
    <w:rsid w:val="00B14108"/>
    <w:rsid w:val="00B16ADF"/>
    <w:rsid w:val="00B170E9"/>
    <w:rsid w:val="00B20DA6"/>
    <w:rsid w:val="00B23466"/>
    <w:rsid w:val="00B23F23"/>
    <w:rsid w:val="00B25246"/>
    <w:rsid w:val="00B26B87"/>
    <w:rsid w:val="00B27E58"/>
    <w:rsid w:val="00B30997"/>
    <w:rsid w:val="00B30A08"/>
    <w:rsid w:val="00B30BDE"/>
    <w:rsid w:val="00B31451"/>
    <w:rsid w:val="00B31DCA"/>
    <w:rsid w:val="00B32437"/>
    <w:rsid w:val="00B345C7"/>
    <w:rsid w:val="00B35F5B"/>
    <w:rsid w:val="00B3618F"/>
    <w:rsid w:val="00B36451"/>
    <w:rsid w:val="00B36B52"/>
    <w:rsid w:val="00B40C3A"/>
    <w:rsid w:val="00B41740"/>
    <w:rsid w:val="00B424AF"/>
    <w:rsid w:val="00B425DC"/>
    <w:rsid w:val="00B449D1"/>
    <w:rsid w:val="00B44CA7"/>
    <w:rsid w:val="00B5198D"/>
    <w:rsid w:val="00B51A25"/>
    <w:rsid w:val="00B51DF7"/>
    <w:rsid w:val="00B53BA5"/>
    <w:rsid w:val="00B53D7B"/>
    <w:rsid w:val="00B56724"/>
    <w:rsid w:val="00B611A0"/>
    <w:rsid w:val="00B618FE"/>
    <w:rsid w:val="00B61B7D"/>
    <w:rsid w:val="00B62D36"/>
    <w:rsid w:val="00B63118"/>
    <w:rsid w:val="00B66901"/>
    <w:rsid w:val="00B66AFB"/>
    <w:rsid w:val="00B7021E"/>
    <w:rsid w:val="00B7098D"/>
    <w:rsid w:val="00B73524"/>
    <w:rsid w:val="00B739EB"/>
    <w:rsid w:val="00B7422C"/>
    <w:rsid w:val="00B763A7"/>
    <w:rsid w:val="00B763F9"/>
    <w:rsid w:val="00B764AB"/>
    <w:rsid w:val="00B807B6"/>
    <w:rsid w:val="00B82000"/>
    <w:rsid w:val="00B82616"/>
    <w:rsid w:val="00B82ACC"/>
    <w:rsid w:val="00B8333C"/>
    <w:rsid w:val="00B83B03"/>
    <w:rsid w:val="00B8475B"/>
    <w:rsid w:val="00B85054"/>
    <w:rsid w:val="00B85F8A"/>
    <w:rsid w:val="00B904C4"/>
    <w:rsid w:val="00B94467"/>
    <w:rsid w:val="00B957A9"/>
    <w:rsid w:val="00BA1788"/>
    <w:rsid w:val="00BA1DF6"/>
    <w:rsid w:val="00BA2757"/>
    <w:rsid w:val="00BA4984"/>
    <w:rsid w:val="00BA6E75"/>
    <w:rsid w:val="00BA7FEA"/>
    <w:rsid w:val="00BB132F"/>
    <w:rsid w:val="00BB1570"/>
    <w:rsid w:val="00BB245C"/>
    <w:rsid w:val="00BB2C19"/>
    <w:rsid w:val="00BB4298"/>
    <w:rsid w:val="00BB4CA1"/>
    <w:rsid w:val="00BB5D30"/>
    <w:rsid w:val="00BB6494"/>
    <w:rsid w:val="00BB663F"/>
    <w:rsid w:val="00BB6FB4"/>
    <w:rsid w:val="00BC1387"/>
    <w:rsid w:val="00BC174C"/>
    <w:rsid w:val="00BC3505"/>
    <w:rsid w:val="00BC4849"/>
    <w:rsid w:val="00BC6564"/>
    <w:rsid w:val="00BC6668"/>
    <w:rsid w:val="00BD1E31"/>
    <w:rsid w:val="00BD36A3"/>
    <w:rsid w:val="00BD5764"/>
    <w:rsid w:val="00BD6268"/>
    <w:rsid w:val="00BD7D8B"/>
    <w:rsid w:val="00BE02F0"/>
    <w:rsid w:val="00BE1E0D"/>
    <w:rsid w:val="00BE38A7"/>
    <w:rsid w:val="00BE7AD1"/>
    <w:rsid w:val="00BF143B"/>
    <w:rsid w:val="00BF368B"/>
    <w:rsid w:val="00BF4A2A"/>
    <w:rsid w:val="00BF55E7"/>
    <w:rsid w:val="00BF63DF"/>
    <w:rsid w:val="00C0219F"/>
    <w:rsid w:val="00C05358"/>
    <w:rsid w:val="00C06EC6"/>
    <w:rsid w:val="00C07E72"/>
    <w:rsid w:val="00C100E6"/>
    <w:rsid w:val="00C103E1"/>
    <w:rsid w:val="00C10D07"/>
    <w:rsid w:val="00C11419"/>
    <w:rsid w:val="00C116FA"/>
    <w:rsid w:val="00C1279F"/>
    <w:rsid w:val="00C16413"/>
    <w:rsid w:val="00C16676"/>
    <w:rsid w:val="00C16687"/>
    <w:rsid w:val="00C16A15"/>
    <w:rsid w:val="00C16E5F"/>
    <w:rsid w:val="00C20619"/>
    <w:rsid w:val="00C22543"/>
    <w:rsid w:val="00C23D8C"/>
    <w:rsid w:val="00C252CB"/>
    <w:rsid w:val="00C25A8B"/>
    <w:rsid w:val="00C2655D"/>
    <w:rsid w:val="00C27B1D"/>
    <w:rsid w:val="00C301D7"/>
    <w:rsid w:val="00C30377"/>
    <w:rsid w:val="00C33728"/>
    <w:rsid w:val="00C34D97"/>
    <w:rsid w:val="00C3548C"/>
    <w:rsid w:val="00C36352"/>
    <w:rsid w:val="00C408FB"/>
    <w:rsid w:val="00C40A14"/>
    <w:rsid w:val="00C418C2"/>
    <w:rsid w:val="00C42E08"/>
    <w:rsid w:val="00C43271"/>
    <w:rsid w:val="00C445BB"/>
    <w:rsid w:val="00C45096"/>
    <w:rsid w:val="00C4589A"/>
    <w:rsid w:val="00C50754"/>
    <w:rsid w:val="00C55795"/>
    <w:rsid w:val="00C56C8D"/>
    <w:rsid w:val="00C6217F"/>
    <w:rsid w:val="00C63C06"/>
    <w:rsid w:val="00C65041"/>
    <w:rsid w:val="00C66591"/>
    <w:rsid w:val="00C67FBC"/>
    <w:rsid w:val="00C7005A"/>
    <w:rsid w:val="00C70B3F"/>
    <w:rsid w:val="00C70F4C"/>
    <w:rsid w:val="00C72180"/>
    <w:rsid w:val="00C722D1"/>
    <w:rsid w:val="00C72924"/>
    <w:rsid w:val="00C74C6C"/>
    <w:rsid w:val="00C75605"/>
    <w:rsid w:val="00C75ED5"/>
    <w:rsid w:val="00C76555"/>
    <w:rsid w:val="00C76CAD"/>
    <w:rsid w:val="00C770CB"/>
    <w:rsid w:val="00C8252B"/>
    <w:rsid w:val="00C873F8"/>
    <w:rsid w:val="00C90347"/>
    <w:rsid w:val="00C90914"/>
    <w:rsid w:val="00C916B1"/>
    <w:rsid w:val="00C91E9C"/>
    <w:rsid w:val="00C9282B"/>
    <w:rsid w:val="00C94B65"/>
    <w:rsid w:val="00C954A9"/>
    <w:rsid w:val="00C95FA7"/>
    <w:rsid w:val="00C96075"/>
    <w:rsid w:val="00C96929"/>
    <w:rsid w:val="00CA023A"/>
    <w:rsid w:val="00CA024B"/>
    <w:rsid w:val="00CA1886"/>
    <w:rsid w:val="00CA1F8D"/>
    <w:rsid w:val="00CA2DFC"/>
    <w:rsid w:val="00CB0F06"/>
    <w:rsid w:val="00CB1FF8"/>
    <w:rsid w:val="00CB22C8"/>
    <w:rsid w:val="00CB3666"/>
    <w:rsid w:val="00CB47ED"/>
    <w:rsid w:val="00CB5313"/>
    <w:rsid w:val="00CB6075"/>
    <w:rsid w:val="00CB750E"/>
    <w:rsid w:val="00CC0444"/>
    <w:rsid w:val="00CC114A"/>
    <w:rsid w:val="00CC280C"/>
    <w:rsid w:val="00CC2DFF"/>
    <w:rsid w:val="00CC387F"/>
    <w:rsid w:val="00CC4748"/>
    <w:rsid w:val="00CC6491"/>
    <w:rsid w:val="00CC650E"/>
    <w:rsid w:val="00CD33E4"/>
    <w:rsid w:val="00CD4B0C"/>
    <w:rsid w:val="00CD4E6F"/>
    <w:rsid w:val="00CD7251"/>
    <w:rsid w:val="00CD73E5"/>
    <w:rsid w:val="00CE18D8"/>
    <w:rsid w:val="00CE30E8"/>
    <w:rsid w:val="00CE74E3"/>
    <w:rsid w:val="00CE78F8"/>
    <w:rsid w:val="00CF00B6"/>
    <w:rsid w:val="00CF0A5C"/>
    <w:rsid w:val="00CF1D87"/>
    <w:rsid w:val="00CF20DE"/>
    <w:rsid w:val="00CF22D2"/>
    <w:rsid w:val="00CF28F2"/>
    <w:rsid w:val="00CF2FE4"/>
    <w:rsid w:val="00CF30B2"/>
    <w:rsid w:val="00CF4E2F"/>
    <w:rsid w:val="00CF57E4"/>
    <w:rsid w:val="00CF5EF2"/>
    <w:rsid w:val="00CF6465"/>
    <w:rsid w:val="00CF7795"/>
    <w:rsid w:val="00D003DD"/>
    <w:rsid w:val="00D0186B"/>
    <w:rsid w:val="00D02D77"/>
    <w:rsid w:val="00D0302B"/>
    <w:rsid w:val="00D04A3A"/>
    <w:rsid w:val="00D0629D"/>
    <w:rsid w:val="00D12E81"/>
    <w:rsid w:val="00D1358B"/>
    <w:rsid w:val="00D14342"/>
    <w:rsid w:val="00D14A4B"/>
    <w:rsid w:val="00D15BA3"/>
    <w:rsid w:val="00D168ED"/>
    <w:rsid w:val="00D16EAD"/>
    <w:rsid w:val="00D21F6A"/>
    <w:rsid w:val="00D223DA"/>
    <w:rsid w:val="00D25F72"/>
    <w:rsid w:val="00D2601F"/>
    <w:rsid w:val="00D265FA"/>
    <w:rsid w:val="00D269F8"/>
    <w:rsid w:val="00D2778B"/>
    <w:rsid w:val="00D27E3D"/>
    <w:rsid w:val="00D30217"/>
    <w:rsid w:val="00D31FEA"/>
    <w:rsid w:val="00D33D40"/>
    <w:rsid w:val="00D3422A"/>
    <w:rsid w:val="00D34B41"/>
    <w:rsid w:val="00D36069"/>
    <w:rsid w:val="00D36378"/>
    <w:rsid w:val="00D3752C"/>
    <w:rsid w:val="00D37892"/>
    <w:rsid w:val="00D40A6E"/>
    <w:rsid w:val="00D41F26"/>
    <w:rsid w:val="00D42046"/>
    <w:rsid w:val="00D42537"/>
    <w:rsid w:val="00D42D61"/>
    <w:rsid w:val="00D44977"/>
    <w:rsid w:val="00D472DD"/>
    <w:rsid w:val="00D47E17"/>
    <w:rsid w:val="00D501E9"/>
    <w:rsid w:val="00D533A5"/>
    <w:rsid w:val="00D54867"/>
    <w:rsid w:val="00D54B3D"/>
    <w:rsid w:val="00D60B09"/>
    <w:rsid w:val="00D60C2F"/>
    <w:rsid w:val="00D61AEE"/>
    <w:rsid w:val="00D62A99"/>
    <w:rsid w:val="00D63F06"/>
    <w:rsid w:val="00D64207"/>
    <w:rsid w:val="00D64858"/>
    <w:rsid w:val="00D64B50"/>
    <w:rsid w:val="00D659A2"/>
    <w:rsid w:val="00D65B29"/>
    <w:rsid w:val="00D67871"/>
    <w:rsid w:val="00D71CCB"/>
    <w:rsid w:val="00D7238C"/>
    <w:rsid w:val="00D741B1"/>
    <w:rsid w:val="00D75304"/>
    <w:rsid w:val="00D82367"/>
    <w:rsid w:val="00D825D1"/>
    <w:rsid w:val="00D83C3C"/>
    <w:rsid w:val="00D83E00"/>
    <w:rsid w:val="00D84164"/>
    <w:rsid w:val="00D8450D"/>
    <w:rsid w:val="00D846CC"/>
    <w:rsid w:val="00D85A4F"/>
    <w:rsid w:val="00D86321"/>
    <w:rsid w:val="00D86DBC"/>
    <w:rsid w:val="00D86E3C"/>
    <w:rsid w:val="00D90693"/>
    <w:rsid w:val="00D94AA7"/>
    <w:rsid w:val="00D95C43"/>
    <w:rsid w:val="00D961EB"/>
    <w:rsid w:val="00DA0D5C"/>
    <w:rsid w:val="00DA3DC5"/>
    <w:rsid w:val="00DB28D0"/>
    <w:rsid w:val="00DB64B2"/>
    <w:rsid w:val="00DB6D3E"/>
    <w:rsid w:val="00DC01D4"/>
    <w:rsid w:val="00DC0A0C"/>
    <w:rsid w:val="00DC12C5"/>
    <w:rsid w:val="00DC23C5"/>
    <w:rsid w:val="00DC32D4"/>
    <w:rsid w:val="00DC57FB"/>
    <w:rsid w:val="00DC5DA2"/>
    <w:rsid w:val="00DC690E"/>
    <w:rsid w:val="00DC7363"/>
    <w:rsid w:val="00DC740B"/>
    <w:rsid w:val="00DC7D93"/>
    <w:rsid w:val="00DD0D9D"/>
    <w:rsid w:val="00DD13B1"/>
    <w:rsid w:val="00DD2818"/>
    <w:rsid w:val="00DE02F0"/>
    <w:rsid w:val="00DE0FD0"/>
    <w:rsid w:val="00DE15F6"/>
    <w:rsid w:val="00DE5AAB"/>
    <w:rsid w:val="00DE6784"/>
    <w:rsid w:val="00DE77A6"/>
    <w:rsid w:val="00DF141A"/>
    <w:rsid w:val="00DF1CE6"/>
    <w:rsid w:val="00DF3A74"/>
    <w:rsid w:val="00DF3BB3"/>
    <w:rsid w:val="00DF6652"/>
    <w:rsid w:val="00E00951"/>
    <w:rsid w:val="00E039C4"/>
    <w:rsid w:val="00E03BAB"/>
    <w:rsid w:val="00E10299"/>
    <w:rsid w:val="00E108A3"/>
    <w:rsid w:val="00E132C6"/>
    <w:rsid w:val="00E14266"/>
    <w:rsid w:val="00E145ED"/>
    <w:rsid w:val="00E20D52"/>
    <w:rsid w:val="00E23D4C"/>
    <w:rsid w:val="00E26146"/>
    <w:rsid w:val="00E2761C"/>
    <w:rsid w:val="00E27F53"/>
    <w:rsid w:val="00E31575"/>
    <w:rsid w:val="00E31630"/>
    <w:rsid w:val="00E321AB"/>
    <w:rsid w:val="00E33F29"/>
    <w:rsid w:val="00E3511F"/>
    <w:rsid w:val="00E359A6"/>
    <w:rsid w:val="00E35D34"/>
    <w:rsid w:val="00E35E7F"/>
    <w:rsid w:val="00E37214"/>
    <w:rsid w:val="00E427E4"/>
    <w:rsid w:val="00E42D82"/>
    <w:rsid w:val="00E44C1F"/>
    <w:rsid w:val="00E45533"/>
    <w:rsid w:val="00E502EA"/>
    <w:rsid w:val="00E514A4"/>
    <w:rsid w:val="00E518A0"/>
    <w:rsid w:val="00E521F8"/>
    <w:rsid w:val="00E52C18"/>
    <w:rsid w:val="00E53955"/>
    <w:rsid w:val="00E55CD0"/>
    <w:rsid w:val="00E607F7"/>
    <w:rsid w:val="00E6189C"/>
    <w:rsid w:val="00E631EA"/>
    <w:rsid w:val="00E6332C"/>
    <w:rsid w:val="00E6342A"/>
    <w:rsid w:val="00E6463C"/>
    <w:rsid w:val="00E64A61"/>
    <w:rsid w:val="00E64F44"/>
    <w:rsid w:val="00E6556B"/>
    <w:rsid w:val="00E66BAC"/>
    <w:rsid w:val="00E709AD"/>
    <w:rsid w:val="00E719FB"/>
    <w:rsid w:val="00E71CAF"/>
    <w:rsid w:val="00E7302F"/>
    <w:rsid w:val="00E73093"/>
    <w:rsid w:val="00E735E9"/>
    <w:rsid w:val="00E7378D"/>
    <w:rsid w:val="00E7528E"/>
    <w:rsid w:val="00E76A68"/>
    <w:rsid w:val="00E77139"/>
    <w:rsid w:val="00E776B7"/>
    <w:rsid w:val="00E80A16"/>
    <w:rsid w:val="00E83B5B"/>
    <w:rsid w:val="00E851F5"/>
    <w:rsid w:val="00E851FE"/>
    <w:rsid w:val="00E8640F"/>
    <w:rsid w:val="00E86410"/>
    <w:rsid w:val="00E8687E"/>
    <w:rsid w:val="00E93710"/>
    <w:rsid w:val="00E9529B"/>
    <w:rsid w:val="00E954B7"/>
    <w:rsid w:val="00E9623C"/>
    <w:rsid w:val="00E97152"/>
    <w:rsid w:val="00E973EF"/>
    <w:rsid w:val="00EA1A22"/>
    <w:rsid w:val="00EA2D1F"/>
    <w:rsid w:val="00EA3D46"/>
    <w:rsid w:val="00EA4160"/>
    <w:rsid w:val="00EA4BC2"/>
    <w:rsid w:val="00EA50D0"/>
    <w:rsid w:val="00EA5A8F"/>
    <w:rsid w:val="00EA77EA"/>
    <w:rsid w:val="00EA7B80"/>
    <w:rsid w:val="00EA7C33"/>
    <w:rsid w:val="00EB15FE"/>
    <w:rsid w:val="00EB4C7F"/>
    <w:rsid w:val="00EB6723"/>
    <w:rsid w:val="00EB79ED"/>
    <w:rsid w:val="00EC0C9E"/>
    <w:rsid w:val="00EC1747"/>
    <w:rsid w:val="00EC3232"/>
    <w:rsid w:val="00EC400C"/>
    <w:rsid w:val="00ED0973"/>
    <w:rsid w:val="00ED2889"/>
    <w:rsid w:val="00ED2F9E"/>
    <w:rsid w:val="00ED36DC"/>
    <w:rsid w:val="00EE18F2"/>
    <w:rsid w:val="00EE486B"/>
    <w:rsid w:val="00EE63A3"/>
    <w:rsid w:val="00EE6F84"/>
    <w:rsid w:val="00EF235C"/>
    <w:rsid w:val="00EF39F8"/>
    <w:rsid w:val="00EF4CEC"/>
    <w:rsid w:val="00EF5415"/>
    <w:rsid w:val="00F01F9E"/>
    <w:rsid w:val="00F023B0"/>
    <w:rsid w:val="00F0276E"/>
    <w:rsid w:val="00F02E29"/>
    <w:rsid w:val="00F043A0"/>
    <w:rsid w:val="00F04E36"/>
    <w:rsid w:val="00F05015"/>
    <w:rsid w:val="00F05EB1"/>
    <w:rsid w:val="00F06042"/>
    <w:rsid w:val="00F070D7"/>
    <w:rsid w:val="00F07247"/>
    <w:rsid w:val="00F10C0F"/>
    <w:rsid w:val="00F10E1C"/>
    <w:rsid w:val="00F14057"/>
    <w:rsid w:val="00F15919"/>
    <w:rsid w:val="00F161B8"/>
    <w:rsid w:val="00F1686C"/>
    <w:rsid w:val="00F20DFE"/>
    <w:rsid w:val="00F21F44"/>
    <w:rsid w:val="00F24570"/>
    <w:rsid w:val="00F247B2"/>
    <w:rsid w:val="00F26B50"/>
    <w:rsid w:val="00F26C43"/>
    <w:rsid w:val="00F34228"/>
    <w:rsid w:val="00F344BE"/>
    <w:rsid w:val="00F34A12"/>
    <w:rsid w:val="00F372D0"/>
    <w:rsid w:val="00F4157A"/>
    <w:rsid w:val="00F449C2"/>
    <w:rsid w:val="00F46045"/>
    <w:rsid w:val="00F47A39"/>
    <w:rsid w:val="00F50B69"/>
    <w:rsid w:val="00F50FA8"/>
    <w:rsid w:val="00F522B4"/>
    <w:rsid w:val="00F538DB"/>
    <w:rsid w:val="00F5555A"/>
    <w:rsid w:val="00F605CC"/>
    <w:rsid w:val="00F60FBB"/>
    <w:rsid w:val="00F61811"/>
    <w:rsid w:val="00F626BF"/>
    <w:rsid w:val="00F62748"/>
    <w:rsid w:val="00F62A9D"/>
    <w:rsid w:val="00F630B5"/>
    <w:rsid w:val="00F64751"/>
    <w:rsid w:val="00F671EE"/>
    <w:rsid w:val="00F67EAC"/>
    <w:rsid w:val="00F71348"/>
    <w:rsid w:val="00F71C9B"/>
    <w:rsid w:val="00F7461B"/>
    <w:rsid w:val="00F7497F"/>
    <w:rsid w:val="00F74BDD"/>
    <w:rsid w:val="00F76D81"/>
    <w:rsid w:val="00F808CD"/>
    <w:rsid w:val="00F8175E"/>
    <w:rsid w:val="00F8394E"/>
    <w:rsid w:val="00F83F08"/>
    <w:rsid w:val="00F841FF"/>
    <w:rsid w:val="00F8779C"/>
    <w:rsid w:val="00F900CE"/>
    <w:rsid w:val="00F91A05"/>
    <w:rsid w:val="00F9258D"/>
    <w:rsid w:val="00F92710"/>
    <w:rsid w:val="00F93114"/>
    <w:rsid w:val="00F94345"/>
    <w:rsid w:val="00F94947"/>
    <w:rsid w:val="00F94ED0"/>
    <w:rsid w:val="00F962E1"/>
    <w:rsid w:val="00F9711B"/>
    <w:rsid w:val="00F97DE0"/>
    <w:rsid w:val="00FA0B2D"/>
    <w:rsid w:val="00FA3138"/>
    <w:rsid w:val="00FA331E"/>
    <w:rsid w:val="00FA4A27"/>
    <w:rsid w:val="00FA4C30"/>
    <w:rsid w:val="00FA5FA1"/>
    <w:rsid w:val="00FB1F59"/>
    <w:rsid w:val="00FB279F"/>
    <w:rsid w:val="00FB27D0"/>
    <w:rsid w:val="00FB2E50"/>
    <w:rsid w:val="00FB4145"/>
    <w:rsid w:val="00FB743F"/>
    <w:rsid w:val="00FC0506"/>
    <w:rsid w:val="00FC10F3"/>
    <w:rsid w:val="00FC1552"/>
    <w:rsid w:val="00FC2227"/>
    <w:rsid w:val="00FC2AA8"/>
    <w:rsid w:val="00FC3D02"/>
    <w:rsid w:val="00FC5E62"/>
    <w:rsid w:val="00FC60C5"/>
    <w:rsid w:val="00FC6921"/>
    <w:rsid w:val="00FC71A3"/>
    <w:rsid w:val="00FC78A8"/>
    <w:rsid w:val="00FD0E2E"/>
    <w:rsid w:val="00FD458C"/>
    <w:rsid w:val="00FD67BC"/>
    <w:rsid w:val="00FE1880"/>
    <w:rsid w:val="00FE417D"/>
    <w:rsid w:val="00FE73FB"/>
    <w:rsid w:val="00FE791B"/>
    <w:rsid w:val="00FF0D0A"/>
    <w:rsid w:val="00FF2D40"/>
    <w:rsid w:val="00FF4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4:docId w14:val="6A6113C9"/>
  <w15:chartTrackingRefBased/>
  <w15:docId w15:val="{B1A253B1-2D91-476D-84CB-58255C0F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0A04"/>
    <w:rPr>
      <w:lang w:eastAsia="en-US"/>
    </w:rPr>
  </w:style>
  <w:style w:type="paragraph" w:styleId="Nagwek1">
    <w:name w:val="heading 1"/>
    <w:basedOn w:val="Normalny"/>
    <w:next w:val="Normalny"/>
    <w:qFormat/>
    <w:rsid w:val="006312CA"/>
    <w:pPr>
      <w:keepNext/>
      <w:jc w:val="center"/>
      <w:outlineLvl w:val="0"/>
    </w:pPr>
    <w:rPr>
      <w:b/>
      <w:bCs/>
      <w:sz w:val="40"/>
      <w:szCs w:val="40"/>
    </w:rPr>
  </w:style>
  <w:style w:type="paragraph" w:styleId="Nagwek2">
    <w:name w:val="heading 2"/>
    <w:basedOn w:val="Normalny"/>
    <w:next w:val="Normalny"/>
    <w:qFormat/>
    <w:rsid w:val="006312CA"/>
    <w:pPr>
      <w:keepNext/>
      <w:outlineLvl w:val="1"/>
    </w:pPr>
    <w:rPr>
      <w:sz w:val="28"/>
      <w:szCs w:val="28"/>
    </w:rPr>
  </w:style>
  <w:style w:type="paragraph" w:styleId="Nagwek3">
    <w:name w:val="heading 3"/>
    <w:basedOn w:val="Normalny"/>
    <w:next w:val="Normalny"/>
    <w:qFormat/>
    <w:rsid w:val="002F7E60"/>
    <w:pPr>
      <w:keepNext/>
      <w:spacing w:before="240" w:after="60"/>
      <w:outlineLvl w:val="2"/>
    </w:pPr>
    <w:rPr>
      <w:rFonts w:ascii="Arial" w:hAnsi="Arial" w:cs="Arial"/>
      <w:b/>
      <w:bCs/>
      <w:sz w:val="26"/>
      <w:szCs w:val="26"/>
      <w:lang w:eastAsia="pl-PL"/>
    </w:rPr>
  </w:style>
  <w:style w:type="paragraph" w:styleId="Nagwek4">
    <w:name w:val="heading 4"/>
    <w:basedOn w:val="Normalny"/>
    <w:next w:val="Normalny"/>
    <w:qFormat/>
    <w:rsid w:val="002F7E60"/>
    <w:pPr>
      <w:keepNext/>
      <w:tabs>
        <w:tab w:val="num" w:pos="2520"/>
      </w:tabs>
      <w:spacing w:before="120"/>
      <w:ind w:left="2160"/>
      <w:jc w:val="both"/>
      <w:outlineLvl w:val="3"/>
    </w:pPr>
    <w:rPr>
      <w:b/>
      <w:bCs/>
      <w:sz w:val="24"/>
      <w:szCs w:val="24"/>
      <w:lang w:eastAsia="pl-PL"/>
    </w:rPr>
  </w:style>
  <w:style w:type="paragraph" w:styleId="Nagwek5">
    <w:name w:val="heading 5"/>
    <w:basedOn w:val="Normalny"/>
    <w:next w:val="Normalny"/>
    <w:qFormat/>
    <w:rsid w:val="002F7E60"/>
    <w:pPr>
      <w:keepNext/>
      <w:tabs>
        <w:tab w:val="num" w:pos="3240"/>
      </w:tabs>
      <w:spacing w:before="120"/>
      <w:ind w:left="2880"/>
      <w:jc w:val="both"/>
      <w:outlineLvl w:val="4"/>
    </w:pPr>
    <w:rPr>
      <w:b/>
      <w:bCs/>
      <w:sz w:val="24"/>
      <w:szCs w:val="24"/>
      <w:lang w:eastAsia="pl-PL"/>
    </w:rPr>
  </w:style>
  <w:style w:type="paragraph" w:styleId="Nagwek6">
    <w:name w:val="heading 6"/>
    <w:basedOn w:val="Normalny"/>
    <w:next w:val="Normalny"/>
    <w:qFormat/>
    <w:rsid w:val="002F7E60"/>
    <w:pPr>
      <w:keepNext/>
      <w:tabs>
        <w:tab w:val="num" w:pos="3960"/>
      </w:tabs>
      <w:spacing w:before="120"/>
      <w:ind w:left="3600"/>
      <w:jc w:val="both"/>
      <w:outlineLvl w:val="5"/>
    </w:pPr>
    <w:rPr>
      <w:b/>
      <w:bCs/>
      <w:sz w:val="24"/>
      <w:szCs w:val="24"/>
      <w:lang w:eastAsia="pl-PL"/>
    </w:rPr>
  </w:style>
  <w:style w:type="paragraph" w:styleId="Nagwek7">
    <w:name w:val="heading 7"/>
    <w:basedOn w:val="Normalny"/>
    <w:next w:val="Normalny"/>
    <w:qFormat/>
    <w:rsid w:val="002F7E60"/>
    <w:pPr>
      <w:keepNext/>
      <w:tabs>
        <w:tab w:val="num" w:pos="4680"/>
      </w:tabs>
      <w:spacing w:before="120"/>
      <w:ind w:left="4320"/>
      <w:jc w:val="both"/>
      <w:outlineLvl w:val="6"/>
    </w:pPr>
    <w:rPr>
      <w:b/>
      <w:bCs/>
      <w:sz w:val="24"/>
      <w:szCs w:val="24"/>
      <w:lang w:eastAsia="pl-PL"/>
    </w:rPr>
  </w:style>
  <w:style w:type="paragraph" w:styleId="Nagwek8">
    <w:name w:val="heading 8"/>
    <w:basedOn w:val="Normalny"/>
    <w:next w:val="Normalny"/>
    <w:qFormat/>
    <w:rsid w:val="002F7E60"/>
    <w:pPr>
      <w:keepNext/>
      <w:tabs>
        <w:tab w:val="num" w:pos="5400"/>
      </w:tabs>
      <w:spacing w:before="120"/>
      <w:ind w:left="5040"/>
      <w:jc w:val="both"/>
      <w:outlineLvl w:val="7"/>
    </w:pPr>
    <w:rPr>
      <w:b/>
      <w:bCs/>
      <w:sz w:val="24"/>
      <w:szCs w:val="24"/>
      <w:lang w:eastAsia="pl-PL"/>
    </w:rPr>
  </w:style>
  <w:style w:type="paragraph" w:styleId="Nagwek9">
    <w:name w:val="heading 9"/>
    <w:basedOn w:val="Normalny"/>
    <w:next w:val="Normalny"/>
    <w:qFormat/>
    <w:rsid w:val="002F7E60"/>
    <w:pPr>
      <w:tabs>
        <w:tab w:val="num" w:pos="6120"/>
      </w:tabs>
      <w:spacing w:before="240" w:after="60"/>
      <w:ind w:left="5760"/>
      <w:jc w:val="both"/>
      <w:outlineLvl w:val="8"/>
    </w:pPr>
    <w:rPr>
      <w:rFonts w:ascii="Arial" w:hAnsi="Arial"/>
      <w:b/>
      <w:bCs/>
      <w:i/>
      <w:iCs/>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312CA"/>
    <w:pPr>
      <w:tabs>
        <w:tab w:val="center" w:pos="4536"/>
        <w:tab w:val="right" w:pos="9072"/>
      </w:tabs>
    </w:pPr>
    <w:rPr>
      <w:lang w:val="x-none"/>
    </w:rPr>
  </w:style>
  <w:style w:type="character" w:styleId="Numerstrony">
    <w:name w:val="page number"/>
    <w:basedOn w:val="Domylnaczcionkaakapitu"/>
    <w:rsid w:val="006312CA"/>
  </w:style>
  <w:style w:type="paragraph" w:styleId="Nagwek">
    <w:name w:val="header"/>
    <w:basedOn w:val="Normalny"/>
    <w:link w:val="NagwekZnak"/>
    <w:uiPriority w:val="99"/>
    <w:rsid w:val="006312CA"/>
    <w:pPr>
      <w:tabs>
        <w:tab w:val="center" w:pos="4536"/>
        <w:tab w:val="right" w:pos="9072"/>
      </w:tabs>
    </w:pPr>
    <w:rPr>
      <w:lang w:val="x-none"/>
    </w:rPr>
  </w:style>
  <w:style w:type="character" w:styleId="Hipercze">
    <w:name w:val="Hyperlink"/>
    <w:rsid w:val="00C96075"/>
    <w:rPr>
      <w:color w:val="0000FF"/>
      <w:u w:val="single"/>
    </w:rPr>
  </w:style>
  <w:style w:type="paragraph" w:styleId="Tekstdymka">
    <w:name w:val="Balloon Text"/>
    <w:basedOn w:val="Normalny"/>
    <w:link w:val="TekstdymkaZnak"/>
    <w:rsid w:val="00CF30B2"/>
    <w:rPr>
      <w:rFonts w:ascii="Tahoma" w:hAnsi="Tahoma"/>
      <w:sz w:val="16"/>
      <w:szCs w:val="16"/>
      <w:lang w:val="x-none"/>
    </w:rPr>
  </w:style>
  <w:style w:type="character" w:customStyle="1" w:styleId="TekstdymkaZnak">
    <w:name w:val="Tekst dymka Znak"/>
    <w:link w:val="Tekstdymka"/>
    <w:rsid w:val="00CF30B2"/>
    <w:rPr>
      <w:rFonts w:ascii="Tahoma" w:hAnsi="Tahoma" w:cs="Tahoma"/>
      <w:sz w:val="16"/>
      <w:szCs w:val="16"/>
      <w:lang w:eastAsia="en-US"/>
    </w:rPr>
  </w:style>
  <w:style w:type="character" w:styleId="Odwoaniedokomentarza">
    <w:name w:val="annotation reference"/>
    <w:uiPriority w:val="99"/>
    <w:rsid w:val="008F48DC"/>
    <w:rPr>
      <w:sz w:val="16"/>
      <w:szCs w:val="16"/>
    </w:rPr>
  </w:style>
  <w:style w:type="paragraph" w:styleId="Tekstkomentarza">
    <w:name w:val="annotation text"/>
    <w:basedOn w:val="Normalny"/>
    <w:link w:val="TekstkomentarzaZnak"/>
    <w:uiPriority w:val="99"/>
    <w:rsid w:val="008F48DC"/>
    <w:rPr>
      <w:lang w:val="x-none"/>
    </w:rPr>
  </w:style>
  <w:style w:type="paragraph" w:styleId="Tematkomentarza">
    <w:name w:val="annotation subject"/>
    <w:basedOn w:val="Tekstkomentarza"/>
    <w:next w:val="Tekstkomentarza"/>
    <w:semiHidden/>
    <w:rsid w:val="008F48DC"/>
    <w:rPr>
      <w:b/>
      <w:bCs/>
    </w:rPr>
  </w:style>
  <w:style w:type="paragraph" w:styleId="Tekstpodstawowywcity2">
    <w:name w:val="Body Text Indent 2"/>
    <w:basedOn w:val="Normalny"/>
    <w:rsid w:val="00E33F29"/>
    <w:pPr>
      <w:ind w:left="284" w:hanging="284"/>
      <w:jc w:val="both"/>
    </w:pPr>
    <w:rPr>
      <w:rFonts w:ascii="Tahoma" w:hAnsi="Tahoma"/>
      <w:sz w:val="22"/>
      <w:lang w:eastAsia="pl-PL"/>
    </w:rPr>
  </w:style>
  <w:style w:type="paragraph" w:styleId="Tekstpodstawowy">
    <w:name w:val="Body Text"/>
    <w:basedOn w:val="Normalny"/>
    <w:rsid w:val="00F94947"/>
    <w:pPr>
      <w:spacing w:after="120"/>
    </w:pPr>
  </w:style>
  <w:style w:type="character" w:customStyle="1" w:styleId="StopkaZnak">
    <w:name w:val="Stopka Znak"/>
    <w:link w:val="Stopka"/>
    <w:uiPriority w:val="99"/>
    <w:rsid w:val="00C43271"/>
    <w:rPr>
      <w:lang w:eastAsia="en-US"/>
    </w:rPr>
  </w:style>
  <w:style w:type="paragraph" w:customStyle="1" w:styleId="Style1">
    <w:name w:val="Style 1"/>
    <w:uiPriority w:val="99"/>
    <w:rsid w:val="00923BF7"/>
    <w:pPr>
      <w:widowControl w:val="0"/>
      <w:autoSpaceDE w:val="0"/>
      <w:autoSpaceDN w:val="0"/>
      <w:adjustRightInd w:val="0"/>
    </w:pPr>
  </w:style>
  <w:style w:type="table" w:styleId="Tabela-Siatka">
    <w:name w:val="Table Grid"/>
    <w:basedOn w:val="Standardowy"/>
    <w:rsid w:val="00190F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sw tekst,lp1,List Paragraph2,Numerowanie,Akapit z listą BS,Kolorowa lista — akcent 11,L1,List Paragraph,Preambuła,Odstavec,Obiekt,Akapit z listą 1,BulletC,normalny tekst,Akapit z listą31,Podsis rysunku,maz_wyliczenie,opis dzialania,Dot pt"/>
    <w:basedOn w:val="Normalny"/>
    <w:link w:val="AkapitzlistZnak"/>
    <w:uiPriority w:val="34"/>
    <w:qFormat/>
    <w:rsid w:val="00800026"/>
    <w:pPr>
      <w:ind w:left="708"/>
    </w:pPr>
  </w:style>
  <w:style w:type="paragraph" w:styleId="Spistreci1">
    <w:name w:val="toc 1"/>
    <w:basedOn w:val="Normalny"/>
    <w:next w:val="Normalny"/>
    <w:autoRedefine/>
    <w:rsid w:val="002F7E60"/>
    <w:rPr>
      <w:sz w:val="24"/>
      <w:szCs w:val="24"/>
      <w:lang w:eastAsia="pl-PL"/>
    </w:rPr>
  </w:style>
  <w:style w:type="paragraph" w:styleId="Spistreci2">
    <w:name w:val="toc 2"/>
    <w:basedOn w:val="Normalny"/>
    <w:next w:val="Normalny"/>
    <w:autoRedefine/>
    <w:rsid w:val="002F7E60"/>
    <w:pPr>
      <w:ind w:left="240"/>
    </w:pPr>
    <w:rPr>
      <w:sz w:val="24"/>
      <w:szCs w:val="24"/>
      <w:lang w:eastAsia="pl-PL"/>
    </w:rPr>
  </w:style>
  <w:style w:type="paragraph" w:styleId="Spistreci3">
    <w:name w:val="toc 3"/>
    <w:basedOn w:val="Normalny"/>
    <w:next w:val="Normalny"/>
    <w:autoRedefine/>
    <w:semiHidden/>
    <w:rsid w:val="002F7E60"/>
    <w:pPr>
      <w:ind w:left="480"/>
    </w:pPr>
    <w:rPr>
      <w:sz w:val="24"/>
      <w:szCs w:val="24"/>
      <w:lang w:eastAsia="pl-PL"/>
    </w:rPr>
  </w:style>
  <w:style w:type="paragraph" w:styleId="Spistreci5">
    <w:name w:val="toc 5"/>
    <w:basedOn w:val="Normalny"/>
    <w:next w:val="Normalny"/>
    <w:autoRedefine/>
    <w:semiHidden/>
    <w:rsid w:val="002F7E60"/>
    <w:pPr>
      <w:ind w:left="960"/>
    </w:pPr>
    <w:rPr>
      <w:sz w:val="24"/>
      <w:szCs w:val="24"/>
      <w:lang w:eastAsia="pl-PL"/>
    </w:rPr>
  </w:style>
  <w:style w:type="paragraph" w:styleId="Tekstprzypisukocowego">
    <w:name w:val="endnote text"/>
    <w:basedOn w:val="Normalny"/>
    <w:semiHidden/>
    <w:rsid w:val="002F7E60"/>
    <w:rPr>
      <w:lang w:eastAsia="pl-PL"/>
    </w:rPr>
  </w:style>
  <w:style w:type="paragraph" w:customStyle="1" w:styleId="Wyliczenie2">
    <w:name w:val="Wyliczenie 2"/>
    <w:basedOn w:val="Normalny"/>
    <w:rsid w:val="002F7E60"/>
    <w:pPr>
      <w:numPr>
        <w:ilvl w:val="1"/>
        <w:numId w:val="13"/>
      </w:numPr>
      <w:tabs>
        <w:tab w:val="left" w:pos="851"/>
      </w:tabs>
      <w:spacing w:before="120"/>
      <w:jc w:val="both"/>
    </w:pPr>
    <w:rPr>
      <w:sz w:val="24"/>
      <w:szCs w:val="24"/>
      <w:lang w:eastAsia="pl-PL"/>
    </w:rPr>
  </w:style>
  <w:style w:type="paragraph" w:customStyle="1" w:styleId="Wyliczenie1">
    <w:name w:val="Wyliczenie 1'"/>
    <w:basedOn w:val="Normalny"/>
    <w:rsid w:val="002F7E60"/>
    <w:pPr>
      <w:numPr>
        <w:numId w:val="13"/>
      </w:numPr>
      <w:tabs>
        <w:tab w:val="left" w:pos="851"/>
      </w:tabs>
      <w:spacing w:before="120"/>
      <w:jc w:val="both"/>
    </w:pPr>
    <w:rPr>
      <w:sz w:val="24"/>
      <w:szCs w:val="24"/>
      <w:lang w:eastAsia="pl-PL"/>
    </w:rPr>
  </w:style>
  <w:style w:type="paragraph" w:styleId="Poprawka">
    <w:name w:val="Revision"/>
    <w:hidden/>
    <w:semiHidden/>
    <w:rsid w:val="002F7E60"/>
    <w:rPr>
      <w:sz w:val="24"/>
      <w:szCs w:val="24"/>
    </w:rPr>
  </w:style>
  <w:style w:type="paragraph" w:customStyle="1" w:styleId="Style13">
    <w:name w:val="Style 13"/>
    <w:rsid w:val="002F7E60"/>
    <w:pPr>
      <w:widowControl w:val="0"/>
      <w:autoSpaceDE w:val="0"/>
      <w:autoSpaceDN w:val="0"/>
      <w:spacing w:line="211" w:lineRule="auto"/>
      <w:ind w:left="288" w:hanging="216"/>
      <w:jc w:val="both"/>
    </w:pPr>
    <w:rPr>
      <w:rFonts w:ascii="Tahoma" w:hAnsi="Tahoma" w:cs="Tahoma"/>
      <w:sz w:val="18"/>
      <w:szCs w:val="18"/>
    </w:rPr>
  </w:style>
  <w:style w:type="character" w:customStyle="1" w:styleId="CharacterStyle3">
    <w:name w:val="Character Style 3"/>
    <w:rsid w:val="002F7E60"/>
    <w:rPr>
      <w:rFonts w:ascii="Tahoma" w:hAnsi="Tahoma"/>
      <w:sz w:val="18"/>
    </w:rPr>
  </w:style>
  <w:style w:type="paragraph" w:customStyle="1" w:styleId="Style11">
    <w:name w:val="Style 11"/>
    <w:rsid w:val="002F7E60"/>
    <w:pPr>
      <w:widowControl w:val="0"/>
      <w:autoSpaceDE w:val="0"/>
      <w:autoSpaceDN w:val="0"/>
      <w:spacing w:line="232" w:lineRule="auto"/>
      <w:ind w:left="72"/>
    </w:pPr>
    <w:rPr>
      <w:rFonts w:ascii="Arial" w:hAnsi="Arial" w:cs="Arial"/>
      <w:sz w:val="18"/>
      <w:szCs w:val="18"/>
    </w:rPr>
  </w:style>
  <w:style w:type="character" w:customStyle="1" w:styleId="CharacterStyle1">
    <w:name w:val="Character Style 1"/>
    <w:rsid w:val="002F7E60"/>
    <w:rPr>
      <w:rFonts w:ascii="Arial" w:hAnsi="Arial"/>
      <w:sz w:val="18"/>
    </w:rPr>
  </w:style>
  <w:style w:type="character" w:customStyle="1" w:styleId="NagwekZnak">
    <w:name w:val="Nagłówek Znak"/>
    <w:link w:val="Nagwek"/>
    <w:uiPriority w:val="99"/>
    <w:rsid w:val="009E0454"/>
    <w:rPr>
      <w:lang w:eastAsia="en-US"/>
    </w:rPr>
  </w:style>
  <w:style w:type="character" w:customStyle="1" w:styleId="object">
    <w:name w:val="object"/>
    <w:basedOn w:val="Domylnaczcionkaakapitu"/>
    <w:rsid w:val="00083711"/>
  </w:style>
  <w:style w:type="numbering" w:customStyle="1" w:styleId="umowa">
    <w:name w:val="umowa"/>
    <w:uiPriority w:val="99"/>
    <w:rsid w:val="00373036"/>
    <w:pPr>
      <w:numPr>
        <w:numId w:val="17"/>
      </w:numPr>
    </w:pPr>
  </w:style>
  <w:style w:type="paragraph" w:customStyle="1" w:styleId="Akapitzlist1">
    <w:name w:val="Akapit z listą1"/>
    <w:basedOn w:val="Normalny"/>
    <w:rsid w:val="007D3705"/>
    <w:pPr>
      <w:spacing w:line="276" w:lineRule="auto"/>
      <w:ind w:left="720" w:hanging="431"/>
    </w:pPr>
    <w:rPr>
      <w:rFonts w:ascii="Calibri" w:hAnsi="Calibri" w:cs="Calibri"/>
      <w:sz w:val="22"/>
      <w:szCs w:val="22"/>
    </w:rPr>
  </w:style>
  <w:style w:type="character" w:customStyle="1" w:styleId="TekstkomentarzaZnak">
    <w:name w:val="Tekst komentarza Znak"/>
    <w:link w:val="Tekstkomentarza"/>
    <w:uiPriority w:val="99"/>
    <w:semiHidden/>
    <w:rsid w:val="006662BB"/>
    <w:rPr>
      <w:lang w:eastAsia="en-US"/>
    </w:rPr>
  </w:style>
  <w:style w:type="character" w:styleId="UyteHipercze">
    <w:name w:val="FollowedHyperlink"/>
    <w:rsid w:val="00B20DA6"/>
    <w:rPr>
      <w:color w:val="954F72"/>
      <w:u w:val="single"/>
    </w:rPr>
  </w:style>
  <w:style w:type="character" w:customStyle="1" w:styleId="AkapitzlistZnak">
    <w:name w:val="Akapit z listą Znak"/>
    <w:aliases w:val="sw tekst Znak,lp1 Znak,List Paragraph2 Znak,Numerowanie Znak,Akapit z listą BS Znak,Kolorowa lista — akcent 11 Znak,L1 Znak,List Paragraph Znak,Preambuła Znak,Odstavec Znak,Obiekt Znak,Akapit z listą 1 Znak,BulletC Znak,Dot pt Znak"/>
    <w:link w:val="Akapitzlist"/>
    <w:uiPriority w:val="34"/>
    <w:qFormat/>
    <w:locked/>
    <w:rsid w:val="00631A2D"/>
    <w:rPr>
      <w:lang w:eastAsia="en-US"/>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79538A"/>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79538A"/>
    <w:rPr>
      <w:lang w:eastAsia="en-US"/>
    </w:rPr>
  </w:style>
  <w:style w:type="character" w:styleId="Odwoanieprzypisudolnego">
    <w:name w:val="footnote reference"/>
    <w:aliases w:val="Footnote Reference Number"/>
    <w:uiPriority w:val="99"/>
    <w:rsid w:val="0079538A"/>
    <w:rPr>
      <w:vertAlign w:val="superscript"/>
    </w:rPr>
  </w:style>
  <w:style w:type="character" w:customStyle="1" w:styleId="TekstkomentarzaZnak1">
    <w:name w:val="Tekst komentarza Znak1"/>
    <w:uiPriority w:val="99"/>
    <w:rsid w:val="0020448D"/>
    <w:rPr>
      <w:rFonts w:eastAsia="Calibri"/>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07746">
      <w:bodyDiv w:val="1"/>
      <w:marLeft w:val="0"/>
      <w:marRight w:val="0"/>
      <w:marTop w:val="0"/>
      <w:marBottom w:val="0"/>
      <w:divBdr>
        <w:top w:val="none" w:sz="0" w:space="0" w:color="auto"/>
        <w:left w:val="none" w:sz="0" w:space="0" w:color="auto"/>
        <w:bottom w:val="none" w:sz="0" w:space="0" w:color="auto"/>
        <w:right w:val="none" w:sz="0" w:space="0" w:color="auto"/>
      </w:divBdr>
      <w:divsChild>
        <w:div w:id="1838224682">
          <w:marLeft w:val="0"/>
          <w:marRight w:val="0"/>
          <w:marTop w:val="0"/>
          <w:marBottom w:val="0"/>
          <w:divBdr>
            <w:top w:val="none" w:sz="0" w:space="0" w:color="auto"/>
            <w:left w:val="none" w:sz="0" w:space="0" w:color="auto"/>
            <w:bottom w:val="none" w:sz="0" w:space="0" w:color="auto"/>
            <w:right w:val="none" w:sz="0" w:space="0" w:color="auto"/>
          </w:divBdr>
          <w:divsChild>
            <w:div w:id="1760757099">
              <w:marLeft w:val="255"/>
              <w:marRight w:val="0"/>
              <w:marTop w:val="0"/>
              <w:marBottom w:val="0"/>
              <w:divBdr>
                <w:top w:val="none" w:sz="0" w:space="0" w:color="auto"/>
                <w:left w:val="none" w:sz="0" w:space="0" w:color="auto"/>
                <w:bottom w:val="none" w:sz="0" w:space="0" w:color="auto"/>
                <w:right w:val="none" w:sz="0" w:space="0" w:color="auto"/>
              </w:divBdr>
            </w:div>
          </w:divsChild>
        </w:div>
        <w:div w:id="620576409">
          <w:marLeft w:val="0"/>
          <w:marRight w:val="0"/>
          <w:marTop w:val="0"/>
          <w:marBottom w:val="0"/>
          <w:divBdr>
            <w:top w:val="none" w:sz="0" w:space="0" w:color="auto"/>
            <w:left w:val="none" w:sz="0" w:space="0" w:color="auto"/>
            <w:bottom w:val="none" w:sz="0" w:space="0" w:color="auto"/>
            <w:right w:val="none" w:sz="0" w:space="0" w:color="auto"/>
          </w:divBdr>
          <w:divsChild>
            <w:div w:id="2065835318">
              <w:marLeft w:val="255"/>
              <w:marRight w:val="0"/>
              <w:marTop w:val="0"/>
              <w:marBottom w:val="0"/>
              <w:divBdr>
                <w:top w:val="none" w:sz="0" w:space="0" w:color="auto"/>
                <w:left w:val="none" w:sz="0" w:space="0" w:color="auto"/>
                <w:bottom w:val="none" w:sz="0" w:space="0" w:color="auto"/>
                <w:right w:val="none" w:sz="0" w:space="0" w:color="auto"/>
              </w:divBdr>
            </w:div>
          </w:divsChild>
        </w:div>
        <w:div w:id="1418361578">
          <w:marLeft w:val="0"/>
          <w:marRight w:val="0"/>
          <w:marTop w:val="0"/>
          <w:marBottom w:val="0"/>
          <w:divBdr>
            <w:top w:val="none" w:sz="0" w:space="0" w:color="auto"/>
            <w:left w:val="none" w:sz="0" w:space="0" w:color="auto"/>
            <w:bottom w:val="none" w:sz="0" w:space="0" w:color="auto"/>
            <w:right w:val="none" w:sz="0" w:space="0" w:color="auto"/>
          </w:divBdr>
          <w:divsChild>
            <w:div w:id="2092501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83629648">
      <w:bodyDiv w:val="1"/>
      <w:marLeft w:val="0"/>
      <w:marRight w:val="0"/>
      <w:marTop w:val="0"/>
      <w:marBottom w:val="0"/>
      <w:divBdr>
        <w:top w:val="none" w:sz="0" w:space="0" w:color="auto"/>
        <w:left w:val="none" w:sz="0" w:space="0" w:color="auto"/>
        <w:bottom w:val="none" w:sz="0" w:space="0" w:color="auto"/>
        <w:right w:val="none" w:sz="0" w:space="0" w:color="auto"/>
      </w:divBdr>
    </w:div>
    <w:div w:id="1201942162">
      <w:bodyDiv w:val="1"/>
      <w:marLeft w:val="0"/>
      <w:marRight w:val="0"/>
      <w:marTop w:val="0"/>
      <w:marBottom w:val="0"/>
      <w:divBdr>
        <w:top w:val="none" w:sz="0" w:space="0" w:color="auto"/>
        <w:left w:val="none" w:sz="0" w:space="0" w:color="auto"/>
        <w:bottom w:val="none" w:sz="0" w:space="0" w:color="auto"/>
        <w:right w:val="none" w:sz="0" w:space="0" w:color="auto"/>
      </w:divBdr>
    </w:div>
    <w:div w:id="17538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FC81B-F605-4FA6-86FF-F1F2CCA4B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6895</Words>
  <Characters>45418</Characters>
  <Application>Microsoft Office Word</Application>
  <DocSecurity>0</DocSecurity>
  <Lines>378</Lines>
  <Paragraphs>104</Paragraphs>
  <ScaleCrop>false</ScaleCrop>
  <HeadingPairs>
    <vt:vector size="2" baseType="variant">
      <vt:variant>
        <vt:lpstr>Tytuł</vt:lpstr>
      </vt:variant>
      <vt:variant>
        <vt:i4>1</vt:i4>
      </vt:variant>
    </vt:vector>
  </HeadingPairs>
  <TitlesOfParts>
    <vt:vector size="1" baseType="lpstr">
      <vt:lpstr>UMOWA NR MZ-AGZ-270-12447/AB/14</vt:lpstr>
    </vt:vector>
  </TitlesOfParts>
  <Company>GITD</Company>
  <LinksUpToDate>false</LinksUpToDate>
  <CharactersWithSpaces>52209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MZ-AGZ-270-12447/AB/14</dc:title>
  <dc:subject/>
  <dc:creator>Koszewski Marcin</dc:creator>
  <cp:keywords/>
  <cp:lastModifiedBy>Mariola Karczmarz</cp:lastModifiedBy>
  <cp:revision>3</cp:revision>
  <cp:lastPrinted>2018-07-31T07:19:00Z</cp:lastPrinted>
  <dcterms:created xsi:type="dcterms:W3CDTF">2025-03-10T14:23:00Z</dcterms:created>
  <dcterms:modified xsi:type="dcterms:W3CDTF">2025-03-10T14:25:00Z</dcterms:modified>
</cp:coreProperties>
</file>