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</w:t>
      </w:r>
      <w:r w:rsidR="00B85034" w:rsidRPr="00B85034">
        <w:rPr>
          <w:rFonts w:ascii="Arial" w:hAnsi="Arial" w:cs="Arial"/>
        </w:rPr>
        <w:t xml:space="preserve"> </w:t>
      </w:r>
      <w:r w:rsidRPr="00B85034">
        <w:rPr>
          <w:rFonts w:ascii="Arial" w:hAnsi="Arial" w:cs="Arial"/>
        </w:rPr>
        <w:t>REGIONALNEGO DYREKTORA</w:t>
      </w:r>
      <w:r w:rsidR="00B85034" w:rsidRPr="00B85034">
        <w:rPr>
          <w:rFonts w:ascii="Arial" w:hAnsi="Arial" w:cs="Arial"/>
        </w:rPr>
        <w:t xml:space="preserve"> </w:t>
      </w:r>
      <w:r w:rsidRPr="00B85034">
        <w:rPr>
          <w:rFonts w:ascii="Arial" w:hAnsi="Arial" w:cs="Arial"/>
        </w:rPr>
        <w:t>OCHRONY ŚRODOWISKA</w:t>
      </w:r>
      <w:r w:rsidR="00B85034" w:rsidRPr="00B85034">
        <w:rPr>
          <w:rFonts w:ascii="Arial" w:hAnsi="Arial" w:cs="Arial"/>
        </w:rPr>
        <w:t xml:space="preserve"> </w:t>
      </w:r>
      <w:r w:rsidR="00B85034"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Pr="00B85034">
        <w:rPr>
          <w:rFonts w:ascii="Arial" w:hAnsi="Arial" w:cs="Arial"/>
        </w:rPr>
        <w:t>20.3.2021.RK1.5</w:t>
      </w:r>
    </w:p>
    <w:p w:rsidR="00B85034" w:rsidRPr="00B85034" w:rsidRDefault="00382588" w:rsidP="00B85034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="00B85034" w:rsidRPr="00B85034">
        <w:rPr>
          <w:rFonts w:ascii="Arial" w:hAnsi="Arial" w:cs="Arial"/>
          <w:iCs/>
        </w:rPr>
        <w:t>15 marca 2021 r.</w:t>
      </w:r>
    </w:p>
    <w:p w:rsidR="00382588" w:rsidRPr="00B85034" w:rsidRDefault="00382588" w:rsidP="00B85034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</w:rPr>
        <w:t>Zgodnie z art. 10 ustawy z dnia 14 czerwca 1960 r. Kodeks postępowania administracyjnego (tekst jedn.: Dz. U. z 2020 r., poz. 256 ze zm.)</w:t>
      </w:r>
    </w:p>
    <w:p w:rsidR="00382588" w:rsidRPr="00B85034" w:rsidRDefault="00382588" w:rsidP="00B85034">
      <w:pPr>
        <w:pStyle w:val="Bezodstpw"/>
        <w:spacing w:after="240"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 a w i a d a m i a m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że postępowanie dowodowe, w sprawie decyzji o środowiskowych uwarunkowaniach dla przedsięwzięcia polegającego na wydobywaniu gazu ziemnego ze złoża "Dębowiec Śląski", zostało zakończone.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Wobec powyższego informuję, że w terminie 7 dni od dnia doręczenia niniejszego zawiadomienia strony mogą wypowiedzieć się co do zebranych dowodów i materiałów oraz zgłoszonych żądań.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 xml:space="preserve">Materiał dowodowy znajduje się w siedzibie Regionalnej Dyrekcji Ochrony Środowiska w Katowicach, mieszczącej się w Katowicach; Plac Grunwaldzki 8-10. 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 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Sposób i termin zapoznania się z materiałem dowodowym proszę uzgodnić telefonicznie pod numerem (32) 42 06 800, (32) 42 06 801 lub (32) 42 06 810, w dni robocze, w godzinach pracy urzędu tj. 7</w:t>
      </w:r>
      <w:r w:rsidRPr="00B85034">
        <w:rPr>
          <w:rFonts w:ascii="Arial" w:hAnsi="Arial" w:cs="Arial"/>
          <w:vertAlign w:val="superscript"/>
        </w:rPr>
        <w:t>30</w:t>
      </w:r>
      <w:r w:rsidRPr="00B85034">
        <w:rPr>
          <w:rFonts w:ascii="Arial" w:hAnsi="Arial" w:cs="Arial"/>
        </w:rPr>
        <w:t>-15</w:t>
      </w:r>
      <w:r w:rsidRPr="00B85034">
        <w:rPr>
          <w:rFonts w:ascii="Arial" w:hAnsi="Arial" w:cs="Arial"/>
          <w:vertAlign w:val="superscript"/>
        </w:rPr>
        <w:t>30</w:t>
      </w:r>
      <w:r w:rsidRPr="00B85034">
        <w:rPr>
          <w:rFonts w:ascii="Arial" w:hAnsi="Arial" w:cs="Arial"/>
        </w:rPr>
        <w:t>. Podczas rozmowy należy powołać się na sygnaturę: W</w:t>
      </w:r>
      <w:r w:rsidRPr="00B85034">
        <w:rPr>
          <w:rFonts w:ascii="Arial" w:hAnsi="Arial" w:cs="Arial"/>
          <w:color w:val="000000"/>
        </w:rPr>
        <w:t>OOŚ.4</w:t>
      </w:r>
      <w:r w:rsidRPr="00B85034">
        <w:rPr>
          <w:rFonts w:ascii="Arial" w:hAnsi="Arial" w:cs="Arial"/>
        </w:rPr>
        <w:t>20.3.2021.RK1.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Po upływie terminu jw. sprawa zostanie rozpatrzona w oparciu o posiadane dowody i materiały.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Doręczenie uważa się za dokonane po upływie 14 dni licząc od dnia publicznego ogłoszenia niniejszego zawiadomienia.</w:t>
      </w:r>
    </w:p>
    <w:p w:rsidR="00B85034" w:rsidRPr="00B85034" w:rsidRDefault="00B85034" w:rsidP="00B85034">
      <w:pPr>
        <w:spacing w:before="240" w:after="0"/>
        <w:rPr>
          <w:rFonts w:ascii="Arial" w:hAnsi="Arial" w:cs="Arial"/>
        </w:rPr>
      </w:pPr>
      <w:r w:rsidRPr="00B85034">
        <w:rPr>
          <w:rFonts w:ascii="Arial" w:hAnsi="Arial" w:cs="Arial"/>
        </w:rPr>
        <w:t>Regionalny Dyrektor Ochrony Środowiska w Katowicach</w:t>
      </w:r>
    </w:p>
    <w:p w:rsidR="00B85034" w:rsidRPr="00B85034" w:rsidRDefault="00B85034" w:rsidP="00B85034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 xml:space="preserve">Mirosława </w:t>
      </w:r>
      <w:proofErr w:type="spellStart"/>
      <w:r w:rsidRPr="00B85034">
        <w:rPr>
          <w:rFonts w:ascii="Arial" w:hAnsi="Arial" w:cs="Arial"/>
        </w:rPr>
        <w:t>Mierczyk-Sawicka</w:t>
      </w:r>
      <w:proofErr w:type="spellEnd"/>
    </w:p>
    <w:p w:rsidR="00B85034" w:rsidRPr="00B85034" w:rsidRDefault="00B85034" w:rsidP="00B85034">
      <w:pPr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85034" w:rsidRPr="00B85034" w:rsidRDefault="00B85034" w:rsidP="00B85034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Upubliczniono w dniach od: </w:t>
      </w:r>
      <w:r w:rsidRPr="00B85034">
        <w:rPr>
          <w:rFonts w:ascii="Arial" w:hAnsi="Arial" w:cs="Arial"/>
        </w:rPr>
        <w:t>do: .</w:t>
      </w:r>
    </w:p>
    <w:p w:rsidR="001E495D" w:rsidRPr="00B85034" w:rsidRDefault="00B85034" w:rsidP="00B85034">
      <w:pPr>
        <w:rPr>
          <w:rFonts w:ascii="Arial" w:hAnsi="Arial" w:cs="Arial"/>
        </w:rPr>
      </w:pPr>
      <w:r w:rsidRPr="00B85034">
        <w:rPr>
          <w:rFonts w:ascii="Arial" w:hAnsi="Arial" w:cs="Arial"/>
        </w:rPr>
        <w:t>Pieczęć urzędu/podpis:</w:t>
      </w:r>
    </w:p>
    <w:sectPr w:rsidR="001E495D" w:rsidRPr="00B85034" w:rsidSect="00DD598B">
      <w:headerReference w:type="default" r:id="rId8"/>
      <w:footerReference w:type="default" r:id="rId9"/>
      <w:headerReference w:type="first" r:id="rId10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28" w:rsidRDefault="005E6B28" w:rsidP="000F38F9">
      <w:pPr>
        <w:spacing w:after="0" w:line="240" w:lineRule="auto"/>
      </w:pPr>
      <w:r>
        <w:separator/>
      </w:r>
    </w:p>
  </w:endnote>
  <w:endnote w:type="continuationSeparator" w:id="0">
    <w:p w:rsidR="005E6B28" w:rsidRDefault="005E6B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3E2AD6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8E5353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382588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8E5353" w:rsidRPr="008E5353">
      <w:rPr>
        <w:rFonts w:ascii="Arial" w:hAnsi="Arial" w:cs="Arial"/>
      </w:rPr>
      <w:t xml:space="preserve"> / </w:t>
    </w:r>
    <w:fldSimple w:instr=" SECTIONPAGES  \* MERGEFORMAT ">
      <w:r w:rsidR="00382588" w:rsidRPr="00382588">
        <w:rPr>
          <w:rFonts w:ascii="Arial" w:hAnsi="Arial" w:cs="Arial"/>
          <w:noProof/>
        </w:rPr>
        <w:t>2</w:t>
      </w:r>
    </w:fldSimple>
  </w:p>
  <w:p w:rsidR="005C6D7C" w:rsidRDefault="005C6D7C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28" w:rsidRDefault="005E6B28" w:rsidP="000F38F9">
      <w:pPr>
        <w:spacing w:after="0" w:line="240" w:lineRule="auto"/>
      </w:pPr>
      <w:r>
        <w:separator/>
      </w:r>
    </w:p>
  </w:footnote>
  <w:footnote w:type="continuationSeparator" w:id="0">
    <w:p w:rsidR="005E6B28" w:rsidRDefault="005E6B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D3ABA68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A5308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D18A25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B8B0E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16B55"/>
    <w:rsid w:val="00010A42"/>
    <w:rsid w:val="000225C2"/>
    <w:rsid w:val="00037C21"/>
    <w:rsid w:val="0004572C"/>
    <w:rsid w:val="00054F8A"/>
    <w:rsid w:val="00073392"/>
    <w:rsid w:val="00091A65"/>
    <w:rsid w:val="000B2CB2"/>
    <w:rsid w:val="000C0350"/>
    <w:rsid w:val="000C7BED"/>
    <w:rsid w:val="000D07B4"/>
    <w:rsid w:val="000D3772"/>
    <w:rsid w:val="000E714C"/>
    <w:rsid w:val="000F38F9"/>
    <w:rsid w:val="001110E9"/>
    <w:rsid w:val="00114F62"/>
    <w:rsid w:val="001254B9"/>
    <w:rsid w:val="00133B66"/>
    <w:rsid w:val="00152CA5"/>
    <w:rsid w:val="00161C01"/>
    <w:rsid w:val="00162083"/>
    <w:rsid w:val="00166D1F"/>
    <w:rsid w:val="001722B2"/>
    <w:rsid w:val="001735DD"/>
    <w:rsid w:val="001742AC"/>
    <w:rsid w:val="00175D69"/>
    <w:rsid w:val="001766D0"/>
    <w:rsid w:val="001A12FD"/>
    <w:rsid w:val="001A252C"/>
    <w:rsid w:val="001A5273"/>
    <w:rsid w:val="001C252D"/>
    <w:rsid w:val="001E495D"/>
    <w:rsid w:val="001E5D3D"/>
    <w:rsid w:val="001F489F"/>
    <w:rsid w:val="0020058F"/>
    <w:rsid w:val="002078CB"/>
    <w:rsid w:val="00216B55"/>
    <w:rsid w:val="00221F98"/>
    <w:rsid w:val="00225414"/>
    <w:rsid w:val="00240A82"/>
    <w:rsid w:val="0024534D"/>
    <w:rsid w:val="00257C7D"/>
    <w:rsid w:val="002600BB"/>
    <w:rsid w:val="00296CB9"/>
    <w:rsid w:val="002A2117"/>
    <w:rsid w:val="002A672D"/>
    <w:rsid w:val="002A73D1"/>
    <w:rsid w:val="002B3968"/>
    <w:rsid w:val="002B751B"/>
    <w:rsid w:val="002C018D"/>
    <w:rsid w:val="002C0BEB"/>
    <w:rsid w:val="002D5BCB"/>
    <w:rsid w:val="002E195E"/>
    <w:rsid w:val="002E35F9"/>
    <w:rsid w:val="002F3587"/>
    <w:rsid w:val="00311BAA"/>
    <w:rsid w:val="003149CE"/>
    <w:rsid w:val="003168A0"/>
    <w:rsid w:val="003217F4"/>
    <w:rsid w:val="00333520"/>
    <w:rsid w:val="003415B4"/>
    <w:rsid w:val="00342586"/>
    <w:rsid w:val="00350DC0"/>
    <w:rsid w:val="0036229F"/>
    <w:rsid w:val="003714E9"/>
    <w:rsid w:val="00380100"/>
    <w:rsid w:val="00382588"/>
    <w:rsid w:val="00382BC9"/>
    <w:rsid w:val="00383FDD"/>
    <w:rsid w:val="00390774"/>
    <w:rsid w:val="00393829"/>
    <w:rsid w:val="003C2D6F"/>
    <w:rsid w:val="003D4F85"/>
    <w:rsid w:val="003E2AD6"/>
    <w:rsid w:val="003F14C8"/>
    <w:rsid w:val="003F187A"/>
    <w:rsid w:val="004200CE"/>
    <w:rsid w:val="004230D1"/>
    <w:rsid w:val="00425EF1"/>
    <w:rsid w:val="00425F85"/>
    <w:rsid w:val="00433399"/>
    <w:rsid w:val="004419CF"/>
    <w:rsid w:val="00463621"/>
    <w:rsid w:val="00476E20"/>
    <w:rsid w:val="004817DD"/>
    <w:rsid w:val="004959AC"/>
    <w:rsid w:val="004A2F36"/>
    <w:rsid w:val="004D65A2"/>
    <w:rsid w:val="004E54B6"/>
    <w:rsid w:val="00506651"/>
    <w:rsid w:val="0051494C"/>
    <w:rsid w:val="00522C1A"/>
    <w:rsid w:val="0054781B"/>
    <w:rsid w:val="0055149F"/>
    <w:rsid w:val="00582E55"/>
    <w:rsid w:val="005A7E96"/>
    <w:rsid w:val="005C6D7C"/>
    <w:rsid w:val="005C7609"/>
    <w:rsid w:val="005D4A9E"/>
    <w:rsid w:val="005E59DF"/>
    <w:rsid w:val="005E68D2"/>
    <w:rsid w:val="005E6B28"/>
    <w:rsid w:val="005F4F3B"/>
    <w:rsid w:val="00600BA1"/>
    <w:rsid w:val="00602870"/>
    <w:rsid w:val="0062060B"/>
    <w:rsid w:val="0062316B"/>
    <w:rsid w:val="00626F39"/>
    <w:rsid w:val="00633F2F"/>
    <w:rsid w:val="00654416"/>
    <w:rsid w:val="006553EE"/>
    <w:rsid w:val="00671BAE"/>
    <w:rsid w:val="006973F6"/>
    <w:rsid w:val="006B10F5"/>
    <w:rsid w:val="006B55BA"/>
    <w:rsid w:val="006B7B24"/>
    <w:rsid w:val="006E7D83"/>
    <w:rsid w:val="006F610D"/>
    <w:rsid w:val="00700C6B"/>
    <w:rsid w:val="00703C15"/>
    <w:rsid w:val="00705E77"/>
    <w:rsid w:val="00715420"/>
    <w:rsid w:val="007169DA"/>
    <w:rsid w:val="00721AE7"/>
    <w:rsid w:val="00724129"/>
    <w:rsid w:val="0075095D"/>
    <w:rsid w:val="00762D7D"/>
    <w:rsid w:val="00782848"/>
    <w:rsid w:val="007A7EBB"/>
    <w:rsid w:val="007B5595"/>
    <w:rsid w:val="007D7C22"/>
    <w:rsid w:val="007E23F3"/>
    <w:rsid w:val="007E28EB"/>
    <w:rsid w:val="0080410E"/>
    <w:rsid w:val="008053E2"/>
    <w:rsid w:val="00812CEA"/>
    <w:rsid w:val="00847001"/>
    <w:rsid w:val="0085274A"/>
    <w:rsid w:val="008838CB"/>
    <w:rsid w:val="008A23FC"/>
    <w:rsid w:val="008D3955"/>
    <w:rsid w:val="008D77DE"/>
    <w:rsid w:val="008E0DF4"/>
    <w:rsid w:val="008E5353"/>
    <w:rsid w:val="009301BF"/>
    <w:rsid w:val="00935DF5"/>
    <w:rsid w:val="00945CAF"/>
    <w:rsid w:val="00951C0C"/>
    <w:rsid w:val="00961420"/>
    <w:rsid w:val="0096370D"/>
    <w:rsid w:val="009949ED"/>
    <w:rsid w:val="009D5A8B"/>
    <w:rsid w:val="009E5CA9"/>
    <w:rsid w:val="009F7301"/>
    <w:rsid w:val="00A07351"/>
    <w:rsid w:val="00A20FE6"/>
    <w:rsid w:val="00A23D6E"/>
    <w:rsid w:val="00A3758A"/>
    <w:rsid w:val="00A54B4F"/>
    <w:rsid w:val="00A61476"/>
    <w:rsid w:val="00A66F4C"/>
    <w:rsid w:val="00A67179"/>
    <w:rsid w:val="00A9313E"/>
    <w:rsid w:val="00AE1E84"/>
    <w:rsid w:val="00AF0B90"/>
    <w:rsid w:val="00B1736D"/>
    <w:rsid w:val="00B276E0"/>
    <w:rsid w:val="00B502B2"/>
    <w:rsid w:val="00B81D56"/>
    <w:rsid w:val="00B85034"/>
    <w:rsid w:val="00B94A86"/>
    <w:rsid w:val="00B977DC"/>
    <w:rsid w:val="00BC2656"/>
    <w:rsid w:val="00BC407A"/>
    <w:rsid w:val="00BD7108"/>
    <w:rsid w:val="00BF09E3"/>
    <w:rsid w:val="00C01114"/>
    <w:rsid w:val="00C15C8B"/>
    <w:rsid w:val="00C17AB7"/>
    <w:rsid w:val="00C3735F"/>
    <w:rsid w:val="00C630AA"/>
    <w:rsid w:val="00CB365C"/>
    <w:rsid w:val="00CF136F"/>
    <w:rsid w:val="00D06763"/>
    <w:rsid w:val="00D16970"/>
    <w:rsid w:val="00D30389"/>
    <w:rsid w:val="00D32B28"/>
    <w:rsid w:val="00D36098"/>
    <w:rsid w:val="00D50F18"/>
    <w:rsid w:val="00D556EF"/>
    <w:rsid w:val="00DD598B"/>
    <w:rsid w:val="00DE3A1E"/>
    <w:rsid w:val="00E07F99"/>
    <w:rsid w:val="00E1523D"/>
    <w:rsid w:val="00E15FF4"/>
    <w:rsid w:val="00E1684D"/>
    <w:rsid w:val="00E234F8"/>
    <w:rsid w:val="00E23DD6"/>
    <w:rsid w:val="00E30236"/>
    <w:rsid w:val="00E37929"/>
    <w:rsid w:val="00E40E5E"/>
    <w:rsid w:val="00E5354F"/>
    <w:rsid w:val="00E732DF"/>
    <w:rsid w:val="00EB38F2"/>
    <w:rsid w:val="00EB799C"/>
    <w:rsid w:val="00EC05CF"/>
    <w:rsid w:val="00EE7BA2"/>
    <w:rsid w:val="00EF052E"/>
    <w:rsid w:val="00F15D54"/>
    <w:rsid w:val="00F23225"/>
    <w:rsid w:val="00F307B8"/>
    <w:rsid w:val="00F318C7"/>
    <w:rsid w:val="00F31C60"/>
    <w:rsid w:val="00F522C3"/>
    <w:rsid w:val="00F8712E"/>
    <w:rsid w:val="00FA55BC"/>
    <w:rsid w:val="00FF1800"/>
    <w:rsid w:val="00FF1ACA"/>
    <w:rsid w:val="00FF3A71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25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2588"/>
    <w:rPr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8258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82588"/>
    <w:rPr>
      <w:rFonts w:ascii="Cambria" w:eastAsia="Times New Roman" w:hAnsi="Cambria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1C9C-79C0-45D9-B1FC-E38D9896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2</cp:revision>
  <cp:lastPrinted>2020-02-14T11:08:00Z</cp:lastPrinted>
  <dcterms:created xsi:type="dcterms:W3CDTF">2021-03-15T11:39:00Z</dcterms:created>
  <dcterms:modified xsi:type="dcterms:W3CDTF">2021-03-15T11:39:00Z</dcterms:modified>
</cp:coreProperties>
</file>