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D290" w14:textId="77777777" w:rsidR="00874364" w:rsidRPr="00900018" w:rsidRDefault="00874364" w:rsidP="00874364">
      <w:pPr>
        <w:tabs>
          <w:tab w:val="left" w:pos="2552"/>
        </w:tabs>
        <w:ind w:left="2552" w:hanging="2552"/>
        <w:jc w:val="center"/>
        <w:rPr>
          <w:rFonts w:ascii="Times New Roman" w:hAnsi="Times New Roman"/>
          <w:sz w:val="24"/>
          <w:szCs w:val="24"/>
        </w:rPr>
      </w:pPr>
      <w:r w:rsidRPr="00900018">
        <w:rPr>
          <w:rFonts w:ascii="Times New Roman" w:hAnsi="Times New Roman"/>
          <w:b/>
          <w:sz w:val="24"/>
          <w:szCs w:val="24"/>
        </w:rPr>
        <w:t>FORMULARZ DLA OGŁOSZENIODAWCÓW</w:t>
      </w:r>
    </w:p>
    <w:p w14:paraId="4035B11C" w14:textId="571774D8" w:rsidR="00874364" w:rsidRPr="00900018" w:rsidRDefault="00874364" w:rsidP="00874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0018">
        <w:rPr>
          <w:rFonts w:ascii="Times New Roman" w:hAnsi="Times New Roman"/>
          <w:b/>
          <w:sz w:val="24"/>
          <w:szCs w:val="24"/>
        </w:rPr>
        <w:t>NUMER REFERENCYJNY:</w:t>
      </w:r>
      <w:r w:rsidRPr="00900018">
        <w:rPr>
          <w:rFonts w:ascii="Times New Roman" w:hAnsi="Times New Roman"/>
          <w:sz w:val="24"/>
          <w:szCs w:val="24"/>
        </w:rPr>
        <w:t xml:space="preserve"> </w:t>
      </w:r>
      <w:r w:rsidR="003B756A">
        <w:rPr>
          <w:rFonts w:ascii="Times New Roman" w:hAnsi="Times New Roman"/>
          <w:sz w:val="24"/>
          <w:szCs w:val="24"/>
        </w:rPr>
        <w:t>10</w:t>
      </w:r>
      <w:r w:rsidRPr="00900018">
        <w:rPr>
          <w:rFonts w:ascii="Times New Roman" w:hAnsi="Times New Roman"/>
          <w:sz w:val="24"/>
        </w:rPr>
        <w:t>-WML-ITU-A</w:t>
      </w:r>
      <w:r w:rsidR="00476B4F">
        <w:rPr>
          <w:rFonts w:ascii="Times New Roman" w:hAnsi="Times New Roman"/>
          <w:sz w:val="24"/>
        </w:rPr>
        <w:t>D</w:t>
      </w:r>
      <w:r w:rsidRPr="00900018">
        <w:rPr>
          <w:rFonts w:ascii="Times New Roman" w:hAnsi="Times New Roman"/>
          <w:sz w:val="24"/>
        </w:rPr>
        <w:t>-</w:t>
      </w:r>
      <w:r w:rsidR="00476B4F">
        <w:rPr>
          <w:rFonts w:ascii="Times New Roman" w:hAnsi="Times New Roman"/>
          <w:sz w:val="24"/>
        </w:rPr>
        <w:t>19</w:t>
      </w:r>
    </w:p>
    <w:p w14:paraId="17A556E4" w14:textId="1BE2E55D" w:rsidR="00645F99" w:rsidRPr="00900018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INSTYTUCJA: Wojskowa Akademia Techniczna, Wydział Mechatroniki i Lotnictwa</w:t>
      </w:r>
    </w:p>
    <w:p w14:paraId="3D032C30" w14:textId="77777777" w:rsidR="00645F99" w:rsidRPr="00900018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Warszawa</w:t>
      </w:r>
    </w:p>
    <w:p w14:paraId="3DC31297" w14:textId="73EBB80C" w:rsidR="00645F99" w:rsidRPr="00900018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</w:t>
      </w:r>
      <w:r w:rsidR="00383A63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diunkt dydaktyczny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pełny etat</w:t>
      </w:r>
    </w:p>
    <w:p w14:paraId="7FAD0CEF" w14:textId="6EC69108" w:rsidR="00645F99" w:rsidRPr="00476B4F" w:rsidRDefault="00645F99" w:rsidP="00645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  <w:r w:rsidR="002D68F9"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o </w:t>
      </w:r>
      <w:r w:rsidR="00383A63"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obronno</w:t>
      </w:r>
      <w:r w:rsidR="002D68F9"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</w:p>
    <w:p w14:paraId="6139D60C" w14:textId="64E83855" w:rsidR="00874364" w:rsidRPr="003B756A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B15B6"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B15B6"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1.20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B15B6"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2D57A9B" w14:textId="5E6DB74F" w:rsidR="00874364" w:rsidRPr="00476B4F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0B15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2CD4388" w14:textId="77777777" w:rsidR="00874364" w:rsidRPr="00900018" w:rsidRDefault="00874364" w:rsidP="0087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STRONY: http://www.wml.wat.edu.pl</w:t>
      </w:r>
    </w:p>
    <w:p w14:paraId="71D54C9B" w14:textId="4734AC98" w:rsidR="00645F99" w:rsidRPr="00900018" w:rsidRDefault="00645F99" w:rsidP="0038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KLUCZOWE: </w:t>
      </w:r>
      <w:r w:rsidR="00383A63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artyleria, balistyka zewnętrzna, teoria strzelania i kierowania ogniem</w:t>
      </w:r>
      <w:r w:rsidR="00246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artylerii polowej</w:t>
      </w:r>
    </w:p>
    <w:p w14:paraId="4EF62EA2" w14:textId="770E57D7" w:rsidR="00E32267" w:rsidRPr="00476B4F" w:rsidRDefault="00645F99" w:rsidP="00E32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="006B39C4"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(tematyka, oczekiwania, uwagi)</w:t>
      </w:r>
      <w:r w:rsidRP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Hlk25181947"/>
      <w:r w:rsidR="00E32267" w:rsidRPr="00476B4F">
        <w:rPr>
          <w:rFonts w:ascii="Times New Roman" w:hAnsi="Times New Roman" w:cs="Times New Roman"/>
          <w:sz w:val="24"/>
          <w:szCs w:val="24"/>
        </w:rPr>
        <w:t xml:space="preserve">Kandydat do objęcia </w:t>
      </w:r>
      <w:r w:rsidR="00476B4F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E32267" w:rsidRPr="00476B4F">
        <w:rPr>
          <w:rFonts w:ascii="Times New Roman" w:hAnsi="Times New Roman" w:cs="Times New Roman"/>
          <w:sz w:val="24"/>
          <w:szCs w:val="24"/>
        </w:rPr>
        <w:t>adiunkta dydaktycznego powinien cechować się udokumentowanym doświadczeniem w prowadzeniu zajęć dydaktycznych oraz w pracy naukowej, udokumentowanym dorobkiem naukowym z obszaru  nauk o obronności. Osoba zatrudniona na stanowisku adiunkta dydaktycznego będzie wypełniała zadania dydaktyczne (prowadziła samodzielnie wykłady, ćwiczenia i seminaria) z zakresu wsparcia ogniowego, teorii strzelania i kierowania ogniem artylerii polowej</w:t>
      </w:r>
      <w:r w:rsidR="00E10B47" w:rsidRPr="00476B4F">
        <w:rPr>
          <w:rFonts w:ascii="Times New Roman" w:hAnsi="Times New Roman" w:cs="Times New Roman"/>
          <w:sz w:val="24"/>
          <w:szCs w:val="24"/>
        </w:rPr>
        <w:t>,</w:t>
      </w:r>
      <w:r w:rsidR="00E32267" w:rsidRPr="00476B4F">
        <w:rPr>
          <w:rFonts w:ascii="Times New Roman" w:hAnsi="Times New Roman" w:cs="Times New Roman"/>
          <w:sz w:val="24"/>
          <w:szCs w:val="24"/>
        </w:rPr>
        <w:t xml:space="preserve"> taktyki wojsk rakietowych i</w:t>
      </w:r>
      <w:r w:rsidR="00C42AD1" w:rsidRPr="00476B4F">
        <w:rPr>
          <w:rFonts w:ascii="Times New Roman" w:hAnsi="Times New Roman" w:cs="Times New Roman"/>
          <w:sz w:val="24"/>
          <w:szCs w:val="24"/>
        </w:rPr>
        <w:t> </w:t>
      </w:r>
      <w:r w:rsidR="00E32267" w:rsidRPr="00476B4F">
        <w:rPr>
          <w:rFonts w:ascii="Times New Roman" w:hAnsi="Times New Roman" w:cs="Times New Roman"/>
          <w:sz w:val="24"/>
          <w:szCs w:val="24"/>
        </w:rPr>
        <w:t>artylerii</w:t>
      </w:r>
      <w:r w:rsidR="00E10B47" w:rsidRPr="00476B4F">
        <w:rPr>
          <w:rFonts w:ascii="Times New Roman" w:hAnsi="Times New Roman" w:cs="Times New Roman"/>
          <w:sz w:val="24"/>
          <w:szCs w:val="24"/>
        </w:rPr>
        <w:t xml:space="preserve"> oraz połączonego wsparcia ogniowego </w:t>
      </w:r>
      <w:r w:rsidR="00476B4F">
        <w:rPr>
          <w:rFonts w:ascii="Times New Roman" w:hAnsi="Times New Roman" w:cs="Times New Roman"/>
          <w:sz w:val="24"/>
          <w:szCs w:val="24"/>
        </w:rPr>
        <w:br/>
      </w:r>
      <w:r w:rsidR="00E10B47" w:rsidRPr="00476B4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10B47" w:rsidRPr="00476B4F">
        <w:rPr>
          <w:rFonts w:ascii="Times New Roman" w:hAnsi="Times New Roman" w:cs="Times New Roman"/>
          <w:sz w:val="24"/>
          <w:szCs w:val="24"/>
        </w:rPr>
        <w:t>targetingu</w:t>
      </w:r>
      <w:proofErr w:type="spellEnd"/>
      <w:r w:rsidR="00E10B47" w:rsidRPr="00476B4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057A7C" w:rsidRPr="00476B4F">
        <w:rPr>
          <w:rFonts w:ascii="Times New Roman" w:hAnsi="Times New Roman" w:cs="Times New Roman"/>
          <w:sz w:val="24"/>
          <w:szCs w:val="24"/>
        </w:rPr>
        <w:t xml:space="preserve">Do obowiązków adiunkta dydaktycznego należeć będzie również prowadzenie zajęć </w:t>
      </w:r>
      <w:r w:rsidR="00752827" w:rsidRPr="00476B4F">
        <w:rPr>
          <w:rFonts w:ascii="Times New Roman" w:hAnsi="Times New Roman" w:cs="Times New Roman"/>
          <w:sz w:val="24"/>
          <w:szCs w:val="24"/>
        </w:rPr>
        <w:t>dla kadr</w:t>
      </w:r>
      <w:r w:rsidR="00476B4F">
        <w:rPr>
          <w:rFonts w:ascii="Times New Roman" w:hAnsi="Times New Roman" w:cs="Times New Roman"/>
          <w:sz w:val="24"/>
          <w:szCs w:val="24"/>
        </w:rPr>
        <w:t>y</w:t>
      </w:r>
      <w:r w:rsidR="00752827" w:rsidRPr="00476B4F">
        <w:rPr>
          <w:rFonts w:ascii="Times New Roman" w:hAnsi="Times New Roman" w:cs="Times New Roman"/>
          <w:sz w:val="24"/>
          <w:szCs w:val="24"/>
        </w:rPr>
        <w:t xml:space="preserve"> </w:t>
      </w:r>
      <w:r w:rsidR="00057A7C" w:rsidRPr="00476B4F">
        <w:rPr>
          <w:rFonts w:ascii="Times New Roman" w:hAnsi="Times New Roman" w:cs="Times New Roman"/>
          <w:sz w:val="24"/>
          <w:szCs w:val="24"/>
        </w:rPr>
        <w:t>Wojska Polskiego kształcon</w:t>
      </w:r>
      <w:r w:rsidR="00752827" w:rsidRPr="00476B4F">
        <w:rPr>
          <w:rFonts w:ascii="Times New Roman" w:hAnsi="Times New Roman" w:cs="Times New Roman"/>
          <w:sz w:val="24"/>
          <w:szCs w:val="24"/>
        </w:rPr>
        <w:t>ej</w:t>
      </w:r>
      <w:r w:rsidR="00057A7C" w:rsidRPr="00476B4F">
        <w:rPr>
          <w:rFonts w:ascii="Times New Roman" w:hAnsi="Times New Roman" w:cs="Times New Roman"/>
          <w:sz w:val="24"/>
          <w:szCs w:val="24"/>
        </w:rPr>
        <w:t xml:space="preserve"> w ramach kursów i szkoleń oraz studiów podyplomowych. </w:t>
      </w:r>
      <w:bookmarkEnd w:id="0"/>
    </w:p>
    <w:p w14:paraId="62EDAE9E" w14:textId="318240A4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>Wymagania od kandydatów:</w:t>
      </w:r>
    </w:p>
    <w:p w14:paraId="4BA81B4C" w14:textId="6BBDD1A8" w:rsidR="009A14DA" w:rsidRPr="00900018" w:rsidRDefault="009A14DA" w:rsidP="008717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spełnienie wymagań określonych w art. 113 Ustawy z dnia 20 lipca 2018 r. – Prawo </w:t>
      </w:r>
      <w:r w:rsidRPr="00900018">
        <w:rPr>
          <w:rFonts w:ascii="Times New Roman" w:hAnsi="Times New Roman"/>
        </w:rPr>
        <w:br/>
        <w:t>o szkolnictwie wyższym i nauce (Dz.U. 2018 poz. 1668)</w:t>
      </w:r>
      <w:r w:rsidR="00476B4F">
        <w:rPr>
          <w:rFonts w:ascii="Times New Roman" w:hAnsi="Times New Roman"/>
        </w:rPr>
        <w:t>;</w:t>
      </w:r>
    </w:p>
    <w:p w14:paraId="19D3506D" w14:textId="689A37D3" w:rsidR="00383A63" w:rsidRPr="00476B4F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76B4F">
        <w:rPr>
          <w:rFonts w:ascii="Times New Roman" w:hAnsi="Times New Roman"/>
        </w:rPr>
        <w:t>stop</w:t>
      </w:r>
      <w:r w:rsidR="006C3E4F" w:rsidRPr="00476B4F">
        <w:rPr>
          <w:rFonts w:ascii="Times New Roman" w:hAnsi="Times New Roman"/>
        </w:rPr>
        <w:t>ień</w:t>
      </w:r>
      <w:r w:rsidRPr="00476B4F">
        <w:rPr>
          <w:rFonts w:ascii="Times New Roman" w:hAnsi="Times New Roman"/>
        </w:rPr>
        <w:t xml:space="preserve"> doktora w</w:t>
      </w:r>
      <w:r w:rsidR="00E32267" w:rsidRPr="00476B4F">
        <w:rPr>
          <w:rFonts w:ascii="Times New Roman" w:hAnsi="Times New Roman"/>
        </w:rPr>
        <w:t xml:space="preserve"> dyscyplinie nauki o obronności</w:t>
      </w:r>
      <w:r w:rsidRPr="00476B4F">
        <w:rPr>
          <w:rFonts w:ascii="Times New Roman" w:hAnsi="Times New Roman"/>
        </w:rPr>
        <w:t>;</w:t>
      </w:r>
    </w:p>
    <w:p w14:paraId="3DE8B432" w14:textId="16F87935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potwierdzone co najmniej 5 letnie doświadczenie (minimalne wymagania) </w:t>
      </w:r>
      <w:r w:rsidR="007219DE">
        <w:rPr>
          <w:rFonts w:ascii="Times New Roman" w:hAnsi="Times New Roman"/>
        </w:rPr>
        <w:br/>
      </w:r>
      <w:r w:rsidRPr="00900018">
        <w:rPr>
          <w:rFonts w:ascii="Times New Roman" w:hAnsi="Times New Roman"/>
        </w:rPr>
        <w:t>w prowadzeniu zajęć jako nauczyciel akademicki;</w:t>
      </w:r>
    </w:p>
    <w:p w14:paraId="286E22D1" w14:textId="2BB5C059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praktyczna znajomość systemów dowodzenia i kierowania ogniem wykorzystywanych w </w:t>
      </w:r>
      <w:r w:rsidR="006C3E4F">
        <w:rPr>
          <w:rFonts w:ascii="Times New Roman" w:hAnsi="Times New Roman"/>
        </w:rPr>
        <w:t>W</w:t>
      </w:r>
      <w:r w:rsidRPr="00900018">
        <w:rPr>
          <w:rFonts w:ascii="Times New Roman" w:hAnsi="Times New Roman"/>
        </w:rPr>
        <w:t xml:space="preserve">ojsku </w:t>
      </w:r>
      <w:r w:rsidR="006C3E4F">
        <w:rPr>
          <w:rFonts w:ascii="Times New Roman" w:hAnsi="Times New Roman"/>
        </w:rPr>
        <w:t>P</w:t>
      </w:r>
      <w:r w:rsidRPr="00900018">
        <w:rPr>
          <w:rFonts w:ascii="Times New Roman" w:hAnsi="Times New Roman"/>
        </w:rPr>
        <w:t>olskim;</w:t>
      </w:r>
    </w:p>
    <w:p w14:paraId="719B1F5C" w14:textId="77777777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praktyczna i teoretyczna znajomość zagadnień z obszaru wykorzystania wojsk rakietowych i artylerii, teorii strzelania i kierowania ogniem oraz balistyki zewnętrznej;</w:t>
      </w:r>
    </w:p>
    <w:p w14:paraId="44678A46" w14:textId="77777777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potwierdzona znajomość języka angielskiego (minimalne wymagania na poziomie STANAG 2222);</w:t>
      </w:r>
    </w:p>
    <w:p w14:paraId="04308EAF" w14:textId="4B0CB795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potwierdzone autorstwo co najmniej 10 publikacji naukowych związanych </w:t>
      </w:r>
      <w:r w:rsidRPr="00900018">
        <w:rPr>
          <w:rFonts w:ascii="Times New Roman" w:hAnsi="Times New Roman"/>
        </w:rPr>
        <w:br/>
        <w:t>z teorią wykorzystania wojsk rakietowych i artylerii oraz wsparciem ogniowym</w:t>
      </w:r>
      <w:r w:rsidR="00476B4F">
        <w:rPr>
          <w:rFonts w:ascii="Times New Roman" w:hAnsi="Times New Roman"/>
        </w:rPr>
        <w:t>;</w:t>
      </w:r>
    </w:p>
    <w:p w14:paraId="54AF7762" w14:textId="3F3F6B7A" w:rsidR="00383A63" w:rsidRPr="00900018" w:rsidRDefault="00383A63" w:rsidP="00383A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gotowość do uczestniczenia w pracach naukowo – badawczych</w:t>
      </w:r>
      <w:r w:rsidR="00476B4F">
        <w:rPr>
          <w:rFonts w:ascii="Times New Roman" w:hAnsi="Times New Roman"/>
        </w:rPr>
        <w:t>;</w:t>
      </w:r>
    </w:p>
    <w:p w14:paraId="12672EF1" w14:textId="35169C4A" w:rsidR="009C1A54" w:rsidRDefault="00383A63" w:rsidP="00476B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umiejętność prowadzenia zajęć dydaktycznych w języku polskim.</w:t>
      </w:r>
    </w:p>
    <w:p w14:paraId="3F769D52" w14:textId="2CF92818" w:rsidR="00476B4F" w:rsidRDefault="00476B4F" w:rsidP="00476B4F">
      <w:pPr>
        <w:pStyle w:val="Akapitzlist"/>
        <w:jc w:val="both"/>
        <w:rPr>
          <w:rFonts w:ascii="Times New Roman" w:hAnsi="Times New Roman"/>
        </w:rPr>
      </w:pPr>
    </w:p>
    <w:p w14:paraId="6D83DB29" w14:textId="767BA7CE" w:rsidR="00EB67FA" w:rsidRDefault="00EB67FA" w:rsidP="00476B4F">
      <w:pPr>
        <w:pStyle w:val="Akapitzlist"/>
        <w:jc w:val="both"/>
        <w:rPr>
          <w:rFonts w:ascii="Times New Roman" w:hAnsi="Times New Roman"/>
        </w:rPr>
      </w:pPr>
    </w:p>
    <w:p w14:paraId="00E18A0B" w14:textId="67797361" w:rsidR="00EB67FA" w:rsidRDefault="00EB67FA" w:rsidP="00476B4F">
      <w:pPr>
        <w:pStyle w:val="Akapitzlist"/>
        <w:jc w:val="both"/>
        <w:rPr>
          <w:rFonts w:ascii="Times New Roman" w:hAnsi="Times New Roman"/>
        </w:rPr>
      </w:pPr>
    </w:p>
    <w:p w14:paraId="394C3099" w14:textId="77777777" w:rsidR="00EB67FA" w:rsidRPr="00476B4F" w:rsidRDefault="00EB67FA" w:rsidP="00476B4F">
      <w:pPr>
        <w:pStyle w:val="Akapitzlist"/>
        <w:jc w:val="both"/>
        <w:rPr>
          <w:rFonts w:ascii="Times New Roman" w:hAnsi="Times New Roman"/>
        </w:rPr>
      </w:pPr>
    </w:p>
    <w:p w14:paraId="5A9458C5" w14:textId="7C7B2428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lastRenderedPageBreak/>
        <w:t>Zgłoszenie do konkursu winno zawierać:</w:t>
      </w:r>
    </w:p>
    <w:p w14:paraId="081E699E" w14:textId="614FD50F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zatrudnienie skierowane do Rektora WAT</w:t>
      </w:r>
      <w:r w:rsidR="00D75856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 numer referencyjny ogłoszenia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C68308" w14:textId="74E504C1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9D78F7" w14:textId="5601E2DB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(cv.)</w:t>
      </w:r>
      <w:r w:rsidR="008B2905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 zainteresowaniach naukowych, osiągnięciach naukowych, dydaktycznych i organizacyjnych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3651E7" w14:textId="4C5E00BC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dyplomów oraz innych dokumentów potwierdzających posiadane kwalifikacje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F0F146" w14:textId="6AD967D3" w:rsidR="00645F99" w:rsidRPr="00900018" w:rsidRDefault="00645F99" w:rsidP="008717D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>oświadczenie o wyrażeniu zgody na przetwarzanie danych osobowych zawartych w ofercie pracy zgodnie z </w:t>
      </w:r>
      <w:r w:rsidR="00D75856" w:rsidRPr="00900018">
        <w:rPr>
          <w:rFonts w:ascii="Times New Roman" w:hAnsi="Times New Roman"/>
        </w:rPr>
        <w:t>Ustawą z dnia 10 maja 2018 r. o ochronie danych osobowych</w:t>
      </w:r>
      <w:r w:rsidR="00476B4F">
        <w:rPr>
          <w:rFonts w:ascii="Times New Roman" w:hAnsi="Times New Roman"/>
        </w:rPr>
        <w:t>;</w:t>
      </w:r>
    </w:p>
    <w:p w14:paraId="3364C28D" w14:textId="5799D37B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posiadaniu pełnej zdolności do czynności prawnych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8876EF" w14:textId="61A7433C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prawomocnym wyrokiem sądowym za przestępstwo umyślne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47953F" w14:textId="59582BE4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 karą dyscyplinarną pozbawienia prawa do wykonywania zawodu nauczyciela akademickiego na stałe lub czas określony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359DB4" w14:textId="486CCD0F" w:rsidR="00645F99" w:rsidRPr="00900018" w:rsidRDefault="00645F99" w:rsidP="00871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korzystaniu z pełni praw publicznych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C98E9E" w14:textId="0F69476A" w:rsidR="000861A2" w:rsidRPr="00900018" w:rsidRDefault="00645F99" w:rsidP="000861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czy Akademia będzie podstawowym/dodatkowym miejscem pracy.</w:t>
      </w:r>
    </w:p>
    <w:p w14:paraId="75841DE5" w14:textId="307116A5" w:rsidR="000861A2" w:rsidRPr="00900018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</w:rPr>
      </w:pPr>
      <w:r w:rsidRPr="00900018">
        <w:rPr>
          <w:rFonts w:ascii="Times New Roman" w:hAnsi="Times New Roman"/>
        </w:rPr>
        <w:t xml:space="preserve">Link do wzorów dokumentów: </w:t>
      </w:r>
      <w:hyperlink r:id="rId7" w:history="1">
        <w:r w:rsidRPr="00900018">
          <w:rPr>
            <w:rStyle w:val="Hipercze"/>
            <w:rFonts w:ascii="Times New Roman" w:hAnsi="Times New Roman"/>
          </w:rPr>
          <w:t>https://bip.wat.edu.pl/index.php/praca/wzory-dokumentow-dla-kandydatow</w:t>
        </w:r>
      </w:hyperlink>
    </w:p>
    <w:p w14:paraId="7D7E8A36" w14:textId="77777777" w:rsidR="000861A2" w:rsidRPr="00900018" w:rsidRDefault="000861A2" w:rsidP="000861A2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14:paraId="719018B9" w14:textId="47E4CC5C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 xml:space="preserve">Dokumenty należy składać w terminie do: </w:t>
      </w:r>
      <w:r w:rsidR="000B15B6">
        <w:rPr>
          <w:rFonts w:ascii="Times New Roman" w:hAnsi="Times New Roman"/>
          <w:b/>
          <w:bCs/>
        </w:rPr>
        <w:t>30</w:t>
      </w:r>
      <w:r w:rsidR="00874364" w:rsidRPr="00900018">
        <w:rPr>
          <w:rFonts w:ascii="Times New Roman" w:hAnsi="Times New Roman"/>
          <w:b/>
          <w:bCs/>
        </w:rPr>
        <w:t>.</w:t>
      </w:r>
      <w:r w:rsidR="000B15B6">
        <w:rPr>
          <w:rFonts w:ascii="Times New Roman" w:hAnsi="Times New Roman"/>
          <w:b/>
          <w:bCs/>
        </w:rPr>
        <w:t>12</w:t>
      </w:r>
      <w:r w:rsidR="00874364" w:rsidRPr="00900018">
        <w:rPr>
          <w:rFonts w:ascii="Times New Roman" w:hAnsi="Times New Roman"/>
          <w:b/>
          <w:bCs/>
        </w:rPr>
        <w:t>.20</w:t>
      </w:r>
      <w:r w:rsidR="000B15B6">
        <w:rPr>
          <w:rFonts w:ascii="Times New Roman" w:hAnsi="Times New Roman"/>
          <w:b/>
          <w:bCs/>
        </w:rPr>
        <w:t>19</w:t>
      </w:r>
      <w:r w:rsidR="00874364" w:rsidRPr="00900018">
        <w:rPr>
          <w:rFonts w:ascii="Times New Roman" w:hAnsi="Times New Roman"/>
          <w:b/>
          <w:bCs/>
        </w:rPr>
        <w:t xml:space="preserve"> r.</w:t>
      </w:r>
    </w:p>
    <w:p w14:paraId="40117143" w14:textId="33C0AA0B" w:rsidR="00645F99" w:rsidRPr="00900018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 Dziale Administracyjno-Technicznym Wydziału Mechatroniki i Lotnictwa WAT, ul. </w:t>
      </w:r>
      <w:r w:rsidR="00F24FAD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gen. Sylwestra 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Kaliskiego 2; bud. 63, pok. 10</w:t>
      </w:r>
    </w:p>
    <w:p w14:paraId="7832DB26" w14:textId="3885A855" w:rsidR="00645F99" w:rsidRPr="00900018" w:rsidRDefault="00645F99" w:rsidP="008717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Wojskowa Akademia Techniczna, Wydział Mechatroniki i Lotnictwa, </w:t>
      </w:r>
      <w:r w:rsidR="009A14DA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00-908 Warszawa, ul. </w:t>
      </w:r>
      <w:r w:rsidR="009A14DA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en. Sylwestra Kaliskiego 2 – decyduje data wpłynięcia aplikacji do WAT</w:t>
      </w:r>
      <w:r w:rsidR="00D75856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ABD85" w14:textId="77777777" w:rsidR="009F2E29" w:rsidRPr="00900018" w:rsidRDefault="009F2E2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Uchybienia formalne, które spowodują odrzucenie oferty: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kompletu dokumentów wymienionych w punkcie II.</w:t>
      </w:r>
    </w:p>
    <w:p w14:paraId="520E2967" w14:textId="6C58084E" w:rsidR="00645F99" w:rsidRPr="00900018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powinna być opatrzona numerem referencyjnym : </w:t>
      </w:r>
      <w:r w:rsidR="003B7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–WML–ITU</w:t>
      </w:r>
      <w:r w:rsidR="009A14DA"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AA7CC5"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476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–1</w:t>
      </w:r>
      <w:r w:rsidR="00F24FAD"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00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574424" w14:textId="3065FA15" w:rsidR="00645F99" w:rsidRPr="00900018" w:rsidRDefault="00645F99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nastąpi z dniem 1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76B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DDC5E3" w14:textId="2099D1CB" w:rsidR="00645F99" w:rsidRPr="00900018" w:rsidRDefault="00645F99" w:rsidP="008717D8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  <w:b/>
          <w:bCs/>
        </w:rPr>
      </w:pPr>
      <w:r w:rsidRPr="00900018">
        <w:rPr>
          <w:rFonts w:ascii="Times New Roman" w:hAnsi="Times New Roman"/>
          <w:b/>
          <w:bCs/>
        </w:rPr>
        <w:t>Dodatkowe informacje można uzyskać telefonicznie: (+48) 261</w:t>
      </w:r>
      <w:r w:rsidR="00476B4F">
        <w:rPr>
          <w:rFonts w:ascii="Times New Roman" w:hAnsi="Times New Roman"/>
          <w:b/>
          <w:bCs/>
        </w:rPr>
        <w:t> </w:t>
      </w:r>
      <w:r w:rsidRPr="00900018">
        <w:rPr>
          <w:rFonts w:ascii="Times New Roman" w:hAnsi="Times New Roman"/>
          <w:b/>
          <w:bCs/>
        </w:rPr>
        <w:t>83</w:t>
      </w:r>
      <w:r w:rsidR="00476B4F">
        <w:rPr>
          <w:rFonts w:ascii="Times New Roman" w:hAnsi="Times New Roman"/>
          <w:b/>
          <w:bCs/>
        </w:rPr>
        <w:t>7 586</w:t>
      </w:r>
      <w:r w:rsidRPr="00900018">
        <w:rPr>
          <w:rFonts w:ascii="Times New Roman" w:hAnsi="Times New Roman"/>
          <w:b/>
          <w:bCs/>
        </w:rPr>
        <w:t xml:space="preserve"> .</w:t>
      </w:r>
    </w:p>
    <w:p w14:paraId="76D398A1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Rozstrzygniecie konkursu nastąpi nie później niż w ciągu dwóch tygodni od terminu składania ofert.</w:t>
      </w:r>
    </w:p>
    <w:p w14:paraId="2E9343A3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pierwszym etapem określonej w Statucie Wojskowej Akademii Technicznej procedury zatrudniania na stanowisku nauczyciela akademickiego, a jego pozytywne rozstrzygnięcie stanowi podstawę do dalszego postepowania.</w:t>
      </w:r>
    </w:p>
    <w:p w14:paraId="62969476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zatrudnieniu osoby wyłonionej w drodze konkursu podejmuje Rektor.</w:t>
      </w:r>
    </w:p>
    <w:p w14:paraId="45CA6150" w14:textId="77777777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zastrzega sobie prawo nierozstrzygnięcia konkursu bez podania przyczyny. </w:t>
      </w:r>
    </w:p>
    <w:p w14:paraId="000409DE" w14:textId="6F174803" w:rsidR="009A14DA" w:rsidRPr="00900018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komisyjnie zniszczone.</w:t>
      </w:r>
      <w:r w:rsidR="008717D8"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oferty nie będą zwracane.</w:t>
      </w:r>
    </w:p>
    <w:p w14:paraId="0A78A33C" w14:textId="52C0B1D0" w:rsidR="00D47AA0" w:rsidRDefault="009A14DA" w:rsidP="00871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sectPr w:rsidR="00D47AA0" w:rsidSect="0087436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CE4C" w14:textId="77777777" w:rsidR="009D1530" w:rsidRDefault="009D1530" w:rsidP="00645F99">
      <w:pPr>
        <w:spacing w:after="0" w:line="240" w:lineRule="auto"/>
      </w:pPr>
      <w:r>
        <w:separator/>
      </w:r>
    </w:p>
  </w:endnote>
  <w:endnote w:type="continuationSeparator" w:id="0">
    <w:p w14:paraId="1EF9624A" w14:textId="77777777" w:rsidR="009D1530" w:rsidRDefault="009D1530" w:rsidP="006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56A8" w14:textId="77777777" w:rsidR="009D1530" w:rsidRDefault="009D1530" w:rsidP="00645F99">
      <w:pPr>
        <w:spacing w:after="0" w:line="240" w:lineRule="auto"/>
      </w:pPr>
      <w:r>
        <w:separator/>
      </w:r>
    </w:p>
  </w:footnote>
  <w:footnote w:type="continuationSeparator" w:id="0">
    <w:p w14:paraId="62680237" w14:textId="77777777" w:rsidR="009D1530" w:rsidRDefault="009D1530" w:rsidP="006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AEF"/>
    <w:multiLevelType w:val="multilevel"/>
    <w:tmpl w:val="941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59FD"/>
    <w:multiLevelType w:val="multilevel"/>
    <w:tmpl w:val="779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F79FC"/>
    <w:multiLevelType w:val="multilevel"/>
    <w:tmpl w:val="2A3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501E1"/>
    <w:multiLevelType w:val="multilevel"/>
    <w:tmpl w:val="910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95DBB"/>
    <w:multiLevelType w:val="multilevel"/>
    <w:tmpl w:val="4EB0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225AE"/>
    <w:multiLevelType w:val="hybridMultilevel"/>
    <w:tmpl w:val="7898C316"/>
    <w:lvl w:ilvl="0" w:tplc="1D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53B4"/>
    <w:multiLevelType w:val="multilevel"/>
    <w:tmpl w:val="A98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4D95"/>
    <w:multiLevelType w:val="hybridMultilevel"/>
    <w:tmpl w:val="0E3A463C"/>
    <w:lvl w:ilvl="0" w:tplc="958C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6987"/>
    <w:multiLevelType w:val="hybridMultilevel"/>
    <w:tmpl w:val="7B0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65067"/>
    <w:multiLevelType w:val="multilevel"/>
    <w:tmpl w:val="81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9"/>
    <w:rsid w:val="00057A7C"/>
    <w:rsid w:val="000861A2"/>
    <w:rsid w:val="000B15B6"/>
    <w:rsid w:val="000F75DE"/>
    <w:rsid w:val="001164B2"/>
    <w:rsid w:val="00131481"/>
    <w:rsid w:val="00157284"/>
    <w:rsid w:val="00213E00"/>
    <w:rsid w:val="002333CC"/>
    <w:rsid w:val="00246B20"/>
    <w:rsid w:val="002D68F9"/>
    <w:rsid w:val="002F5C24"/>
    <w:rsid w:val="00315402"/>
    <w:rsid w:val="00326E80"/>
    <w:rsid w:val="00373E08"/>
    <w:rsid w:val="00377291"/>
    <w:rsid w:val="00383A63"/>
    <w:rsid w:val="003B756A"/>
    <w:rsid w:val="003E0C02"/>
    <w:rsid w:val="00476B4F"/>
    <w:rsid w:val="00545E74"/>
    <w:rsid w:val="00594470"/>
    <w:rsid w:val="005A09A6"/>
    <w:rsid w:val="006318E0"/>
    <w:rsid w:val="00645F99"/>
    <w:rsid w:val="006B39C4"/>
    <w:rsid w:val="006C3E4F"/>
    <w:rsid w:val="006C47A6"/>
    <w:rsid w:val="0070629C"/>
    <w:rsid w:val="0071058B"/>
    <w:rsid w:val="00710672"/>
    <w:rsid w:val="007219DE"/>
    <w:rsid w:val="00752827"/>
    <w:rsid w:val="00786B1D"/>
    <w:rsid w:val="008246DE"/>
    <w:rsid w:val="008717D8"/>
    <w:rsid w:val="00874364"/>
    <w:rsid w:val="00883A9C"/>
    <w:rsid w:val="008B2905"/>
    <w:rsid w:val="008D4992"/>
    <w:rsid w:val="008E3C2D"/>
    <w:rsid w:val="00900018"/>
    <w:rsid w:val="009A14DA"/>
    <w:rsid w:val="009A1C30"/>
    <w:rsid w:val="009C1A54"/>
    <w:rsid w:val="009D1530"/>
    <w:rsid w:val="009F2E29"/>
    <w:rsid w:val="00A5070F"/>
    <w:rsid w:val="00A62BC4"/>
    <w:rsid w:val="00AA370B"/>
    <w:rsid w:val="00AA7CC5"/>
    <w:rsid w:val="00AD1F25"/>
    <w:rsid w:val="00B3756E"/>
    <w:rsid w:val="00BA6E47"/>
    <w:rsid w:val="00BE150F"/>
    <w:rsid w:val="00C42AD1"/>
    <w:rsid w:val="00CB4743"/>
    <w:rsid w:val="00D47AA0"/>
    <w:rsid w:val="00D75856"/>
    <w:rsid w:val="00D77010"/>
    <w:rsid w:val="00DC40AA"/>
    <w:rsid w:val="00E10B47"/>
    <w:rsid w:val="00E32267"/>
    <w:rsid w:val="00E56706"/>
    <w:rsid w:val="00EB67FA"/>
    <w:rsid w:val="00EF7CAA"/>
    <w:rsid w:val="00F24FAD"/>
    <w:rsid w:val="00F92A46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1DE"/>
  <w15:docId w15:val="{35F94856-3989-47AA-AED1-E9A6D0AC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F99"/>
  </w:style>
  <w:style w:type="paragraph" w:styleId="Stopka">
    <w:name w:val="footer"/>
    <w:basedOn w:val="Normalny"/>
    <w:link w:val="StopkaZnak"/>
    <w:uiPriority w:val="99"/>
    <w:unhideWhenUsed/>
    <w:rsid w:val="0064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F99"/>
  </w:style>
  <w:style w:type="paragraph" w:styleId="Akapitzlist">
    <w:name w:val="List Paragraph"/>
    <w:basedOn w:val="Normalny"/>
    <w:uiPriority w:val="34"/>
    <w:qFormat/>
    <w:rsid w:val="009C1A5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9C1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8246DE"/>
  </w:style>
  <w:style w:type="character" w:styleId="Hipercze">
    <w:name w:val="Hyperlink"/>
    <w:basedOn w:val="Domylnaczcionkaakapitu"/>
    <w:uiPriority w:val="99"/>
    <w:semiHidden/>
    <w:unhideWhenUsed/>
    <w:rsid w:val="000861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wat.edu.pl/index.php/praca/wzory-dokumentow-dla-kandyda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Bożejko Jacek</dc:creator>
  <cp:lastModifiedBy>Korpikiewicz Jarosław</cp:lastModifiedBy>
  <cp:revision>2</cp:revision>
  <cp:lastPrinted>2019-11-20T20:24:00Z</cp:lastPrinted>
  <dcterms:created xsi:type="dcterms:W3CDTF">2019-11-27T11:34:00Z</dcterms:created>
  <dcterms:modified xsi:type="dcterms:W3CDTF">2019-11-27T11:34:00Z</dcterms:modified>
</cp:coreProperties>
</file>