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36E8" w14:textId="226C1D67" w:rsidR="00E27E88" w:rsidRPr="00757817" w:rsidRDefault="00E27E88" w:rsidP="001B4402">
      <w:pPr>
        <w:spacing w:after="0" w:line="360" w:lineRule="auto"/>
        <w:jc w:val="center"/>
        <w:rPr>
          <w:rFonts w:ascii="Arial" w:hAnsi="Arial" w:cs="Arial"/>
          <w:b/>
          <w:lang w:val="en-US"/>
        </w:rPr>
      </w:pPr>
      <w:r w:rsidRPr="00E27E88">
        <w:rPr>
          <w:rFonts w:ascii="Arial" w:hAnsi="Arial" w:cs="Arial"/>
          <w:b/>
          <w:sz w:val="24"/>
          <w:szCs w:val="24"/>
          <w:lang w:val="en-US"/>
        </w:rPr>
        <w:t>ANNOUNCEMENT OF RECRUITMENT FOR THE VACANT POSITION OF MILITARY UNIVERSITY OF TECHNOLOGY</w:t>
      </w:r>
    </w:p>
    <w:p w14:paraId="374A01D7" w14:textId="77777777" w:rsidR="008521B9" w:rsidRPr="00757817" w:rsidRDefault="008521B9">
      <w:pPr>
        <w:spacing w:after="0" w:line="360" w:lineRule="auto"/>
        <w:jc w:val="center"/>
        <w:rPr>
          <w:rFonts w:ascii="Arial" w:hAnsi="Arial" w:cs="Arial"/>
          <w:b/>
          <w:lang w:val="en-US"/>
        </w:rPr>
      </w:pPr>
    </w:p>
    <w:p w14:paraId="04AF49EC" w14:textId="396D5AA0" w:rsidR="00B32FBB" w:rsidRPr="00757817" w:rsidRDefault="00757817" w:rsidP="005C22D2">
      <w:pPr>
        <w:spacing w:after="0"/>
        <w:jc w:val="both"/>
        <w:rPr>
          <w:rFonts w:ascii="Arial" w:hAnsi="Arial" w:cs="Arial"/>
          <w:b/>
          <w:bCs/>
          <w:sz w:val="24"/>
          <w:szCs w:val="24"/>
          <w:lang w:val="en-US"/>
        </w:rPr>
      </w:pPr>
      <w:r w:rsidRPr="00757817">
        <w:rPr>
          <w:rFonts w:ascii="Arial" w:hAnsi="Arial" w:cs="Arial"/>
          <w:sz w:val="24"/>
          <w:szCs w:val="24"/>
          <w:lang w:val="en-US"/>
        </w:rPr>
        <w:t>RE</w:t>
      </w:r>
      <w:r w:rsidR="00957CA0">
        <w:rPr>
          <w:rFonts w:ascii="Arial" w:hAnsi="Arial" w:cs="Arial"/>
          <w:sz w:val="24"/>
          <w:szCs w:val="24"/>
          <w:lang w:val="en-US"/>
        </w:rPr>
        <w:t>GISTRATION</w:t>
      </w:r>
      <w:r w:rsidRPr="00757817">
        <w:rPr>
          <w:rFonts w:ascii="Arial" w:hAnsi="Arial" w:cs="Arial"/>
          <w:sz w:val="24"/>
          <w:szCs w:val="24"/>
          <w:lang w:val="en-US"/>
        </w:rPr>
        <w:t xml:space="preserve"> NUMBER</w:t>
      </w:r>
      <w:r w:rsidR="00B32FBB" w:rsidRPr="00757817">
        <w:rPr>
          <w:rFonts w:ascii="Arial" w:hAnsi="Arial" w:cs="Arial"/>
          <w:sz w:val="24"/>
          <w:szCs w:val="24"/>
          <w:lang w:val="en-US"/>
        </w:rPr>
        <w:t xml:space="preserve">: </w:t>
      </w:r>
      <w:r w:rsidR="003D2786" w:rsidRPr="00740AAA">
        <w:rPr>
          <w:rFonts w:ascii="Arial" w:hAnsi="Arial" w:cs="Arial"/>
          <w:b/>
          <w:sz w:val="24"/>
          <w:szCs w:val="24"/>
        </w:rPr>
        <w:t>50/NA/WAT/2026</w:t>
      </w:r>
    </w:p>
    <w:p w14:paraId="7F246F35" w14:textId="77777777" w:rsidR="00757817" w:rsidRPr="00757817" w:rsidRDefault="00757817" w:rsidP="00757817">
      <w:pPr>
        <w:spacing w:after="0"/>
        <w:jc w:val="both"/>
        <w:rPr>
          <w:rFonts w:ascii="Arial" w:hAnsi="Arial" w:cs="Arial"/>
          <w:b/>
          <w:bCs/>
          <w:sz w:val="24"/>
          <w:szCs w:val="24"/>
          <w:lang w:val="en-US"/>
        </w:rPr>
      </w:pPr>
      <w:r w:rsidRPr="00757817">
        <w:rPr>
          <w:rFonts w:ascii="Arial" w:hAnsi="Arial" w:cs="Arial"/>
          <w:sz w:val="24"/>
          <w:szCs w:val="24"/>
          <w:lang w:val="en-US"/>
        </w:rPr>
        <w:t xml:space="preserve">INSTITUTION: </w:t>
      </w:r>
      <w:r w:rsidRPr="00757817">
        <w:rPr>
          <w:rFonts w:ascii="Arial" w:hAnsi="Arial" w:cs="Arial"/>
          <w:b/>
          <w:bCs/>
          <w:sz w:val="24"/>
          <w:szCs w:val="24"/>
          <w:lang w:val="en-US"/>
        </w:rPr>
        <w:t>Military University of Technology - Faculty of Mechatronics, Armament and Aerospace</w:t>
      </w:r>
    </w:p>
    <w:p w14:paraId="33CB462E" w14:textId="77777777" w:rsidR="00757817" w:rsidRPr="00757817" w:rsidRDefault="00757817" w:rsidP="00757817">
      <w:pPr>
        <w:spacing w:after="0"/>
        <w:jc w:val="both"/>
        <w:rPr>
          <w:rFonts w:ascii="Arial" w:hAnsi="Arial" w:cs="Arial"/>
          <w:sz w:val="24"/>
          <w:szCs w:val="24"/>
          <w:lang w:val="en-US"/>
        </w:rPr>
      </w:pPr>
      <w:r w:rsidRPr="00757817">
        <w:rPr>
          <w:rFonts w:ascii="Arial" w:hAnsi="Arial" w:cs="Arial"/>
          <w:sz w:val="24"/>
          <w:szCs w:val="24"/>
          <w:lang w:val="en-US"/>
        </w:rPr>
        <w:t xml:space="preserve">CITY: </w:t>
      </w:r>
      <w:r w:rsidRPr="00757817">
        <w:rPr>
          <w:rFonts w:ascii="Arial" w:hAnsi="Arial" w:cs="Arial"/>
          <w:b/>
          <w:bCs/>
          <w:sz w:val="24"/>
          <w:szCs w:val="24"/>
          <w:lang w:val="en-US"/>
        </w:rPr>
        <w:t>Warsaw</w:t>
      </w:r>
    </w:p>
    <w:p w14:paraId="18502B5B" w14:textId="03B72B39" w:rsidR="00757817" w:rsidRPr="00757817" w:rsidRDefault="00757817" w:rsidP="00757817">
      <w:pPr>
        <w:spacing w:after="0"/>
        <w:jc w:val="both"/>
        <w:rPr>
          <w:rFonts w:ascii="Arial" w:hAnsi="Arial" w:cs="Arial"/>
          <w:sz w:val="24"/>
          <w:szCs w:val="24"/>
          <w:lang w:val="en-US"/>
        </w:rPr>
      </w:pPr>
      <w:r w:rsidRPr="00757817">
        <w:rPr>
          <w:rFonts w:ascii="Arial" w:hAnsi="Arial" w:cs="Arial"/>
          <w:sz w:val="24"/>
          <w:szCs w:val="24"/>
          <w:lang w:val="en-US"/>
        </w:rPr>
        <w:t xml:space="preserve">POSITION: </w:t>
      </w:r>
      <w:r w:rsidR="005D4CAC">
        <w:rPr>
          <w:rFonts w:ascii="Arial" w:hAnsi="Arial" w:cs="Arial"/>
          <w:b/>
          <w:bCs/>
          <w:sz w:val="24"/>
          <w:szCs w:val="24"/>
          <w:lang w:val="en-US"/>
        </w:rPr>
        <w:t>Assistant</w:t>
      </w:r>
    </w:p>
    <w:p w14:paraId="569BF0F6" w14:textId="77777777" w:rsidR="00757817" w:rsidRPr="00757817" w:rsidRDefault="00757817" w:rsidP="00757817">
      <w:pPr>
        <w:spacing w:after="0"/>
        <w:jc w:val="both"/>
        <w:rPr>
          <w:rFonts w:ascii="Arial" w:hAnsi="Arial" w:cs="Arial"/>
          <w:sz w:val="24"/>
          <w:szCs w:val="24"/>
          <w:lang w:val="en-US"/>
        </w:rPr>
      </w:pPr>
      <w:r w:rsidRPr="00757817">
        <w:rPr>
          <w:rFonts w:ascii="Arial" w:hAnsi="Arial" w:cs="Arial"/>
          <w:sz w:val="24"/>
          <w:szCs w:val="24"/>
          <w:lang w:val="en-US"/>
        </w:rPr>
        <w:t xml:space="preserve">IN THE GROUP OF EMPLOYEES: </w:t>
      </w:r>
      <w:r w:rsidRPr="00757817">
        <w:rPr>
          <w:rFonts w:ascii="Arial" w:hAnsi="Arial" w:cs="Arial"/>
          <w:b/>
          <w:bCs/>
          <w:sz w:val="24"/>
          <w:szCs w:val="24"/>
          <w:lang w:val="en-US"/>
        </w:rPr>
        <w:t>Teaching</w:t>
      </w:r>
    </w:p>
    <w:p w14:paraId="37780255" w14:textId="77777777" w:rsidR="00757817" w:rsidRPr="00757817" w:rsidRDefault="00757817" w:rsidP="00757817">
      <w:pPr>
        <w:spacing w:after="0"/>
        <w:jc w:val="both"/>
        <w:rPr>
          <w:rFonts w:ascii="Arial" w:hAnsi="Arial" w:cs="Arial"/>
          <w:sz w:val="24"/>
          <w:szCs w:val="24"/>
          <w:lang w:val="en-US"/>
        </w:rPr>
      </w:pPr>
      <w:r w:rsidRPr="00757817">
        <w:rPr>
          <w:rFonts w:ascii="Arial" w:hAnsi="Arial" w:cs="Arial"/>
          <w:sz w:val="24"/>
          <w:szCs w:val="24"/>
          <w:lang w:val="en-US"/>
        </w:rPr>
        <w:t>TIME EMPLOYMENT:</w:t>
      </w:r>
      <w:r w:rsidRPr="00757817">
        <w:rPr>
          <w:rFonts w:ascii="Arial" w:hAnsi="Arial" w:cs="Arial"/>
          <w:b/>
          <w:bCs/>
          <w:sz w:val="24"/>
          <w:szCs w:val="24"/>
          <w:lang w:val="en-US"/>
        </w:rPr>
        <w:t xml:space="preserve"> full</w:t>
      </w:r>
    </w:p>
    <w:p w14:paraId="09E1042D" w14:textId="3142AF50" w:rsidR="008521B9" w:rsidRPr="00757817" w:rsidRDefault="00757817" w:rsidP="00757817">
      <w:pPr>
        <w:spacing w:after="0"/>
        <w:jc w:val="both"/>
        <w:rPr>
          <w:rFonts w:ascii="Arial" w:hAnsi="Arial" w:cs="Arial"/>
          <w:b/>
          <w:bCs/>
          <w:sz w:val="24"/>
          <w:szCs w:val="24"/>
          <w:lang w:val="en-US"/>
        </w:rPr>
      </w:pPr>
      <w:r w:rsidRPr="00757817">
        <w:rPr>
          <w:rFonts w:ascii="Arial" w:hAnsi="Arial" w:cs="Arial"/>
          <w:sz w:val="24"/>
          <w:szCs w:val="24"/>
          <w:lang w:val="en-US"/>
        </w:rPr>
        <w:t xml:space="preserve">DEADLINE FOR SUBMITTING OFFERS: </w:t>
      </w:r>
      <w:r w:rsidR="003D2786">
        <w:rPr>
          <w:rFonts w:ascii="Arial" w:hAnsi="Arial" w:cs="Arial"/>
          <w:b/>
          <w:bCs/>
          <w:sz w:val="24"/>
          <w:szCs w:val="24"/>
          <w:lang w:val="en-US"/>
        </w:rPr>
        <w:t>28</w:t>
      </w:r>
      <w:r w:rsidR="005A73AD">
        <w:rPr>
          <w:rFonts w:ascii="Arial" w:hAnsi="Arial" w:cs="Arial"/>
          <w:b/>
          <w:bCs/>
          <w:sz w:val="24"/>
          <w:szCs w:val="24"/>
          <w:lang w:val="en-US"/>
        </w:rPr>
        <w:t>.08.2026</w:t>
      </w:r>
      <w:r w:rsidR="001D51D0">
        <w:rPr>
          <w:rFonts w:ascii="Arial" w:hAnsi="Arial" w:cs="Arial"/>
          <w:b/>
          <w:bCs/>
          <w:sz w:val="24"/>
          <w:szCs w:val="24"/>
          <w:lang w:val="en-US"/>
        </w:rPr>
        <w:t>.</w:t>
      </w:r>
    </w:p>
    <w:p w14:paraId="0AC576B0" w14:textId="0D0E9842" w:rsidR="001D51D0" w:rsidRPr="001D51D0" w:rsidRDefault="00757817" w:rsidP="001D51D0">
      <w:pPr>
        <w:spacing w:after="0"/>
        <w:jc w:val="both"/>
        <w:rPr>
          <w:rFonts w:ascii="Arial" w:hAnsi="Arial" w:cs="Arial"/>
          <w:sz w:val="24"/>
          <w:szCs w:val="24"/>
          <w:lang w:val="en-GB"/>
        </w:rPr>
      </w:pPr>
      <w:r w:rsidRPr="00757817">
        <w:rPr>
          <w:rFonts w:ascii="Arial" w:hAnsi="Arial" w:cs="Arial"/>
          <w:sz w:val="24"/>
          <w:szCs w:val="24"/>
          <w:lang w:val="en-US"/>
        </w:rPr>
        <w:t>WEBS</w:t>
      </w:r>
      <w:r>
        <w:rPr>
          <w:rFonts w:ascii="Arial" w:hAnsi="Arial" w:cs="Arial"/>
          <w:sz w:val="24"/>
          <w:szCs w:val="24"/>
          <w:lang w:val="en-US"/>
        </w:rPr>
        <w:t>ITE</w:t>
      </w:r>
      <w:r w:rsidR="00C57470" w:rsidRPr="00757817">
        <w:rPr>
          <w:rFonts w:ascii="Arial" w:hAnsi="Arial" w:cs="Arial"/>
          <w:sz w:val="24"/>
          <w:szCs w:val="24"/>
          <w:lang w:val="en-US"/>
        </w:rPr>
        <w:t>:</w:t>
      </w:r>
      <w:r w:rsidR="001D51D0" w:rsidRPr="001D51D0">
        <w:rPr>
          <w:rFonts w:ascii="Arial" w:hAnsi="Arial" w:cs="Arial"/>
          <w:sz w:val="24"/>
          <w:szCs w:val="24"/>
          <w:lang w:val="en-GB"/>
        </w:rPr>
        <w:t xml:space="preserve"> </w:t>
      </w:r>
      <w:hyperlink r:id="rId11" w:history="1">
        <w:r w:rsidR="001D51D0" w:rsidRPr="001D51D0">
          <w:rPr>
            <w:rStyle w:val="Hipercze"/>
            <w:rFonts w:ascii="Arial" w:hAnsi="Arial" w:cs="Arial"/>
            <w:sz w:val="24"/>
            <w:szCs w:val="24"/>
            <w:lang w:val="en-GB"/>
          </w:rPr>
          <w:t>https://wml.wat.edu.pl/instytut-techniki-lotniczej/zaklad-aerodynamiki-i-termodynamiki/</w:t>
        </w:r>
      </w:hyperlink>
      <w:r w:rsidR="001D51D0" w:rsidRPr="001D51D0">
        <w:rPr>
          <w:rFonts w:ascii="Arial" w:hAnsi="Arial" w:cs="Arial"/>
          <w:sz w:val="24"/>
          <w:szCs w:val="24"/>
          <w:lang w:val="en-GB"/>
        </w:rPr>
        <w:t xml:space="preserve"> </w:t>
      </w:r>
    </w:p>
    <w:p w14:paraId="0B97FA67" w14:textId="5466F695" w:rsidR="000025B3" w:rsidRPr="001D51D0" w:rsidRDefault="000025B3" w:rsidP="00757817">
      <w:pPr>
        <w:spacing w:after="0"/>
        <w:rPr>
          <w:rFonts w:ascii="Arial" w:hAnsi="Arial" w:cs="Arial"/>
          <w:sz w:val="24"/>
          <w:szCs w:val="24"/>
          <w:lang w:val="en-GB"/>
        </w:rPr>
      </w:pPr>
    </w:p>
    <w:p w14:paraId="31B9A04A" w14:textId="20363F1D" w:rsidR="008521B9" w:rsidRPr="00053F38" w:rsidRDefault="00757817" w:rsidP="005C22D2">
      <w:pPr>
        <w:spacing w:after="0"/>
        <w:jc w:val="both"/>
        <w:rPr>
          <w:rFonts w:ascii="Arial" w:hAnsi="Arial" w:cs="Arial"/>
          <w:b/>
          <w:bCs/>
          <w:sz w:val="24"/>
          <w:szCs w:val="24"/>
          <w:lang w:val="en-US"/>
        </w:rPr>
      </w:pPr>
      <w:r w:rsidRPr="00053F38">
        <w:rPr>
          <w:rFonts w:ascii="Arial" w:hAnsi="Arial" w:cs="Arial"/>
          <w:sz w:val="24"/>
          <w:szCs w:val="24"/>
          <w:lang w:val="en-US"/>
        </w:rPr>
        <w:t>PLANNED EMPLOYMENT FROM</w:t>
      </w:r>
      <w:r w:rsidR="00C57470" w:rsidRPr="00053F38">
        <w:rPr>
          <w:rFonts w:ascii="Arial" w:hAnsi="Arial" w:cs="Arial"/>
          <w:sz w:val="24"/>
          <w:szCs w:val="24"/>
          <w:lang w:val="en-US"/>
        </w:rPr>
        <w:t xml:space="preserve">: </w:t>
      </w:r>
      <w:r w:rsidR="00967EE4" w:rsidRPr="00053F38">
        <w:rPr>
          <w:rFonts w:ascii="Arial" w:hAnsi="Arial" w:cs="Arial"/>
          <w:b/>
          <w:bCs/>
          <w:sz w:val="24"/>
          <w:szCs w:val="24"/>
          <w:lang w:val="en-US"/>
        </w:rPr>
        <w:t>01.</w:t>
      </w:r>
      <w:r w:rsidR="002F5FEB">
        <w:rPr>
          <w:rFonts w:ascii="Arial" w:hAnsi="Arial" w:cs="Arial"/>
          <w:b/>
          <w:bCs/>
          <w:sz w:val="24"/>
          <w:szCs w:val="24"/>
          <w:lang w:val="en-US"/>
        </w:rPr>
        <w:t>10</w:t>
      </w:r>
      <w:r w:rsidR="00967EE4" w:rsidRPr="00053F38">
        <w:rPr>
          <w:rFonts w:ascii="Arial" w:hAnsi="Arial" w:cs="Arial"/>
          <w:b/>
          <w:bCs/>
          <w:sz w:val="24"/>
          <w:szCs w:val="24"/>
          <w:lang w:val="en-US"/>
        </w:rPr>
        <w:t>.202</w:t>
      </w:r>
      <w:r w:rsidR="001D51D0">
        <w:rPr>
          <w:rFonts w:ascii="Arial" w:hAnsi="Arial" w:cs="Arial"/>
          <w:b/>
          <w:bCs/>
          <w:sz w:val="24"/>
          <w:szCs w:val="24"/>
          <w:lang w:val="en-US"/>
        </w:rPr>
        <w:t>6</w:t>
      </w:r>
      <w:r w:rsidR="00967EE4" w:rsidRPr="00053F38">
        <w:rPr>
          <w:rFonts w:ascii="Arial" w:hAnsi="Arial" w:cs="Arial"/>
          <w:b/>
          <w:bCs/>
          <w:sz w:val="24"/>
          <w:szCs w:val="24"/>
          <w:lang w:val="en-US"/>
        </w:rPr>
        <w:t xml:space="preserve"> r.</w:t>
      </w:r>
    </w:p>
    <w:p w14:paraId="394715AB" w14:textId="77777777" w:rsidR="008521B9" w:rsidRPr="00053F38" w:rsidRDefault="008521B9">
      <w:pPr>
        <w:spacing w:after="0" w:line="240" w:lineRule="auto"/>
        <w:jc w:val="both"/>
        <w:rPr>
          <w:rFonts w:ascii="Arial" w:hAnsi="Arial" w:cs="Arial"/>
          <w:b/>
          <w:lang w:val="en-US"/>
        </w:rPr>
      </w:pPr>
    </w:p>
    <w:p w14:paraId="7EFAA5A1" w14:textId="77777777" w:rsidR="002F5FEB" w:rsidRPr="002F5FEB" w:rsidRDefault="002F5FEB" w:rsidP="002F5FEB">
      <w:pPr>
        <w:spacing w:after="0" w:line="240" w:lineRule="auto"/>
        <w:ind w:left="340"/>
        <w:jc w:val="both"/>
        <w:rPr>
          <w:rFonts w:ascii="Arial" w:hAnsi="Arial" w:cs="Arial"/>
          <w:sz w:val="24"/>
          <w:szCs w:val="24"/>
          <w:lang w:val="en-GB"/>
        </w:rPr>
      </w:pPr>
      <w:bookmarkStart w:id="0" w:name="_Hlk90885265"/>
      <w:r w:rsidRPr="002F5FEB">
        <w:rPr>
          <w:rFonts w:ascii="Arial" w:hAnsi="Arial" w:cs="Arial"/>
          <w:b/>
          <w:bCs/>
          <w:sz w:val="24"/>
          <w:szCs w:val="24"/>
          <w:lang w:val="en-GB"/>
        </w:rPr>
        <w:t>Expected scope of duties:</w:t>
      </w:r>
    </w:p>
    <w:p w14:paraId="70B112F6" w14:textId="7A2F0AC3" w:rsidR="002F5FEB" w:rsidRDefault="002F5FEB" w:rsidP="00800D7F">
      <w:pPr>
        <w:numPr>
          <w:ilvl w:val="0"/>
          <w:numId w:val="51"/>
        </w:numPr>
        <w:spacing w:after="0" w:line="280" w:lineRule="exact"/>
        <w:ind w:left="714" w:hanging="357"/>
        <w:jc w:val="both"/>
        <w:rPr>
          <w:rFonts w:ascii="Arial" w:hAnsi="Arial" w:cs="Arial"/>
          <w:sz w:val="24"/>
          <w:szCs w:val="24"/>
          <w:lang w:val="en-GB"/>
        </w:rPr>
      </w:pPr>
      <w:r w:rsidRPr="002F5FEB">
        <w:rPr>
          <w:rFonts w:ascii="Arial" w:hAnsi="Arial" w:cs="Arial"/>
          <w:sz w:val="24"/>
          <w:szCs w:val="24"/>
          <w:lang w:val="en-GB"/>
        </w:rPr>
        <w:t>implementation of the didactic process, giving exercises</w:t>
      </w:r>
      <w:r w:rsidR="005A73AD">
        <w:rPr>
          <w:rFonts w:ascii="Arial" w:hAnsi="Arial" w:cs="Arial"/>
          <w:sz w:val="24"/>
          <w:szCs w:val="24"/>
          <w:lang w:val="en-GB"/>
        </w:rPr>
        <w:t xml:space="preserve"> and projects</w:t>
      </w:r>
      <w:r w:rsidRPr="002F5FEB">
        <w:rPr>
          <w:rFonts w:ascii="Arial" w:hAnsi="Arial" w:cs="Arial"/>
          <w:sz w:val="24"/>
          <w:szCs w:val="24"/>
          <w:lang w:val="en-GB"/>
        </w:rPr>
        <w:t>, seminars</w:t>
      </w:r>
      <w:r w:rsidR="005A73AD">
        <w:rPr>
          <w:rFonts w:ascii="Arial" w:hAnsi="Arial" w:cs="Arial"/>
          <w:sz w:val="24"/>
          <w:szCs w:val="24"/>
          <w:lang w:val="en-GB"/>
        </w:rPr>
        <w:t xml:space="preserve"> and labs</w:t>
      </w:r>
      <w:r w:rsidRPr="002F5FEB">
        <w:rPr>
          <w:rFonts w:ascii="Arial" w:hAnsi="Arial" w:cs="Arial"/>
          <w:sz w:val="24"/>
          <w:szCs w:val="24"/>
          <w:lang w:val="en-GB"/>
        </w:rPr>
        <w:t>;</w:t>
      </w:r>
    </w:p>
    <w:p w14:paraId="49A6B046" w14:textId="1AC55608" w:rsidR="005A73AD" w:rsidRPr="002F5FEB" w:rsidRDefault="005A73AD" w:rsidP="00800D7F">
      <w:pPr>
        <w:numPr>
          <w:ilvl w:val="0"/>
          <w:numId w:val="51"/>
        </w:numPr>
        <w:spacing w:after="0" w:line="280" w:lineRule="exact"/>
        <w:ind w:left="714" w:hanging="357"/>
        <w:jc w:val="both"/>
        <w:rPr>
          <w:rFonts w:ascii="Arial" w:hAnsi="Arial" w:cs="Arial"/>
          <w:sz w:val="24"/>
          <w:szCs w:val="24"/>
          <w:lang w:val="en-GB"/>
        </w:rPr>
      </w:pPr>
      <w:r w:rsidRPr="002F5FEB">
        <w:rPr>
          <w:rFonts w:ascii="Arial" w:hAnsi="Arial" w:cs="Arial"/>
          <w:sz w:val="24"/>
          <w:szCs w:val="24"/>
          <w:lang w:val="en-GB"/>
        </w:rPr>
        <w:t>participation in conferences, symposia and scientific seminars;</w:t>
      </w:r>
    </w:p>
    <w:p w14:paraId="543162C6" w14:textId="77777777" w:rsidR="002F5FEB" w:rsidRPr="002F5FEB" w:rsidRDefault="002F5FEB" w:rsidP="00800D7F">
      <w:pPr>
        <w:numPr>
          <w:ilvl w:val="0"/>
          <w:numId w:val="51"/>
        </w:numPr>
        <w:spacing w:after="0" w:line="280" w:lineRule="exact"/>
        <w:ind w:left="714" w:hanging="357"/>
        <w:jc w:val="both"/>
        <w:rPr>
          <w:rFonts w:ascii="Arial" w:hAnsi="Arial" w:cs="Arial"/>
          <w:sz w:val="24"/>
          <w:szCs w:val="24"/>
          <w:lang w:val="en-GB"/>
        </w:rPr>
      </w:pPr>
      <w:r w:rsidRPr="002F5FEB">
        <w:rPr>
          <w:rFonts w:ascii="Arial" w:hAnsi="Arial" w:cs="Arial"/>
          <w:sz w:val="24"/>
          <w:szCs w:val="24"/>
          <w:lang w:val="en-GB"/>
        </w:rPr>
        <w:t>active participation in projects aimed at the development of the teaching base;</w:t>
      </w:r>
    </w:p>
    <w:p w14:paraId="786C0F5F" w14:textId="77777777" w:rsidR="002F5FEB" w:rsidRPr="002F5FEB" w:rsidRDefault="002F5FEB" w:rsidP="00800D7F">
      <w:pPr>
        <w:numPr>
          <w:ilvl w:val="0"/>
          <w:numId w:val="51"/>
        </w:numPr>
        <w:spacing w:after="0" w:line="280" w:lineRule="exact"/>
        <w:ind w:left="714" w:hanging="357"/>
        <w:jc w:val="both"/>
        <w:rPr>
          <w:rFonts w:ascii="Arial" w:hAnsi="Arial" w:cs="Arial"/>
          <w:sz w:val="24"/>
          <w:szCs w:val="24"/>
          <w:lang w:val="en-GB"/>
        </w:rPr>
      </w:pPr>
      <w:r w:rsidRPr="002F5FEB">
        <w:rPr>
          <w:rFonts w:ascii="Arial" w:hAnsi="Arial" w:cs="Arial"/>
          <w:sz w:val="24"/>
          <w:szCs w:val="24"/>
          <w:lang w:val="en-GB"/>
        </w:rPr>
        <w:t>developing and improving own qualifications;</w:t>
      </w:r>
    </w:p>
    <w:p w14:paraId="19D4157B" w14:textId="77777777" w:rsidR="005D4CAC" w:rsidRPr="005D4CAC" w:rsidRDefault="005D4CAC" w:rsidP="00800D7F">
      <w:pPr>
        <w:numPr>
          <w:ilvl w:val="0"/>
          <w:numId w:val="51"/>
        </w:numPr>
        <w:tabs>
          <w:tab w:val="clear" w:pos="720"/>
          <w:tab w:val="num" w:pos="360"/>
        </w:tabs>
        <w:spacing w:after="0" w:line="280" w:lineRule="exact"/>
        <w:ind w:left="714" w:hanging="357"/>
        <w:jc w:val="both"/>
        <w:rPr>
          <w:rFonts w:ascii="Arial" w:hAnsi="Arial" w:cs="Arial"/>
          <w:sz w:val="24"/>
          <w:szCs w:val="24"/>
          <w:lang w:val="en-GB"/>
        </w:rPr>
      </w:pPr>
      <w:r w:rsidRPr="005D4CAC">
        <w:rPr>
          <w:rFonts w:ascii="Arial" w:hAnsi="Arial" w:cs="Arial"/>
          <w:sz w:val="24"/>
          <w:szCs w:val="24"/>
          <w:lang w:val="en-GB"/>
        </w:rPr>
        <w:t>development of teaching aids for the subjects assigned to be implemented,</w:t>
      </w:r>
    </w:p>
    <w:p w14:paraId="7848C986" w14:textId="77777777" w:rsidR="005D4CAC" w:rsidRPr="005D4CAC" w:rsidRDefault="005D4CAC" w:rsidP="00800D7F">
      <w:pPr>
        <w:numPr>
          <w:ilvl w:val="0"/>
          <w:numId w:val="51"/>
        </w:numPr>
        <w:tabs>
          <w:tab w:val="clear" w:pos="720"/>
          <w:tab w:val="num" w:pos="360"/>
        </w:tabs>
        <w:spacing w:after="0" w:line="280" w:lineRule="exact"/>
        <w:ind w:left="714" w:hanging="357"/>
        <w:jc w:val="both"/>
        <w:rPr>
          <w:rFonts w:ascii="Arial" w:hAnsi="Arial" w:cs="Arial"/>
          <w:sz w:val="24"/>
          <w:szCs w:val="24"/>
          <w:lang w:val="en-GB"/>
        </w:rPr>
      </w:pPr>
      <w:r w:rsidRPr="005D4CAC">
        <w:rPr>
          <w:rFonts w:ascii="Arial" w:hAnsi="Arial" w:cs="Arial"/>
          <w:sz w:val="24"/>
          <w:szCs w:val="24"/>
          <w:lang w:val="en-GB"/>
        </w:rPr>
        <w:t xml:space="preserve">analysis of the numerical status, usefulness, and availability of library collections of literature shown in the information sheets of the subjects assigned to the project, </w:t>
      </w:r>
    </w:p>
    <w:p w14:paraId="1B682294" w14:textId="77777777" w:rsidR="005D4CAC" w:rsidRPr="005D4CAC" w:rsidRDefault="005D4CAC" w:rsidP="00800D7F">
      <w:pPr>
        <w:numPr>
          <w:ilvl w:val="0"/>
          <w:numId w:val="51"/>
        </w:numPr>
        <w:tabs>
          <w:tab w:val="clear" w:pos="720"/>
          <w:tab w:val="num" w:pos="360"/>
        </w:tabs>
        <w:spacing w:after="0" w:line="280" w:lineRule="exact"/>
        <w:ind w:left="714" w:hanging="357"/>
        <w:jc w:val="both"/>
        <w:rPr>
          <w:rFonts w:ascii="Arial" w:hAnsi="Arial" w:cs="Arial"/>
          <w:sz w:val="24"/>
          <w:szCs w:val="24"/>
          <w:lang w:val="en-GB"/>
        </w:rPr>
      </w:pPr>
      <w:r w:rsidRPr="005D4CAC">
        <w:rPr>
          <w:rFonts w:ascii="Arial" w:hAnsi="Arial" w:cs="Arial"/>
          <w:sz w:val="24"/>
          <w:szCs w:val="24"/>
          <w:lang w:val="en-GB"/>
        </w:rPr>
        <w:t>designing, constructing, and manufacturing elements of laboratory workstations securing the didactic process as part of the subjects assigned to be implemented,</w:t>
      </w:r>
    </w:p>
    <w:p w14:paraId="235EB9CF" w14:textId="77777777" w:rsidR="005D4CAC" w:rsidRPr="00A441D5" w:rsidRDefault="005D4CAC" w:rsidP="00800D7F">
      <w:pPr>
        <w:pStyle w:val="Akapitzlist"/>
        <w:numPr>
          <w:ilvl w:val="0"/>
          <w:numId w:val="51"/>
        </w:numPr>
        <w:spacing w:after="0" w:line="280" w:lineRule="exact"/>
        <w:ind w:left="714" w:hanging="357"/>
        <w:jc w:val="both"/>
        <w:rPr>
          <w:rFonts w:ascii="Arial" w:hAnsi="Arial" w:cs="Arial"/>
          <w:sz w:val="24"/>
          <w:szCs w:val="24"/>
          <w:lang w:val="en-US"/>
        </w:rPr>
      </w:pPr>
      <w:r w:rsidRPr="00A441D5">
        <w:rPr>
          <w:rFonts w:ascii="Arial" w:hAnsi="Arial" w:cs="Arial"/>
          <w:sz w:val="24"/>
          <w:szCs w:val="24"/>
          <w:lang w:val="en-US"/>
        </w:rPr>
        <w:t>initiating the process of modernization of laboratory workstations in terms of tasks resulting from the implementation of the didactic process,</w:t>
      </w:r>
    </w:p>
    <w:p w14:paraId="040B116B" w14:textId="77777777" w:rsidR="005D4CAC" w:rsidRPr="00A441D5" w:rsidRDefault="005D4CAC" w:rsidP="00800D7F">
      <w:pPr>
        <w:pStyle w:val="Akapitzlist"/>
        <w:numPr>
          <w:ilvl w:val="0"/>
          <w:numId w:val="51"/>
        </w:numPr>
        <w:spacing w:after="0" w:line="280" w:lineRule="exact"/>
        <w:ind w:left="714" w:hanging="357"/>
        <w:jc w:val="both"/>
        <w:rPr>
          <w:rFonts w:ascii="Arial" w:hAnsi="Arial" w:cs="Arial"/>
          <w:sz w:val="24"/>
          <w:szCs w:val="24"/>
          <w:lang w:val="en-US"/>
        </w:rPr>
      </w:pPr>
      <w:r w:rsidRPr="00A441D5">
        <w:rPr>
          <w:rFonts w:ascii="Arial" w:hAnsi="Arial" w:cs="Arial"/>
          <w:sz w:val="24"/>
          <w:szCs w:val="24"/>
          <w:lang w:val="en-US"/>
        </w:rPr>
        <w:t>monitoring the technical condition of laboratory workstations and preparing them for use as part of the items assigned to the project,</w:t>
      </w:r>
    </w:p>
    <w:p w14:paraId="663E458D" w14:textId="77777777" w:rsidR="005D4CAC" w:rsidRPr="00A53392" w:rsidRDefault="005D4CAC" w:rsidP="00800D7F">
      <w:pPr>
        <w:pStyle w:val="Akapitzlist"/>
        <w:numPr>
          <w:ilvl w:val="0"/>
          <w:numId w:val="51"/>
        </w:numPr>
        <w:spacing w:after="0" w:line="280" w:lineRule="exact"/>
        <w:ind w:left="714" w:hanging="357"/>
        <w:jc w:val="both"/>
        <w:rPr>
          <w:rFonts w:ascii="Arial" w:hAnsi="Arial" w:cs="Arial"/>
          <w:sz w:val="24"/>
          <w:szCs w:val="24"/>
          <w:lang w:val="en-US"/>
        </w:rPr>
      </w:pPr>
      <w:r w:rsidRPr="008B22BD">
        <w:rPr>
          <w:rFonts w:ascii="Arial" w:hAnsi="Arial" w:cs="Arial"/>
          <w:sz w:val="24"/>
          <w:szCs w:val="24"/>
          <w:lang w:val="en-US"/>
        </w:rPr>
        <w:t xml:space="preserve">operating computer equipment and knowledge and use of specialized software dedicated to numerical calculations, modeling, and simulation of phenomena in </w:t>
      </w:r>
      <w:r w:rsidRPr="00A53392">
        <w:rPr>
          <w:rFonts w:ascii="Arial" w:hAnsi="Arial" w:cs="Arial"/>
          <w:sz w:val="24"/>
          <w:szCs w:val="24"/>
          <w:lang w:val="en-US"/>
        </w:rPr>
        <w:t>the field of aeronautical engineering,</w:t>
      </w:r>
    </w:p>
    <w:p w14:paraId="11F77596" w14:textId="6734F9B9" w:rsidR="005D4CAC" w:rsidRPr="00A441D5" w:rsidRDefault="005D4CAC" w:rsidP="00800D7F">
      <w:pPr>
        <w:pStyle w:val="Akapitzlist"/>
        <w:numPr>
          <w:ilvl w:val="0"/>
          <w:numId w:val="51"/>
        </w:numPr>
        <w:spacing w:after="0" w:line="280" w:lineRule="exact"/>
        <w:ind w:left="714" w:hanging="357"/>
        <w:jc w:val="both"/>
        <w:rPr>
          <w:rFonts w:ascii="Arial" w:hAnsi="Arial" w:cs="Arial"/>
          <w:sz w:val="24"/>
          <w:szCs w:val="24"/>
          <w:lang w:val="en-US"/>
        </w:rPr>
      </w:pPr>
      <w:r w:rsidRPr="00A441D5">
        <w:rPr>
          <w:rFonts w:ascii="Arial" w:hAnsi="Arial" w:cs="Arial"/>
          <w:sz w:val="24"/>
          <w:szCs w:val="24"/>
          <w:lang w:val="en-US"/>
        </w:rPr>
        <w:t xml:space="preserve">implementation of the instructions of the Head of the Department in the scope related to the functioning of the Department of </w:t>
      </w:r>
      <w:r w:rsidR="001D51D0">
        <w:rPr>
          <w:rFonts w:ascii="Arial" w:hAnsi="Arial" w:cs="Arial"/>
          <w:sz w:val="24"/>
          <w:szCs w:val="24"/>
          <w:lang w:val="en-US"/>
        </w:rPr>
        <w:t>Aerodynamics and Thermodynamics</w:t>
      </w:r>
      <w:r w:rsidRPr="00A441D5">
        <w:rPr>
          <w:rFonts w:ascii="Arial" w:hAnsi="Arial" w:cs="Arial"/>
          <w:sz w:val="24"/>
          <w:szCs w:val="24"/>
          <w:lang w:val="en-US"/>
        </w:rPr>
        <w:t xml:space="preserve"> and the Head of the Laboratory in the scope related to the functioning of the Laboratory of </w:t>
      </w:r>
      <w:r w:rsidR="001D51D0">
        <w:rPr>
          <w:rFonts w:ascii="Arial" w:hAnsi="Arial" w:cs="Arial"/>
          <w:sz w:val="24"/>
          <w:szCs w:val="24"/>
          <w:lang w:val="en-US"/>
        </w:rPr>
        <w:t>Aerodynamics</w:t>
      </w:r>
      <w:r>
        <w:rPr>
          <w:rFonts w:ascii="Arial" w:hAnsi="Arial" w:cs="Arial"/>
          <w:sz w:val="24"/>
          <w:szCs w:val="24"/>
          <w:lang w:val="en-US"/>
        </w:rPr>
        <w:t>,</w:t>
      </w:r>
    </w:p>
    <w:p w14:paraId="03AC138F" w14:textId="2501E50D" w:rsidR="002F5FEB" w:rsidRPr="002F5FEB" w:rsidRDefault="002F5FEB" w:rsidP="00800D7F">
      <w:pPr>
        <w:numPr>
          <w:ilvl w:val="0"/>
          <w:numId w:val="51"/>
        </w:numPr>
        <w:spacing w:after="0" w:line="280" w:lineRule="exact"/>
        <w:ind w:left="714" w:hanging="357"/>
        <w:jc w:val="both"/>
        <w:rPr>
          <w:rFonts w:ascii="Arial" w:hAnsi="Arial" w:cs="Arial"/>
          <w:sz w:val="24"/>
          <w:szCs w:val="24"/>
          <w:lang w:val="en-GB"/>
        </w:rPr>
      </w:pPr>
      <w:r w:rsidRPr="002F5FEB">
        <w:rPr>
          <w:rFonts w:ascii="Arial" w:hAnsi="Arial" w:cs="Arial"/>
          <w:sz w:val="24"/>
          <w:szCs w:val="24"/>
          <w:lang w:val="en-GB"/>
        </w:rPr>
        <w:t>compliance with the regulations applicable in the Military University of Technology, including those related to discipline work, protection of classified information, health and safety and fire protection</w:t>
      </w:r>
      <w:bookmarkEnd w:id="0"/>
      <w:r w:rsidRPr="002F5FEB">
        <w:rPr>
          <w:rFonts w:ascii="Arial" w:hAnsi="Arial" w:cs="Arial"/>
          <w:sz w:val="24"/>
          <w:szCs w:val="24"/>
          <w:lang w:val="en-GB"/>
        </w:rPr>
        <w:t>.</w:t>
      </w:r>
    </w:p>
    <w:p w14:paraId="6AFD5B0D" w14:textId="77777777" w:rsidR="002F5FEB" w:rsidRDefault="002F5FEB" w:rsidP="002F5FEB">
      <w:pPr>
        <w:spacing w:after="0" w:line="240" w:lineRule="auto"/>
        <w:ind w:left="340"/>
        <w:jc w:val="both"/>
        <w:rPr>
          <w:rFonts w:ascii="Arial" w:hAnsi="Arial" w:cs="Arial"/>
          <w:b/>
          <w:bCs/>
          <w:sz w:val="24"/>
          <w:szCs w:val="24"/>
          <w:lang w:val="en-GB"/>
        </w:rPr>
      </w:pPr>
    </w:p>
    <w:p w14:paraId="44FAE51A" w14:textId="77777777" w:rsidR="00800D7F" w:rsidRDefault="00765FC0" w:rsidP="00800D7F">
      <w:pPr>
        <w:spacing w:after="0" w:line="280" w:lineRule="exact"/>
        <w:ind w:left="340"/>
        <w:jc w:val="both"/>
        <w:rPr>
          <w:rFonts w:ascii="Arial" w:hAnsi="Arial" w:cs="Arial"/>
          <w:b/>
          <w:bCs/>
          <w:sz w:val="24"/>
          <w:szCs w:val="24"/>
          <w:lang w:val="en-GB"/>
        </w:rPr>
      </w:pPr>
      <w:r>
        <w:rPr>
          <w:rFonts w:ascii="Arial" w:hAnsi="Arial" w:cs="Arial"/>
          <w:b/>
          <w:bCs/>
          <w:sz w:val="24"/>
          <w:szCs w:val="24"/>
          <w:lang w:val="en-GB"/>
        </w:rPr>
        <w:br/>
      </w:r>
      <w:r>
        <w:rPr>
          <w:rFonts w:ascii="Arial" w:hAnsi="Arial" w:cs="Arial"/>
          <w:b/>
          <w:bCs/>
          <w:sz w:val="24"/>
          <w:szCs w:val="24"/>
          <w:lang w:val="en-GB"/>
        </w:rPr>
        <w:br/>
      </w:r>
      <w:r>
        <w:rPr>
          <w:rFonts w:ascii="Arial" w:hAnsi="Arial" w:cs="Arial"/>
          <w:b/>
          <w:bCs/>
          <w:sz w:val="24"/>
          <w:szCs w:val="24"/>
          <w:lang w:val="en-GB"/>
        </w:rPr>
        <w:br/>
      </w:r>
      <w:r>
        <w:rPr>
          <w:rFonts w:ascii="Arial" w:hAnsi="Arial" w:cs="Arial"/>
          <w:b/>
          <w:bCs/>
          <w:sz w:val="24"/>
          <w:szCs w:val="24"/>
          <w:lang w:val="en-GB"/>
        </w:rPr>
        <w:lastRenderedPageBreak/>
        <w:br/>
      </w:r>
    </w:p>
    <w:p w14:paraId="7B770C65" w14:textId="6C599D78" w:rsidR="002F5FEB" w:rsidRPr="002F5FEB" w:rsidRDefault="002F5FEB" w:rsidP="00800D7F">
      <w:pPr>
        <w:spacing w:after="0" w:line="280" w:lineRule="exact"/>
        <w:ind w:left="340"/>
        <w:jc w:val="both"/>
        <w:rPr>
          <w:rFonts w:ascii="Arial" w:hAnsi="Arial" w:cs="Arial"/>
          <w:sz w:val="24"/>
          <w:szCs w:val="24"/>
          <w:lang w:val="en-GB"/>
        </w:rPr>
      </w:pPr>
      <w:r w:rsidRPr="002F5FEB">
        <w:rPr>
          <w:rFonts w:ascii="Arial" w:hAnsi="Arial" w:cs="Arial"/>
          <w:b/>
          <w:bCs/>
          <w:sz w:val="24"/>
          <w:szCs w:val="24"/>
          <w:lang w:val="en-GB"/>
        </w:rPr>
        <w:t>Admission requirements:</w:t>
      </w:r>
    </w:p>
    <w:p w14:paraId="2123686B" w14:textId="77777777" w:rsidR="002F5FEB" w:rsidRPr="002F5FEB" w:rsidRDefault="002F5FEB" w:rsidP="00800D7F">
      <w:pPr>
        <w:numPr>
          <w:ilvl w:val="0"/>
          <w:numId w:val="53"/>
        </w:numPr>
        <w:spacing w:after="0" w:line="280" w:lineRule="exact"/>
        <w:jc w:val="both"/>
        <w:rPr>
          <w:rFonts w:ascii="Arial" w:hAnsi="Arial" w:cs="Arial"/>
          <w:sz w:val="24"/>
          <w:szCs w:val="24"/>
          <w:lang w:val="en-GB"/>
        </w:rPr>
      </w:pPr>
      <w:r w:rsidRPr="002F5FEB">
        <w:rPr>
          <w:rFonts w:ascii="Arial" w:hAnsi="Arial" w:cs="Arial"/>
          <w:sz w:val="24"/>
          <w:szCs w:val="24"/>
          <w:lang w:val="en-GB"/>
        </w:rPr>
        <w:t>meets the requirements determined in art. 113 of the Act of July 20, 2018 - Law on Higher Education and Science (Journal of Laws 2018, item 1668);</w:t>
      </w:r>
    </w:p>
    <w:p w14:paraId="7D41634A" w14:textId="50236D3A" w:rsidR="005D4CAC" w:rsidRDefault="00800D7F" w:rsidP="00800D7F">
      <w:pPr>
        <w:numPr>
          <w:ilvl w:val="0"/>
          <w:numId w:val="53"/>
        </w:numPr>
        <w:spacing w:after="0" w:line="280" w:lineRule="exact"/>
        <w:jc w:val="both"/>
        <w:rPr>
          <w:rFonts w:ascii="Arial" w:hAnsi="Arial" w:cs="Arial"/>
          <w:sz w:val="24"/>
          <w:szCs w:val="24"/>
          <w:lang w:val="en-GB"/>
        </w:rPr>
      </w:pPr>
      <w:r>
        <w:rPr>
          <w:rFonts w:ascii="Arial" w:eastAsia="Times New Roman" w:hAnsi="Arial" w:cs="Arial"/>
          <w:sz w:val="24"/>
          <w:szCs w:val="24"/>
          <w:lang w:val="en-US" w:eastAsia="pl-PL"/>
        </w:rPr>
        <w:t>a professional title of Master of Science in Engineering</w:t>
      </w:r>
      <w:r>
        <w:rPr>
          <w:rFonts w:ascii="Arial" w:eastAsia="Times New Roman" w:hAnsi="Arial" w:cs="Arial"/>
          <w:sz w:val="24"/>
          <w:szCs w:val="24"/>
          <w:lang w:val="en-GB" w:eastAsia="pl-PL"/>
        </w:rPr>
        <w:t xml:space="preserve"> </w:t>
      </w:r>
      <w:r w:rsidR="004A1BCF">
        <w:rPr>
          <w:rFonts w:ascii="Arial" w:eastAsia="Times New Roman" w:hAnsi="Arial" w:cs="Arial"/>
          <w:sz w:val="24"/>
          <w:szCs w:val="24"/>
          <w:lang w:val="en-GB" w:eastAsia="pl-PL"/>
        </w:rPr>
        <w:t>(</w:t>
      </w:r>
      <w:r w:rsidR="0061776B">
        <w:rPr>
          <w:rFonts w:ascii="Arial" w:eastAsia="Times New Roman" w:hAnsi="Arial" w:cs="Arial"/>
          <w:sz w:val="24"/>
          <w:szCs w:val="24"/>
          <w:lang w:val="en-GB" w:eastAsia="pl-PL"/>
        </w:rPr>
        <w:t xml:space="preserve">prefer </w:t>
      </w:r>
      <w:r w:rsidR="005D4CAC">
        <w:rPr>
          <w:rFonts w:ascii="Arial" w:eastAsia="Times New Roman" w:hAnsi="Arial" w:cs="Arial"/>
          <w:sz w:val="24"/>
          <w:szCs w:val="24"/>
          <w:lang w:val="en-GB" w:eastAsia="pl-PL"/>
        </w:rPr>
        <w:t>field</w:t>
      </w:r>
      <w:r w:rsidR="0061776B">
        <w:rPr>
          <w:rFonts w:ascii="Arial" w:eastAsia="Times New Roman" w:hAnsi="Arial" w:cs="Arial"/>
          <w:sz w:val="24"/>
          <w:szCs w:val="24"/>
          <w:lang w:val="en-GB" w:eastAsia="pl-PL"/>
        </w:rPr>
        <w:t>:</w:t>
      </w:r>
      <w:r w:rsidR="005D4CAC">
        <w:rPr>
          <w:rFonts w:ascii="Arial" w:eastAsia="Times New Roman" w:hAnsi="Arial" w:cs="Arial"/>
          <w:sz w:val="24"/>
          <w:szCs w:val="24"/>
          <w:lang w:val="en-GB" w:eastAsia="pl-PL"/>
        </w:rPr>
        <w:t xml:space="preserve">  </w:t>
      </w:r>
      <w:r w:rsidR="0061776B">
        <w:rPr>
          <w:rFonts w:ascii="Arial" w:eastAsia="Times New Roman" w:hAnsi="Arial" w:cs="Arial"/>
          <w:sz w:val="24"/>
          <w:szCs w:val="24"/>
          <w:lang w:val="en-GB" w:eastAsia="pl-PL"/>
        </w:rPr>
        <w:t xml:space="preserve">aerospace </w:t>
      </w:r>
      <w:r w:rsidR="0061776B" w:rsidRPr="0061776B">
        <w:rPr>
          <w:rFonts w:ascii="Arial" w:hAnsi="Arial" w:cs="Arial"/>
          <w:sz w:val="24"/>
          <w:szCs w:val="24"/>
          <w:lang w:val="en"/>
        </w:rPr>
        <w:t>engineering</w:t>
      </w:r>
      <w:r w:rsidR="0061776B">
        <w:rPr>
          <w:rFonts w:ascii="Arial" w:eastAsia="Times New Roman" w:hAnsi="Arial" w:cs="Arial"/>
          <w:sz w:val="24"/>
          <w:szCs w:val="24"/>
          <w:lang w:val="en-GB" w:eastAsia="pl-PL"/>
        </w:rPr>
        <w:t>)</w:t>
      </w:r>
      <w:r w:rsidR="005D4CAC">
        <w:rPr>
          <w:rFonts w:ascii="Arial" w:eastAsia="Times New Roman" w:hAnsi="Arial" w:cs="Arial"/>
          <w:sz w:val="24"/>
          <w:szCs w:val="24"/>
          <w:lang w:val="en-GB" w:eastAsia="pl-PL"/>
        </w:rPr>
        <w:t>;</w:t>
      </w:r>
    </w:p>
    <w:p w14:paraId="210326BC" w14:textId="5B686CE2" w:rsidR="001D51D0" w:rsidRPr="0061776B" w:rsidRDefault="0061776B" w:rsidP="00800D7F">
      <w:pPr>
        <w:numPr>
          <w:ilvl w:val="0"/>
          <w:numId w:val="53"/>
        </w:numPr>
        <w:spacing w:after="0" w:line="280" w:lineRule="exact"/>
        <w:jc w:val="both"/>
        <w:rPr>
          <w:rFonts w:ascii="Arial" w:hAnsi="Arial" w:cs="Arial"/>
          <w:sz w:val="24"/>
          <w:szCs w:val="24"/>
          <w:lang w:val="en-GB"/>
        </w:rPr>
      </w:pPr>
      <w:r w:rsidRPr="0061776B">
        <w:rPr>
          <w:rFonts w:ascii="Arial" w:hAnsi="Arial" w:cs="Arial"/>
          <w:sz w:val="24"/>
          <w:szCs w:val="24"/>
          <w:lang w:val="en"/>
        </w:rPr>
        <w:t>experience in teaching at a technical university in the field of aerospace engineering</w:t>
      </w:r>
      <w:r>
        <w:rPr>
          <w:rFonts w:ascii="Arial" w:hAnsi="Arial" w:cs="Arial"/>
          <w:sz w:val="24"/>
          <w:szCs w:val="24"/>
          <w:lang w:val="en"/>
        </w:rPr>
        <w:t xml:space="preserve"> </w:t>
      </w:r>
      <w:r w:rsidR="001D51D0" w:rsidRPr="0061776B">
        <w:rPr>
          <w:rFonts w:ascii="Arial" w:hAnsi="Arial" w:cs="Arial"/>
          <w:sz w:val="24"/>
          <w:szCs w:val="24"/>
          <w:lang w:val="en"/>
        </w:rPr>
        <w:t>in particular in conducting classes in the subjects of fluid mechanics, aerodynamics, propellers and rotors, numerical methods in fluid mechanics</w:t>
      </w:r>
      <w:r w:rsidR="00EE35D4" w:rsidRPr="0061776B">
        <w:rPr>
          <w:rFonts w:ascii="Arial" w:hAnsi="Arial" w:cs="Arial"/>
          <w:sz w:val="24"/>
          <w:szCs w:val="24"/>
          <w:lang w:val="en"/>
        </w:rPr>
        <w:t>;</w:t>
      </w:r>
    </w:p>
    <w:p w14:paraId="71CD07F2" w14:textId="32998BEA" w:rsidR="00EE35D4" w:rsidRPr="00EE35D4" w:rsidRDefault="00EE35D4" w:rsidP="00800D7F">
      <w:pPr>
        <w:numPr>
          <w:ilvl w:val="0"/>
          <w:numId w:val="53"/>
        </w:numPr>
        <w:spacing w:after="0" w:line="280" w:lineRule="exact"/>
        <w:jc w:val="both"/>
        <w:rPr>
          <w:rFonts w:ascii="Arial" w:hAnsi="Arial" w:cs="Arial"/>
          <w:sz w:val="24"/>
          <w:szCs w:val="24"/>
          <w:lang w:val="en-GB"/>
        </w:rPr>
      </w:pPr>
      <w:r w:rsidRPr="00EE35D4">
        <w:rPr>
          <w:rFonts w:ascii="Arial" w:hAnsi="Arial" w:cs="Arial"/>
          <w:sz w:val="24"/>
          <w:szCs w:val="24"/>
          <w:lang w:val="en"/>
        </w:rPr>
        <w:t>good knowledge of the Polish language</w:t>
      </w:r>
      <w:r>
        <w:rPr>
          <w:rFonts w:ascii="Arial" w:hAnsi="Arial" w:cs="Arial"/>
          <w:sz w:val="24"/>
          <w:szCs w:val="24"/>
          <w:lang w:val="en"/>
        </w:rPr>
        <w:t>;</w:t>
      </w:r>
    </w:p>
    <w:p w14:paraId="34156488" w14:textId="47994F52" w:rsidR="00EE35D4" w:rsidRPr="00EE35D4" w:rsidRDefault="00EE35D4" w:rsidP="00800D7F">
      <w:pPr>
        <w:numPr>
          <w:ilvl w:val="0"/>
          <w:numId w:val="53"/>
        </w:numPr>
        <w:spacing w:after="0" w:line="280" w:lineRule="exact"/>
        <w:jc w:val="both"/>
        <w:rPr>
          <w:rFonts w:ascii="Arial" w:hAnsi="Arial" w:cs="Arial"/>
          <w:sz w:val="24"/>
          <w:szCs w:val="24"/>
          <w:lang w:val="en-GB"/>
        </w:rPr>
      </w:pPr>
      <w:r w:rsidRPr="00EE35D4">
        <w:rPr>
          <w:rFonts w:ascii="Arial" w:hAnsi="Arial" w:cs="Arial"/>
          <w:sz w:val="24"/>
          <w:szCs w:val="24"/>
          <w:lang w:val="en"/>
        </w:rPr>
        <w:t xml:space="preserve">good knowledge of </w:t>
      </w:r>
      <w:r>
        <w:rPr>
          <w:rFonts w:ascii="Arial" w:hAnsi="Arial" w:cs="Arial"/>
          <w:sz w:val="24"/>
          <w:szCs w:val="24"/>
          <w:lang w:val="en"/>
        </w:rPr>
        <w:t>English;</w:t>
      </w:r>
    </w:p>
    <w:p w14:paraId="7C4CF83B" w14:textId="4162E10F" w:rsidR="002F5FEB" w:rsidRDefault="002F5FEB" w:rsidP="00800D7F">
      <w:pPr>
        <w:numPr>
          <w:ilvl w:val="0"/>
          <w:numId w:val="53"/>
        </w:numPr>
        <w:spacing w:after="0" w:line="280" w:lineRule="exact"/>
        <w:jc w:val="both"/>
        <w:rPr>
          <w:rFonts w:ascii="Arial" w:hAnsi="Arial" w:cs="Arial"/>
          <w:sz w:val="24"/>
          <w:szCs w:val="24"/>
          <w:lang w:val="en-GB"/>
        </w:rPr>
      </w:pPr>
      <w:r w:rsidRPr="002F5FEB">
        <w:rPr>
          <w:rFonts w:ascii="Arial" w:hAnsi="Arial" w:cs="Arial"/>
          <w:sz w:val="24"/>
          <w:szCs w:val="24"/>
          <w:lang w:val="en-GB"/>
        </w:rPr>
        <w:t xml:space="preserve">willingness to give lectures in </w:t>
      </w:r>
      <w:r w:rsidR="00EE35D4">
        <w:rPr>
          <w:rFonts w:ascii="Arial" w:hAnsi="Arial" w:cs="Arial"/>
          <w:sz w:val="24"/>
          <w:szCs w:val="24"/>
          <w:lang w:val="en-GB"/>
        </w:rPr>
        <w:t xml:space="preserve">Polish and in </w:t>
      </w:r>
      <w:r w:rsidRPr="002F5FEB">
        <w:rPr>
          <w:rFonts w:ascii="Arial" w:hAnsi="Arial" w:cs="Arial"/>
          <w:sz w:val="24"/>
          <w:szCs w:val="24"/>
          <w:lang w:val="en-GB"/>
        </w:rPr>
        <w:t>English</w:t>
      </w:r>
      <w:r w:rsidR="00EE35D4">
        <w:rPr>
          <w:rFonts w:ascii="Arial" w:hAnsi="Arial" w:cs="Arial"/>
          <w:sz w:val="24"/>
          <w:szCs w:val="24"/>
          <w:lang w:val="en-GB"/>
        </w:rPr>
        <w:t xml:space="preserve"> </w:t>
      </w:r>
      <w:r w:rsidR="00866CCC">
        <w:rPr>
          <w:rFonts w:ascii="Arial" w:hAnsi="Arial" w:cs="Arial"/>
          <w:sz w:val="24"/>
          <w:szCs w:val="24"/>
          <w:lang w:val="en-GB"/>
        </w:rPr>
        <w:t>;</w:t>
      </w:r>
    </w:p>
    <w:p w14:paraId="6E8FE17E" w14:textId="74E2FD9C" w:rsidR="00866CCC" w:rsidRPr="00866CCC" w:rsidRDefault="00866CCC" w:rsidP="00800D7F">
      <w:pPr>
        <w:numPr>
          <w:ilvl w:val="0"/>
          <w:numId w:val="53"/>
        </w:numPr>
        <w:spacing w:after="0" w:line="280" w:lineRule="exact"/>
        <w:jc w:val="both"/>
        <w:rPr>
          <w:rFonts w:ascii="Arial" w:hAnsi="Arial" w:cs="Arial"/>
          <w:sz w:val="24"/>
          <w:szCs w:val="24"/>
          <w:lang w:val="en-GB"/>
        </w:rPr>
      </w:pPr>
      <w:r w:rsidRPr="00866CCC">
        <w:rPr>
          <w:rFonts w:ascii="Arial" w:hAnsi="Arial" w:cs="Arial"/>
          <w:sz w:val="24"/>
          <w:szCs w:val="24"/>
          <w:lang w:val="en-GB"/>
        </w:rPr>
        <w:t>ability to use engineering tools such as: Siemens NX, ANSYS (</w:t>
      </w:r>
      <w:r w:rsidR="00EE35D4">
        <w:rPr>
          <w:rFonts w:ascii="Arial" w:hAnsi="Arial" w:cs="Arial"/>
          <w:sz w:val="24"/>
          <w:szCs w:val="24"/>
          <w:lang w:val="en-GB"/>
        </w:rPr>
        <w:t>CFD</w:t>
      </w:r>
      <w:r w:rsidRPr="00866CCC">
        <w:rPr>
          <w:rFonts w:ascii="Arial" w:hAnsi="Arial" w:cs="Arial"/>
          <w:sz w:val="24"/>
          <w:szCs w:val="24"/>
          <w:lang w:val="en-GB"/>
        </w:rPr>
        <w:t>);</w:t>
      </w:r>
    </w:p>
    <w:p w14:paraId="3E926850" w14:textId="235B1EF7" w:rsidR="00866CCC" w:rsidRPr="00866CCC" w:rsidRDefault="00866CCC" w:rsidP="00800D7F">
      <w:pPr>
        <w:numPr>
          <w:ilvl w:val="0"/>
          <w:numId w:val="53"/>
        </w:numPr>
        <w:spacing w:after="0" w:line="280" w:lineRule="exact"/>
        <w:jc w:val="both"/>
        <w:rPr>
          <w:rFonts w:ascii="Arial" w:hAnsi="Arial" w:cs="Arial"/>
          <w:sz w:val="24"/>
          <w:szCs w:val="24"/>
          <w:lang w:val="en-GB"/>
        </w:rPr>
      </w:pPr>
      <w:r w:rsidRPr="00866CCC">
        <w:rPr>
          <w:rFonts w:ascii="Arial" w:hAnsi="Arial" w:cs="Arial"/>
          <w:sz w:val="24"/>
          <w:szCs w:val="24"/>
          <w:lang w:val="en-GB"/>
        </w:rPr>
        <w:t>communication skills, openness and ability to work in a team;</w:t>
      </w:r>
    </w:p>
    <w:p w14:paraId="11B8AA4B" w14:textId="492C72D6" w:rsidR="00866CCC" w:rsidRPr="00866CCC" w:rsidRDefault="00866CCC" w:rsidP="00800D7F">
      <w:pPr>
        <w:numPr>
          <w:ilvl w:val="0"/>
          <w:numId w:val="53"/>
        </w:numPr>
        <w:spacing w:after="0" w:line="280" w:lineRule="exact"/>
        <w:jc w:val="both"/>
        <w:rPr>
          <w:rFonts w:ascii="Arial" w:hAnsi="Arial" w:cs="Arial"/>
          <w:sz w:val="24"/>
          <w:szCs w:val="24"/>
          <w:lang w:val="en-GB"/>
        </w:rPr>
      </w:pPr>
      <w:r w:rsidRPr="00866CCC">
        <w:rPr>
          <w:rFonts w:ascii="Arial" w:hAnsi="Arial" w:cs="Arial"/>
          <w:sz w:val="24"/>
          <w:szCs w:val="24"/>
          <w:lang w:val="en-GB"/>
        </w:rPr>
        <w:t>responsibility, regularity, punctuality, resistance to stress;</w:t>
      </w:r>
    </w:p>
    <w:p w14:paraId="7469C1EE" w14:textId="78407CF8" w:rsidR="00866CCC" w:rsidRPr="00866CCC" w:rsidRDefault="00866CCC" w:rsidP="00800D7F">
      <w:pPr>
        <w:numPr>
          <w:ilvl w:val="0"/>
          <w:numId w:val="53"/>
        </w:numPr>
        <w:spacing w:after="0" w:line="280" w:lineRule="exact"/>
        <w:jc w:val="both"/>
        <w:rPr>
          <w:rFonts w:ascii="Arial" w:hAnsi="Arial" w:cs="Arial"/>
          <w:sz w:val="24"/>
          <w:szCs w:val="24"/>
          <w:lang w:val="en-GB"/>
        </w:rPr>
      </w:pPr>
      <w:r w:rsidRPr="00866CCC">
        <w:rPr>
          <w:rFonts w:ascii="Arial" w:hAnsi="Arial" w:cs="Arial"/>
          <w:sz w:val="24"/>
          <w:szCs w:val="24"/>
          <w:lang w:val="en-GB"/>
        </w:rPr>
        <w:t>good work time organization and ability to solve problems independently;</w:t>
      </w:r>
    </w:p>
    <w:p w14:paraId="61623501" w14:textId="77B81EFE" w:rsidR="00866CCC" w:rsidRPr="002F5FEB" w:rsidRDefault="00866CCC" w:rsidP="00800D7F">
      <w:pPr>
        <w:numPr>
          <w:ilvl w:val="0"/>
          <w:numId w:val="53"/>
        </w:numPr>
        <w:spacing w:after="0" w:line="280" w:lineRule="exact"/>
        <w:jc w:val="both"/>
        <w:rPr>
          <w:rFonts w:ascii="Arial" w:hAnsi="Arial" w:cs="Arial"/>
          <w:sz w:val="24"/>
          <w:szCs w:val="24"/>
          <w:lang w:val="en-GB"/>
        </w:rPr>
      </w:pPr>
      <w:r w:rsidRPr="00866CCC">
        <w:rPr>
          <w:rFonts w:ascii="Arial" w:hAnsi="Arial" w:cs="Arial"/>
          <w:sz w:val="24"/>
          <w:szCs w:val="24"/>
          <w:lang w:val="en-GB"/>
        </w:rPr>
        <w:t>openness to increasing competences.</w:t>
      </w:r>
    </w:p>
    <w:p w14:paraId="22B8FB12" w14:textId="77777777" w:rsidR="002F5FEB" w:rsidRPr="002F5FEB" w:rsidRDefault="002F5FEB" w:rsidP="00800D7F">
      <w:pPr>
        <w:spacing w:after="0" w:line="280" w:lineRule="exact"/>
        <w:ind w:left="340"/>
        <w:jc w:val="both"/>
        <w:rPr>
          <w:rFonts w:ascii="Arial" w:hAnsi="Arial" w:cs="Arial"/>
          <w:b/>
          <w:bCs/>
          <w:sz w:val="24"/>
          <w:szCs w:val="24"/>
          <w:lang w:val="en-GB"/>
        </w:rPr>
      </w:pPr>
    </w:p>
    <w:p w14:paraId="2D84AC9E" w14:textId="77777777" w:rsidR="002F5FEB" w:rsidRPr="002F5FEB" w:rsidRDefault="002F5FEB" w:rsidP="00800D7F">
      <w:pPr>
        <w:spacing w:after="0" w:line="280" w:lineRule="exact"/>
        <w:ind w:left="340"/>
        <w:jc w:val="both"/>
        <w:rPr>
          <w:rFonts w:ascii="Arial" w:hAnsi="Arial" w:cs="Arial"/>
          <w:sz w:val="24"/>
          <w:szCs w:val="24"/>
          <w:lang w:val="en-GB"/>
        </w:rPr>
      </w:pPr>
      <w:r w:rsidRPr="002F5FEB">
        <w:rPr>
          <w:rFonts w:ascii="Arial" w:hAnsi="Arial" w:cs="Arial"/>
          <w:b/>
          <w:bCs/>
          <w:sz w:val="24"/>
          <w:szCs w:val="24"/>
          <w:lang w:val="en-GB"/>
        </w:rPr>
        <w:t>The competition application should include:</w:t>
      </w:r>
    </w:p>
    <w:p w14:paraId="55DF0363" w14:textId="77777777" w:rsidR="002F5FEB" w:rsidRPr="002F5FEB" w:rsidRDefault="002F5FEB" w:rsidP="00800D7F">
      <w:pPr>
        <w:numPr>
          <w:ilvl w:val="0"/>
          <w:numId w:val="46"/>
        </w:numPr>
        <w:spacing w:after="0" w:line="280" w:lineRule="exact"/>
        <w:ind w:left="340"/>
        <w:jc w:val="both"/>
        <w:rPr>
          <w:rFonts w:ascii="Arial" w:hAnsi="Arial" w:cs="Arial"/>
          <w:sz w:val="24"/>
          <w:szCs w:val="24"/>
          <w:lang w:val="en-GB"/>
        </w:rPr>
      </w:pPr>
      <w:r w:rsidRPr="002F5FEB">
        <w:rPr>
          <w:rFonts w:ascii="Arial" w:hAnsi="Arial" w:cs="Arial"/>
          <w:sz w:val="24"/>
          <w:szCs w:val="24"/>
          <w:lang w:val="en-GB"/>
        </w:rPr>
        <w:t>a letter of application to the Rector of the Military University of Technology,</w:t>
      </w:r>
      <w:r w:rsidRPr="002F5FEB">
        <w:rPr>
          <w:rFonts w:ascii="Arial" w:hAnsi="Arial" w:cs="Arial"/>
          <w:sz w:val="24"/>
          <w:szCs w:val="24"/>
          <w:lang w:val="en-US"/>
        </w:rPr>
        <w:t xml:space="preserve"> </w:t>
      </w:r>
      <w:r w:rsidRPr="002F5FEB">
        <w:rPr>
          <w:rFonts w:ascii="Arial" w:hAnsi="Arial" w:cs="Arial"/>
          <w:sz w:val="24"/>
          <w:szCs w:val="24"/>
          <w:lang w:val="en-GB"/>
        </w:rPr>
        <w:t>containing the reference number of the advertisement;</w:t>
      </w:r>
    </w:p>
    <w:p w14:paraId="5F61F48C" w14:textId="77777777" w:rsidR="002F5FEB" w:rsidRPr="002F5FEB" w:rsidRDefault="002F5FEB" w:rsidP="00800D7F">
      <w:pPr>
        <w:numPr>
          <w:ilvl w:val="0"/>
          <w:numId w:val="46"/>
        </w:numPr>
        <w:spacing w:after="0" w:line="280" w:lineRule="exact"/>
        <w:ind w:left="340"/>
        <w:jc w:val="both"/>
        <w:rPr>
          <w:rFonts w:ascii="Arial" w:hAnsi="Arial" w:cs="Arial"/>
          <w:sz w:val="24"/>
          <w:szCs w:val="24"/>
          <w:lang w:val="en-GB"/>
        </w:rPr>
      </w:pPr>
      <w:r w:rsidRPr="002F5FEB">
        <w:rPr>
          <w:rFonts w:ascii="Arial" w:hAnsi="Arial" w:cs="Arial"/>
          <w:sz w:val="24"/>
          <w:szCs w:val="24"/>
          <w:lang w:val="en-GB"/>
        </w:rPr>
        <w:t xml:space="preserve">professional curriculum vitae (CV), information on research, teaching and organizational interests and achievements; </w:t>
      </w:r>
    </w:p>
    <w:p w14:paraId="4BEF9432" w14:textId="77777777" w:rsidR="002F5FEB" w:rsidRPr="002F5FEB" w:rsidRDefault="002F5FEB" w:rsidP="00800D7F">
      <w:pPr>
        <w:numPr>
          <w:ilvl w:val="0"/>
          <w:numId w:val="46"/>
        </w:numPr>
        <w:spacing w:after="0" w:line="280" w:lineRule="exact"/>
        <w:ind w:left="340"/>
        <w:jc w:val="both"/>
        <w:rPr>
          <w:rFonts w:ascii="Arial" w:hAnsi="Arial" w:cs="Arial"/>
          <w:sz w:val="24"/>
          <w:szCs w:val="24"/>
          <w:lang w:val="en-GB"/>
        </w:rPr>
      </w:pPr>
      <w:r w:rsidRPr="002F5FEB">
        <w:rPr>
          <w:rFonts w:ascii="Arial" w:hAnsi="Arial" w:cs="Arial"/>
          <w:sz w:val="24"/>
          <w:szCs w:val="24"/>
          <w:lang w:val="en-GB"/>
        </w:rPr>
        <w:t>copies of diplomas and other documents confirming the candidate's qualifications;</w:t>
      </w:r>
    </w:p>
    <w:p w14:paraId="41152D3D" w14:textId="77777777" w:rsidR="002F5FEB" w:rsidRPr="002F5FEB" w:rsidRDefault="002F5FEB" w:rsidP="00800D7F">
      <w:pPr>
        <w:numPr>
          <w:ilvl w:val="0"/>
          <w:numId w:val="46"/>
        </w:numPr>
        <w:spacing w:after="0" w:line="280" w:lineRule="exact"/>
        <w:ind w:left="340"/>
        <w:jc w:val="both"/>
        <w:rPr>
          <w:rFonts w:ascii="Arial" w:hAnsi="Arial" w:cs="Arial"/>
          <w:sz w:val="24"/>
          <w:szCs w:val="24"/>
          <w:lang w:val="en-GB"/>
        </w:rPr>
      </w:pPr>
      <w:r w:rsidRPr="002F5FEB">
        <w:rPr>
          <w:rFonts w:ascii="Arial" w:hAnsi="Arial" w:cs="Arial"/>
          <w:sz w:val="24"/>
          <w:szCs w:val="24"/>
          <w:lang w:val="en-GB"/>
        </w:rPr>
        <w:t>information clause for job applicants;</w:t>
      </w:r>
    </w:p>
    <w:p w14:paraId="6475464A" w14:textId="77777777" w:rsidR="002F5FEB" w:rsidRPr="002F5FEB" w:rsidRDefault="002F5FEB" w:rsidP="00800D7F">
      <w:pPr>
        <w:numPr>
          <w:ilvl w:val="0"/>
          <w:numId w:val="46"/>
        </w:numPr>
        <w:spacing w:after="0" w:line="280" w:lineRule="exact"/>
        <w:ind w:left="340"/>
        <w:jc w:val="both"/>
        <w:rPr>
          <w:rFonts w:ascii="Arial" w:hAnsi="Arial" w:cs="Arial"/>
          <w:sz w:val="24"/>
          <w:szCs w:val="24"/>
          <w:lang w:val="en-GB"/>
        </w:rPr>
      </w:pPr>
      <w:r w:rsidRPr="002F5FEB">
        <w:rPr>
          <w:rFonts w:ascii="Arial" w:hAnsi="Arial" w:cs="Arial"/>
          <w:sz w:val="24"/>
          <w:szCs w:val="24"/>
          <w:lang w:val="en-GB"/>
        </w:rPr>
        <w:t>a declaration of the primary workplace;</w:t>
      </w:r>
    </w:p>
    <w:p w14:paraId="02166984" w14:textId="77777777" w:rsidR="002F5FEB" w:rsidRPr="002F5FEB" w:rsidRDefault="002F5FEB" w:rsidP="00800D7F">
      <w:pPr>
        <w:numPr>
          <w:ilvl w:val="0"/>
          <w:numId w:val="46"/>
        </w:numPr>
        <w:spacing w:after="0" w:line="280" w:lineRule="exact"/>
        <w:ind w:left="340"/>
        <w:jc w:val="both"/>
        <w:rPr>
          <w:rFonts w:ascii="Arial" w:hAnsi="Arial" w:cs="Arial"/>
          <w:sz w:val="24"/>
          <w:szCs w:val="24"/>
          <w:lang w:val="en-GB"/>
        </w:rPr>
      </w:pPr>
      <w:r w:rsidRPr="002F5FEB">
        <w:rPr>
          <w:rFonts w:ascii="Arial" w:hAnsi="Arial" w:cs="Arial"/>
          <w:sz w:val="24"/>
          <w:szCs w:val="24"/>
          <w:lang w:val="en-GB"/>
        </w:rPr>
        <w:t>declaration of the person taking up employment;</w:t>
      </w:r>
    </w:p>
    <w:p w14:paraId="30DA9E42" w14:textId="77777777" w:rsidR="002F5FEB" w:rsidRPr="002F5FEB" w:rsidRDefault="002F5FEB" w:rsidP="00800D7F">
      <w:pPr>
        <w:numPr>
          <w:ilvl w:val="0"/>
          <w:numId w:val="46"/>
        </w:numPr>
        <w:spacing w:after="0" w:line="280" w:lineRule="exact"/>
        <w:ind w:left="340"/>
        <w:jc w:val="both"/>
        <w:rPr>
          <w:rFonts w:ascii="Arial" w:hAnsi="Arial" w:cs="Arial"/>
          <w:sz w:val="24"/>
          <w:szCs w:val="24"/>
          <w:lang w:val="en-GB"/>
        </w:rPr>
      </w:pPr>
      <w:r w:rsidRPr="002F5FEB">
        <w:rPr>
          <w:rFonts w:ascii="Arial" w:hAnsi="Arial" w:cs="Arial"/>
          <w:sz w:val="24"/>
          <w:szCs w:val="24"/>
          <w:lang w:val="en-GB"/>
        </w:rPr>
        <w:t>declaration of having full legal capacity; enjoying full public rights; no conviction by a valid court judgment for an intentional crime or an intentional fiscal offense and no punishment with a disciplinary penalty referred to in art. 276 paragraph. 1 point 7 and 8 of the Act of July 20, 2018 Law and Higher Education and Science.</w:t>
      </w:r>
    </w:p>
    <w:p w14:paraId="4DF61163" w14:textId="77777777" w:rsidR="002F5FEB" w:rsidRPr="002F5FEB" w:rsidRDefault="002F5FEB" w:rsidP="00800D7F">
      <w:pPr>
        <w:spacing w:after="0" w:line="280" w:lineRule="exact"/>
        <w:ind w:left="720"/>
        <w:jc w:val="both"/>
        <w:rPr>
          <w:rFonts w:ascii="Arial" w:hAnsi="Arial" w:cs="Arial"/>
          <w:b/>
          <w:bCs/>
          <w:sz w:val="24"/>
          <w:szCs w:val="24"/>
          <w:lang w:val="en-GB"/>
        </w:rPr>
      </w:pPr>
    </w:p>
    <w:p w14:paraId="2B04FB91" w14:textId="1FA4E8D0" w:rsidR="00D44E5B" w:rsidRDefault="00DB1649" w:rsidP="00800D7F">
      <w:pPr>
        <w:spacing w:after="0" w:line="280" w:lineRule="exact"/>
        <w:jc w:val="both"/>
        <w:rPr>
          <w:rFonts w:ascii="Arial" w:hAnsi="Arial" w:cs="Arial"/>
          <w:sz w:val="24"/>
          <w:szCs w:val="24"/>
        </w:rPr>
      </w:pPr>
      <w:r w:rsidRPr="008E0831">
        <w:rPr>
          <w:rFonts w:ascii="Arial" w:hAnsi="Arial" w:cs="Arial"/>
          <w:sz w:val="24"/>
          <w:szCs w:val="24"/>
        </w:rPr>
        <w:t xml:space="preserve">Documents to download at </w:t>
      </w:r>
      <w:hyperlink r:id="rId12" w:history="1">
        <w:r w:rsidR="00D44E5B" w:rsidRPr="00E32215">
          <w:rPr>
            <w:rStyle w:val="Hipercze"/>
            <w:rFonts w:ascii="Arial" w:hAnsi="Arial" w:cs="Arial"/>
            <w:sz w:val="24"/>
            <w:szCs w:val="24"/>
          </w:rPr>
          <w:t>bip.wat.edu.pl/ogloszenia/praca/wzory-dokumentow-dla-kandydatow</w:t>
        </w:r>
      </w:hyperlink>
    </w:p>
    <w:p w14:paraId="50901FC1" w14:textId="77777777" w:rsidR="00D44E5B" w:rsidRPr="00CA3200" w:rsidRDefault="00D44E5B" w:rsidP="00800D7F">
      <w:pPr>
        <w:spacing w:after="0" w:line="280" w:lineRule="exact"/>
        <w:ind w:left="720"/>
        <w:jc w:val="both"/>
        <w:rPr>
          <w:rFonts w:ascii="Arial" w:hAnsi="Arial" w:cs="Arial"/>
          <w:sz w:val="24"/>
          <w:szCs w:val="24"/>
        </w:rPr>
      </w:pPr>
    </w:p>
    <w:p w14:paraId="27D7ECE2" w14:textId="5BEDC6D2" w:rsidR="00D44E5B" w:rsidRPr="00DB1649" w:rsidRDefault="00DB1649" w:rsidP="00800D7F">
      <w:pPr>
        <w:spacing w:before="120" w:after="120" w:line="280" w:lineRule="exact"/>
        <w:jc w:val="both"/>
        <w:rPr>
          <w:rFonts w:ascii="Arial" w:hAnsi="Arial" w:cs="Arial"/>
          <w:b/>
          <w:sz w:val="24"/>
          <w:szCs w:val="24"/>
          <w:lang w:val="en-US"/>
        </w:rPr>
      </w:pPr>
      <w:bookmarkStart w:id="1" w:name="_Hlk110239721"/>
      <w:r w:rsidRPr="00DB1649">
        <w:rPr>
          <w:rFonts w:ascii="Arial" w:hAnsi="Arial" w:cs="Arial"/>
          <w:b/>
          <w:sz w:val="24"/>
          <w:szCs w:val="24"/>
          <w:lang w:val="en-US"/>
        </w:rPr>
        <w:t>Documents, in a sealed envelope with the re</w:t>
      </w:r>
      <w:r w:rsidR="00957CA0">
        <w:rPr>
          <w:rFonts w:ascii="Arial" w:hAnsi="Arial" w:cs="Arial"/>
          <w:b/>
          <w:sz w:val="24"/>
          <w:szCs w:val="24"/>
          <w:lang w:val="en-US"/>
        </w:rPr>
        <w:t>gistration</w:t>
      </w:r>
      <w:r w:rsidRPr="00DB1649">
        <w:rPr>
          <w:rFonts w:ascii="Arial" w:hAnsi="Arial" w:cs="Arial"/>
          <w:b/>
          <w:sz w:val="24"/>
          <w:szCs w:val="24"/>
          <w:lang w:val="en-US"/>
        </w:rPr>
        <w:t xml:space="preserve"> number of the advertisement</w:t>
      </w:r>
      <w:r>
        <w:rPr>
          <w:rFonts w:ascii="Arial" w:hAnsi="Arial" w:cs="Arial"/>
          <w:b/>
          <w:sz w:val="24"/>
          <w:szCs w:val="24"/>
          <w:lang w:val="en-US"/>
        </w:rPr>
        <w:t xml:space="preserve"> </w:t>
      </w:r>
      <w:r w:rsidR="003D2786" w:rsidRPr="00740AAA">
        <w:rPr>
          <w:rFonts w:ascii="Arial" w:hAnsi="Arial" w:cs="Arial"/>
          <w:b/>
          <w:sz w:val="24"/>
          <w:szCs w:val="24"/>
        </w:rPr>
        <w:t>50/NA/WAT/2026</w:t>
      </w:r>
      <w:r w:rsidR="003D2786">
        <w:rPr>
          <w:rFonts w:ascii="Arial" w:hAnsi="Arial" w:cs="Arial"/>
          <w:b/>
          <w:sz w:val="24"/>
          <w:szCs w:val="24"/>
        </w:rPr>
        <w:t xml:space="preserve">, </w:t>
      </w:r>
      <w:r w:rsidRPr="00DB1649">
        <w:rPr>
          <w:rFonts w:ascii="Arial" w:hAnsi="Arial" w:cs="Arial"/>
          <w:b/>
          <w:sz w:val="24"/>
          <w:szCs w:val="24"/>
          <w:lang w:val="en-US"/>
        </w:rPr>
        <w:t xml:space="preserve">should be submitted by </w:t>
      </w:r>
      <w:r w:rsidR="005A73AD">
        <w:rPr>
          <w:rFonts w:ascii="Arial" w:hAnsi="Arial" w:cs="Arial"/>
          <w:b/>
          <w:sz w:val="24"/>
          <w:szCs w:val="24"/>
          <w:lang w:val="en-US"/>
        </w:rPr>
        <w:t>31.08.2026</w:t>
      </w:r>
    </w:p>
    <w:bookmarkEnd w:id="1"/>
    <w:p w14:paraId="2C7E1FDA" w14:textId="794FD6BC" w:rsidR="00DB1649" w:rsidRPr="00DB1649" w:rsidRDefault="00DB1649" w:rsidP="00800D7F">
      <w:pPr>
        <w:numPr>
          <w:ilvl w:val="0"/>
          <w:numId w:val="47"/>
        </w:numPr>
        <w:tabs>
          <w:tab w:val="left" w:pos="709"/>
          <w:tab w:val="left" w:pos="2268"/>
        </w:tabs>
        <w:suppressAutoHyphens w:val="0"/>
        <w:spacing w:after="0" w:line="280" w:lineRule="exact"/>
        <w:ind w:left="2127" w:hanging="1702"/>
        <w:jc w:val="both"/>
        <w:rPr>
          <w:rFonts w:ascii="Arial" w:eastAsia="Calibri" w:hAnsi="Arial" w:cs="Arial"/>
          <w:sz w:val="24"/>
          <w:szCs w:val="24"/>
          <w:lang w:val="en-US"/>
        </w:rPr>
      </w:pPr>
      <w:r w:rsidRPr="00DB1649">
        <w:rPr>
          <w:rFonts w:ascii="Arial" w:eastAsia="Calibri" w:hAnsi="Arial" w:cs="Arial"/>
          <w:b/>
          <w:bCs/>
          <w:sz w:val="24"/>
          <w:szCs w:val="24"/>
          <w:lang w:val="en-US"/>
        </w:rPr>
        <w:t>in person</w:t>
      </w:r>
      <w:r w:rsidRPr="00DB1649">
        <w:rPr>
          <w:rFonts w:ascii="Arial" w:eastAsia="Calibri" w:hAnsi="Arial" w:cs="Arial"/>
          <w:sz w:val="24"/>
          <w:szCs w:val="24"/>
          <w:lang w:val="en-US"/>
        </w:rPr>
        <w:t>:</w:t>
      </w:r>
      <w:r w:rsidRPr="00DB1649">
        <w:rPr>
          <w:rFonts w:ascii="Arial" w:eastAsia="Calibri" w:hAnsi="Arial" w:cs="Arial"/>
          <w:sz w:val="24"/>
          <w:szCs w:val="24"/>
          <w:lang w:val="en-US"/>
        </w:rPr>
        <w:tab/>
        <w:t>to the Administrative and Technical Department, Faculty of Mechatronics, Armament and Aerospace MUT, 00-908 Warsaw, Gen. Syl</w:t>
      </w:r>
      <w:r>
        <w:rPr>
          <w:rFonts w:ascii="Arial" w:eastAsia="Calibri" w:hAnsi="Arial" w:cs="Arial"/>
          <w:sz w:val="24"/>
          <w:szCs w:val="24"/>
          <w:lang w:val="en-US"/>
        </w:rPr>
        <w:t>w</w:t>
      </w:r>
      <w:r w:rsidRPr="00DB1649">
        <w:rPr>
          <w:rFonts w:ascii="Arial" w:eastAsia="Calibri" w:hAnsi="Arial" w:cs="Arial"/>
          <w:sz w:val="24"/>
          <w:szCs w:val="24"/>
          <w:lang w:val="en-US"/>
        </w:rPr>
        <w:t>estra Kaliskiego</w:t>
      </w:r>
      <w:r w:rsidR="002F5FEB">
        <w:rPr>
          <w:rFonts w:ascii="Arial" w:eastAsia="Calibri" w:hAnsi="Arial" w:cs="Arial"/>
          <w:sz w:val="24"/>
          <w:szCs w:val="24"/>
          <w:lang w:val="en-US"/>
        </w:rPr>
        <w:t xml:space="preserve"> </w:t>
      </w:r>
      <w:r w:rsidRPr="00DB1649">
        <w:rPr>
          <w:rFonts w:ascii="Arial" w:eastAsia="Calibri" w:hAnsi="Arial" w:cs="Arial"/>
          <w:sz w:val="24"/>
          <w:szCs w:val="24"/>
          <w:lang w:val="en-US"/>
        </w:rPr>
        <w:t>2, building 63, room 30</w:t>
      </w:r>
      <w:r>
        <w:rPr>
          <w:rFonts w:ascii="Arial" w:eastAsia="Calibri" w:hAnsi="Arial" w:cs="Arial"/>
          <w:sz w:val="24"/>
          <w:szCs w:val="24"/>
          <w:lang w:val="en-US"/>
        </w:rPr>
        <w:t>,</w:t>
      </w:r>
    </w:p>
    <w:p w14:paraId="7D98CBC7" w14:textId="48ECB40A" w:rsidR="00DB1649" w:rsidRPr="00DB1649" w:rsidRDefault="00E27E88" w:rsidP="00800D7F">
      <w:pPr>
        <w:tabs>
          <w:tab w:val="left" w:pos="709"/>
          <w:tab w:val="left" w:pos="2127"/>
        </w:tabs>
        <w:suppressAutoHyphens w:val="0"/>
        <w:spacing w:line="280" w:lineRule="exact"/>
        <w:ind w:left="1985"/>
        <w:rPr>
          <w:rFonts w:ascii="Arial" w:eastAsia="Calibri" w:hAnsi="Arial" w:cs="Arial"/>
          <w:sz w:val="24"/>
          <w:szCs w:val="24"/>
          <w:lang w:val="en-US"/>
        </w:rPr>
      </w:pPr>
      <w:r w:rsidRPr="00E27E88">
        <w:rPr>
          <w:rFonts w:ascii="Arial" w:eastAsia="Calibri" w:hAnsi="Arial" w:cs="Arial"/>
          <w:color w:val="000000"/>
          <w:sz w:val="24"/>
          <w:szCs w:val="24"/>
          <w:lang w:val="en-US"/>
        </w:rPr>
        <w:t xml:space="preserve">  </w:t>
      </w:r>
      <w:r w:rsidR="00DB1649" w:rsidRPr="00DB1649">
        <w:rPr>
          <w:rFonts w:ascii="Arial" w:eastAsia="Calibri" w:hAnsi="Arial" w:cs="Arial"/>
          <w:color w:val="000000"/>
          <w:sz w:val="24"/>
          <w:szCs w:val="24"/>
          <w:u w:val="single"/>
          <w:lang w:val="en-US"/>
        </w:rPr>
        <w:t>(</w:t>
      </w:r>
      <w:r w:rsidRPr="00DB1649">
        <w:rPr>
          <w:rFonts w:ascii="Arial" w:eastAsia="Calibri" w:hAnsi="Arial" w:cs="Arial"/>
          <w:color w:val="000000"/>
          <w:sz w:val="24"/>
          <w:szCs w:val="24"/>
          <w:u w:val="single"/>
          <w:lang w:val="en-US"/>
        </w:rPr>
        <w:t>On</w:t>
      </w:r>
      <w:r w:rsidR="00DB1649" w:rsidRPr="00DB1649">
        <w:rPr>
          <w:rFonts w:ascii="Arial" w:eastAsia="Calibri" w:hAnsi="Arial" w:cs="Arial"/>
          <w:color w:val="000000"/>
          <w:sz w:val="24"/>
          <w:szCs w:val="24"/>
          <w:u w:val="single"/>
          <w:lang w:val="en-US"/>
        </w:rPr>
        <w:t xml:space="preserve"> working days, in hours 8:00-1</w:t>
      </w:r>
      <w:r w:rsidR="00765FC0">
        <w:rPr>
          <w:rFonts w:ascii="Arial" w:eastAsia="Calibri" w:hAnsi="Arial" w:cs="Arial"/>
          <w:color w:val="000000"/>
          <w:sz w:val="24"/>
          <w:szCs w:val="24"/>
          <w:u w:val="single"/>
          <w:lang w:val="en-US"/>
        </w:rPr>
        <w:t>4</w:t>
      </w:r>
      <w:r w:rsidR="00DB1649" w:rsidRPr="00DB1649">
        <w:rPr>
          <w:rFonts w:ascii="Arial" w:eastAsia="Calibri" w:hAnsi="Arial" w:cs="Arial"/>
          <w:color w:val="000000"/>
          <w:sz w:val="24"/>
          <w:szCs w:val="24"/>
          <w:u w:val="single"/>
          <w:lang w:val="en-US"/>
        </w:rPr>
        <w:t>:00)</w:t>
      </w:r>
    </w:p>
    <w:p w14:paraId="69CE8C79" w14:textId="4A1D57F2" w:rsidR="00DB1649" w:rsidRPr="00DB1649" w:rsidRDefault="00DB1649" w:rsidP="00800D7F">
      <w:pPr>
        <w:numPr>
          <w:ilvl w:val="0"/>
          <w:numId w:val="47"/>
        </w:numPr>
        <w:suppressAutoHyphens w:val="0"/>
        <w:autoSpaceDE w:val="0"/>
        <w:autoSpaceDN w:val="0"/>
        <w:adjustRightInd w:val="0"/>
        <w:spacing w:after="0" w:line="280" w:lineRule="exact"/>
        <w:ind w:left="785"/>
        <w:jc w:val="both"/>
        <w:rPr>
          <w:rFonts w:ascii="Arial" w:hAnsi="Arial" w:cs="Arial"/>
          <w:color w:val="000000"/>
          <w:sz w:val="24"/>
          <w:szCs w:val="24"/>
          <w:lang w:val="en-US"/>
        </w:rPr>
      </w:pPr>
      <w:r w:rsidRPr="00DB1649">
        <w:rPr>
          <w:rFonts w:ascii="Arial" w:hAnsi="Arial" w:cs="Arial"/>
          <w:b/>
          <w:bCs/>
          <w:color w:val="000000"/>
          <w:sz w:val="24"/>
          <w:szCs w:val="24"/>
          <w:lang w:val="en-US"/>
        </w:rPr>
        <w:t>by post</w:t>
      </w:r>
      <w:r w:rsidRPr="00DB1649">
        <w:rPr>
          <w:rFonts w:ascii="Arial" w:hAnsi="Arial" w:cs="Arial"/>
          <w:color w:val="000000"/>
          <w:sz w:val="24"/>
          <w:szCs w:val="24"/>
          <w:lang w:val="en-US"/>
        </w:rPr>
        <w:t>:</w:t>
      </w:r>
      <w:r w:rsidR="00E27E88">
        <w:rPr>
          <w:rFonts w:ascii="Arial" w:hAnsi="Arial" w:cs="Arial"/>
          <w:color w:val="000000"/>
          <w:sz w:val="24"/>
          <w:szCs w:val="24"/>
          <w:lang w:val="en-US"/>
        </w:rPr>
        <w:tab/>
      </w:r>
      <w:r w:rsidRPr="00DB1649">
        <w:rPr>
          <w:rFonts w:ascii="Arial" w:hAnsi="Arial" w:cs="Arial"/>
          <w:color w:val="000000"/>
          <w:sz w:val="24"/>
          <w:szCs w:val="24"/>
          <w:lang w:val="en-US"/>
        </w:rPr>
        <w:t xml:space="preserve">at the Military University of Technology </w:t>
      </w:r>
    </w:p>
    <w:p w14:paraId="33EFEF79" w14:textId="388EF599" w:rsidR="00DB1649" w:rsidRPr="00DB1649" w:rsidRDefault="00DB1649" w:rsidP="00800D7F">
      <w:pPr>
        <w:suppressAutoHyphens w:val="0"/>
        <w:autoSpaceDE w:val="0"/>
        <w:autoSpaceDN w:val="0"/>
        <w:adjustRightInd w:val="0"/>
        <w:spacing w:after="0" w:line="280" w:lineRule="exact"/>
        <w:ind w:left="1985"/>
        <w:jc w:val="both"/>
        <w:rPr>
          <w:rFonts w:ascii="Arial" w:hAnsi="Arial" w:cs="Arial"/>
          <w:color w:val="000000"/>
          <w:sz w:val="24"/>
          <w:szCs w:val="24"/>
          <w:lang w:val="en-US"/>
        </w:rPr>
      </w:pPr>
      <w:r>
        <w:rPr>
          <w:rFonts w:ascii="Arial" w:hAnsi="Arial" w:cs="Arial"/>
          <w:color w:val="000000"/>
          <w:sz w:val="24"/>
          <w:szCs w:val="24"/>
          <w:lang w:val="en-US"/>
        </w:rPr>
        <w:t xml:space="preserve">  </w:t>
      </w:r>
      <w:r w:rsidRPr="00DB1649">
        <w:rPr>
          <w:rFonts w:ascii="Arial" w:hAnsi="Arial" w:cs="Arial"/>
          <w:color w:val="000000"/>
          <w:sz w:val="24"/>
          <w:szCs w:val="24"/>
          <w:lang w:val="en-US"/>
        </w:rPr>
        <w:t>Faculty of Mechatronics, Armament and Aerospace</w:t>
      </w:r>
    </w:p>
    <w:p w14:paraId="16C2D5EB" w14:textId="04687CCF" w:rsidR="00DB1649" w:rsidRPr="00DB1649" w:rsidRDefault="00DB1649" w:rsidP="00800D7F">
      <w:pPr>
        <w:suppressAutoHyphens w:val="0"/>
        <w:autoSpaceDE w:val="0"/>
        <w:autoSpaceDN w:val="0"/>
        <w:adjustRightInd w:val="0"/>
        <w:spacing w:after="0" w:line="280" w:lineRule="exact"/>
        <w:ind w:left="1985"/>
        <w:jc w:val="both"/>
        <w:rPr>
          <w:rFonts w:ascii="Arial" w:hAnsi="Arial" w:cs="Arial"/>
          <w:color w:val="000000"/>
          <w:sz w:val="24"/>
          <w:szCs w:val="24"/>
          <w:lang w:val="en-US"/>
        </w:rPr>
      </w:pPr>
      <w:r>
        <w:rPr>
          <w:rFonts w:ascii="Arial" w:hAnsi="Arial" w:cs="Arial"/>
          <w:color w:val="000000"/>
          <w:sz w:val="24"/>
          <w:szCs w:val="24"/>
          <w:lang w:val="en-US"/>
        </w:rPr>
        <w:t xml:space="preserve">  </w:t>
      </w:r>
      <w:r w:rsidRPr="00DB1649">
        <w:rPr>
          <w:rFonts w:ascii="Arial" w:hAnsi="Arial" w:cs="Arial"/>
          <w:color w:val="000000"/>
          <w:sz w:val="24"/>
          <w:szCs w:val="24"/>
          <w:lang w:val="en-US"/>
        </w:rPr>
        <w:t>gen. Sylwestra Kaliskiego 2</w:t>
      </w:r>
    </w:p>
    <w:p w14:paraId="4B954D7F" w14:textId="1757F6B8" w:rsidR="00DB1649" w:rsidRPr="00DB1649" w:rsidRDefault="00DB1649" w:rsidP="00800D7F">
      <w:pPr>
        <w:suppressAutoHyphens w:val="0"/>
        <w:autoSpaceDE w:val="0"/>
        <w:autoSpaceDN w:val="0"/>
        <w:adjustRightInd w:val="0"/>
        <w:spacing w:after="0" w:line="280" w:lineRule="exact"/>
        <w:ind w:left="1985"/>
        <w:jc w:val="both"/>
        <w:rPr>
          <w:rFonts w:ascii="Arial" w:hAnsi="Arial" w:cs="Arial"/>
          <w:color w:val="000000"/>
          <w:sz w:val="24"/>
          <w:szCs w:val="24"/>
          <w:lang w:val="en-US"/>
        </w:rPr>
      </w:pPr>
      <w:r>
        <w:rPr>
          <w:rFonts w:ascii="Arial" w:hAnsi="Arial" w:cs="Arial"/>
          <w:color w:val="000000"/>
          <w:sz w:val="24"/>
          <w:szCs w:val="24"/>
          <w:lang w:val="en-US"/>
        </w:rPr>
        <w:t xml:space="preserve">  </w:t>
      </w:r>
      <w:r w:rsidRPr="00DB1649">
        <w:rPr>
          <w:rFonts w:ascii="Arial" w:hAnsi="Arial" w:cs="Arial"/>
          <w:color w:val="000000"/>
          <w:sz w:val="24"/>
          <w:szCs w:val="24"/>
          <w:lang w:val="en-US"/>
        </w:rPr>
        <w:t>00-908 Warsaw</w:t>
      </w:r>
    </w:p>
    <w:p w14:paraId="39CAD2A9" w14:textId="412E9693" w:rsidR="00DB1649" w:rsidRPr="00DB1649" w:rsidRDefault="00DB1649" w:rsidP="00800D7F">
      <w:pPr>
        <w:suppressAutoHyphens w:val="0"/>
        <w:autoSpaceDE w:val="0"/>
        <w:autoSpaceDN w:val="0"/>
        <w:adjustRightInd w:val="0"/>
        <w:spacing w:after="0" w:line="280" w:lineRule="exact"/>
        <w:ind w:left="1985"/>
        <w:jc w:val="both"/>
        <w:rPr>
          <w:rFonts w:ascii="Arial" w:hAnsi="Arial" w:cs="Arial"/>
          <w:color w:val="000000"/>
          <w:sz w:val="24"/>
          <w:szCs w:val="24"/>
          <w:u w:val="single"/>
          <w:lang w:val="en-US"/>
        </w:rPr>
      </w:pPr>
      <w:r>
        <w:rPr>
          <w:rFonts w:ascii="Arial" w:hAnsi="Arial" w:cs="Arial"/>
          <w:color w:val="000000"/>
          <w:sz w:val="24"/>
          <w:szCs w:val="24"/>
          <w:u w:val="single"/>
          <w:lang w:val="en-US"/>
        </w:rPr>
        <w:t xml:space="preserve">  </w:t>
      </w:r>
      <w:r w:rsidRPr="00DB1649">
        <w:rPr>
          <w:rFonts w:ascii="Arial" w:hAnsi="Arial" w:cs="Arial"/>
          <w:color w:val="000000"/>
          <w:sz w:val="24"/>
          <w:szCs w:val="24"/>
          <w:u w:val="single"/>
          <w:lang w:val="en-US"/>
        </w:rPr>
        <w:t>(the date of receipt of documents by MUT is decisive)</w:t>
      </w:r>
    </w:p>
    <w:p w14:paraId="1874CF5D" w14:textId="77777777" w:rsidR="00DB1649" w:rsidRPr="00053F38" w:rsidRDefault="00DB1649">
      <w:pPr>
        <w:spacing w:after="0" w:line="240" w:lineRule="auto"/>
        <w:jc w:val="both"/>
        <w:rPr>
          <w:rFonts w:ascii="Arial" w:hAnsi="Arial" w:cs="Arial"/>
          <w:b/>
          <w:sz w:val="24"/>
          <w:szCs w:val="24"/>
          <w:lang w:val="en-US"/>
        </w:rPr>
      </w:pPr>
    </w:p>
    <w:p w14:paraId="11229EA6" w14:textId="7DAB2626" w:rsidR="008521B9" w:rsidRDefault="00765FC0" w:rsidP="00800D7F">
      <w:pPr>
        <w:spacing w:after="0" w:line="280" w:lineRule="exact"/>
        <w:jc w:val="both"/>
        <w:rPr>
          <w:rFonts w:ascii="Arial" w:hAnsi="Arial" w:cs="Arial"/>
          <w:b/>
          <w:bCs/>
          <w:sz w:val="24"/>
          <w:szCs w:val="24"/>
          <w:lang w:val="en-US"/>
        </w:rPr>
      </w:pPr>
      <w:r>
        <w:rPr>
          <w:rFonts w:ascii="Arial" w:hAnsi="Arial" w:cs="Arial"/>
          <w:b/>
          <w:sz w:val="24"/>
          <w:szCs w:val="24"/>
          <w:lang w:val="en-US"/>
        </w:rPr>
        <w:lastRenderedPageBreak/>
        <w:br/>
      </w:r>
      <w:r w:rsidR="00DB1649" w:rsidRPr="00DB1649">
        <w:rPr>
          <w:rFonts w:ascii="Arial" w:hAnsi="Arial" w:cs="Arial"/>
          <w:b/>
          <w:sz w:val="24"/>
          <w:szCs w:val="24"/>
          <w:lang w:val="en-US"/>
        </w:rPr>
        <w:t>Additional information can be obtained by telephone</w:t>
      </w:r>
      <w:r w:rsidR="00C57470" w:rsidRPr="00DB1649">
        <w:rPr>
          <w:rFonts w:ascii="Arial" w:hAnsi="Arial" w:cs="Arial"/>
          <w:b/>
          <w:sz w:val="24"/>
          <w:szCs w:val="24"/>
          <w:lang w:val="en-US"/>
        </w:rPr>
        <w:t xml:space="preserve">: </w:t>
      </w:r>
      <w:r w:rsidR="00AB75F2" w:rsidRPr="00DB1649">
        <w:rPr>
          <w:rFonts w:ascii="Arial" w:hAnsi="Arial" w:cs="Arial"/>
          <w:b/>
          <w:bCs/>
          <w:sz w:val="24"/>
          <w:szCs w:val="24"/>
          <w:lang w:val="en-US"/>
        </w:rPr>
        <w:t>261 </w:t>
      </w:r>
      <w:r w:rsidR="00EE35D4">
        <w:rPr>
          <w:rFonts w:ascii="Arial" w:hAnsi="Arial" w:cs="Arial"/>
          <w:b/>
          <w:bCs/>
          <w:sz w:val="24"/>
          <w:szCs w:val="24"/>
          <w:lang w:val="en-US"/>
        </w:rPr>
        <w:t>837</w:t>
      </w:r>
      <w:r w:rsidR="003D2786">
        <w:rPr>
          <w:rFonts w:ascii="Arial" w:hAnsi="Arial" w:cs="Arial"/>
          <w:b/>
          <w:bCs/>
          <w:sz w:val="24"/>
          <w:szCs w:val="24"/>
          <w:lang w:val="en-US"/>
        </w:rPr>
        <w:t> </w:t>
      </w:r>
      <w:r w:rsidR="00EE35D4">
        <w:rPr>
          <w:rFonts w:ascii="Arial" w:hAnsi="Arial" w:cs="Arial"/>
          <w:b/>
          <w:bCs/>
          <w:sz w:val="24"/>
          <w:szCs w:val="24"/>
          <w:lang w:val="en-US"/>
        </w:rPr>
        <w:t>291</w:t>
      </w:r>
      <w:r w:rsidR="003D2786">
        <w:rPr>
          <w:rFonts w:ascii="Arial" w:hAnsi="Arial" w:cs="Arial"/>
          <w:b/>
          <w:bCs/>
          <w:sz w:val="24"/>
          <w:szCs w:val="24"/>
          <w:lang w:val="en-US"/>
        </w:rPr>
        <w:t xml:space="preserve"> or:</w:t>
      </w:r>
    </w:p>
    <w:p w14:paraId="1964AB06" w14:textId="4601BDAD" w:rsidR="003D2786" w:rsidRPr="00DB1649" w:rsidRDefault="003D2786" w:rsidP="00800D7F">
      <w:pPr>
        <w:spacing w:after="0" w:line="280" w:lineRule="exact"/>
        <w:jc w:val="both"/>
        <w:rPr>
          <w:rFonts w:ascii="Arial" w:hAnsi="Arial" w:cs="Arial"/>
          <w:b/>
          <w:sz w:val="24"/>
          <w:szCs w:val="24"/>
          <w:lang w:val="en-US"/>
        </w:rPr>
      </w:pPr>
      <w:hyperlink r:id="rId13" w:history="1">
        <w:r w:rsidRPr="001D51D0">
          <w:rPr>
            <w:rStyle w:val="Hipercze"/>
            <w:rFonts w:ascii="Arial" w:hAnsi="Arial" w:cs="Arial"/>
            <w:sz w:val="24"/>
            <w:szCs w:val="24"/>
            <w:lang w:val="en-GB"/>
          </w:rPr>
          <w:t>https://wml.wat.edu.pl/instytut-techniki-lotniczej/zaklad-aerodynamiki-i-termodynamiki/</w:t>
        </w:r>
      </w:hyperlink>
    </w:p>
    <w:p w14:paraId="782D11C1" w14:textId="77777777" w:rsidR="008521B9" w:rsidRPr="00DB1649" w:rsidRDefault="008521B9" w:rsidP="00800D7F">
      <w:pPr>
        <w:spacing w:after="0" w:line="280" w:lineRule="exact"/>
        <w:jc w:val="both"/>
        <w:rPr>
          <w:rFonts w:ascii="Arial" w:hAnsi="Arial" w:cs="Arial"/>
          <w:sz w:val="24"/>
          <w:szCs w:val="24"/>
          <w:lang w:val="en-US"/>
        </w:rPr>
      </w:pPr>
    </w:p>
    <w:p w14:paraId="43D9B894" w14:textId="77777777" w:rsidR="00DB1649" w:rsidRPr="00DB1649" w:rsidRDefault="00DB1649" w:rsidP="00800D7F">
      <w:pPr>
        <w:pStyle w:val="Default"/>
        <w:spacing w:line="280" w:lineRule="exact"/>
        <w:ind w:firstLine="567"/>
        <w:rPr>
          <w:lang w:val="en-GB"/>
        </w:rPr>
      </w:pPr>
      <w:r w:rsidRPr="00DB1649">
        <w:rPr>
          <w:lang w:val="en-GB"/>
        </w:rPr>
        <w:t>The selected candidates will be interviewed.</w:t>
      </w:r>
    </w:p>
    <w:p w14:paraId="128AE1DB" w14:textId="77777777" w:rsidR="00DB1649" w:rsidRPr="00DB1649" w:rsidRDefault="00DB1649" w:rsidP="00800D7F">
      <w:pPr>
        <w:pStyle w:val="Default"/>
        <w:spacing w:line="280" w:lineRule="exact"/>
        <w:ind w:firstLine="567"/>
        <w:rPr>
          <w:lang w:val="en-GB"/>
        </w:rPr>
      </w:pPr>
    </w:p>
    <w:p w14:paraId="75074B19" w14:textId="77777777" w:rsidR="00DB1649" w:rsidRPr="00DB1649" w:rsidRDefault="00DB1649" w:rsidP="00800D7F">
      <w:pPr>
        <w:pStyle w:val="Default"/>
        <w:spacing w:line="280" w:lineRule="exact"/>
        <w:ind w:firstLine="567"/>
        <w:rPr>
          <w:lang w:val="en-GB"/>
        </w:rPr>
      </w:pPr>
      <w:r w:rsidRPr="00DB1649">
        <w:rPr>
          <w:lang w:val="en-GB"/>
        </w:rPr>
        <w:t>Selected candidates will be informed about the date of the interviews by phone.</w:t>
      </w:r>
    </w:p>
    <w:p w14:paraId="33D8F54B" w14:textId="77777777" w:rsidR="00DB1649" w:rsidRPr="00DB1649" w:rsidRDefault="00DB1649" w:rsidP="00800D7F">
      <w:pPr>
        <w:pStyle w:val="Default"/>
        <w:spacing w:line="280" w:lineRule="exact"/>
        <w:ind w:firstLine="567"/>
        <w:rPr>
          <w:lang w:val="en-GB"/>
        </w:rPr>
      </w:pPr>
      <w:r w:rsidRPr="00DB1649">
        <w:rPr>
          <w:lang w:val="en-GB"/>
        </w:rPr>
        <w:t>Military University of Technology reserves the right to resign from adjudicating the competition without stating a reason.</w:t>
      </w:r>
    </w:p>
    <w:p w14:paraId="254717CA" w14:textId="77777777" w:rsidR="00DB1649" w:rsidRPr="00DB1649" w:rsidRDefault="00DB1649" w:rsidP="00800D7F">
      <w:pPr>
        <w:pStyle w:val="Default"/>
        <w:spacing w:line="280" w:lineRule="exact"/>
        <w:ind w:firstLine="567"/>
        <w:rPr>
          <w:lang w:val="en-GB"/>
        </w:rPr>
      </w:pPr>
    </w:p>
    <w:p w14:paraId="3368562F" w14:textId="77777777" w:rsidR="00DB1649" w:rsidRPr="00DB1649" w:rsidRDefault="00DB1649" w:rsidP="00800D7F">
      <w:pPr>
        <w:pStyle w:val="Default"/>
        <w:spacing w:line="280" w:lineRule="exact"/>
        <w:ind w:firstLine="567"/>
        <w:rPr>
          <w:lang w:val="en-GB"/>
        </w:rPr>
      </w:pPr>
      <w:r w:rsidRPr="00DB1649">
        <w:rPr>
          <w:lang w:val="en-GB"/>
        </w:rPr>
        <w:t>The final decision to recruit a person selected by the competition is taken by Rector.</w:t>
      </w:r>
    </w:p>
    <w:p w14:paraId="44BF0C96" w14:textId="77777777" w:rsidR="00DB1649" w:rsidRPr="00DB1649" w:rsidRDefault="00DB1649" w:rsidP="00800D7F">
      <w:pPr>
        <w:pStyle w:val="Default"/>
        <w:spacing w:line="280" w:lineRule="exact"/>
        <w:ind w:firstLine="567"/>
        <w:rPr>
          <w:lang w:val="en-GB"/>
        </w:rPr>
      </w:pPr>
    </w:p>
    <w:p w14:paraId="7052A337" w14:textId="77777777" w:rsidR="00DB1649" w:rsidRPr="00DB1649" w:rsidRDefault="00DB1649" w:rsidP="00800D7F">
      <w:pPr>
        <w:pStyle w:val="Default"/>
        <w:spacing w:line="280" w:lineRule="exact"/>
        <w:ind w:firstLine="567"/>
        <w:rPr>
          <w:lang w:val="en-GB"/>
        </w:rPr>
      </w:pPr>
      <w:r w:rsidRPr="00DB1649">
        <w:rPr>
          <w:lang w:val="en-GB"/>
        </w:rPr>
        <w:t>Offers that do not meet the formal requirements and all other offers, except for the offer of the selected candidate, will be destroyed within 30 days from the end of the recruitment process.</w:t>
      </w:r>
    </w:p>
    <w:p w14:paraId="6DEB1E1B" w14:textId="77777777" w:rsidR="00DB1649" w:rsidRDefault="00DB1649" w:rsidP="00800D7F">
      <w:pPr>
        <w:pStyle w:val="Default"/>
        <w:spacing w:line="280" w:lineRule="exact"/>
        <w:ind w:firstLine="567"/>
        <w:rPr>
          <w:lang w:val="en-GB"/>
        </w:rPr>
      </w:pPr>
    </w:p>
    <w:p w14:paraId="767E8800" w14:textId="77B4CB60" w:rsidR="00DB1649" w:rsidRPr="00DB1649" w:rsidRDefault="00DB1649" w:rsidP="00800D7F">
      <w:pPr>
        <w:pStyle w:val="Default"/>
        <w:spacing w:line="280" w:lineRule="exact"/>
        <w:ind w:firstLine="567"/>
        <w:rPr>
          <w:lang w:val="en-GB"/>
        </w:rPr>
      </w:pPr>
      <w:r w:rsidRPr="00DB1649">
        <w:rPr>
          <w:lang w:val="en-GB"/>
        </w:rPr>
        <w:t>The university does not provide an apartment.</w:t>
      </w:r>
    </w:p>
    <w:p w14:paraId="1A23A2D6" w14:textId="77777777" w:rsidR="00DB1649" w:rsidRPr="00DB1649" w:rsidRDefault="00DB1649" w:rsidP="008269B5">
      <w:pPr>
        <w:pStyle w:val="Default"/>
        <w:ind w:firstLine="567"/>
        <w:jc w:val="both"/>
        <w:rPr>
          <w:lang w:val="en-GB"/>
        </w:rPr>
      </w:pPr>
    </w:p>
    <w:sectPr w:rsidR="00DB1649" w:rsidRPr="00DB1649" w:rsidSect="00DE6CEF">
      <w:pgSz w:w="11906" w:h="16838"/>
      <w:pgMar w:top="1417" w:right="1417" w:bottom="1135"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D8EE" w14:textId="77777777" w:rsidR="00F644B3" w:rsidRDefault="00F644B3" w:rsidP="0061028F">
      <w:pPr>
        <w:spacing w:after="0" w:line="240" w:lineRule="auto"/>
      </w:pPr>
      <w:r>
        <w:separator/>
      </w:r>
    </w:p>
  </w:endnote>
  <w:endnote w:type="continuationSeparator" w:id="0">
    <w:p w14:paraId="1C0401AF" w14:textId="77777777" w:rsidR="00F644B3" w:rsidRDefault="00F644B3" w:rsidP="0061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D46B" w14:textId="77777777" w:rsidR="00F644B3" w:rsidRDefault="00F644B3" w:rsidP="0061028F">
      <w:pPr>
        <w:spacing w:after="0" w:line="240" w:lineRule="auto"/>
      </w:pPr>
      <w:r>
        <w:separator/>
      </w:r>
    </w:p>
  </w:footnote>
  <w:footnote w:type="continuationSeparator" w:id="0">
    <w:p w14:paraId="34707413" w14:textId="77777777" w:rsidR="00F644B3" w:rsidRDefault="00F644B3" w:rsidP="00610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E9E"/>
    <w:multiLevelType w:val="multilevel"/>
    <w:tmpl w:val="C456D3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076F2D"/>
    <w:multiLevelType w:val="multilevel"/>
    <w:tmpl w:val="C9D8DF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B815BA"/>
    <w:multiLevelType w:val="multilevel"/>
    <w:tmpl w:val="4C7E05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932BC4"/>
    <w:multiLevelType w:val="multilevel"/>
    <w:tmpl w:val="8AF44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102512"/>
    <w:multiLevelType w:val="multilevel"/>
    <w:tmpl w:val="C69246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A32427"/>
    <w:multiLevelType w:val="multilevel"/>
    <w:tmpl w:val="68202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AB49BF"/>
    <w:multiLevelType w:val="multilevel"/>
    <w:tmpl w:val="AEE4D1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AA9719D"/>
    <w:multiLevelType w:val="multilevel"/>
    <w:tmpl w:val="8C0C47F0"/>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B1C53"/>
    <w:multiLevelType w:val="multilevel"/>
    <w:tmpl w:val="93E2E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7E5AAC"/>
    <w:multiLevelType w:val="multilevel"/>
    <w:tmpl w:val="435EC0F6"/>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82CC8"/>
    <w:multiLevelType w:val="multilevel"/>
    <w:tmpl w:val="5B82E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ECB7E0A"/>
    <w:multiLevelType w:val="multilevel"/>
    <w:tmpl w:val="5552C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CE729E"/>
    <w:multiLevelType w:val="multilevel"/>
    <w:tmpl w:val="E7E043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0E060A7"/>
    <w:multiLevelType w:val="multilevel"/>
    <w:tmpl w:val="82440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7EB1FA1"/>
    <w:multiLevelType w:val="hybridMultilevel"/>
    <w:tmpl w:val="5A5E3F5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D2726D"/>
    <w:multiLevelType w:val="multilevel"/>
    <w:tmpl w:val="05FE36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E677194"/>
    <w:multiLevelType w:val="multilevel"/>
    <w:tmpl w:val="204095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F976E85"/>
    <w:multiLevelType w:val="multilevel"/>
    <w:tmpl w:val="4E7C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61764"/>
    <w:multiLevelType w:val="hybridMultilevel"/>
    <w:tmpl w:val="933CDF14"/>
    <w:lvl w:ilvl="0" w:tplc="9A566BA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EA6659"/>
    <w:multiLevelType w:val="multilevel"/>
    <w:tmpl w:val="5D166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4C53564"/>
    <w:multiLevelType w:val="hybridMultilevel"/>
    <w:tmpl w:val="D1D8DEDA"/>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DE04DF"/>
    <w:multiLevelType w:val="multilevel"/>
    <w:tmpl w:val="3F66BE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A201510"/>
    <w:multiLevelType w:val="hybridMultilevel"/>
    <w:tmpl w:val="71DECC2A"/>
    <w:lvl w:ilvl="0" w:tplc="3DC2B8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C0370E4"/>
    <w:multiLevelType w:val="multilevel"/>
    <w:tmpl w:val="990ABB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E6552"/>
    <w:multiLevelType w:val="multilevel"/>
    <w:tmpl w:val="9FC03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43D63B1C"/>
    <w:multiLevelType w:val="multilevel"/>
    <w:tmpl w:val="C2FE4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56C0CA4"/>
    <w:multiLevelType w:val="hybridMultilevel"/>
    <w:tmpl w:val="169260E6"/>
    <w:lvl w:ilvl="0" w:tplc="8C6EF978">
      <w:start w:val="3"/>
      <w:numFmt w:val="bullet"/>
      <w:lvlText w:val="-"/>
      <w:lvlJc w:val="left"/>
      <w:pPr>
        <w:ind w:left="1080" w:hanging="360"/>
      </w:pPr>
      <w:rPr>
        <w:rFonts w:ascii="Times New Roman" w:eastAsia="Calibr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61275A3"/>
    <w:multiLevelType w:val="multilevel"/>
    <w:tmpl w:val="9FDC2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61429CA"/>
    <w:multiLevelType w:val="multilevel"/>
    <w:tmpl w:val="C97EA5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6FE3200"/>
    <w:multiLevelType w:val="multilevel"/>
    <w:tmpl w:val="DBCCB0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9A33176"/>
    <w:multiLevelType w:val="multilevel"/>
    <w:tmpl w:val="59989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7807D8"/>
    <w:multiLevelType w:val="multilevel"/>
    <w:tmpl w:val="B90EBB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C29D8"/>
    <w:multiLevelType w:val="multilevel"/>
    <w:tmpl w:val="187818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6E609FB"/>
    <w:multiLevelType w:val="multilevel"/>
    <w:tmpl w:val="48181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0C680D"/>
    <w:multiLevelType w:val="multilevel"/>
    <w:tmpl w:val="2E42E1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A374A6D"/>
    <w:multiLevelType w:val="hybridMultilevel"/>
    <w:tmpl w:val="BBC05DEC"/>
    <w:lvl w:ilvl="0" w:tplc="9A566BA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C086F4F"/>
    <w:multiLevelType w:val="multilevel"/>
    <w:tmpl w:val="08840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CC65163"/>
    <w:multiLevelType w:val="multilevel"/>
    <w:tmpl w:val="0DF60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E15240E"/>
    <w:multiLevelType w:val="multilevel"/>
    <w:tmpl w:val="F18C24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F951DE2"/>
    <w:multiLevelType w:val="hybridMultilevel"/>
    <w:tmpl w:val="D630A42A"/>
    <w:lvl w:ilvl="0" w:tplc="9A566BA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CC7CE2"/>
    <w:multiLevelType w:val="multilevel"/>
    <w:tmpl w:val="2E42E1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2EB0C3A"/>
    <w:multiLevelType w:val="hybridMultilevel"/>
    <w:tmpl w:val="7806DDA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8F71BB3"/>
    <w:multiLevelType w:val="multilevel"/>
    <w:tmpl w:val="C77C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D4A24"/>
    <w:multiLevelType w:val="multilevel"/>
    <w:tmpl w:val="F2E01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BD81601"/>
    <w:multiLevelType w:val="multilevel"/>
    <w:tmpl w:val="A82AF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C9C7036"/>
    <w:multiLevelType w:val="multilevel"/>
    <w:tmpl w:val="462A4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6EA90BFC"/>
    <w:multiLevelType w:val="multilevel"/>
    <w:tmpl w:val="053C0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07D4C26"/>
    <w:multiLevelType w:val="multilevel"/>
    <w:tmpl w:val="27426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0CF0882"/>
    <w:multiLevelType w:val="multilevel"/>
    <w:tmpl w:val="1B4ED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387460C"/>
    <w:multiLevelType w:val="multilevel"/>
    <w:tmpl w:val="1C48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B30873"/>
    <w:multiLevelType w:val="multilevel"/>
    <w:tmpl w:val="ADF40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F041C2F"/>
    <w:multiLevelType w:val="hybridMultilevel"/>
    <w:tmpl w:val="BE10E5CC"/>
    <w:lvl w:ilvl="0" w:tplc="9A566B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230AF"/>
    <w:multiLevelType w:val="multilevel"/>
    <w:tmpl w:val="B02AC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49140614">
    <w:abstractNumId w:val="34"/>
  </w:num>
  <w:num w:numId="2" w16cid:durableId="1828279310">
    <w:abstractNumId w:val="13"/>
  </w:num>
  <w:num w:numId="3" w16cid:durableId="595285528">
    <w:abstractNumId w:val="0"/>
  </w:num>
  <w:num w:numId="4" w16cid:durableId="1351905895">
    <w:abstractNumId w:val="24"/>
  </w:num>
  <w:num w:numId="5" w16cid:durableId="114644832">
    <w:abstractNumId w:val="22"/>
  </w:num>
  <w:num w:numId="6" w16cid:durableId="529226695">
    <w:abstractNumId w:val="20"/>
  </w:num>
  <w:num w:numId="7" w16cid:durableId="2097089769">
    <w:abstractNumId w:val="14"/>
  </w:num>
  <w:num w:numId="8" w16cid:durableId="1457333626">
    <w:abstractNumId w:val="32"/>
  </w:num>
  <w:num w:numId="9" w16cid:durableId="1121732234">
    <w:abstractNumId w:val="51"/>
  </w:num>
  <w:num w:numId="10" w16cid:durableId="795757447">
    <w:abstractNumId w:val="44"/>
  </w:num>
  <w:num w:numId="11" w16cid:durableId="178006899">
    <w:abstractNumId w:val="12"/>
  </w:num>
  <w:num w:numId="12" w16cid:durableId="1044674005">
    <w:abstractNumId w:val="3"/>
  </w:num>
  <w:num w:numId="13" w16cid:durableId="754590192">
    <w:abstractNumId w:val="10"/>
  </w:num>
  <w:num w:numId="14" w16cid:durableId="510528907">
    <w:abstractNumId w:val="4"/>
  </w:num>
  <w:num w:numId="15" w16cid:durableId="1574970008">
    <w:abstractNumId w:val="29"/>
  </w:num>
  <w:num w:numId="16" w16cid:durableId="1324044271">
    <w:abstractNumId w:val="37"/>
  </w:num>
  <w:num w:numId="17" w16cid:durableId="1945190957">
    <w:abstractNumId w:val="36"/>
  </w:num>
  <w:num w:numId="18" w16cid:durableId="1197042172">
    <w:abstractNumId w:val="16"/>
  </w:num>
  <w:num w:numId="19" w16cid:durableId="603419305">
    <w:abstractNumId w:val="1"/>
  </w:num>
  <w:num w:numId="20" w16cid:durableId="1600866057">
    <w:abstractNumId w:val="5"/>
  </w:num>
  <w:num w:numId="21" w16cid:durableId="916523723">
    <w:abstractNumId w:val="46"/>
  </w:num>
  <w:num w:numId="22" w16cid:durableId="1223174589">
    <w:abstractNumId w:val="43"/>
  </w:num>
  <w:num w:numId="23" w16cid:durableId="1932471708">
    <w:abstractNumId w:val="45"/>
  </w:num>
  <w:num w:numId="24" w16cid:durableId="857282036">
    <w:abstractNumId w:val="41"/>
  </w:num>
  <w:num w:numId="25" w16cid:durableId="1437674240">
    <w:abstractNumId w:val="2"/>
  </w:num>
  <w:num w:numId="26" w16cid:durableId="1885363079">
    <w:abstractNumId w:val="21"/>
  </w:num>
  <w:num w:numId="27" w16cid:durableId="1634678548">
    <w:abstractNumId w:val="27"/>
  </w:num>
  <w:num w:numId="28" w16cid:durableId="905723796">
    <w:abstractNumId w:val="48"/>
  </w:num>
  <w:num w:numId="29" w16cid:durableId="1002392755">
    <w:abstractNumId w:val="28"/>
  </w:num>
  <w:num w:numId="30" w16cid:durableId="60829287">
    <w:abstractNumId w:val="30"/>
  </w:num>
  <w:num w:numId="31" w16cid:durableId="309747310">
    <w:abstractNumId w:val="52"/>
  </w:num>
  <w:num w:numId="32" w16cid:durableId="972099148">
    <w:abstractNumId w:val="19"/>
  </w:num>
  <w:num w:numId="33" w16cid:durableId="2089767134">
    <w:abstractNumId w:val="15"/>
  </w:num>
  <w:num w:numId="34" w16cid:durableId="786434042">
    <w:abstractNumId w:val="11"/>
  </w:num>
  <w:num w:numId="35" w16cid:durableId="393354520">
    <w:abstractNumId w:val="49"/>
  </w:num>
  <w:num w:numId="36" w16cid:durableId="8071389">
    <w:abstractNumId w:val="40"/>
  </w:num>
  <w:num w:numId="37" w16cid:durableId="1803384678">
    <w:abstractNumId w:val="35"/>
  </w:num>
  <w:num w:numId="38" w16cid:durableId="786851524">
    <w:abstractNumId w:val="38"/>
  </w:num>
  <w:num w:numId="39" w16cid:durableId="2050913941">
    <w:abstractNumId w:val="6"/>
  </w:num>
  <w:num w:numId="40" w16cid:durableId="1752267597">
    <w:abstractNumId w:val="25"/>
  </w:num>
  <w:num w:numId="41" w16cid:durableId="2106147015">
    <w:abstractNumId w:val="33"/>
  </w:num>
  <w:num w:numId="42" w16cid:durableId="1485583815">
    <w:abstractNumId w:val="39"/>
  </w:num>
  <w:num w:numId="43" w16cid:durableId="1065564398">
    <w:abstractNumId w:val="8"/>
  </w:num>
  <w:num w:numId="44" w16cid:durableId="514610667">
    <w:abstractNumId w:val="47"/>
  </w:num>
  <w:num w:numId="45" w16cid:durableId="1142237476">
    <w:abstractNumId w:val="50"/>
  </w:num>
  <w:num w:numId="46" w16cid:durableId="1681274355">
    <w:abstractNumId w:val="17"/>
  </w:num>
  <w:num w:numId="47" w16cid:durableId="1202790020">
    <w:abstractNumId w:val="26"/>
  </w:num>
  <w:num w:numId="48" w16cid:durableId="49420984">
    <w:abstractNumId w:val="18"/>
  </w:num>
  <w:num w:numId="49" w16cid:durableId="97991092">
    <w:abstractNumId w:val="42"/>
  </w:num>
  <w:num w:numId="50" w16cid:durableId="687946047">
    <w:abstractNumId w:val="31"/>
  </w:num>
  <w:num w:numId="51" w16cid:durableId="1555314566">
    <w:abstractNumId w:val="7"/>
  </w:num>
  <w:num w:numId="52" w16cid:durableId="853880826">
    <w:abstractNumId w:val="23"/>
  </w:num>
  <w:num w:numId="53" w16cid:durableId="1397312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B9"/>
    <w:rsid w:val="000025B3"/>
    <w:rsid w:val="0000796E"/>
    <w:rsid w:val="00053F38"/>
    <w:rsid w:val="000618D4"/>
    <w:rsid w:val="00100980"/>
    <w:rsid w:val="0013125A"/>
    <w:rsid w:val="001461A8"/>
    <w:rsid w:val="0016300D"/>
    <w:rsid w:val="001B1968"/>
    <w:rsid w:val="001D51D0"/>
    <w:rsid w:val="00220A89"/>
    <w:rsid w:val="0024314D"/>
    <w:rsid w:val="002454EC"/>
    <w:rsid w:val="00251188"/>
    <w:rsid w:val="00255853"/>
    <w:rsid w:val="002B06B7"/>
    <w:rsid w:val="002C2061"/>
    <w:rsid w:val="002E5E3A"/>
    <w:rsid w:val="002F4DBC"/>
    <w:rsid w:val="002F5FEB"/>
    <w:rsid w:val="00331652"/>
    <w:rsid w:val="00384805"/>
    <w:rsid w:val="00392F25"/>
    <w:rsid w:val="003D2786"/>
    <w:rsid w:val="00416F6C"/>
    <w:rsid w:val="00422701"/>
    <w:rsid w:val="0046719D"/>
    <w:rsid w:val="004A1BCF"/>
    <w:rsid w:val="005A73AD"/>
    <w:rsid w:val="005C22D2"/>
    <w:rsid w:val="005D4CAC"/>
    <w:rsid w:val="005F0F2B"/>
    <w:rsid w:val="0061028F"/>
    <w:rsid w:val="0061776B"/>
    <w:rsid w:val="0075504B"/>
    <w:rsid w:val="00757817"/>
    <w:rsid w:val="00765FC0"/>
    <w:rsid w:val="007661BA"/>
    <w:rsid w:val="007B7C87"/>
    <w:rsid w:val="007C69CD"/>
    <w:rsid w:val="00800D7F"/>
    <w:rsid w:val="008205FA"/>
    <w:rsid w:val="008269B5"/>
    <w:rsid w:val="008521B9"/>
    <w:rsid w:val="00866CCC"/>
    <w:rsid w:val="00881116"/>
    <w:rsid w:val="00881F95"/>
    <w:rsid w:val="008B22BD"/>
    <w:rsid w:val="008D3BFF"/>
    <w:rsid w:val="0090035C"/>
    <w:rsid w:val="00927A7D"/>
    <w:rsid w:val="00957CA0"/>
    <w:rsid w:val="0096083F"/>
    <w:rsid w:val="00967EE4"/>
    <w:rsid w:val="00971306"/>
    <w:rsid w:val="009F4068"/>
    <w:rsid w:val="00A21ED9"/>
    <w:rsid w:val="00A26677"/>
    <w:rsid w:val="00A441D5"/>
    <w:rsid w:val="00A53392"/>
    <w:rsid w:val="00AB75F2"/>
    <w:rsid w:val="00AF0BF9"/>
    <w:rsid w:val="00B17931"/>
    <w:rsid w:val="00B32FBB"/>
    <w:rsid w:val="00B55415"/>
    <w:rsid w:val="00B75B23"/>
    <w:rsid w:val="00C038AD"/>
    <w:rsid w:val="00C57470"/>
    <w:rsid w:val="00C6083A"/>
    <w:rsid w:val="00C619AA"/>
    <w:rsid w:val="00C658E8"/>
    <w:rsid w:val="00CA3200"/>
    <w:rsid w:val="00CD7C40"/>
    <w:rsid w:val="00D23018"/>
    <w:rsid w:val="00D37D14"/>
    <w:rsid w:val="00D44E5B"/>
    <w:rsid w:val="00D65529"/>
    <w:rsid w:val="00D848E1"/>
    <w:rsid w:val="00D86AAD"/>
    <w:rsid w:val="00D9412A"/>
    <w:rsid w:val="00DB1649"/>
    <w:rsid w:val="00DC5B5F"/>
    <w:rsid w:val="00DE6CEF"/>
    <w:rsid w:val="00E27E88"/>
    <w:rsid w:val="00E86ACB"/>
    <w:rsid w:val="00E9252C"/>
    <w:rsid w:val="00EB051D"/>
    <w:rsid w:val="00EE35D4"/>
    <w:rsid w:val="00F10D11"/>
    <w:rsid w:val="00F51759"/>
    <w:rsid w:val="00F644B3"/>
    <w:rsid w:val="00F649C0"/>
    <w:rsid w:val="00F74A67"/>
    <w:rsid w:val="00FD4E9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3FF15"/>
  <w15:docId w15:val="{013FDEDD-6350-4827-8D3E-F23C876A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0FA"/>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BF649A"/>
    <w:rPr>
      <w:rFonts w:ascii="Calibri" w:eastAsia="Calibri" w:hAnsi="Calibri" w:cs="Times New Roman"/>
    </w:rPr>
  </w:style>
  <w:style w:type="character" w:customStyle="1" w:styleId="StopkaZnak">
    <w:name w:val="Stopka Znak"/>
    <w:basedOn w:val="Domylnaczcionkaakapitu"/>
    <w:link w:val="Stopka"/>
    <w:uiPriority w:val="99"/>
    <w:qFormat/>
    <w:rsid w:val="00BF649A"/>
    <w:rPr>
      <w:rFonts w:ascii="Calibri" w:eastAsia="Calibri" w:hAnsi="Calibri" w:cs="Times New Roman"/>
    </w:rPr>
  </w:style>
  <w:style w:type="character" w:customStyle="1" w:styleId="czeinternetowe">
    <w:name w:val="Łącze internetowe"/>
    <w:basedOn w:val="Domylnaczcionkaakapitu"/>
    <w:uiPriority w:val="99"/>
    <w:unhideWhenUsed/>
    <w:rsid w:val="0025449E"/>
    <w:rPr>
      <w:color w:val="0563C1" w:themeColor="hyperlink"/>
      <w:u w:val="single"/>
    </w:rPr>
  </w:style>
  <w:style w:type="character" w:styleId="Nierozpoznanawzmianka">
    <w:name w:val="Unresolved Mention"/>
    <w:basedOn w:val="Domylnaczcionkaakapitu"/>
    <w:uiPriority w:val="99"/>
    <w:semiHidden/>
    <w:unhideWhenUsed/>
    <w:qFormat/>
    <w:rsid w:val="0025449E"/>
    <w:rPr>
      <w:color w:val="605E5C"/>
      <w:shd w:val="clear" w:color="auto" w:fill="E1DFDD"/>
    </w:rPr>
  </w:style>
  <w:style w:type="character" w:customStyle="1" w:styleId="alb">
    <w:name w:val="a_lb"/>
    <w:basedOn w:val="Domylnaczcionkaakapitu"/>
    <w:qFormat/>
  </w:style>
  <w:style w:type="paragraph" w:styleId="Nagwek">
    <w:name w:val="header"/>
    <w:basedOn w:val="Normalny"/>
    <w:next w:val="Tekstpodstawowy"/>
    <w:link w:val="NagwekZnak"/>
    <w:uiPriority w:val="99"/>
    <w:unhideWhenUsed/>
    <w:rsid w:val="00BF649A"/>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BD70FA"/>
    <w:rPr>
      <w:rFonts w:ascii="Arial" w:eastAsia="Calibri" w:hAnsi="Arial" w:cs="Arial"/>
      <w:color w:val="000000"/>
      <w:sz w:val="24"/>
      <w:szCs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BF649A"/>
    <w:pPr>
      <w:tabs>
        <w:tab w:val="center" w:pos="4536"/>
        <w:tab w:val="right" w:pos="9072"/>
      </w:tabs>
      <w:spacing w:after="0" w:line="240" w:lineRule="auto"/>
    </w:pPr>
  </w:style>
  <w:style w:type="paragraph" w:styleId="Akapitzlist">
    <w:name w:val="List Paragraph"/>
    <w:basedOn w:val="Normalny"/>
    <w:uiPriority w:val="34"/>
    <w:qFormat/>
    <w:rsid w:val="004D5659"/>
    <w:pPr>
      <w:spacing w:after="160" w:line="259" w:lineRule="auto"/>
      <w:ind w:left="720"/>
      <w:contextualSpacing/>
    </w:pPr>
    <w:rPr>
      <w:rFonts w:cstheme="minorBidi"/>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8D3BFF"/>
    <w:rPr>
      <w:b/>
      <w:bCs/>
    </w:rPr>
  </w:style>
  <w:style w:type="character" w:customStyle="1" w:styleId="TematkomentarzaZnak">
    <w:name w:val="Temat komentarza Znak"/>
    <w:basedOn w:val="TekstkomentarzaZnak"/>
    <w:link w:val="Tematkomentarza"/>
    <w:uiPriority w:val="99"/>
    <w:semiHidden/>
    <w:rsid w:val="008D3BFF"/>
    <w:rPr>
      <w:rFonts w:cs="Times New Roman"/>
      <w:b/>
      <w:bCs/>
      <w:sz w:val="20"/>
      <w:szCs w:val="20"/>
    </w:rPr>
  </w:style>
  <w:style w:type="character" w:styleId="Hipercze">
    <w:name w:val="Hyperlink"/>
    <w:basedOn w:val="Domylnaczcionkaakapitu"/>
    <w:uiPriority w:val="99"/>
    <w:unhideWhenUsed/>
    <w:rsid w:val="000025B3"/>
    <w:rPr>
      <w:color w:val="0563C1" w:themeColor="hyperlink"/>
      <w:u w:val="single"/>
    </w:rPr>
  </w:style>
  <w:style w:type="paragraph" w:styleId="HTML-wstpniesformatowany">
    <w:name w:val="HTML Preformatted"/>
    <w:basedOn w:val="Normalny"/>
    <w:link w:val="HTML-wstpniesformatowanyZnak"/>
    <w:uiPriority w:val="99"/>
    <w:semiHidden/>
    <w:unhideWhenUsed/>
    <w:rsid w:val="001D51D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1D51D0"/>
    <w:rPr>
      <w:rFonts w:ascii="Consolas" w:hAnsi="Consolas" w:cs="Times New Roman"/>
      <w:sz w:val="20"/>
      <w:szCs w:val="20"/>
    </w:rPr>
  </w:style>
  <w:style w:type="character" w:styleId="UyteHipercze">
    <w:name w:val="FollowedHyperlink"/>
    <w:basedOn w:val="Domylnaczcionkaakapitu"/>
    <w:uiPriority w:val="99"/>
    <w:semiHidden/>
    <w:unhideWhenUsed/>
    <w:rsid w:val="00A26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ml.wat.edu.pl/instytut-techniki-lotniczej/zaklad-aerodynamiki-i-termodynamik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p.wat.edu.pl/ogloszenia/praca/wzory-dokumentow-dla-kandydato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ml.wat.edu.pl/instytut-techniki-lotniczej/zaklad-aerodynamiki-i-termodynamik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E6C4A788E9B249AC0D996E90193A01" ma:contentTypeVersion="6" ma:contentTypeDescription="Utwórz nowy dokument." ma:contentTypeScope="" ma:versionID="9db817c841178797930269516f9cc952">
  <xsd:schema xmlns:xsd="http://www.w3.org/2001/XMLSchema" xmlns:xs="http://www.w3.org/2001/XMLSchema" xmlns:p="http://schemas.microsoft.com/office/2006/metadata/properties" xmlns:ns1="http://schemas.microsoft.com/sharepoint/v3" xmlns:ns2="718802b8-98ba-4948-b483-64a1ff48026d" xmlns:ns3="6ff1f892-8190-4e6f-877a-42da20db508c" targetNamespace="http://schemas.microsoft.com/office/2006/metadata/properties" ma:root="true" ma:fieldsID="f7dfeb3046bf806cb09c6cb3ec29314c" ns1:_="" ns2:_="" ns3:_="">
    <xsd:import namespace="http://schemas.microsoft.com/sharepoint/v3"/>
    <xsd:import namespace="718802b8-98ba-4948-b483-64a1ff48026d"/>
    <xsd:import namespace="6ff1f892-8190-4e6f-877a-42da20db50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Właściwości ujednoliconych zasad zgodności" ma:hidden="true" ma:internalName="_ip_UnifiedCompliancePolicyProperties">
      <xsd:simpleType>
        <xsd:restriction base="dms:Note"/>
      </xsd:simpleType>
    </xsd:element>
    <xsd:element name="_ip_UnifiedCompliancePolicyUIAction" ma:index="1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802b8-98ba-4948-b483-64a1ff480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f1f892-8190-4e6f-877a-42da20db508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7A86-738F-4034-831A-F93FA3A8702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AB6D2D-E4EE-47F0-B5E8-FFF495513703}">
  <ds:schemaRefs>
    <ds:schemaRef ds:uri="http://schemas.microsoft.com/sharepoint/v3/contenttype/forms"/>
  </ds:schemaRefs>
</ds:datastoreItem>
</file>

<file path=customXml/itemProps3.xml><?xml version="1.0" encoding="utf-8"?>
<ds:datastoreItem xmlns:ds="http://schemas.openxmlformats.org/officeDocument/2006/customXml" ds:itemID="{06781C13-74BD-4062-B2CD-A1EA280C3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8802b8-98ba-4948-b483-64a1ff48026d"/>
    <ds:schemaRef ds:uri="6ff1f892-8190-4e6f-877a-42da20db5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0B9D2C-ECFF-4758-8928-F46F7648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799</Words>
  <Characters>4799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Kirsz Katarzyna</dc:creator>
  <dc:description/>
  <cp:lastModifiedBy>Korpikiewicz Jarosław</cp:lastModifiedBy>
  <cp:revision>4</cp:revision>
  <cp:lastPrinted>2024-01-12T10:47:00Z</cp:lastPrinted>
  <dcterms:created xsi:type="dcterms:W3CDTF">2026-07-15T07:45:00Z</dcterms:created>
  <dcterms:modified xsi:type="dcterms:W3CDTF">2026-07-15T07:55:00Z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0x01010005E6C4A788E9B249AC0D996E90193A01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WATCATEGORY">
    <vt:lpwstr>CLEAR</vt:lpwstr>
  </property>
  <property fmtid="{D5CDD505-2E9C-101B-9397-08002B2CF9AE}" pid="10" name="WATClassifiedBy">
    <vt:lpwstr>UxC4dwLulzfINJ8nQH+xvX5LNGipWa4BRSZhPgxsCvljqYiYC5+zq/4C67xG3v1FNkWcfGvbeiKFd7XOypxddQ==</vt:lpwstr>
  </property>
  <property fmtid="{D5CDD505-2E9C-101B-9397-08002B2CF9AE}" pid="11" name="WATClassificationDate">
    <vt:lpwstr>2026-05-02T17:13:44.9619464+02:00</vt:lpwstr>
  </property>
  <property fmtid="{D5CDD505-2E9C-101B-9397-08002B2CF9AE}" pid="12" name="WATClassifiedBySID">
    <vt:lpwstr>UxC4dwLulzfINJ8nQH+xvX5LNGipWa4BRSZhPgxsCvkvaos5n5sxU4wDdajQLvzFQKWArNM9cAqwSvUDDE/vJdL1xEB7cakdKdslZjJ17Wmzvd5ePHzvBsQrrIcG4530</vt:lpwstr>
  </property>
  <property fmtid="{D5CDD505-2E9C-101B-9397-08002B2CF9AE}" pid="13" name="WATGRNItemId">
    <vt:lpwstr>GRN-e781a4b6-860d-48bf-b157-2756a23a976b</vt:lpwstr>
  </property>
  <property fmtid="{D5CDD505-2E9C-101B-9397-08002B2CF9AE}" pid="14" name="WATVisualMarkingsSettings">
    <vt:lpwstr>HeaderAlignment=0;FooterAlignment=1</vt:lpwstr>
  </property>
  <property fmtid="{D5CDD505-2E9C-101B-9397-08002B2CF9AE}" pid="15" name="WATRefresh">
    <vt:lpwstr>False</vt:lpwstr>
  </property>
  <property fmtid="{D5CDD505-2E9C-101B-9397-08002B2CF9AE}" pid="16" name="WATHistory_0">
    <vt:lpwstr>{"ver":1,"date":"2026-07-07T09:35:38","author":"UxC4dwLulzfINJ8nQH+xvX5LNGipWa4BRSZhPgxsCvljqYiYC5+zq/4C67xG3v1FNkWcfGvbeiKFd7XOypxddQ==","classification":{"node":"CLEAR"}}</vt:lpwstr>
  </property>
  <property fmtid="{D5CDD505-2E9C-101B-9397-08002B2CF9AE}" pid="17" name="WATHash">
    <vt:lpwstr>HdVQyqkEZmlrl0gocg15xN/z4UebW24WjUy2kQe5QZc=</vt:lpwstr>
  </property>
</Properties>
</file>