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7FCEFC" w14:textId="7F44D631" w:rsidR="00382B96" w:rsidRDefault="00382B96" w:rsidP="00382B96">
      <w:pPr>
        <w:keepNext/>
        <w:tabs>
          <w:tab w:val="left" w:pos="0"/>
        </w:tabs>
        <w:overflowPunct w:val="0"/>
        <w:autoSpaceDE w:val="0"/>
        <w:spacing w:after="0" w:line="276" w:lineRule="auto"/>
        <w:jc w:val="right"/>
        <w:outlineLvl w:val="0"/>
        <w:rPr>
          <w:rFonts w:eastAsia="Times New Roman" w:cstheme="minorHAnsi"/>
          <w:b/>
          <w:kern w:val="2"/>
          <w:u w:val="single"/>
          <w:lang w:eastAsia="ar-SA"/>
        </w:rPr>
      </w:pPr>
    </w:p>
    <w:p w14:paraId="764C8774" w14:textId="56AF7DF4" w:rsidR="002D66D7" w:rsidRPr="00382B96" w:rsidRDefault="002D66D7" w:rsidP="002D66D7">
      <w:pPr>
        <w:keepNext/>
        <w:tabs>
          <w:tab w:val="left" w:pos="0"/>
        </w:tabs>
        <w:overflowPunct w:val="0"/>
        <w:autoSpaceDE w:val="0"/>
        <w:spacing w:after="0" w:line="276" w:lineRule="auto"/>
        <w:jc w:val="center"/>
        <w:outlineLvl w:val="0"/>
        <w:rPr>
          <w:rFonts w:eastAsia="Times New Roman" w:cstheme="minorHAnsi"/>
          <w:b/>
          <w:kern w:val="2"/>
          <w:u w:val="single"/>
          <w:lang w:eastAsia="ar-SA"/>
        </w:rPr>
      </w:pPr>
      <w:r w:rsidRPr="00382B96">
        <w:rPr>
          <w:rFonts w:eastAsia="Times New Roman" w:cstheme="minorHAnsi"/>
          <w:b/>
          <w:kern w:val="2"/>
          <w:u w:val="single"/>
          <w:lang w:eastAsia="ar-SA"/>
        </w:rPr>
        <w:t>OŚWIADCZENIE</w:t>
      </w:r>
      <w:r w:rsidRPr="00382B96">
        <w:rPr>
          <w:rStyle w:val="Odwoanieprzypisudolnego"/>
          <w:rFonts w:eastAsia="Times New Roman" w:cstheme="minorHAnsi"/>
          <w:b/>
          <w:kern w:val="2"/>
          <w:u w:val="single"/>
          <w:lang w:eastAsia="ar-SA"/>
        </w:rPr>
        <w:footnoteReference w:id="1"/>
      </w:r>
    </w:p>
    <w:p w14:paraId="70F572BC" w14:textId="5D80AA4B" w:rsidR="002D66D7" w:rsidRPr="00382B96" w:rsidRDefault="00D132C1" w:rsidP="002D66D7">
      <w:pPr>
        <w:spacing w:after="120" w:line="360" w:lineRule="auto"/>
        <w:jc w:val="center"/>
        <w:rPr>
          <w:rFonts w:eastAsia="Calibri" w:cstheme="minorHAnsi"/>
          <w:b/>
          <w:u w:val="single"/>
        </w:rPr>
      </w:pPr>
      <w:r w:rsidRPr="00D132C1">
        <w:rPr>
          <w:rFonts w:eastAsia="Calibri" w:cstheme="minorHAnsi"/>
          <w:b/>
          <w:u w:val="single"/>
        </w:rPr>
        <w:t xml:space="preserve">podmiotu udostępniającego zasoby </w:t>
      </w:r>
      <w:r w:rsidR="00066AD7" w:rsidRPr="00382B96">
        <w:rPr>
          <w:rStyle w:val="Odwoanieprzypisudolnego"/>
          <w:rFonts w:eastAsia="Calibri" w:cstheme="minorHAnsi"/>
          <w:b/>
          <w:u w:val="single"/>
        </w:rPr>
        <w:t>*</w:t>
      </w:r>
    </w:p>
    <w:p w14:paraId="133F9168" w14:textId="77777777" w:rsidR="002D66D7" w:rsidRPr="00382B96" w:rsidRDefault="002D66D7" w:rsidP="002D66D7">
      <w:pPr>
        <w:keepNext/>
        <w:tabs>
          <w:tab w:val="left" w:pos="0"/>
        </w:tabs>
        <w:overflowPunct w:val="0"/>
        <w:autoSpaceDE w:val="0"/>
        <w:spacing w:after="0" w:line="276" w:lineRule="auto"/>
        <w:jc w:val="center"/>
        <w:outlineLvl w:val="0"/>
        <w:rPr>
          <w:rFonts w:eastAsia="Times New Roman" w:cstheme="minorHAnsi"/>
          <w:b/>
          <w:bCs/>
          <w:lang w:eastAsia="pl-PL"/>
        </w:rPr>
      </w:pPr>
      <w:r w:rsidRPr="00382B96">
        <w:rPr>
          <w:rFonts w:eastAsia="Times New Roman" w:cstheme="minorHAnsi"/>
          <w:b/>
          <w:bCs/>
          <w:lang w:eastAsia="pl-PL"/>
        </w:rPr>
        <w:t xml:space="preserve">o niepodleganiu wykluczeniu oraz o spełnianiu warunków udziału w postępowaniu, </w:t>
      </w:r>
    </w:p>
    <w:p w14:paraId="08BA070B" w14:textId="77777777" w:rsidR="002D66D7" w:rsidRPr="00382B96" w:rsidRDefault="002D66D7" w:rsidP="002D66D7">
      <w:pPr>
        <w:keepNext/>
        <w:tabs>
          <w:tab w:val="left" w:pos="0"/>
        </w:tabs>
        <w:overflowPunct w:val="0"/>
        <w:autoSpaceDE w:val="0"/>
        <w:spacing w:after="0" w:line="276" w:lineRule="auto"/>
        <w:jc w:val="center"/>
        <w:outlineLvl w:val="0"/>
        <w:rPr>
          <w:rFonts w:eastAsia="Calibri" w:cstheme="minorHAnsi"/>
          <w:b/>
        </w:rPr>
      </w:pPr>
      <w:r w:rsidRPr="00382B96">
        <w:rPr>
          <w:rFonts w:eastAsia="Calibri" w:cstheme="minorHAnsi"/>
          <w:b/>
        </w:rPr>
        <w:t xml:space="preserve">uwzględniające przesłanki wykluczenia z art. 7 ust. 1 ustawy o szczególnych rozwiązaniach </w:t>
      </w:r>
      <w:r w:rsidRPr="00382B96">
        <w:rPr>
          <w:rFonts w:eastAsia="Calibri" w:cstheme="minorHAnsi"/>
          <w:b/>
        </w:rPr>
        <w:br/>
        <w:t>w zakresie przeciwdziałania wspieraniu agresji na Ukrainę oraz służących ochronie bezpieczeństwa narodowego</w:t>
      </w:r>
    </w:p>
    <w:p w14:paraId="63ACF6AD" w14:textId="77777777" w:rsidR="002D66D7" w:rsidRPr="00382B96" w:rsidRDefault="002D66D7" w:rsidP="002D66D7">
      <w:pPr>
        <w:keepNext/>
        <w:tabs>
          <w:tab w:val="left" w:pos="0"/>
        </w:tabs>
        <w:overflowPunct w:val="0"/>
        <w:autoSpaceDE w:val="0"/>
        <w:spacing w:after="0" w:line="276" w:lineRule="auto"/>
        <w:jc w:val="center"/>
        <w:outlineLvl w:val="0"/>
        <w:rPr>
          <w:rFonts w:eastAsia="Times New Roman" w:cstheme="minorHAnsi"/>
          <w:b/>
          <w:bCs/>
          <w:kern w:val="2"/>
          <w:u w:val="single"/>
          <w:lang w:eastAsia="ar-SA"/>
        </w:rPr>
      </w:pPr>
    </w:p>
    <w:p w14:paraId="7D804833" w14:textId="77777777" w:rsidR="002D66D7" w:rsidRPr="00382B96" w:rsidRDefault="002D66D7" w:rsidP="002D66D7">
      <w:pPr>
        <w:spacing w:after="0" w:line="276" w:lineRule="auto"/>
        <w:jc w:val="center"/>
        <w:rPr>
          <w:rFonts w:eastAsia="Times New Roman" w:cstheme="minorHAnsi"/>
          <w:kern w:val="2"/>
          <w:lang w:eastAsia="ar-SA"/>
        </w:rPr>
      </w:pPr>
      <w:r w:rsidRPr="00382B96">
        <w:rPr>
          <w:rFonts w:eastAsia="Calibri" w:cstheme="minorHAnsi"/>
          <w:bCs/>
        </w:rPr>
        <w:t>składane na podstawie art. 125 ust. 1</w:t>
      </w:r>
      <w:r w:rsidRPr="00382B96">
        <w:rPr>
          <w:rFonts w:eastAsia="Calibri" w:cstheme="minorHAnsi"/>
          <w:b/>
        </w:rPr>
        <w:t xml:space="preserve"> </w:t>
      </w:r>
      <w:r w:rsidRPr="00382B96">
        <w:rPr>
          <w:rFonts w:eastAsia="Times New Roman" w:cstheme="minorHAnsi"/>
          <w:kern w:val="2"/>
          <w:lang w:eastAsia="ar-SA"/>
        </w:rPr>
        <w:t xml:space="preserve">ustawy z dnia 11 września 2019 r. Prawo zamówień publicznych, </w:t>
      </w:r>
    </w:p>
    <w:p w14:paraId="3D5EC84F" w14:textId="2CD120E9" w:rsidR="002D66D7" w:rsidRPr="00382B96" w:rsidRDefault="002D66D7" w:rsidP="002D66D7">
      <w:pPr>
        <w:spacing w:after="0" w:line="276" w:lineRule="auto"/>
        <w:jc w:val="center"/>
        <w:rPr>
          <w:rFonts w:eastAsia="Calibri" w:cstheme="minorHAnsi"/>
          <w:b/>
        </w:rPr>
      </w:pPr>
      <w:r w:rsidRPr="00382B96">
        <w:rPr>
          <w:rFonts w:eastAsia="Times New Roman" w:cstheme="minorHAnsi"/>
          <w:kern w:val="2"/>
          <w:lang w:eastAsia="ar-SA"/>
        </w:rPr>
        <w:t xml:space="preserve">dalej </w:t>
      </w:r>
      <w:proofErr w:type="spellStart"/>
      <w:r w:rsidR="003F4DFB">
        <w:rPr>
          <w:rFonts w:eastAsia="Times New Roman" w:cstheme="minorHAnsi"/>
          <w:kern w:val="2"/>
          <w:lang w:eastAsia="ar-SA"/>
        </w:rPr>
        <w:t>u</w:t>
      </w:r>
      <w:r w:rsidRPr="00382B96">
        <w:rPr>
          <w:rFonts w:eastAsia="Times New Roman" w:cstheme="minorHAnsi"/>
          <w:kern w:val="2"/>
          <w:lang w:eastAsia="ar-SA"/>
        </w:rPr>
        <w:t>Pzp</w:t>
      </w:r>
      <w:proofErr w:type="spellEnd"/>
      <w:r w:rsidRPr="00382B96">
        <w:rPr>
          <w:rFonts w:eastAsia="Times New Roman" w:cstheme="minorHAnsi"/>
          <w:kern w:val="2"/>
          <w:lang w:eastAsia="ar-SA"/>
        </w:rPr>
        <w:t xml:space="preserve"> (Dz. U. z </w:t>
      </w:r>
      <w:r w:rsidR="003F4DFB">
        <w:rPr>
          <w:rFonts w:eastAsia="Times New Roman" w:cstheme="minorHAnsi"/>
          <w:kern w:val="2"/>
          <w:lang w:eastAsia="ar-SA"/>
        </w:rPr>
        <w:t>2024</w:t>
      </w:r>
      <w:r w:rsidRPr="00382B96">
        <w:rPr>
          <w:rFonts w:eastAsia="Times New Roman" w:cstheme="minorHAnsi"/>
          <w:kern w:val="2"/>
          <w:lang w:eastAsia="ar-SA"/>
        </w:rPr>
        <w:t xml:space="preserve"> r. poz. </w:t>
      </w:r>
      <w:r w:rsidR="003F4DFB">
        <w:rPr>
          <w:rFonts w:eastAsia="Times New Roman" w:cstheme="minorHAnsi"/>
          <w:kern w:val="2"/>
          <w:lang w:eastAsia="ar-SA"/>
        </w:rPr>
        <w:t>1320</w:t>
      </w:r>
      <w:r w:rsidRPr="00382B96">
        <w:rPr>
          <w:rFonts w:eastAsia="Times New Roman" w:cstheme="minorHAnsi"/>
          <w:kern w:val="2"/>
          <w:lang w:eastAsia="ar-SA"/>
        </w:rPr>
        <w:t xml:space="preserve"> </w:t>
      </w:r>
      <w:proofErr w:type="spellStart"/>
      <w:r w:rsidR="003F4DFB">
        <w:rPr>
          <w:rFonts w:eastAsia="Times New Roman" w:cstheme="minorHAnsi"/>
          <w:kern w:val="2"/>
          <w:lang w:eastAsia="ar-SA"/>
        </w:rPr>
        <w:t>t.j</w:t>
      </w:r>
      <w:proofErr w:type="spellEnd"/>
      <w:r w:rsidRPr="00382B96">
        <w:rPr>
          <w:rFonts w:eastAsia="Times New Roman" w:cstheme="minorHAnsi"/>
          <w:kern w:val="2"/>
          <w:lang w:eastAsia="ar-SA"/>
        </w:rPr>
        <w:t>.)</w:t>
      </w:r>
    </w:p>
    <w:p w14:paraId="78375B3C" w14:textId="77777777" w:rsidR="002D66D7" w:rsidRPr="00382B96" w:rsidRDefault="002D66D7" w:rsidP="002D66D7">
      <w:pPr>
        <w:overflowPunct w:val="0"/>
        <w:autoSpaceDE w:val="0"/>
        <w:spacing w:after="0" w:line="276" w:lineRule="auto"/>
        <w:jc w:val="center"/>
        <w:rPr>
          <w:rFonts w:eastAsia="Times New Roman" w:cstheme="minorHAnsi"/>
          <w:kern w:val="2"/>
          <w:lang w:eastAsia="ar-SA"/>
        </w:rPr>
      </w:pPr>
    </w:p>
    <w:p w14:paraId="7EB3F325" w14:textId="77777777" w:rsidR="002D66D7" w:rsidRPr="00382B96" w:rsidRDefault="002D66D7" w:rsidP="002D66D7">
      <w:pPr>
        <w:overflowPunct w:val="0"/>
        <w:autoSpaceDE w:val="0"/>
        <w:spacing w:after="0" w:line="276" w:lineRule="auto"/>
        <w:jc w:val="center"/>
        <w:rPr>
          <w:rFonts w:eastAsia="Times New Roman" w:cstheme="minorHAnsi"/>
          <w:kern w:val="2"/>
          <w:lang w:eastAsia="ar-SA"/>
        </w:rPr>
      </w:pPr>
    </w:p>
    <w:p w14:paraId="5883D770" w14:textId="51517E1B" w:rsidR="002D66D7" w:rsidRPr="00382B96" w:rsidRDefault="002D66D7" w:rsidP="002D66D7">
      <w:pPr>
        <w:autoSpaceDE w:val="0"/>
        <w:adjustRightInd w:val="0"/>
        <w:spacing w:after="0" w:line="360" w:lineRule="auto"/>
        <w:rPr>
          <w:rFonts w:eastAsia="Times New Roman" w:cstheme="minorHAnsi"/>
          <w:lang w:eastAsia="pl-PL"/>
        </w:rPr>
      </w:pPr>
      <w:r w:rsidRPr="00382B96">
        <w:rPr>
          <w:rFonts w:eastAsia="Times New Roman" w:cstheme="minorHAnsi"/>
          <w:lang w:eastAsia="pl-PL"/>
        </w:rPr>
        <w:t>…………………………………………………………………</w:t>
      </w:r>
      <w:r w:rsidR="00382B96">
        <w:rPr>
          <w:rFonts w:eastAsia="Times New Roman" w:cstheme="minorHAnsi"/>
          <w:lang w:eastAsia="pl-PL"/>
        </w:rPr>
        <w:t>…………………………………………………</w:t>
      </w:r>
      <w:r w:rsidRPr="00382B96">
        <w:rPr>
          <w:rFonts w:eastAsia="Times New Roman" w:cstheme="minorHAnsi"/>
          <w:lang w:eastAsia="pl-PL"/>
        </w:rPr>
        <w:t>………………………………………</w:t>
      </w:r>
    </w:p>
    <w:p w14:paraId="54ECCD69" w14:textId="6471EC81" w:rsidR="002D66D7" w:rsidRPr="00382B96" w:rsidRDefault="002D66D7" w:rsidP="002D66D7">
      <w:pPr>
        <w:autoSpaceDE w:val="0"/>
        <w:adjustRightInd w:val="0"/>
        <w:spacing w:after="0"/>
        <w:rPr>
          <w:rFonts w:eastAsia="Times New Roman" w:cstheme="minorHAnsi"/>
          <w:lang w:eastAsia="pl-PL"/>
        </w:rPr>
      </w:pPr>
      <w:r w:rsidRPr="00382B96">
        <w:rPr>
          <w:rFonts w:eastAsia="Times New Roman" w:cstheme="minorHAnsi"/>
          <w:lang w:eastAsia="pl-PL"/>
        </w:rPr>
        <w:t>……………………………………………..…………………………………</w:t>
      </w:r>
      <w:r w:rsidR="00382B96">
        <w:rPr>
          <w:rFonts w:eastAsia="Times New Roman" w:cstheme="minorHAnsi"/>
          <w:lang w:eastAsia="pl-PL"/>
        </w:rPr>
        <w:t>…………………………………………………</w:t>
      </w:r>
      <w:r w:rsidRPr="00382B96">
        <w:rPr>
          <w:rFonts w:eastAsia="Times New Roman" w:cstheme="minorHAnsi"/>
          <w:lang w:eastAsia="pl-PL"/>
        </w:rPr>
        <w:t>…..……………………</w:t>
      </w:r>
    </w:p>
    <w:p w14:paraId="1B911A4D" w14:textId="77777777" w:rsidR="002D66D7" w:rsidRPr="00382B96" w:rsidRDefault="002D66D7" w:rsidP="002D66D7">
      <w:pPr>
        <w:autoSpaceDE w:val="0"/>
        <w:adjustRightInd w:val="0"/>
        <w:spacing w:after="0"/>
        <w:jc w:val="center"/>
        <w:rPr>
          <w:rFonts w:eastAsia="Times New Roman" w:cstheme="minorHAnsi"/>
          <w:i/>
          <w:iCs/>
          <w:sz w:val="18"/>
          <w:szCs w:val="18"/>
          <w:lang w:eastAsia="pl-PL"/>
        </w:rPr>
      </w:pPr>
      <w:r w:rsidRPr="00382B96">
        <w:rPr>
          <w:rFonts w:eastAsia="Times New Roman" w:cstheme="minorHAnsi"/>
          <w:i/>
          <w:iCs/>
          <w:sz w:val="18"/>
          <w:szCs w:val="18"/>
          <w:lang w:eastAsia="pl-PL"/>
        </w:rPr>
        <w:t>(pełna nazwa/firma, adres Wykonawcy, w zależności od podmiotu: NIP/PESEL, KRS/</w:t>
      </w:r>
      <w:proofErr w:type="spellStart"/>
      <w:r w:rsidRPr="00382B96">
        <w:rPr>
          <w:rFonts w:eastAsia="Times New Roman" w:cstheme="minorHAnsi"/>
          <w:i/>
          <w:iCs/>
          <w:sz w:val="18"/>
          <w:szCs w:val="18"/>
          <w:lang w:eastAsia="pl-PL"/>
        </w:rPr>
        <w:t>CEiDG</w:t>
      </w:r>
      <w:proofErr w:type="spellEnd"/>
      <w:r w:rsidRPr="00382B96">
        <w:rPr>
          <w:rFonts w:eastAsia="Times New Roman" w:cstheme="minorHAnsi"/>
          <w:i/>
          <w:iCs/>
          <w:sz w:val="18"/>
          <w:szCs w:val="18"/>
          <w:lang w:eastAsia="pl-PL"/>
        </w:rPr>
        <w:t>)</w:t>
      </w:r>
    </w:p>
    <w:p w14:paraId="28AAB7B1" w14:textId="77777777" w:rsidR="002D66D7" w:rsidRPr="00382B96" w:rsidRDefault="002D66D7" w:rsidP="002D66D7">
      <w:pPr>
        <w:autoSpaceDE w:val="0"/>
        <w:adjustRightInd w:val="0"/>
        <w:spacing w:after="0"/>
        <w:jc w:val="center"/>
        <w:rPr>
          <w:rFonts w:eastAsia="Times New Roman" w:cstheme="minorHAnsi"/>
          <w:i/>
          <w:iCs/>
          <w:lang w:eastAsia="pl-PL"/>
        </w:rPr>
      </w:pPr>
    </w:p>
    <w:p w14:paraId="3855D239" w14:textId="77777777" w:rsidR="002D66D7" w:rsidRPr="00382B96" w:rsidRDefault="002D66D7" w:rsidP="002D66D7">
      <w:pPr>
        <w:autoSpaceDE w:val="0"/>
        <w:adjustRightInd w:val="0"/>
        <w:spacing w:after="0" w:line="360" w:lineRule="auto"/>
        <w:rPr>
          <w:rFonts w:eastAsia="Times New Roman" w:cstheme="minorHAnsi"/>
          <w:lang w:eastAsia="pl-PL"/>
        </w:rPr>
      </w:pPr>
      <w:r w:rsidRPr="00382B96">
        <w:rPr>
          <w:rFonts w:eastAsia="Times New Roman" w:cstheme="minorHAnsi"/>
          <w:lang w:eastAsia="pl-PL"/>
        </w:rPr>
        <w:t>reprezentowany przez:</w:t>
      </w:r>
    </w:p>
    <w:p w14:paraId="4F6EB524" w14:textId="4C7CA510" w:rsidR="002D66D7" w:rsidRPr="00382B96" w:rsidRDefault="002D66D7" w:rsidP="002D66D7">
      <w:pPr>
        <w:autoSpaceDE w:val="0"/>
        <w:adjustRightInd w:val="0"/>
        <w:spacing w:after="0" w:line="360" w:lineRule="auto"/>
        <w:rPr>
          <w:rFonts w:eastAsia="Times New Roman" w:cstheme="minorHAnsi"/>
          <w:lang w:eastAsia="pl-PL"/>
        </w:rPr>
      </w:pPr>
      <w:r w:rsidRPr="00382B96">
        <w:rPr>
          <w:rFonts w:eastAsia="Times New Roman" w:cstheme="minorHAnsi"/>
          <w:lang w:eastAsia="pl-PL"/>
        </w:rPr>
        <w:t>………</w:t>
      </w:r>
      <w:r w:rsidR="00382B96">
        <w:rPr>
          <w:rFonts w:eastAsia="Times New Roman" w:cstheme="minorHAnsi"/>
          <w:lang w:eastAsia="pl-PL"/>
        </w:rPr>
        <w:t>…………………………………………………</w:t>
      </w:r>
      <w:r w:rsidRPr="00382B96">
        <w:rPr>
          <w:rFonts w:eastAsia="Times New Roman" w:cstheme="minorHAnsi"/>
          <w:lang w:eastAsia="pl-PL"/>
        </w:rPr>
        <w:t>……………………………………………….…………………………………………………</w:t>
      </w:r>
    </w:p>
    <w:p w14:paraId="6527F726" w14:textId="111FED96" w:rsidR="002D66D7" w:rsidRPr="00382B96" w:rsidRDefault="002D66D7" w:rsidP="002D66D7">
      <w:pPr>
        <w:autoSpaceDE w:val="0"/>
        <w:adjustRightInd w:val="0"/>
        <w:spacing w:after="0"/>
        <w:rPr>
          <w:rFonts w:eastAsia="Times New Roman" w:cstheme="minorHAnsi"/>
          <w:lang w:eastAsia="pl-PL"/>
        </w:rPr>
      </w:pPr>
      <w:r w:rsidRPr="00382B96">
        <w:rPr>
          <w:rFonts w:eastAsia="Times New Roman" w:cstheme="minorHAnsi"/>
          <w:lang w:eastAsia="pl-PL"/>
        </w:rPr>
        <w:t>…………………</w:t>
      </w:r>
      <w:r w:rsidR="00382B96">
        <w:rPr>
          <w:rFonts w:eastAsia="Times New Roman" w:cstheme="minorHAnsi"/>
          <w:lang w:eastAsia="pl-PL"/>
        </w:rPr>
        <w:t>……………………………………………….</w:t>
      </w:r>
      <w:r w:rsidRPr="00382B96">
        <w:rPr>
          <w:rFonts w:eastAsia="Times New Roman" w:cstheme="minorHAnsi"/>
          <w:lang w:eastAsia="pl-PL"/>
        </w:rPr>
        <w:t>…………………………………….…………………………………………………</w:t>
      </w:r>
    </w:p>
    <w:p w14:paraId="49415B2C" w14:textId="77777777" w:rsidR="002D66D7" w:rsidRPr="00382B96" w:rsidRDefault="002D66D7" w:rsidP="002D66D7">
      <w:pPr>
        <w:autoSpaceDE w:val="0"/>
        <w:adjustRightInd w:val="0"/>
        <w:spacing w:after="0"/>
        <w:jc w:val="center"/>
        <w:rPr>
          <w:rFonts w:eastAsia="Times New Roman" w:cstheme="minorHAnsi"/>
          <w:i/>
          <w:iCs/>
          <w:sz w:val="18"/>
          <w:szCs w:val="18"/>
          <w:lang w:eastAsia="pl-PL"/>
        </w:rPr>
      </w:pPr>
      <w:r w:rsidRPr="00382B96">
        <w:rPr>
          <w:rFonts w:eastAsia="Times New Roman" w:cstheme="minorHAnsi"/>
          <w:i/>
          <w:iCs/>
          <w:sz w:val="18"/>
          <w:szCs w:val="18"/>
          <w:lang w:eastAsia="pl-PL"/>
        </w:rPr>
        <w:t>(imię, nazwisko, stanowisko/podstawa do reprezentacji)</w:t>
      </w:r>
    </w:p>
    <w:p w14:paraId="6B53962D" w14:textId="77777777" w:rsidR="002D66D7" w:rsidRPr="00382B96" w:rsidRDefault="002D66D7" w:rsidP="002D66D7">
      <w:pPr>
        <w:autoSpaceDE w:val="0"/>
        <w:adjustRightInd w:val="0"/>
        <w:spacing w:after="0" w:line="276" w:lineRule="auto"/>
        <w:jc w:val="center"/>
        <w:rPr>
          <w:rFonts w:eastAsia="Times New Roman" w:cstheme="minorHAnsi"/>
          <w:i/>
          <w:iCs/>
          <w:lang w:eastAsia="pl-PL"/>
        </w:rPr>
      </w:pPr>
    </w:p>
    <w:p w14:paraId="00B52B78" w14:textId="4C922AA9" w:rsidR="002D66D7" w:rsidRPr="00382B96" w:rsidRDefault="002D66D7" w:rsidP="002D66D7">
      <w:pPr>
        <w:spacing w:before="40" w:after="0" w:line="360" w:lineRule="auto"/>
        <w:jc w:val="both"/>
        <w:rPr>
          <w:rFonts w:eastAsia="Times New Roman" w:cstheme="minorHAnsi"/>
          <w:color w:val="FF0000"/>
          <w:shd w:val="clear" w:color="auto" w:fill="FFFFFF"/>
          <w:lang w:eastAsia="pl-PL"/>
        </w:rPr>
      </w:pPr>
      <w:bookmarkStart w:id="0" w:name="_Hlk87324246"/>
      <w:r w:rsidRPr="00382B96">
        <w:rPr>
          <w:rFonts w:eastAsia="Calibri" w:cstheme="minorHAnsi"/>
        </w:rPr>
        <w:t>Na potrzeby</w:t>
      </w:r>
      <w:r w:rsidRPr="00382B96">
        <w:rPr>
          <w:rFonts w:eastAsia="Times New Roman" w:cstheme="minorHAnsi"/>
          <w:lang w:eastAsia="pl-PL"/>
        </w:rPr>
        <w:t xml:space="preserve"> postępowania o udzielenie zamówienia publicznego pn.: „</w:t>
      </w:r>
      <w:r w:rsidR="009351C4" w:rsidRPr="009351C4">
        <w:rPr>
          <w:rFonts w:eastAsia="Times New Roman" w:cstheme="minorHAnsi"/>
          <w:b/>
          <w:bCs/>
          <w:lang w:eastAsia="pl-PL"/>
        </w:rPr>
        <w:t>Sukcesywna dostawa paliw w systemie bezgotówkowym na podstawie kart flotowych do samochodów służbowych Wojewódzkiego Inspektoratu Ochrony Roślin i Nasiennictwa w Warszawie</w:t>
      </w:r>
      <w:r w:rsidRPr="00382B96">
        <w:rPr>
          <w:rFonts w:eastAsia="Times New Roman" w:cstheme="minorHAnsi"/>
          <w:lang w:eastAsia="pl-PL"/>
        </w:rPr>
        <w:t xml:space="preserve">” prowadzonego przez </w:t>
      </w:r>
      <w:bookmarkEnd w:id="0"/>
      <w:r w:rsidRPr="00382B96">
        <w:rPr>
          <w:rFonts w:eastAsia="Times New Roman" w:cstheme="minorHAnsi"/>
          <w:lang w:eastAsia="pl-PL"/>
        </w:rPr>
        <w:t>Wojewódzki Inspektorat Ochrony Roślin i Nasiennictwa w Warszawie</w:t>
      </w:r>
    </w:p>
    <w:p w14:paraId="41515C75" w14:textId="77777777" w:rsidR="002D66D7" w:rsidRPr="00382B96" w:rsidRDefault="002D66D7" w:rsidP="002D66D7">
      <w:pPr>
        <w:spacing w:after="0" w:line="360" w:lineRule="auto"/>
        <w:jc w:val="center"/>
        <w:rPr>
          <w:rFonts w:eastAsia="Calibri" w:cstheme="minorHAnsi"/>
        </w:rPr>
      </w:pPr>
      <w:r w:rsidRPr="00382B96">
        <w:rPr>
          <w:rFonts w:eastAsia="Calibri" w:cstheme="minorHAnsi"/>
        </w:rPr>
        <w:t>oświadczam, co następuje:</w:t>
      </w:r>
    </w:p>
    <w:p w14:paraId="0683A919" w14:textId="77777777" w:rsidR="002D66D7" w:rsidRPr="00382B96" w:rsidRDefault="002D66D7" w:rsidP="002D66D7">
      <w:pPr>
        <w:spacing w:after="0" w:line="360" w:lineRule="auto"/>
        <w:rPr>
          <w:rFonts w:eastAsia="Calibri" w:cstheme="minorHAnsi"/>
        </w:rPr>
      </w:pPr>
    </w:p>
    <w:p w14:paraId="782C04E8" w14:textId="03FAD64A" w:rsidR="002D66D7" w:rsidRPr="00D132C1" w:rsidRDefault="002D66D7" w:rsidP="00D132C1">
      <w:pPr>
        <w:shd w:val="clear" w:color="auto" w:fill="BFBFBF" w:themeFill="background1" w:themeFillShade="BF"/>
        <w:spacing w:after="0" w:line="360" w:lineRule="auto"/>
        <w:rPr>
          <w:rFonts w:eastAsia="Calibri" w:cstheme="minorHAnsi"/>
          <w:b/>
          <w:bCs/>
        </w:rPr>
      </w:pPr>
      <w:r w:rsidRPr="00D132C1">
        <w:rPr>
          <w:rFonts w:eastAsia="Calibri" w:cstheme="minorHAnsi"/>
          <w:b/>
          <w:bCs/>
        </w:rPr>
        <w:t>OŚWIADCZENIA DOTYCZĄCE PODSTAW WYKLUCZENIA:</w:t>
      </w:r>
    </w:p>
    <w:p w14:paraId="71BD51D2" w14:textId="5F80E847" w:rsidR="00D132C1" w:rsidRPr="00D132C1" w:rsidRDefault="00D132C1" w:rsidP="00D132C1">
      <w:pPr>
        <w:pStyle w:val="Akapitzlist"/>
        <w:numPr>
          <w:ilvl w:val="0"/>
          <w:numId w:val="1"/>
        </w:numPr>
        <w:rPr>
          <w:rFonts w:eastAsia="Calibri" w:cstheme="minorHAnsi"/>
        </w:rPr>
      </w:pPr>
      <w:r w:rsidRPr="00D132C1">
        <w:rPr>
          <w:rFonts w:eastAsia="Calibri" w:cstheme="minorHAnsi"/>
        </w:rPr>
        <w:t xml:space="preserve">Oświadczam, że nie zachodzą w stosunku do mnie przesłanki wykluczenia z postępowania na podstawie art. 108 ust 1 </w:t>
      </w:r>
      <w:proofErr w:type="spellStart"/>
      <w:r w:rsidR="003F4DFB">
        <w:rPr>
          <w:rFonts w:eastAsia="Calibri" w:cstheme="minorHAnsi"/>
        </w:rPr>
        <w:t>u</w:t>
      </w:r>
      <w:r w:rsidRPr="00D132C1">
        <w:rPr>
          <w:rFonts w:eastAsia="Calibri" w:cstheme="minorHAnsi"/>
        </w:rPr>
        <w:t>Pzp</w:t>
      </w:r>
      <w:proofErr w:type="spellEnd"/>
      <w:r w:rsidRPr="00D132C1">
        <w:rPr>
          <w:rFonts w:eastAsia="Calibri" w:cstheme="minorHAnsi"/>
        </w:rPr>
        <w:t>.</w:t>
      </w:r>
    </w:p>
    <w:p w14:paraId="07DB5FF9" w14:textId="328DDD6D" w:rsidR="00D132C1" w:rsidRPr="00D132C1" w:rsidRDefault="00D132C1" w:rsidP="00D132C1">
      <w:pPr>
        <w:pStyle w:val="Akapitzlist"/>
        <w:numPr>
          <w:ilvl w:val="0"/>
          <w:numId w:val="1"/>
        </w:numPr>
        <w:rPr>
          <w:rFonts w:eastAsia="Calibri" w:cstheme="minorHAnsi"/>
        </w:rPr>
      </w:pPr>
      <w:r w:rsidRPr="00D132C1">
        <w:rPr>
          <w:rFonts w:eastAsia="Calibri" w:cstheme="minorHAnsi"/>
        </w:rPr>
        <w:t xml:space="preserve">Oświadczam, że nie zachodzą w stosunku do mnie przesłanki wykluczenia z postępowania na podstawie art. 109 ust. 1 pkt </w:t>
      </w:r>
      <w:r w:rsidR="00137BC4">
        <w:rPr>
          <w:rFonts w:eastAsia="Calibri" w:cstheme="minorHAnsi"/>
        </w:rPr>
        <w:t xml:space="preserve">1, </w:t>
      </w:r>
      <w:r w:rsidRPr="00D132C1">
        <w:rPr>
          <w:rFonts w:eastAsia="Calibri" w:cstheme="minorHAnsi"/>
        </w:rPr>
        <w:t xml:space="preserve">4, 5, 7, 8 i 10 </w:t>
      </w:r>
      <w:proofErr w:type="spellStart"/>
      <w:r w:rsidR="003F4DFB">
        <w:rPr>
          <w:rFonts w:eastAsia="Calibri" w:cstheme="minorHAnsi"/>
        </w:rPr>
        <w:t>u</w:t>
      </w:r>
      <w:r w:rsidRPr="00D132C1">
        <w:rPr>
          <w:rFonts w:eastAsia="Calibri" w:cstheme="minorHAnsi"/>
        </w:rPr>
        <w:t>Pzp</w:t>
      </w:r>
      <w:proofErr w:type="spellEnd"/>
      <w:r w:rsidRPr="00D132C1">
        <w:rPr>
          <w:rFonts w:eastAsia="Calibri" w:cstheme="minorHAnsi"/>
        </w:rPr>
        <w:t>.</w:t>
      </w:r>
    </w:p>
    <w:p w14:paraId="4515BFF7" w14:textId="14726B93" w:rsidR="006A61E8" w:rsidRPr="00382B96" w:rsidRDefault="00066AD7" w:rsidP="00066AD7">
      <w:pPr>
        <w:pStyle w:val="Akapitzlist"/>
        <w:numPr>
          <w:ilvl w:val="0"/>
          <w:numId w:val="1"/>
        </w:numPr>
        <w:rPr>
          <w:rFonts w:cstheme="minorHAnsi"/>
        </w:rPr>
      </w:pPr>
      <w:r w:rsidRPr="00382B96">
        <w:rPr>
          <w:rFonts w:cstheme="minorHAnsi"/>
        </w:rPr>
        <w:t>Oświadczam, że nie zachodzą w stosunku do mnie przesłanki wykluczenia z postępowania na podstawi art. 7 ust. 1 ustawy z dnia 13 kwietnia 2022 r. o szczególnych rozwiązaniach w zakresie przeciwdziałania wspieraniu agresji na Ukrainę oraz służących ochronie bezpieczeństwa narodowego (</w:t>
      </w:r>
      <w:proofErr w:type="spellStart"/>
      <w:r w:rsidRPr="00382B96">
        <w:rPr>
          <w:rFonts w:cstheme="minorHAnsi"/>
        </w:rPr>
        <w:t>Dz</w:t>
      </w:r>
      <w:proofErr w:type="spellEnd"/>
      <w:r w:rsidRPr="00382B96">
        <w:rPr>
          <w:rFonts w:cstheme="minorHAnsi"/>
        </w:rPr>
        <w:t xml:space="preserve"> U. z </w:t>
      </w:r>
      <w:r w:rsidR="003F4DFB">
        <w:rPr>
          <w:rFonts w:cstheme="minorHAnsi"/>
        </w:rPr>
        <w:t>2024</w:t>
      </w:r>
      <w:r w:rsidRPr="00382B96">
        <w:rPr>
          <w:rFonts w:cstheme="minorHAnsi"/>
        </w:rPr>
        <w:t xml:space="preserve"> r. poz. </w:t>
      </w:r>
      <w:r w:rsidR="003F4DFB">
        <w:rPr>
          <w:rFonts w:cstheme="minorHAnsi"/>
        </w:rPr>
        <w:t xml:space="preserve">507 </w:t>
      </w:r>
      <w:proofErr w:type="spellStart"/>
      <w:r w:rsidR="003F4DFB">
        <w:rPr>
          <w:rFonts w:cstheme="minorHAnsi"/>
        </w:rPr>
        <w:t>t.j</w:t>
      </w:r>
      <w:proofErr w:type="spellEnd"/>
      <w:r w:rsidR="003F4DFB">
        <w:rPr>
          <w:rFonts w:cstheme="minorHAnsi"/>
        </w:rPr>
        <w:t>.</w:t>
      </w:r>
      <w:r w:rsidRPr="00382B96">
        <w:rPr>
          <w:rFonts w:cstheme="minorHAnsi"/>
        </w:rPr>
        <w:t>)</w:t>
      </w:r>
      <w:r w:rsidRPr="00382B96">
        <w:rPr>
          <w:rStyle w:val="Odwoanieprzypisudolnego"/>
          <w:rFonts w:cstheme="minorHAnsi"/>
        </w:rPr>
        <w:footnoteReference w:id="2"/>
      </w:r>
    </w:p>
    <w:p w14:paraId="0092035D" w14:textId="7762C28D" w:rsidR="00066AD7" w:rsidRPr="00382B96" w:rsidRDefault="00066AD7" w:rsidP="00382B96">
      <w:pPr>
        <w:shd w:val="clear" w:color="auto" w:fill="BFBFBF" w:themeFill="background1" w:themeFillShade="BF"/>
        <w:rPr>
          <w:rFonts w:cstheme="minorHAnsi"/>
          <w:b/>
          <w:bCs/>
        </w:rPr>
      </w:pPr>
      <w:r w:rsidRPr="00382B96">
        <w:rPr>
          <w:rFonts w:cstheme="minorHAnsi"/>
          <w:b/>
          <w:bCs/>
        </w:rPr>
        <w:lastRenderedPageBreak/>
        <w:t>OŚWIADCZENIE DOTYCZĄCE WARUNKÓW UDZIAŁU W POSTĘPOWANIU:</w:t>
      </w:r>
    </w:p>
    <w:p w14:paraId="223D17F3" w14:textId="23F4D7F8" w:rsidR="009858F7" w:rsidRPr="00382B96" w:rsidRDefault="009858F7" w:rsidP="009858F7">
      <w:pPr>
        <w:spacing w:after="0" w:line="240" w:lineRule="auto"/>
        <w:rPr>
          <w:rFonts w:cstheme="minorHAnsi"/>
        </w:rPr>
      </w:pPr>
      <w:r w:rsidRPr="00382B96">
        <w:rPr>
          <w:rFonts w:cstheme="minorHAnsi"/>
        </w:rPr>
        <w:t>Oświadczam, że spełniam warunki udziału w postępowaniu określone przez Zamawiającego w SWZ w rozdziale XI ust. 1 pkt.…… (</w:t>
      </w:r>
      <w:r w:rsidRPr="00382B96">
        <w:rPr>
          <w:rFonts w:cstheme="minorHAnsi"/>
          <w:i/>
          <w:iCs/>
        </w:rPr>
        <w:t>wskazać właściwą jednostkę redakcyjną SWZ, w której określono warunki udziału w postępowaniu)</w:t>
      </w:r>
      <w:r w:rsidRPr="00382B96">
        <w:rPr>
          <w:rFonts w:cstheme="minorHAnsi"/>
        </w:rPr>
        <w:t xml:space="preserve"> w następującym zakresie: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70DF36A" w14:textId="77777777" w:rsidR="009858F7" w:rsidRPr="00382B96" w:rsidRDefault="009858F7" w:rsidP="009858F7">
      <w:pPr>
        <w:tabs>
          <w:tab w:val="left" w:pos="-1276"/>
        </w:tabs>
        <w:spacing w:after="0" w:line="240" w:lineRule="auto"/>
        <w:jc w:val="both"/>
        <w:rPr>
          <w:rFonts w:cstheme="minorHAnsi"/>
        </w:rPr>
      </w:pPr>
    </w:p>
    <w:p w14:paraId="0863D573" w14:textId="77777777" w:rsidR="00382B96" w:rsidRPr="00382B96" w:rsidRDefault="00382B96" w:rsidP="00382B96">
      <w:pPr>
        <w:shd w:val="clear" w:color="auto" w:fill="BFBFBF"/>
        <w:spacing w:after="120" w:line="360" w:lineRule="auto"/>
        <w:jc w:val="both"/>
        <w:rPr>
          <w:rFonts w:eastAsia="Calibri" w:cstheme="minorHAnsi"/>
          <w:b/>
        </w:rPr>
      </w:pPr>
      <w:r w:rsidRPr="00382B96">
        <w:rPr>
          <w:rFonts w:eastAsia="Calibri" w:cstheme="minorHAnsi"/>
          <w:b/>
        </w:rPr>
        <w:t>OŚWIADCZENIE DOTYCZĄCE PODANYCH INFORMACJI:</w:t>
      </w:r>
    </w:p>
    <w:p w14:paraId="79004742" w14:textId="77777777" w:rsidR="00382B96" w:rsidRDefault="00382B96" w:rsidP="00382B96">
      <w:pPr>
        <w:spacing w:after="0" w:line="240" w:lineRule="auto"/>
        <w:jc w:val="both"/>
        <w:rPr>
          <w:rFonts w:eastAsia="Calibri" w:cstheme="minorHAnsi"/>
        </w:rPr>
      </w:pPr>
      <w:r w:rsidRPr="00382B96">
        <w:rPr>
          <w:rFonts w:eastAsia="Calibri" w:cstheme="minorHAnsi"/>
        </w:rPr>
        <w:t xml:space="preserve">Oświadczam, że wszystkie informacje podane w powyższych oświadczeniach są aktualne </w:t>
      </w:r>
      <w:r w:rsidRPr="00382B96">
        <w:rPr>
          <w:rFonts w:eastAsia="Calibri" w:cstheme="minorHAnsi"/>
        </w:rPr>
        <w:br/>
        <w:t xml:space="preserve">i zgodne z prawdą oraz zostały przedstawione z pełną świadomością konsekwencji wprowadzenia Zamawiającego w błąd przy przedstawianiu informacji. </w:t>
      </w:r>
    </w:p>
    <w:p w14:paraId="23B1E24B" w14:textId="77777777" w:rsidR="00382B96" w:rsidRPr="00382B96" w:rsidRDefault="00382B96" w:rsidP="00382B96">
      <w:pPr>
        <w:spacing w:after="0" w:line="240" w:lineRule="auto"/>
        <w:jc w:val="both"/>
        <w:rPr>
          <w:rFonts w:eastAsia="Calibri" w:cstheme="minorHAnsi"/>
        </w:rPr>
      </w:pPr>
    </w:p>
    <w:p w14:paraId="1ABAAECF" w14:textId="77777777" w:rsidR="00382B96" w:rsidRPr="00382B96" w:rsidRDefault="00382B96" w:rsidP="00382B96">
      <w:pPr>
        <w:shd w:val="clear" w:color="auto" w:fill="BFBFBF"/>
        <w:spacing w:after="120" w:line="276" w:lineRule="auto"/>
        <w:jc w:val="both"/>
        <w:rPr>
          <w:rFonts w:eastAsia="Calibri" w:cstheme="minorHAnsi"/>
          <w:b/>
        </w:rPr>
      </w:pPr>
      <w:r w:rsidRPr="00382B96">
        <w:rPr>
          <w:rFonts w:eastAsia="Calibri" w:cstheme="minorHAnsi"/>
          <w:b/>
        </w:rPr>
        <w:t>INFORMACJA DOTYCZĄCA DOSTĘPU DO PODMIOTOWYCH ŚRODKÓW DOWODOWYCH:</w:t>
      </w:r>
    </w:p>
    <w:p w14:paraId="06D0EA2F" w14:textId="77777777" w:rsidR="00382B96" w:rsidRDefault="00382B96" w:rsidP="00382B96">
      <w:pPr>
        <w:spacing w:after="0" w:line="240" w:lineRule="auto"/>
        <w:jc w:val="both"/>
        <w:rPr>
          <w:rFonts w:eastAsia="Calibri" w:cstheme="minorHAnsi"/>
        </w:rPr>
      </w:pPr>
      <w:r w:rsidRPr="00382B96">
        <w:rPr>
          <w:rFonts w:eastAsia="Calibri" w:cstheme="minorHAnsi"/>
        </w:rPr>
        <w:t xml:space="preserve">Wskazuję następujące podmiotowe środki dowodowe, które można uzyskać za pomocą bezpłatnych </w:t>
      </w:r>
      <w:r w:rsidRPr="00382B96">
        <w:rPr>
          <w:rFonts w:eastAsia="Calibri" w:cstheme="minorHAnsi"/>
        </w:rPr>
        <w:br/>
        <w:t>i ogólnodostępnych baz danych, oraz dane umożliwiające dostęp do tych środków:</w:t>
      </w:r>
    </w:p>
    <w:p w14:paraId="34B05951" w14:textId="77777777" w:rsidR="00382B96" w:rsidRPr="00382B96" w:rsidRDefault="00382B96" w:rsidP="00382B96">
      <w:pPr>
        <w:spacing w:after="0" w:line="240" w:lineRule="auto"/>
        <w:jc w:val="both"/>
        <w:rPr>
          <w:rFonts w:eastAsia="Calibri" w:cstheme="minorHAnsi"/>
        </w:rPr>
      </w:pPr>
    </w:p>
    <w:p w14:paraId="17B4BC48" w14:textId="78E4B003" w:rsidR="00382B96" w:rsidRPr="00382B96" w:rsidRDefault="00382B96" w:rsidP="00382B96">
      <w:pPr>
        <w:numPr>
          <w:ilvl w:val="0"/>
          <w:numId w:val="14"/>
        </w:numPr>
        <w:spacing w:after="0" w:line="360" w:lineRule="auto"/>
        <w:contextualSpacing/>
        <w:jc w:val="both"/>
        <w:rPr>
          <w:rFonts w:eastAsia="Calibri" w:cstheme="minorHAnsi"/>
        </w:rPr>
      </w:pPr>
      <w:r w:rsidRPr="00382B96">
        <w:rPr>
          <w:rFonts w:eastAsia="Calibri" w:cstheme="minorHAnsi"/>
        </w:rPr>
        <w:t>............................................................................................................................................................</w:t>
      </w:r>
    </w:p>
    <w:p w14:paraId="0BA7DA45" w14:textId="77777777" w:rsidR="00382B96" w:rsidRPr="00382B96" w:rsidRDefault="00382B96" w:rsidP="00382B96">
      <w:pPr>
        <w:spacing w:after="0" w:line="360" w:lineRule="auto"/>
        <w:jc w:val="both"/>
        <w:rPr>
          <w:rFonts w:eastAsia="Calibri" w:cstheme="minorHAnsi"/>
          <w:i/>
          <w:sz w:val="18"/>
          <w:szCs w:val="18"/>
        </w:rPr>
      </w:pPr>
      <w:r w:rsidRPr="00382B96">
        <w:rPr>
          <w:rFonts w:eastAsia="Calibri" w:cstheme="minorHAnsi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416D40D0" w14:textId="77777777" w:rsidR="00382B96" w:rsidRPr="00382B96" w:rsidRDefault="00382B96" w:rsidP="00382B96">
      <w:pPr>
        <w:spacing w:after="0" w:line="360" w:lineRule="auto"/>
        <w:ind w:left="284"/>
        <w:jc w:val="both"/>
        <w:rPr>
          <w:rFonts w:eastAsia="Calibri" w:cstheme="minorHAnsi"/>
        </w:rPr>
      </w:pPr>
    </w:p>
    <w:p w14:paraId="175C4ACD" w14:textId="3EADB75A" w:rsidR="00382B96" w:rsidRPr="00382B96" w:rsidRDefault="00382B96" w:rsidP="00382B96">
      <w:pPr>
        <w:numPr>
          <w:ilvl w:val="0"/>
          <w:numId w:val="14"/>
        </w:numPr>
        <w:spacing w:after="0" w:line="360" w:lineRule="auto"/>
        <w:contextualSpacing/>
        <w:jc w:val="both"/>
        <w:rPr>
          <w:rFonts w:eastAsia="Calibri" w:cstheme="minorHAnsi"/>
        </w:rPr>
      </w:pPr>
      <w:r w:rsidRPr="00382B96">
        <w:rPr>
          <w:rFonts w:eastAsia="Calibri" w:cstheme="minorHAnsi"/>
        </w:rPr>
        <w:t>............................................................................................................................................................</w:t>
      </w:r>
    </w:p>
    <w:p w14:paraId="4AAE48C7" w14:textId="77777777" w:rsidR="00382B96" w:rsidRPr="00382B96" w:rsidRDefault="00382B96" w:rsidP="00382B96">
      <w:pPr>
        <w:spacing w:after="0" w:line="360" w:lineRule="auto"/>
        <w:jc w:val="both"/>
        <w:rPr>
          <w:rFonts w:eastAsia="Calibri" w:cstheme="minorHAnsi"/>
          <w:i/>
          <w:sz w:val="18"/>
          <w:szCs w:val="18"/>
        </w:rPr>
      </w:pPr>
      <w:r w:rsidRPr="00382B96">
        <w:rPr>
          <w:rFonts w:eastAsia="Calibri" w:cstheme="minorHAnsi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1B2ADDE0" w14:textId="77777777" w:rsidR="00382B96" w:rsidRPr="00382B96" w:rsidRDefault="00382B96" w:rsidP="00382B96">
      <w:pPr>
        <w:spacing w:after="0" w:line="360" w:lineRule="auto"/>
        <w:jc w:val="both"/>
        <w:rPr>
          <w:rFonts w:eastAsia="Times New Roman" w:cstheme="minorHAnsi"/>
          <w:sz w:val="18"/>
          <w:szCs w:val="18"/>
          <w:lang w:eastAsia="pl-PL"/>
        </w:rPr>
      </w:pPr>
    </w:p>
    <w:p w14:paraId="568E9D36" w14:textId="77777777" w:rsidR="00382B96" w:rsidRPr="00382B96" w:rsidRDefault="00382B96" w:rsidP="00382B96">
      <w:pPr>
        <w:spacing w:after="0" w:line="360" w:lineRule="auto"/>
        <w:jc w:val="both"/>
        <w:rPr>
          <w:rFonts w:eastAsia="Times New Roman" w:cstheme="minorHAnsi"/>
          <w:lang w:eastAsia="pl-PL"/>
        </w:rPr>
      </w:pPr>
    </w:p>
    <w:p w14:paraId="3831FB5B" w14:textId="77777777" w:rsidR="00382B96" w:rsidRPr="00382B96" w:rsidRDefault="00382B96" w:rsidP="00382B96">
      <w:pPr>
        <w:autoSpaceDE w:val="0"/>
        <w:adjustRightInd w:val="0"/>
        <w:spacing w:after="0" w:line="360" w:lineRule="auto"/>
        <w:rPr>
          <w:rFonts w:eastAsia="Times New Roman" w:cstheme="minorHAnsi"/>
          <w:lang w:eastAsia="pl-PL"/>
        </w:rPr>
      </w:pPr>
      <w:r w:rsidRPr="00382B96">
        <w:rPr>
          <w:rFonts w:eastAsia="Times New Roman" w:cstheme="minorHAnsi"/>
          <w:lang w:eastAsia="pl-PL"/>
        </w:rPr>
        <w:t>Data ………………….</w:t>
      </w:r>
    </w:p>
    <w:p w14:paraId="7084AA9F" w14:textId="77777777" w:rsidR="00382B96" w:rsidRPr="00382B96" w:rsidRDefault="00382B96" w:rsidP="00382B96">
      <w:pPr>
        <w:tabs>
          <w:tab w:val="left" w:pos="1978"/>
          <w:tab w:val="left" w:pos="3828"/>
          <w:tab w:val="center" w:pos="4677"/>
        </w:tabs>
        <w:spacing w:after="0"/>
        <w:jc w:val="both"/>
        <w:rPr>
          <w:rFonts w:eastAsia="Times New Roman" w:cstheme="minorHAnsi"/>
          <w:bCs/>
          <w:i/>
          <w:iCs/>
          <w:lang w:eastAsia="pl-PL"/>
        </w:rPr>
      </w:pPr>
    </w:p>
    <w:p w14:paraId="2C928A6D" w14:textId="77777777" w:rsidR="00382B96" w:rsidRPr="00D35597" w:rsidRDefault="00382B96" w:rsidP="00382B96">
      <w:pPr>
        <w:spacing w:after="0" w:line="276" w:lineRule="auto"/>
        <w:jc w:val="both"/>
        <w:rPr>
          <w:rFonts w:eastAsia="Trebuchet MS" w:cstheme="minorHAnsi"/>
          <w:sz w:val="18"/>
          <w:szCs w:val="18"/>
        </w:rPr>
      </w:pPr>
      <w:r w:rsidRPr="00D35597">
        <w:rPr>
          <w:rFonts w:eastAsia="Times New Roman" w:cstheme="minorHAnsi"/>
          <w:bCs/>
          <w:i/>
          <w:iCs/>
          <w:sz w:val="18"/>
          <w:szCs w:val="18"/>
          <w:lang w:eastAsia="pl-PL"/>
        </w:rPr>
        <w:t xml:space="preserve">Oświadczenie należy złożyć, pod rygorem nieważności, </w:t>
      </w:r>
      <w:r w:rsidRPr="00D35597">
        <w:rPr>
          <w:rFonts w:eastAsia="Calibri" w:cstheme="minorHAnsi"/>
          <w:i/>
          <w:iCs/>
          <w:sz w:val="18"/>
          <w:szCs w:val="18"/>
        </w:rPr>
        <w:t xml:space="preserve">w formie elektronicznej (opatrzonej kwalifikowanym podpisem elektronicznym) lub w postaci elektronicznej opatrzonej podpisem zaufanym lub podpisem osobistym </w:t>
      </w:r>
      <w:r w:rsidRPr="00D35597">
        <w:rPr>
          <w:rFonts w:eastAsia="Times New Roman" w:cstheme="minorHAnsi"/>
          <w:bCs/>
          <w:i/>
          <w:iCs/>
          <w:sz w:val="18"/>
          <w:szCs w:val="18"/>
          <w:lang w:eastAsia="pl-PL"/>
        </w:rPr>
        <w:t xml:space="preserve">osoby (osób) uprawnionej do reprezentowania Wykonawcy </w:t>
      </w:r>
    </w:p>
    <w:p w14:paraId="0CD54A66" w14:textId="77777777" w:rsidR="00382B96" w:rsidRPr="00382B96" w:rsidRDefault="00382B96" w:rsidP="00382B96">
      <w:pPr>
        <w:spacing w:after="0"/>
        <w:jc w:val="both"/>
        <w:rPr>
          <w:rFonts w:eastAsia="Times New Roman" w:cstheme="minorHAnsi"/>
          <w:lang w:eastAsia="pl-PL"/>
        </w:rPr>
      </w:pPr>
    </w:p>
    <w:p w14:paraId="5AD491E6" w14:textId="77777777" w:rsidR="00382B96" w:rsidRPr="00382B96" w:rsidRDefault="00382B96" w:rsidP="009858F7">
      <w:pPr>
        <w:rPr>
          <w:rFonts w:cstheme="minorHAnsi"/>
          <w:b/>
          <w:bCs/>
        </w:rPr>
      </w:pPr>
    </w:p>
    <w:p w14:paraId="1F0E62DC" w14:textId="77777777" w:rsidR="009858F7" w:rsidRPr="00382B96" w:rsidRDefault="009858F7" w:rsidP="00066AD7">
      <w:pPr>
        <w:rPr>
          <w:rFonts w:cstheme="minorHAnsi"/>
        </w:rPr>
      </w:pPr>
    </w:p>
    <w:sectPr w:rsidR="009858F7" w:rsidRPr="00382B96" w:rsidSect="009351C4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AF68B7" w14:textId="77777777" w:rsidR="00692D20" w:rsidRDefault="00692D20" w:rsidP="002D66D7">
      <w:pPr>
        <w:spacing w:after="0" w:line="240" w:lineRule="auto"/>
      </w:pPr>
      <w:r>
        <w:separator/>
      </w:r>
    </w:p>
  </w:endnote>
  <w:endnote w:type="continuationSeparator" w:id="0">
    <w:p w14:paraId="6965DF8E" w14:textId="77777777" w:rsidR="00692D20" w:rsidRDefault="00692D20" w:rsidP="002D66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B3CBE1" w14:textId="77777777" w:rsidR="00692D20" w:rsidRDefault="00692D20" w:rsidP="002D66D7">
      <w:pPr>
        <w:spacing w:after="0" w:line="240" w:lineRule="auto"/>
      </w:pPr>
      <w:r>
        <w:separator/>
      </w:r>
    </w:p>
  </w:footnote>
  <w:footnote w:type="continuationSeparator" w:id="0">
    <w:p w14:paraId="50D587DD" w14:textId="77777777" w:rsidR="00692D20" w:rsidRDefault="00692D20" w:rsidP="002D66D7">
      <w:pPr>
        <w:spacing w:after="0" w:line="240" w:lineRule="auto"/>
      </w:pPr>
      <w:r>
        <w:continuationSeparator/>
      </w:r>
    </w:p>
  </w:footnote>
  <w:footnote w:id="1">
    <w:p w14:paraId="7F0709B0" w14:textId="23D2E461" w:rsidR="002D66D7" w:rsidRPr="00382B96" w:rsidRDefault="002D66D7">
      <w:pPr>
        <w:pStyle w:val="Tekstprzypisudolnego"/>
        <w:rPr>
          <w:sz w:val="18"/>
          <w:szCs w:val="18"/>
        </w:rPr>
      </w:pPr>
      <w:r w:rsidRPr="00382B96">
        <w:rPr>
          <w:rStyle w:val="Odwoanieprzypisudolnego"/>
          <w:sz w:val="18"/>
          <w:szCs w:val="18"/>
        </w:rPr>
        <w:footnoteRef/>
      </w:r>
      <w:r w:rsidRPr="00382B96">
        <w:rPr>
          <w:sz w:val="18"/>
          <w:szCs w:val="18"/>
        </w:rPr>
        <w:t xml:space="preserve"> W przypadku wykonawców wspólnie ubiegających się o udzielenie zamówienia, oświadczenie składa każdy z Wykonawców</w:t>
      </w:r>
    </w:p>
    <w:p w14:paraId="36AEE498" w14:textId="290F5C73" w:rsidR="00066AD7" w:rsidRPr="00382B96" w:rsidRDefault="00066AD7" w:rsidP="00066AD7">
      <w:pPr>
        <w:pStyle w:val="Tekstprzypisudolnego"/>
        <w:numPr>
          <w:ilvl w:val="0"/>
          <w:numId w:val="4"/>
        </w:numPr>
        <w:rPr>
          <w:sz w:val="18"/>
          <w:szCs w:val="18"/>
        </w:rPr>
      </w:pPr>
      <w:r w:rsidRPr="00382B96">
        <w:rPr>
          <w:sz w:val="18"/>
          <w:szCs w:val="18"/>
        </w:rPr>
        <w:t>Niepotrzebne skreślić</w:t>
      </w:r>
    </w:p>
  </w:footnote>
  <w:footnote w:id="2">
    <w:p w14:paraId="6E0B1569" w14:textId="7B3A1307" w:rsidR="00066AD7" w:rsidRDefault="00066AD7" w:rsidP="00066AD7">
      <w:pPr>
        <w:tabs>
          <w:tab w:val="left" w:pos="284"/>
        </w:tabs>
        <w:spacing w:after="0"/>
        <w:ind w:left="284" w:hanging="284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Zgodnie z treścią art. 7 ust. 1 ustawy z dnia 13 kwietnia 2022 r. </w:t>
      </w:r>
      <w:r>
        <w:rPr>
          <w:rFonts w:ascii="Times New Roman" w:hAnsi="Times New Roman" w:cs="Times New Roman"/>
          <w:i/>
          <w:iCs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rFonts w:ascii="Times New Roman" w:hAnsi="Times New Roman" w:cs="Times New Roman"/>
          <w:sz w:val="16"/>
          <w:szCs w:val="16"/>
        </w:rPr>
        <w:t xml:space="preserve">z 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postępowania o udzielenie zamówienia publicznego lub konkursu prowadzonego na podstawie </w:t>
      </w:r>
      <w:proofErr w:type="spellStart"/>
      <w:r w:rsidR="003F4DFB">
        <w:rPr>
          <w:rFonts w:ascii="Times New Roman" w:eastAsia="Times New Roman" w:hAnsi="Times New Roman" w:cs="Times New Roman"/>
          <w:sz w:val="16"/>
          <w:szCs w:val="16"/>
          <w:lang w:eastAsia="pl-PL"/>
        </w:rPr>
        <w:t>u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Pzp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wyklucza się:</w:t>
      </w:r>
    </w:p>
    <w:p w14:paraId="3A414692" w14:textId="77777777" w:rsidR="00066AD7" w:rsidRDefault="00066AD7" w:rsidP="00066AD7">
      <w:pPr>
        <w:widowControl w:val="0"/>
        <w:numPr>
          <w:ilvl w:val="0"/>
          <w:numId w:val="5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53D1864" w14:textId="77777777" w:rsidR="00066AD7" w:rsidRDefault="00066AD7" w:rsidP="00066AD7">
      <w:pPr>
        <w:widowControl w:val="0"/>
        <w:numPr>
          <w:ilvl w:val="0"/>
          <w:numId w:val="5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wykonawcę oraz uczestnika konkursu, którego beneficjentem rzeczywistym w rozumieniu ustawy z dnia 1 marca 2018 r. 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br/>
        <w:t xml:space="preserve">o przeciwdziałaniu praniu pieniędzy oraz finansowaniu terroryzmu (Dz. U. z 2022 r. poz. 593 i 655) jest osoba wymieniona 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br/>
        <w:t>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92E5435" w14:textId="13119DDB" w:rsidR="00066AD7" w:rsidRPr="009858F7" w:rsidRDefault="00066AD7" w:rsidP="009858F7">
      <w:pPr>
        <w:widowControl w:val="0"/>
        <w:numPr>
          <w:ilvl w:val="0"/>
          <w:numId w:val="5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wykonawcę oraz uczestnika konkursu, którego jednostką dominującą w rozumieniu art. 3 ust. 1 pkt 37 ustawy z dnia 29 września 1994 r. o rachunkowości (Dz. U. z 2021 r. poz. 217, 2105 i 2106), jest podmiot wymieniony w wykazach określonych 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br/>
        <w:t xml:space="preserve">w rozporządzeniu 765/2006 i rozporządzeniu 269/2014 albo wpisany na listę lub będący taką jednostką dominującą od dnia 24 lutego 2022 r., o ile został wpisany na listę na podstawie decyzji w sprawie wpisu na listę rozstrzygającej o zastosowaniu środka, 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br/>
        <w:t>o którym mowa w art. 1 pkt 3 ustawy</w:t>
      </w:r>
      <w:r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53CC2A" w14:textId="77777777" w:rsidR="00382B96" w:rsidRDefault="00382B96" w:rsidP="00382B96">
    <w:pPr>
      <w:pStyle w:val="Nagwek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D9E690" w14:textId="77777777" w:rsidR="009351C4" w:rsidRDefault="009351C4" w:rsidP="009351C4">
    <w:pPr>
      <w:pStyle w:val="Nagwek"/>
      <w:jc w:val="right"/>
    </w:pPr>
    <w:r>
      <w:t>Załącznik nr 4a do SWZ</w:t>
    </w:r>
  </w:p>
  <w:p w14:paraId="326EEED1" w14:textId="55E6FD2F" w:rsidR="009351C4" w:rsidRDefault="009351C4" w:rsidP="009351C4">
    <w:pPr>
      <w:pStyle w:val="Nagwek"/>
      <w:jc w:val="right"/>
    </w:pPr>
    <w:r>
      <w:t>Znak sprawy WDA.273.2.</w:t>
    </w:r>
    <w:r w:rsidR="003F4DFB">
      <w:t>2024</w:t>
    </w:r>
  </w:p>
  <w:p w14:paraId="4EE330F9" w14:textId="77777777" w:rsidR="009351C4" w:rsidRDefault="009351C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092DE7"/>
    <w:multiLevelType w:val="hybridMultilevel"/>
    <w:tmpl w:val="57B41152"/>
    <w:lvl w:ilvl="0" w:tplc="3D0EAD9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2442CD"/>
    <w:multiLevelType w:val="hybridMultilevel"/>
    <w:tmpl w:val="D9D0A94E"/>
    <w:lvl w:ilvl="0" w:tplc="AD260428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71594"/>
    <w:multiLevelType w:val="hybridMultilevel"/>
    <w:tmpl w:val="D86660E4"/>
    <w:lvl w:ilvl="0" w:tplc="3712FE7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CD006B"/>
    <w:multiLevelType w:val="hybridMultilevel"/>
    <w:tmpl w:val="F6248862"/>
    <w:lvl w:ilvl="0" w:tplc="AD260428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DA0B73"/>
    <w:multiLevelType w:val="hybridMultilevel"/>
    <w:tmpl w:val="5C5474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DB7DEF"/>
    <w:multiLevelType w:val="hybridMultilevel"/>
    <w:tmpl w:val="041E6A2E"/>
    <w:lvl w:ilvl="0" w:tplc="59BCF816">
      <w:start w:val="1"/>
      <w:numFmt w:val="bullet"/>
      <w:lvlText w:val="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8B1754"/>
    <w:multiLevelType w:val="hybridMultilevel"/>
    <w:tmpl w:val="386AB0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F47502"/>
    <w:multiLevelType w:val="hybridMultilevel"/>
    <w:tmpl w:val="B218DCB6"/>
    <w:lvl w:ilvl="0" w:tplc="EEEC570C">
      <w:start w:val="1"/>
      <w:numFmt w:val="decimal"/>
      <w:lvlText w:val="%1)"/>
      <w:lvlJc w:val="left"/>
      <w:pPr>
        <w:ind w:left="360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A8D3F0C"/>
    <w:multiLevelType w:val="hybridMultilevel"/>
    <w:tmpl w:val="06789866"/>
    <w:lvl w:ilvl="0" w:tplc="C10C61EC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CF1B66"/>
    <w:multiLevelType w:val="hybridMultilevel"/>
    <w:tmpl w:val="B4E2B336"/>
    <w:lvl w:ilvl="0" w:tplc="940C16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5710FC"/>
    <w:multiLevelType w:val="hybridMultilevel"/>
    <w:tmpl w:val="A6CC7030"/>
    <w:lvl w:ilvl="0" w:tplc="940C16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38170E"/>
    <w:multiLevelType w:val="hybridMultilevel"/>
    <w:tmpl w:val="506232F6"/>
    <w:lvl w:ilvl="0" w:tplc="59BCF816">
      <w:start w:val="1"/>
      <w:numFmt w:val="bullet"/>
      <w:lvlText w:val="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291568"/>
    <w:multiLevelType w:val="hybridMultilevel"/>
    <w:tmpl w:val="0DE8BA84"/>
    <w:lvl w:ilvl="0" w:tplc="67128EAE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5693091">
    <w:abstractNumId w:val="9"/>
  </w:num>
  <w:num w:numId="2" w16cid:durableId="563106908">
    <w:abstractNumId w:val="2"/>
  </w:num>
  <w:num w:numId="3" w16cid:durableId="769934274">
    <w:abstractNumId w:val="0"/>
  </w:num>
  <w:num w:numId="4" w16cid:durableId="1200585719">
    <w:abstractNumId w:val="5"/>
  </w:num>
  <w:num w:numId="5" w16cid:durableId="117260083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80746828">
    <w:abstractNumId w:val="8"/>
  </w:num>
  <w:num w:numId="7" w16cid:durableId="907808021">
    <w:abstractNumId w:val="1"/>
  </w:num>
  <w:num w:numId="8" w16cid:durableId="1410342959">
    <w:abstractNumId w:val="6"/>
  </w:num>
  <w:num w:numId="9" w16cid:durableId="105733831">
    <w:abstractNumId w:val="12"/>
  </w:num>
  <w:num w:numId="10" w16cid:durableId="912347824">
    <w:abstractNumId w:val="10"/>
  </w:num>
  <w:num w:numId="11" w16cid:durableId="1001662625">
    <w:abstractNumId w:val="11"/>
  </w:num>
  <w:num w:numId="12" w16cid:durableId="1747340440">
    <w:abstractNumId w:val="4"/>
  </w:num>
  <w:num w:numId="13" w16cid:durableId="1760566040">
    <w:abstractNumId w:val="3"/>
  </w:num>
  <w:num w:numId="14" w16cid:durableId="134343696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6D7"/>
    <w:rsid w:val="00066AD7"/>
    <w:rsid w:val="00137BC4"/>
    <w:rsid w:val="00166F65"/>
    <w:rsid w:val="00182D0D"/>
    <w:rsid w:val="001E23C6"/>
    <w:rsid w:val="002C5820"/>
    <w:rsid w:val="002D66D7"/>
    <w:rsid w:val="00382B96"/>
    <w:rsid w:val="003F4DFB"/>
    <w:rsid w:val="00692D20"/>
    <w:rsid w:val="006A517E"/>
    <w:rsid w:val="006A61E8"/>
    <w:rsid w:val="009351C4"/>
    <w:rsid w:val="009858F7"/>
    <w:rsid w:val="00D132C1"/>
    <w:rsid w:val="00D35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F3622"/>
  <w15:chartTrackingRefBased/>
  <w15:docId w15:val="{3AB99929-CEAB-46F8-98D7-186033D11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66D7"/>
    <w:pPr>
      <w:spacing w:line="25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D66D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D66D7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D66D7"/>
    <w:rPr>
      <w:vertAlign w:val="superscript"/>
    </w:rPr>
  </w:style>
  <w:style w:type="paragraph" w:styleId="Akapitzlist">
    <w:name w:val="List Paragraph"/>
    <w:basedOn w:val="Normalny"/>
    <w:uiPriority w:val="34"/>
    <w:qFormat/>
    <w:rsid w:val="002D66D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82B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2B96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382B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2B96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19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796CE7-5949-44DB-A398-6C01E55B8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519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Gawrońska</dc:creator>
  <cp:keywords/>
  <dc:description/>
  <cp:lastModifiedBy>Ewelina Gawrońska</cp:lastModifiedBy>
  <cp:revision>3</cp:revision>
  <dcterms:created xsi:type="dcterms:W3CDTF">2023-11-17T11:31:00Z</dcterms:created>
  <dcterms:modified xsi:type="dcterms:W3CDTF">2024-11-05T13:15:00Z</dcterms:modified>
</cp:coreProperties>
</file>