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DEA4" w14:textId="7B396A0C" w:rsidR="006D48D2" w:rsidRPr="00A8620C" w:rsidRDefault="006D48D2" w:rsidP="006D48D2">
      <w:pPr>
        <w:spacing w:after="120" w:line="240" w:lineRule="auto"/>
        <w:ind w:left="5246" w:firstLine="708"/>
        <w:jc w:val="right"/>
        <w:rPr>
          <w:rFonts w:ascii="Lato" w:hAnsi="Lato" w:cs="Arial"/>
          <w:bCs/>
          <w:sz w:val="20"/>
          <w:szCs w:val="20"/>
        </w:rPr>
      </w:pPr>
      <w:r w:rsidRPr="00A8620C">
        <w:rPr>
          <w:rFonts w:ascii="Lato" w:hAnsi="Lato" w:cs="Arial"/>
          <w:bCs/>
          <w:sz w:val="20"/>
          <w:szCs w:val="20"/>
        </w:rPr>
        <w:t xml:space="preserve">Załącznik nr </w:t>
      </w:r>
      <w:r w:rsidR="009E5DA0">
        <w:rPr>
          <w:rFonts w:ascii="Lato" w:hAnsi="Lato" w:cs="Arial"/>
          <w:bCs/>
          <w:sz w:val="20"/>
          <w:szCs w:val="20"/>
        </w:rPr>
        <w:t>3</w:t>
      </w:r>
      <w:r w:rsidRPr="00A8620C">
        <w:rPr>
          <w:rFonts w:ascii="Lato" w:hAnsi="Lato" w:cs="Arial"/>
          <w:bCs/>
          <w:sz w:val="20"/>
          <w:szCs w:val="20"/>
        </w:rPr>
        <w:t xml:space="preserve"> do </w:t>
      </w:r>
      <w:r w:rsidR="00AC7C22">
        <w:rPr>
          <w:rFonts w:ascii="Lato" w:hAnsi="Lato" w:cs="Arial"/>
          <w:bCs/>
          <w:sz w:val="20"/>
          <w:szCs w:val="20"/>
        </w:rPr>
        <w:t>ogłoszenia</w:t>
      </w:r>
    </w:p>
    <w:p w14:paraId="43AC58F6" w14:textId="77777777" w:rsidR="006D48D2" w:rsidRPr="00A8620C" w:rsidRDefault="006D48D2" w:rsidP="006D48D2">
      <w:pPr>
        <w:spacing w:after="120" w:line="240" w:lineRule="auto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>Wykonawca:</w:t>
      </w:r>
    </w:p>
    <w:p w14:paraId="45DDB7D3" w14:textId="77777777" w:rsidR="006D48D2" w:rsidRPr="00A8620C" w:rsidRDefault="006D48D2" w:rsidP="006D48D2">
      <w:pPr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</w:t>
      </w:r>
    </w:p>
    <w:p w14:paraId="65E1E70D" w14:textId="483AB074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(pełna nazwa/firma, adres, w zależności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od podmiotu: NIP/PESEL, KRS/CEiDG)</w:t>
      </w:r>
    </w:p>
    <w:p w14:paraId="2669CFEA" w14:textId="77777777" w:rsidR="006D48D2" w:rsidRPr="00BD0357" w:rsidRDefault="006D48D2" w:rsidP="006D48D2">
      <w:pPr>
        <w:spacing w:after="120" w:line="240" w:lineRule="auto"/>
        <w:rPr>
          <w:rFonts w:ascii="Lato" w:hAnsi="Lato" w:cs="Arial"/>
          <w:sz w:val="20"/>
          <w:szCs w:val="20"/>
        </w:rPr>
      </w:pPr>
      <w:r w:rsidRPr="00BD0357">
        <w:rPr>
          <w:rFonts w:ascii="Lato" w:hAnsi="Lato" w:cs="Arial"/>
          <w:sz w:val="20"/>
          <w:szCs w:val="20"/>
        </w:rPr>
        <w:t>reprezentowany przez:</w:t>
      </w:r>
    </w:p>
    <w:p w14:paraId="445A16F4" w14:textId="77777777" w:rsidR="006D48D2" w:rsidRPr="00A8620C" w:rsidRDefault="006D48D2" w:rsidP="006D48D2">
      <w:pPr>
        <w:tabs>
          <w:tab w:val="left" w:pos="3118"/>
        </w:tabs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…………</w:t>
      </w:r>
    </w:p>
    <w:p w14:paraId="4F2F6B67" w14:textId="77777777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(imię, nazwisko, stanowisko/podstawa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do reprezentacji)</w:t>
      </w:r>
    </w:p>
    <w:p w14:paraId="29AF8630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b/>
          <w:bCs/>
          <w:sz w:val="20"/>
          <w:szCs w:val="20"/>
        </w:rPr>
      </w:pPr>
      <w:r w:rsidRPr="00A8620C">
        <w:rPr>
          <w:rFonts w:ascii="Lato" w:hAnsi="Lato" w:cs="Arial"/>
          <w:b/>
          <w:bCs/>
          <w:sz w:val="20"/>
          <w:szCs w:val="20"/>
        </w:rPr>
        <w:t>Zamawiający:</w:t>
      </w:r>
    </w:p>
    <w:p w14:paraId="4DBB95E9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Ministerstwo Rozwoju i Technologii</w:t>
      </w:r>
    </w:p>
    <w:p w14:paraId="3072E782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Pl. Trzech Krzyży 3/5</w:t>
      </w:r>
    </w:p>
    <w:p w14:paraId="4328343A" w14:textId="77777777" w:rsidR="006D48D2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00-507 Warszawa</w:t>
      </w:r>
    </w:p>
    <w:p w14:paraId="78687247" w14:textId="77777777" w:rsidR="006D48D2" w:rsidRPr="00A8620C" w:rsidRDefault="006D48D2" w:rsidP="006D48D2">
      <w:pPr>
        <w:spacing w:after="120" w:line="240" w:lineRule="auto"/>
        <w:rPr>
          <w:rFonts w:ascii="Lato" w:hAnsi="Lato" w:cs="Arial"/>
          <w:sz w:val="20"/>
          <w:szCs w:val="20"/>
        </w:rPr>
      </w:pPr>
    </w:p>
    <w:p w14:paraId="28ED43F9" w14:textId="5907342B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8620C">
        <w:rPr>
          <w:rFonts w:ascii="Lato" w:hAnsi="Lato" w:cs="Arial"/>
          <w:b/>
          <w:sz w:val="20"/>
          <w:szCs w:val="20"/>
          <w:u w:val="single"/>
        </w:rPr>
        <w:t xml:space="preserve">Oświadczenia </w:t>
      </w:r>
      <w:r w:rsidR="00AC7C22">
        <w:rPr>
          <w:rFonts w:ascii="Lato" w:hAnsi="Lato" w:cs="Arial"/>
          <w:b/>
          <w:sz w:val="20"/>
          <w:szCs w:val="20"/>
          <w:u w:val="single"/>
        </w:rPr>
        <w:t>W</w:t>
      </w:r>
      <w:r w:rsidRPr="00A8620C">
        <w:rPr>
          <w:rFonts w:ascii="Lato" w:hAnsi="Lato" w:cs="Arial"/>
          <w:b/>
          <w:sz w:val="20"/>
          <w:szCs w:val="20"/>
          <w:u w:val="single"/>
        </w:rPr>
        <w:t>ykonawcy</w:t>
      </w:r>
    </w:p>
    <w:p w14:paraId="31556726" w14:textId="289962E2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6D48D2">
        <w:rPr>
          <w:rFonts w:ascii="Lato" w:hAnsi="Lato" w:cs="Arial"/>
          <w:b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D1113E">
        <w:rPr>
          <w:rFonts w:ascii="Lato" w:hAnsi="Lato" w:cs="Arial"/>
          <w:b/>
          <w:sz w:val="20"/>
          <w:szCs w:val="20"/>
          <w:u w:val="single"/>
        </w:rPr>
        <w:t xml:space="preserve"> </w:t>
      </w:r>
    </w:p>
    <w:p w14:paraId="3462DF6B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021D1B4" w14:textId="7A78792A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 xml:space="preserve">Na potrzeby postępowania pn. </w:t>
      </w:r>
      <w:r w:rsidR="009714A1" w:rsidRPr="009714A1">
        <w:rPr>
          <w:rFonts w:ascii="Lato" w:hAnsi="Lato" w:cs="Arial"/>
          <w:b/>
          <w:bCs/>
          <w:sz w:val="20"/>
          <w:szCs w:val="20"/>
        </w:rPr>
        <w:t>D</w:t>
      </w:r>
      <w:r w:rsidR="00DF3447" w:rsidRPr="009714A1">
        <w:rPr>
          <w:rFonts w:ascii="Lato" w:hAnsi="Lato" w:cs="Arial"/>
          <w:b/>
          <w:bCs/>
          <w:sz w:val="20"/>
          <w:szCs w:val="20"/>
        </w:rPr>
        <w:t xml:space="preserve">ostawa </w:t>
      </w:r>
      <w:r w:rsidR="009714A1" w:rsidRPr="009714A1">
        <w:rPr>
          <w:rFonts w:ascii="Lato" w:hAnsi="Lato" w:cs="Arial"/>
          <w:b/>
          <w:bCs/>
          <w:sz w:val="20"/>
          <w:szCs w:val="20"/>
        </w:rPr>
        <w:t>świeżych owoców i warzyw</w:t>
      </w:r>
      <w:r w:rsidR="004A5F3F">
        <w:rPr>
          <w:rFonts w:ascii="Lato" w:hAnsi="Lato" w:cs="Arial"/>
          <w:b/>
          <w:bCs/>
          <w:sz w:val="20"/>
          <w:szCs w:val="20"/>
        </w:rPr>
        <w:t xml:space="preserve"> do Ministerstwa Rozwoju i</w:t>
      </w:r>
      <w:r w:rsidR="00950E4A">
        <w:rPr>
          <w:rFonts w:ascii="Lato" w:hAnsi="Lato" w:cs="Arial"/>
          <w:b/>
          <w:bCs/>
          <w:sz w:val="20"/>
          <w:szCs w:val="20"/>
        </w:rPr>
        <w:t> </w:t>
      </w:r>
      <w:r w:rsidR="004A5F3F">
        <w:rPr>
          <w:rFonts w:ascii="Lato" w:hAnsi="Lato" w:cs="Arial"/>
          <w:b/>
          <w:bCs/>
          <w:sz w:val="20"/>
          <w:szCs w:val="20"/>
        </w:rPr>
        <w:t>Technologii</w:t>
      </w:r>
      <w:r w:rsidRPr="009714A1">
        <w:rPr>
          <w:rFonts w:ascii="Lato" w:hAnsi="Lato" w:cs="Arial"/>
          <w:b/>
          <w:sz w:val="20"/>
          <w:szCs w:val="20"/>
        </w:rPr>
        <w:t>,</w:t>
      </w:r>
      <w:r w:rsidRPr="00A8620C">
        <w:rPr>
          <w:rFonts w:ascii="Lato" w:hAnsi="Lato" w:cs="Arial"/>
          <w:b/>
          <w:sz w:val="20"/>
          <w:szCs w:val="20"/>
        </w:rPr>
        <w:t xml:space="preserve"> </w:t>
      </w:r>
      <w:r w:rsidRPr="00A8620C">
        <w:rPr>
          <w:rFonts w:ascii="Lato" w:hAnsi="Lato" w:cs="Arial"/>
          <w:sz w:val="20"/>
          <w:szCs w:val="20"/>
        </w:rPr>
        <w:t>prowadzonego przez Ministerstwo Rozwoju i Technologii,</w:t>
      </w:r>
      <w:r w:rsidRPr="00A8620C">
        <w:rPr>
          <w:rFonts w:ascii="Lato" w:hAnsi="Lato" w:cs="Arial"/>
          <w:i/>
          <w:sz w:val="20"/>
          <w:szCs w:val="20"/>
        </w:rPr>
        <w:t xml:space="preserve"> </w:t>
      </w:r>
      <w:r w:rsidRPr="00A8620C">
        <w:rPr>
          <w:rFonts w:ascii="Lato" w:hAnsi="Lato" w:cs="Arial"/>
          <w:sz w:val="20"/>
          <w:szCs w:val="20"/>
        </w:rPr>
        <w:t>oświadczam, co następuje:</w:t>
      </w:r>
    </w:p>
    <w:p w14:paraId="3C76CB52" w14:textId="77777777" w:rsidR="006D48D2" w:rsidRPr="00A8620C" w:rsidRDefault="006D48D2" w:rsidP="006D48D2">
      <w:pPr>
        <w:spacing w:after="120" w:line="240" w:lineRule="auto"/>
        <w:ind w:firstLine="709"/>
        <w:jc w:val="both"/>
        <w:rPr>
          <w:rFonts w:ascii="Lato" w:hAnsi="Lato" w:cs="Arial"/>
          <w:sz w:val="20"/>
          <w:szCs w:val="20"/>
        </w:rPr>
      </w:pPr>
    </w:p>
    <w:p w14:paraId="3462D5F7" w14:textId="7BB45F51" w:rsidR="006D48D2" w:rsidRPr="00A8620C" w:rsidRDefault="006D48D2" w:rsidP="006D48D2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 xml:space="preserve">OŚWIADCZENIA DOTYCZĄCE </w:t>
      </w:r>
      <w:r>
        <w:rPr>
          <w:rFonts w:ascii="Lato" w:hAnsi="Lato" w:cs="Arial"/>
          <w:b/>
          <w:sz w:val="20"/>
          <w:szCs w:val="20"/>
        </w:rPr>
        <w:t>PODSTAW WYKLUCZENIA</w:t>
      </w:r>
      <w:r w:rsidRPr="00A8620C">
        <w:rPr>
          <w:rFonts w:ascii="Lato" w:hAnsi="Lato" w:cs="Arial"/>
          <w:b/>
          <w:sz w:val="20"/>
          <w:szCs w:val="20"/>
        </w:rPr>
        <w:t>:</w:t>
      </w:r>
    </w:p>
    <w:p w14:paraId="4EB74204" w14:textId="77777777" w:rsidR="006D48D2" w:rsidRPr="00A8620C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0055052" w14:textId="1BFFCE8E" w:rsidR="00752593" w:rsidRPr="006D48D2" w:rsidRDefault="00393007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6D48D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6D48D2">
        <w:rPr>
          <w:rFonts w:ascii="Lato" w:hAnsi="Lato" w:cs="Arial"/>
          <w:sz w:val="20"/>
          <w:szCs w:val="20"/>
        </w:rPr>
        <w:t xml:space="preserve">7 ust. 1 ustawy </w:t>
      </w:r>
      <w:r w:rsidR="00DD59F0" w:rsidRPr="006D48D2">
        <w:rPr>
          <w:rFonts w:ascii="Lato" w:hAnsi="Lato" w:cs="Arial"/>
          <w:sz w:val="20"/>
          <w:szCs w:val="20"/>
        </w:rPr>
        <w:t>z dnia 13 kwietnia 2022 r. o szczególnych rozwiązaniach w zakresie przeciwdziałania wspieraniu agresji na Ukrainę oraz służących ochronie bezpieczeństwa narodowego</w:t>
      </w:r>
      <w:r w:rsidR="001B1ECD" w:rsidRPr="006D48D2">
        <w:rPr>
          <w:rFonts w:ascii="Lato" w:hAnsi="Lato" w:cs="Arial"/>
          <w:sz w:val="20"/>
          <w:szCs w:val="20"/>
        </w:rPr>
        <w:t xml:space="preserve"> (</w:t>
      </w:r>
      <w:r w:rsidR="00755DA2">
        <w:rPr>
          <w:rFonts w:ascii="Lato" w:hAnsi="Lato" w:cs="Arial"/>
          <w:sz w:val="20"/>
          <w:szCs w:val="20"/>
        </w:rPr>
        <w:t>tj. Dz.U. z 2024 r. poz. 507</w:t>
      </w:r>
      <w:r w:rsidR="0090274C">
        <w:rPr>
          <w:rFonts w:ascii="Lato" w:hAnsi="Lato" w:cs="Arial"/>
          <w:sz w:val="20"/>
          <w:szCs w:val="20"/>
        </w:rPr>
        <w:t xml:space="preserve"> z późn. zm.</w:t>
      </w:r>
      <w:r w:rsidR="001B1ECD" w:rsidRPr="006D48D2">
        <w:rPr>
          <w:rFonts w:ascii="Lato" w:hAnsi="Lato" w:cs="Arial"/>
          <w:sz w:val="20"/>
          <w:szCs w:val="20"/>
        </w:rPr>
        <w:t>)</w:t>
      </w:r>
      <w:r w:rsidR="00413F83" w:rsidRPr="006D48D2">
        <w:rPr>
          <w:rFonts w:ascii="Lato" w:hAnsi="Lato"/>
          <w:sz w:val="20"/>
          <w:szCs w:val="20"/>
          <w:vertAlign w:val="superscript"/>
        </w:rPr>
        <w:footnoteReference w:id="1"/>
      </w:r>
      <w:r w:rsidR="00DD59F0" w:rsidRPr="006D48D2">
        <w:rPr>
          <w:rFonts w:ascii="Lato" w:hAnsi="Lato" w:cs="Arial"/>
          <w:sz w:val="20"/>
          <w:szCs w:val="20"/>
          <w:vertAlign w:val="superscript"/>
        </w:rPr>
        <w:t>.</w:t>
      </w:r>
      <w:r w:rsidR="006D48D2">
        <w:rPr>
          <w:rFonts w:ascii="Lato" w:hAnsi="Lato" w:cs="Arial"/>
          <w:sz w:val="20"/>
          <w:szCs w:val="20"/>
        </w:rPr>
        <w:t>.</w:t>
      </w:r>
    </w:p>
    <w:p w14:paraId="61E413CD" w14:textId="77777777" w:rsidR="006D48D2" w:rsidRPr="00A8620C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5D88D06" w14:textId="77777777" w:rsidR="006D48D2" w:rsidRPr="00A8620C" w:rsidRDefault="006D48D2" w:rsidP="006D48D2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Hlk99009560"/>
      <w:r w:rsidRPr="00A8620C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0"/>
    <w:p w14:paraId="5FA6C1B8" w14:textId="77777777" w:rsidR="006D48D2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6549C076" w14:textId="0CE6BB2E" w:rsidR="006D48D2" w:rsidRPr="00496C2A" w:rsidRDefault="006D48D2" w:rsidP="006D48D2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Oświadczam, że wszystkie informacje podane w powyższy</w:t>
      </w:r>
      <w:r>
        <w:rPr>
          <w:rFonts w:ascii="Lato" w:hAnsi="Lato" w:cs="Arial"/>
          <w:sz w:val="20"/>
          <w:szCs w:val="20"/>
        </w:rPr>
        <w:t>m</w:t>
      </w:r>
      <w:r w:rsidRPr="00A8620C">
        <w:rPr>
          <w:rFonts w:ascii="Lato" w:hAnsi="Lato" w:cs="Arial"/>
          <w:sz w:val="20"/>
          <w:szCs w:val="20"/>
        </w:rPr>
        <w:t xml:space="preserve"> oświadczeni</w:t>
      </w:r>
      <w:r>
        <w:rPr>
          <w:rFonts w:ascii="Lato" w:hAnsi="Lato" w:cs="Arial"/>
          <w:sz w:val="20"/>
          <w:szCs w:val="20"/>
        </w:rPr>
        <w:t>u</w:t>
      </w:r>
      <w:r w:rsidRPr="00A8620C">
        <w:rPr>
          <w:rFonts w:ascii="Lato" w:hAnsi="Lato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14:paraId="596949AE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  <w:t>……………………</w:t>
      </w:r>
      <w:r>
        <w:rPr>
          <w:rFonts w:ascii="Lato" w:hAnsi="Lato" w:cs="Arial"/>
          <w:sz w:val="20"/>
          <w:szCs w:val="20"/>
        </w:rPr>
        <w:t>…………………………………………………….</w:t>
      </w:r>
      <w:r w:rsidRPr="00A8620C">
        <w:rPr>
          <w:rFonts w:ascii="Lato" w:hAnsi="Lato" w:cs="Arial"/>
          <w:sz w:val="20"/>
          <w:szCs w:val="20"/>
        </w:rPr>
        <w:t>………………….</w:t>
      </w:r>
    </w:p>
    <w:p w14:paraId="373C77BF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sectPr w:rsidR="006D48D2" w:rsidRPr="00A8620C" w:rsidSect="000437FA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FAF5" w14:textId="77777777" w:rsidR="00002491" w:rsidRDefault="00002491" w:rsidP="0038231F">
      <w:pPr>
        <w:spacing w:after="0" w:line="240" w:lineRule="auto"/>
      </w:pPr>
      <w:r>
        <w:separator/>
      </w:r>
    </w:p>
  </w:endnote>
  <w:endnote w:type="continuationSeparator" w:id="0">
    <w:p w14:paraId="268E86C8" w14:textId="77777777" w:rsidR="00002491" w:rsidRDefault="000024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B898" w14:textId="77777777" w:rsidR="00002491" w:rsidRDefault="00002491" w:rsidP="0038231F">
      <w:pPr>
        <w:spacing w:after="0" w:line="240" w:lineRule="auto"/>
      </w:pPr>
      <w:r>
        <w:separator/>
      </w:r>
    </w:p>
  </w:footnote>
  <w:footnote w:type="continuationSeparator" w:id="0">
    <w:p w14:paraId="242F6886" w14:textId="77777777" w:rsidR="00002491" w:rsidRDefault="0000249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6D48D2" w:rsidRDefault="00413F83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Style w:val="Odwoanieprzypisudolnego"/>
          <w:rFonts w:ascii="Lato" w:hAnsi="Lato" w:cs="Arial"/>
          <w:sz w:val="16"/>
          <w:szCs w:val="16"/>
        </w:rPr>
        <w:footnoteRef/>
      </w:r>
      <w:r w:rsidRPr="006D48D2">
        <w:rPr>
          <w:rFonts w:ascii="Lato" w:hAnsi="Lato" w:cs="Arial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6D48D2">
        <w:rPr>
          <w:rFonts w:ascii="Lato" w:hAnsi="Lato" w:cs="Arial"/>
          <w:i/>
          <w:iCs/>
          <w:color w:val="222222"/>
          <w:sz w:val="16"/>
          <w:szCs w:val="16"/>
        </w:rPr>
        <w:t>zwanej dalej „ustawą”,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 </w:t>
      </w:r>
      <w:r w:rsidR="00A82964"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6D48D2" w:rsidRDefault="00A82964" w:rsidP="00A82964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8C378AA" w:rsidR="00A82964" w:rsidRPr="006D48D2" w:rsidRDefault="00A82964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Fonts w:ascii="Lato" w:hAnsi="Lato" w:cs="Arial"/>
          <w:color w:val="222222"/>
          <w:sz w:val="16"/>
          <w:szCs w:val="16"/>
        </w:rPr>
        <w:t xml:space="preserve">2) 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tj. </w:t>
      </w:r>
      <w:r w:rsidR="00496C2A" w:rsidRPr="00496C2A">
        <w:rPr>
          <w:rStyle w:val="Pogrubienie"/>
          <w:b w:val="0"/>
          <w:bCs w:val="0"/>
        </w:rPr>
        <w:t>Dz.U. z 2025 r. poz. 644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 jest osoba wymieniona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68EFBD2F" w:rsidR="00A27AC6" w:rsidRPr="006D48D2" w:rsidRDefault="00A82964" w:rsidP="00761CEB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tj. </w:t>
      </w:r>
      <w:r w:rsidR="0090274C" w:rsidRPr="0090274C">
        <w:rPr>
          <w:rStyle w:val="vndci"/>
          <w:rFonts w:ascii="Lato" w:hAnsi="Lato"/>
          <w:sz w:val="16"/>
          <w:szCs w:val="16"/>
        </w:rPr>
        <w:t>Dz.U. z 2023 r. poz. 120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), jest podmiot wymieniony w wykazach określonych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10236">
    <w:abstractNumId w:val="8"/>
  </w:num>
  <w:num w:numId="2" w16cid:durableId="686516541">
    <w:abstractNumId w:val="1"/>
  </w:num>
  <w:num w:numId="3" w16cid:durableId="1598639378">
    <w:abstractNumId w:val="6"/>
  </w:num>
  <w:num w:numId="4" w16cid:durableId="299505760">
    <w:abstractNumId w:val="11"/>
  </w:num>
  <w:num w:numId="5" w16cid:durableId="2090037521">
    <w:abstractNumId w:val="9"/>
  </w:num>
  <w:num w:numId="6" w16cid:durableId="35010557">
    <w:abstractNumId w:val="5"/>
  </w:num>
  <w:num w:numId="7" w16cid:durableId="1367608743">
    <w:abstractNumId w:val="2"/>
  </w:num>
  <w:num w:numId="8" w16cid:durableId="25834867">
    <w:abstractNumId w:val="10"/>
  </w:num>
  <w:num w:numId="9" w16cid:durableId="1591158630">
    <w:abstractNumId w:val="0"/>
  </w:num>
  <w:num w:numId="10" w16cid:durableId="446774394">
    <w:abstractNumId w:val="4"/>
  </w:num>
  <w:num w:numId="11" w16cid:durableId="1379864475">
    <w:abstractNumId w:val="3"/>
  </w:num>
  <w:num w:numId="12" w16cid:durableId="42199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491"/>
    <w:rsid w:val="00007454"/>
    <w:rsid w:val="00010964"/>
    <w:rsid w:val="00015AF4"/>
    <w:rsid w:val="0002073F"/>
    <w:rsid w:val="00025C8D"/>
    <w:rsid w:val="000303EE"/>
    <w:rsid w:val="000437FA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55C4"/>
    <w:rsid w:val="000D44E3"/>
    <w:rsid w:val="000D6F17"/>
    <w:rsid w:val="000D73C4"/>
    <w:rsid w:val="000D7F5B"/>
    <w:rsid w:val="000E3539"/>
    <w:rsid w:val="000E3938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0B7E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3632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D6B31"/>
    <w:rsid w:val="003E24F8"/>
    <w:rsid w:val="003F024C"/>
    <w:rsid w:val="003F3B00"/>
    <w:rsid w:val="003F6C17"/>
    <w:rsid w:val="00413F83"/>
    <w:rsid w:val="00414981"/>
    <w:rsid w:val="00414AFC"/>
    <w:rsid w:val="00417CC0"/>
    <w:rsid w:val="0042777E"/>
    <w:rsid w:val="004303CB"/>
    <w:rsid w:val="00431182"/>
    <w:rsid w:val="00434CC2"/>
    <w:rsid w:val="00443F07"/>
    <w:rsid w:val="0044599B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96C2A"/>
    <w:rsid w:val="004A5F3F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0ED1"/>
    <w:rsid w:val="00557050"/>
    <w:rsid w:val="005641F0"/>
    <w:rsid w:val="005801E8"/>
    <w:rsid w:val="00581FFD"/>
    <w:rsid w:val="0058769B"/>
    <w:rsid w:val="00590F37"/>
    <w:rsid w:val="00591F9F"/>
    <w:rsid w:val="00597D0E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1437"/>
    <w:rsid w:val="006458A9"/>
    <w:rsid w:val="00652B7C"/>
    <w:rsid w:val="00661E5E"/>
    <w:rsid w:val="006677DF"/>
    <w:rsid w:val="00667E02"/>
    <w:rsid w:val="00691AAB"/>
    <w:rsid w:val="006A15BA"/>
    <w:rsid w:val="006A3A1F"/>
    <w:rsid w:val="006A52B6"/>
    <w:rsid w:val="006A7294"/>
    <w:rsid w:val="006B33C0"/>
    <w:rsid w:val="006D3513"/>
    <w:rsid w:val="006D4168"/>
    <w:rsid w:val="006D48D2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5DA2"/>
    <w:rsid w:val="0075619B"/>
    <w:rsid w:val="00756C8F"/>
    <w:rsid w:val="00761CEB"/>
    <w:rsid w:val="007749F8"/>
    <w:rsid w:val="007840F2"/>
    <w:rsid w:val="0079004A"/>
    <w:rsid w:val="0079099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BBE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274C"/>
    <w:rsid w:val="00904554"/>
    <w:rsid w:val="00904BAF"/>
    <w:rsid w:val="0091264E"/>
    <w:rsid w:val="00913645"/>
    <w:rsid w:val="00917EC8"/>
    <w:rsid w:val="009301A2"/>
    <w:rsid w:val="009405FF"/>
    <w:rsid w:val="009440B7"/>
    <w:rsid w:val="00950E4A"/>
    <w:rsid w:val="0095117C"/>
    <w:rsid w:val="0095164B"/>
    <w:rsid w:val="00952535"/>
    <w:rsid w:val="00956C26"/>
    <w:rsid w:val="00960337"/>
    <w:rsid w:val="009714A1"/>
    <w:rsid w:val="00975019"/>
    <w:rsid w:val="00975C49"/>
    <w:rsid w:val="009930D9"/>
    <w:rsid w:val="009B2846"/>
    <w:rsid w:val="009C72ED"/>
    <w:rsid w:val="009C7756"/>
    <w:rsid w:val="009E1710"/>
    <w:rsid w:val="009E5DA0"/>
    <w:rsid w:val="00A15F7E"/>
    <w:rsid w:val="00A166B0"/>
    <w:rsid w:val="00A2250D"/>
    <w:rsid w:val="00A22DCF"/>
    <w:rsid w:val="00A242C2"/>
    <w:rsid w:val="00A24C2D"/>
    <w:rsid w:val="00A276E4"/>
    <w:rsid w:val="00A27AC6"/>
    <w:rsid w:val="00A3062E"/>
    <w:rsid w:val="00A347DE"/>
    <w:rsid w:val="00A35A58"/>
    <w:rsid w:val="00A41DE9"/>
    <w:rsid w:val="00A52CF3"/>
    <w:rsid w:val="00A647C5"/>
    <w:rsid w:val="00A65145"/>
    <w:rsid w:val="00A80583"/>
    <w:rsid w:val="00A82964"/>
    <w:rsid w:val="00A82BA6"/>
    <w:rsid w:val="00A834D8"/>
    <w:rsid w:val="00A86C23"/>
    <w:rsid w:val="00A95BAA"/>
    <w:rsid w:val="00AA03D0"/>
    <w:rsid w:val="00AA1589"/>
    <w:rsid w:val="00AA336E"/>
    <w:rsid w:val="00AB4926"/>
    <w:rsid w:val="00AC3CDE"/>
    <w:rsid w:val="00AC7C22"/>
    <w:rsid w:val="00AE2304"/>
    <w:rsid w:val="00AE6FF2"/>
    <w:rsid w:val="00AF15F1"/>
    <w:rsid w:val="00AF654A"/>
    <w:rsid w:val="00AF7690"/>
    <w:rsid w:val="00B0088C"/>
    <w:rsid w:val="00B03E30"/>
    <w:rsid w:val="00B06707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5C43"/>
    <w:rsid w:val="00C30F5F"/>
    <w:rsid w:val="00C36F7A"/>
    <w:rsid w:val="00C4103F"/>
    <w:rsid w:val="00C46F97"/>
    <w:rsid w:val="00C521CD"/>
    <w:rsid w:val="00C57DEB"/>
    <w:rsid w:val="00C6410A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13E"/>
    <w:rsid w:val="00D11CE6"/>
    <w:rsid w:val="00D13B3F"/>
    <w:rsid w:val="00D23F3D"/>
    <w:rsid w:val="00D34D9A"/>
    <w:rsid w:val="00D403AB"/>
    <w:rsid w:val="00D409DE"/>
    <w:rsid w:val="00D42C9B"/>
    <w:rsid w:val="00D531D5"/>
    <w:rsid w:val="00D55182"/>
    <w:rsid w:val="00D7532C"/>
    <w:rsid w:val="00D76A72"/>
    <w:rsid w:val="00D82B9E"/>
    <w:rsid w:val="00D84DE2"/>
    <w:rsid w:val="00D95419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3447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66DB0"/>
    <w:rsid w:val="00E73190"/>
    <w:rsid w:val="00E73CEB"/>
    <w:rsid w:val="00E828AF"/>
    <w:rsid w:val="00E84757"/>
    <w:rsid w:val="00E8660C"/>
    <w:rsid w:val="00E93DDE"/>
    <w:rsid w:val="00E96851"/>
    <w:rsid w:val="00EB19AC"/>
    <w:rsid w:val="00EB7CDE"/>
    <w:rsid w:val="00ED0B29"/>
    <w:rsid w:val="00EE1459"/>
    <w:rsid w:val="00EE1FBF"/>
    <w:rsid w:val="00EF09BC"/>
    <w:rsid w:val="00EF74CA"/>
    <w:rsid w:val="00F0265D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0744FCA-EA35-4BBE-9672-D0E9E5E3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96C2A"/>
    <w:rPr>
      <w:b/>
      <w:bCs/>
    </w:rPr>
  </w:style>
  <w:style w:type="character" w:customStyle="1" w:styleId="vndci">
    <w:name w:val="vndci"/>
    <w:basedOn w:val="Domylnaczcionkaakapitu"/>
    <w:rsid w:val="0090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Włazowska Agnieszka</cp:lastModifiedBy>
  <cp:revision>2</cp:revision>
  <cp:lastPrinted>2026-02-27T13:15:00Z</cp:lastPrinted>
  <dcterms:created xsi:type="dcterms:W3CDTF">2026-05-26T13:08:00Z</dcterms:created>
  <dcterms:modified xsi:type="dcterms:W3CDTF">2026-05-26T13:08:00Z</dcterms:modified>
</cp:coreProperties>
</file>