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C929" w14:textId="77777777" w:rsidR="0058646E" w:rsidRPr="004B5A11" w:rsidRDefault="0058646E" w:rsidP="002B2592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CB61977" w14:textId="77777777" w:rsidR="002B2592" w:rsidRDefault="002B2592" w:rsidP="002B2592">
      <w:pPr>
        <w:jc w:val="center"/>
      </w:pPr>
      <w:r>
        <w:t>UMOWA NA DZIERŻAWĘ GRUNTU ROLNEGO</w:t>
      </w:r>
    </w:p>
    <w:p w14:paraId="70FBEEA0" w14:textId="6B3A606E" w:rsidR="002B2592" w:rsidRDefault="002B2592" w:rsidP="002B2592">
      <w:pPr>
        <w:jc w:val="center"/>
      </w:pPr>
      <w:r>
        <w:t xml:space="preserve">NR </w:t>
      </w:r>
      <w:r w:rsidR="00C527D8">
        <w:t>…..</w:t>
      </w:r>
      <w:r>
        <w:t xml:space="preserve"> z dnia </w:t>
      </w:r>
      <w:r w:rsidR="00C527D8">
        <w:t>…..</w:t>
      </w:r>
      <w:r>
        <w:t xml:space="preserve"> r.</w:t>
      </w:r>
    </w:p>
    <w:p w14:paraId="0BFE6ED5" w14:textId="77777777" w:rsidR="002B2592" w:rsidRDefault="002B2592" w:rsidP="002B2592"/>
    <w:p w14:paraId="3AEE9AD9" w14:textId="6F96058C" w:rsidR="002B2592" w:rsidRDefault="002B2592" w:rsidP="00470795">
      <w:r>
        <w:t xml:space="preserve">Zawarta w dniu </w:t>
      </w:r>
      <w:r w:rsidR="00C527D8">
        <w:t>…….</w:t>
      </w:r>
      <w:r>
        <w:t xml:space="preserve"> r. pomiędzy:</w:t>
      </w:r>
    </w:p>
    <w:p w14:paraId="6EB75CE2" w14:textId="77777777" w:rsidR="002B2592" w:rsidRDefault="002B2592" w:rsidP="002B2592"/>
    <w:p w14:paraId="0B733314" w14:textId="7F5A650D" w:rsidR="002B2592" w:rsidRDefault="002B2592" w:rsidP="002B2592">
      <w:pPr>
        <w:jc w:val="both"/>
      </w:pPr>
      <w:r>
        <w:t>Skarbem Państwa</w:t>
      </w:r>
      <w:r w:rsidR="00133E1C">
        <w:t xml:space="preserve"> </w:t>
      </w:r>
      <w:r>
        <w:t>Państwowym Gospodarstwem Leśnym Lasy Państwowe Nadleśnictwem Oborniki z siedzibą w Dąbrówce Leśnej, ul. Gajowa 1, 64-600 Oborniki</w:t>
      </w:r>
    </w:p>
    <w:p w14:paraId="5D7B4C2C" w14:textId="77777777" w:rsidR="002B2592" w:rsidRPr="00657886" w:rsidRDefault="002B2592" w:rsidP="002B2592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NIP </w:t>
      </w:r>
      <w:r>
        <w:rPr>
          <w:rFonts w:ascii="Cambria" w:hAnsi="Cambria" w:cs="Arial"/>
          <w:sz w:val="22"/>
          <w:szCs w:val="22"/>
        </w:rPr>
        <w:t>7870007099</w:t>
      </w:r>
      <w:r w:rsidRPr="00492353">
        <w:rPr>
          <w:rFonts w:ascii="Cambria" w:hAnsi="Cambria" w:cs="Arial"/>
          <w:sz w:val="22"/>
          <w:szCs w:val="22"/>
        </w:rPr>
        <w:t>, REGON</w:t>
      </w:r>
      <w:r>
        <w:rPr>
          <w:rFonts w:ascii="Cambria" w:hAnsi="Cambria" w:cs="Arial"/>
          <w:sz w:val="22"/>
          <w:szCs w:val="22"/>
        </w:rPr>
        <w:t xml:space="preserve"> 630011527</w:t>
      </w:r>
    </w:p>
    <w:p w14:paraId="5E261FE1" w14:textId="77777777" w:rsidR="002B2592" w:rsidRDefault="002B2592" w:rsidP="002B2592">
      <w:r>
        <w:t>reprezentowanym przez:</w:t>
      </w:r>
    </w:p>
    <w:p w14:paraId="655C7361" w14:textId="292667F2" w:rsidR="002B2592" w:rsidRDefault="002B2592" w:rsidP="002B2592">
      <w:pPr>
        <w:spacing w:before="120" w:after="100" w:afterAutospacing="1"/>
      </w:pPr>
      <w:r>
        <w:t>Jacka Szczepanika – Nadleśniczego</w:t>
      </w:r>
    </w:p>
    <w:p w14:paraId="150729D3" w14:textId="2BCCA82C" w:rsidR="002B2592" w:rsidRDefault="002B2592" w:rsidP="002B2592">
      <w:pPr>
        <w:spacing w:before="120" w:after="100" w:afterAutospacing="1"/>
      </w:pPr>
      <w:r>
        <w:t xml:space="preserve">zwanym w dalszej części </w:t>
      </w:r>
      <w:r w:rsidRPr="002B2592">
        <w:rPr>
          <w:b/>
          <w:bCs/>
        </w:rPr>
        <w:t>Wydzierżawiającym</w:t>
      </w:r>
      <w:r>
        <w:t xml:space="preserve">, </w:t>
      </w:r>
    </w:p>
    <w:p w14:paraId="47AF4F3A" w14:textId="34E2E648" w:rsidR="002B2592" w:rsidRDefault="002B2592" w:rsidP="002B2592">
      <w:r>
        <w:t xml:space="preserve">a </w:t>
      </w:r>
    </w:p>
    <w:p w14:paraId="51794899" w14:textId="77777777" w:rsidR="00A14E7B" w:rsidRDefault="00C527D8" w:rsidP="002B2592">
      <w:r>
        <w:t>………………………………………</w:t>
      </w:r>
    </w:p>
    <w:p w14:paraId="75F98593" w14:textId="26C43D88" w:rsidR="002B2592" w:rsidRDefault="00C527D8" w:rsidP="002B2592">
      <w:r>
        <w:t>……………………………………….</w:t>
      </w:r>
    </w:p>
    <w:p w14:paraId="0086578F" w14:textId="77777777" w:rsidR="002B2592" w:rsidRDefault="002B2592" w:rsidP="002B2592"/>
    <w:p w14:paraId="54A3B701" w14:textId="77777777" w:rsidR="00470795" w:rsidRDefault="002B2592" w:rsidP="002B2592">
      <w:r>
        <w:t xml:space="preserve">zwanym w dalszej części umowy </w:t>
      </w:r>
      <w:r w:rsidRPr="002B2592">
        <w:rPr>
          <w:b/>
          <w:bCs/>
        </w:rPr>
        <w:t>Dzierżawcą</w:t>
      </w:r>
      <w:r>
        <w:t>,</w:t>
      </w:r>
      <w:r w:rsidR="00470795">
        <w:t xml:space="preserve"> </w:t>
      </w:r>
    </w:p>
    <w:p w14:paraId="363CA4DA" w14:textId="27B07EF3" w:rsidR="002B2592" w:rsidRDefault="00470795" w:rsidP="002B2592">
      <w:r>
        <w:t>wyłonionym w drodze przetargu z dnia …….</w:t>
      </w:r>
      <w:r w:rsidR="002B2592">
        <w:t xml:space="preserve">  </w:t>
      </w:r>
    </w:p>
    <w:p w14:paraId="0988A2FB" w14:textId="77777777" w:rsidR="002B2592" w:rsidRDefault="002B2592" w:rsidP="002B2592">
      <w:r>
        <w:t>zaś wspólnie zwani w dalszej części Umowy „Stronami”</w:t>
      </w:r>
    </w:p>
    <w:p w14:paraId="59E12124" w14:textId="2818F8C5" w:rsidR="002B2592" w:rsidRDefault="002B2592" w:rsidP="002B2592">
      <w:r>
        <w:t>została zawarta Umowa o treści następującej</w:t>
      </w:r>
    </w:p>
    <w:p w14:paraId="610C602D" w14:textId="32D28A8C" w:rsidR="00EA0615" w:rsidRDefault="00EA0615" w:rsidP="002B2592"/>
    <w:p w14:paraId="4503B1C6" w14:textId="2460F1F8" w:rsidR="00EA0615" w:rsidRPr="00EA0615" w:rsidRDefault="00EA0615" w:rsidP="00EA0615">
      <w:pPr>
        <w:jc w:val="both"/>
      </w:pPr>
      <w:r w:rsidRPr="00EA0615">
        <w:t xml:space="preserve">Umowa zostaje zawarta po uzyskaniu zgody Dyrektora Regionalnej Dyrekcji Lasów Państwowych w Poznaniu z dnia </w:t>
      </w:r>
      <w:r>
        <w:t>………….</w:t>
      </w:r>
      <w:r w:rsidRPr="00EA0615">
        <w:t xml:space="preserve"> r., zn. spr.:</w:t>
      </w:r>
      <w:r>
        <w:t>…………..</w:t>
      </w:r>
      <w:r w:rsidRPr="00EA0615">
        <w:t>, wydanej na podstawie z art. 39 ustawy z 28 września 1991 r. o lasach (tj. Dz. U. z 2024 r., poz. 530).</w:t>
      </w:r>
    </w:p>
    <w:p w14:paraId="5219DB6C" w14:textId="77777777" w:rsidR="00EA0615" w:rsidRDefault="00EA0615" w:rsidP="002B2592"/>
    <w:p w14:paraId="2CC1577E" w14:textId="77777777" w:rsidR="002B2592" w:rsidRDefault="002B2592" w:rsidP="002B2592">
      <w:pPr>
        <w:jc w:val="center"/>
      </w:pPr>
    </w:p>
    <w:p w14:paraId="10464874" w14:textId="77777777" w:rsidR="002B2592" w:rsidRDefault="002B2592" w:rsidP="002B2592">
      <w:pPr>
        <w:jc w:val="center"/>
      </w:pPr>
      <w:r>
        <w:t>§1</w:t>
      </w:r>
    </w:p>
    <w:p w14:paraId="73564F26" w14:textId="77777777" w:rsidR="002B2592" w:rsidRDefault="002B2592" w:rsidP="002B2592"/>
    <w:p w14:paraId="512749CF" w14:textId="77777777" w:rsidR="002B2592" w:rsidRDefault="002B2592" w:rsidP="002B2592">
      <w:r>
        <w:t>Wydzierżawiający oddaje, a Dzierżawca bierze w dzierżawę grunt rolny niżej wymieniony:</w:t>
      </w:r>
    </w:p>
    <w:p w14:paraId="6B475E57" w14:textId="77777777" w:rsidR="002B2592" w:rsidRDefault="002B2592" w:rsidP="002B2592"/>
    <w:tbl>
      <w:tblPr>
        <w:tblW w:w="11128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459"/>
        <w:gridCol w:w="1595"/>
        <w:gridCol w:w="1080"/>
        <w:gridCol w:w="900"/>
        <w:gridCol w:w="756"/>
        <w:gridCol w:w="1843"/>
        <w:gridCol w:w="879"/>
        <w:gridCol w:w="2098"/>
      </w:tblGrid>
      <w:tr w:rsidR="00EA0615" w14:paraId="1A1CF9B5" w14:textId="77777777" w:rsidTr="00EA0615">
        <w:trPr>
          <w:trHeight w:val="1007"/>
        </w:trPr>
        <w:tc>
          <w:tcPr>
            <w:tcW w:w="518" w:type="dxa"/>
            <w:shd w:val="clear" w:color="auto" w:fill="auto"/>
            <w:vAlign w:val="center"/>
          </w:tcPr>
          <w:p w14:paraId="2BFB2F23" w14:textId="77777777" w:rsidR="00EA0615" w:rsidRPr="009F02CD" w:rsidRDefault="00EA0615" w:rsidP="007E3956">
            <w:pPr>
              <w:ind w:left="-136" w:right="-266" w:hanging="147"/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 p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E4C0B2F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Gmina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55F02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Leśnictwo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E9E49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Oddz.</w:t>
            </w:r>
          </w:p>
          <w:p w14:paraId="2CF3ADC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pododdz.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5E903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kat.</w:t>
            </w:r>
          </w:p>
          <w:p w14:paraId="15CFA7E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gruntu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6866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gruntu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CC345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nr działki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4C301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pow. w ha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16A256" w14:textId="40F0F6C8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Należność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>za dzierżawę</w:t>
            </w:r>
          </w:p>
          <w:p w14:paraId="475EBB59" w14:textId="77382806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gruntu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 xml:space="preserve">stawka wyjściowa </w:t>
            </w:r>
          </w:p>
          <w:p w14:paraId="0EE59F4D" w14:textId="02A7EED8" w:rsidR="00EA0615" w:rsidRPr="009F02CD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>w zł</w:t>
            </w:r>
            <w:r w:rsidR="006945A8">
              <w:rPr>
                <w:sz w:val="20"/>
                <w:szCs w:val="20"/>
              </w:rPr>
              <w:t>/ha</w:t>
            </w:r>
          </w:p>
        </w:tc>
      </w:tr>
      <w:tr w:rsidR="00EA0615" w14:paraId="3922BB25" w14:textId="77777777" w:rsidTr="00EA0615">
        <w:trPr>
          <w:trHeight w:val="420"/>
        </w:trPr>
        <w:tc>
          <w:tcPr>
            <w:tcW w:w="518" w:type="dxa"/>
            <w:shd w:val="clear" w:color="auto" w:fill="auto"/>
            <w:vAlign w:val="center"/>
          </w:tcPr>
          <w:p w14:paraId="51D4B8B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1.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8BF99F3" w14:textId="4AD9B705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1981EC13" w14:textId="1D4F1E2C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4A64DA" w14:textId="7F45524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0BD1C4" w14:textId="217254E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57B2C7C" w14:textId="3A2FACA2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667A8C" w14:textId="51FE9BB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3781D1C" w14:textId="2FA8A5A8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15246A" w14:textId="6EECD440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0D12AB57" w14:textId="77777777" w:rsidTr="00EA0615">
        <w:trPr>
          <w:trHeight w:val="420"/>
        </w:trPr>
        <w:tc>
          <w:tcPr>
            <w:tcW w:w="518" w:type="dxa"/>
            <w:shd w:val="clear" w:color="auto" w:fill="auto"/>
            <w:vAlign w:val="center"/>
          </w:tcPr>
          <w:p w14:paraId="4C044900" w14:textId="69390273" w:rsidR="00EA0615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B71500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51709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CFD854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AB05A6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304AA5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06A65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B27307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F83C46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4735D16F" w14:textId="77777777" w:rsidTr="00EA0615">
        <w:trPr>
          <w:trHeight w:val="420"/>
        </w:trPr>
        <w:tc>
          <w:tcPr>
            <w:tcW w:w="518" w:type="dxa"/>
            <w:shd w:val="clear" w:color="auto" w:fill="auto"/>
            <w:vAlign w:val="center"/>
          </w:tcPr>
          <w:p w14:paraId="3274680A" w14:textId="5DFD1E91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6C828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7BBA4FE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B5640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CB9D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75B08B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69539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5B92AF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8E2933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72539C" w14:textId="77777777" w:rsidR="002B2592" w:rsidRDefault="002B2592" w:rsidP="002B2592">
      <w:pPr>
        <w:jc w:val="both"/>
      </w:pPr>
    </w:p>
    <w:p w14:paraId="30FE40FE" w14:textId="77777777" w:rsidR="002B2592" w:rsidRDefault="002B2592" w:rsidP="002B2592"/>
    <w:p w14:paraId="25102864" w14:textId="77777777" w:rsidR="002B2592" w:rsidRDefault="002B2592" w:rsidP="002B2592">
      <w:pPr>
        <w:jc w:val="both"/>
      </w:pPr>
      <w:r>
        <w:t>1. Dzierżawca oświadcza, że miejsce, położenie, granice i powierzchnie wydzierżawianego gruntu oraz jego stan gospodarczy zna dokładnie i nie będzie wnosić z tego tytułu roszczeń do Wydzierżawiającego.</w:t>
      </w:r>
    </w:p>
    <w:p w14:paraId="77EA4F2E" w14:textId="77777777" w:rsidR="002B2592" w:rsidRDefault="002B2592" w:rsidP="002B2592">
      <w:r>
        <w:lastRenderedPageBreak/>
        <w:t>2.  Położenie i drogę dojazdu do wydzierżawionego gruntu stanowi załącznik nr 2 do umowy.</w:t>
      </w:r>
    </w:p>
    <w:p w14:paraId="72EC8328" w14:textId="77777777" w:rsidR="002B2592" w:rsidRDefault="002B2592" w:rsidP="002B2592">
      <w:pPr>
        <w:jc w:val="center"/>
      </w:pPr>
    </w:p>
    <w:p w14:paraId="767081A6" w14:textId="77777777" w:rsidR="002B2592" w:rsidRDefault="002B2592" w:rsidP="002B2592">
      <w:pPr>
        <w:jc w:val="center"/>
      </w:pPr>
      <w:r>
        <w:t>§2</w:t>
      </w:r>
    </w:p>
    <w:p w14:paraId="552AC1B4" w14:textId="77777777" w:rsidR="002B2592" w:rsidRDefault="002B2592" w:rsidP="002B2592"/>
    <w:p w14:paraId="41126A16" w14:textId="64127DEF" w:rsidR="002B2592" w:rsidRDefault="002B2592" w:rsidP="00A14E7B">
      <w:pPr>
        <w:jc w:val="both"/>
      </w:pPr>
      <w:r>
        <w:t>Umowa zostaje zawarta na czas określony</w:t>
      </w:r>
      <w:r w:rsidR="00CE2E65">
        <w:t xml:space="preserve"> od ….. do …..</w:t>
      </w:r>
      <w:r>
        <w:t>, jednak nie krótszy niż rok.</w:t>
      </w:r>
    </w:p>
    <w:p w14:paraId="552E7462" w14:textId="77777777" w:rsidR="002B2592" w:rsidRDefault="002B2592" w:rsidP="002B2592">
      <w:pPr>
        <w:jc w:val="center"/>
      </w:pPr>
      <w:r>
        <w:t>§3</w:t>
      </w:r>
    </w:p>
    <w:p w14:paraId="7233C0B2" w14:textId="77777777" w:rsidR="002B2592" w:rsidRDefault="002B2592" w:rsidP="002B2592">
      <w:pPr>
        <w:jc w:val="both"/>
      </w:pPr>
    </w:p>
    <w:p w14:paraId="4674587C" w14:textId="353AA0D2" w:rsidR="002B2592" w:rsidRDefault="002B2592" w:rsidP="002B2592">
      <w:pPr>
        <w:numPr>
          <w:ilvl w:val="0"/>
          <w:numId w:val="22"/>
        </w:numPr>
        <w:jc w:val="both"/>
      </w:pPr>
      <w:r>
        <w:t>Czynsz dzierżawny za wydzierżawiane grunty wymienione w §1 będzie w</w:t>
      </w:r>
      <w:r w:rsidR="00A14E7B">
        <w:t xml:space="preserve">aloryzowany </w:t>
      </w:r>
      <w:r>
        <w:t xml:space="preserve">corocznie w oparciu </w:t>
      </w:r>
      <w:r w:rsidR="00A14E7B">
        <w:t>o wskaźnik wzrostu cen towarów i usług według informacji podawanej przez GUS</w:t>
      </w:r>
      <w:r>
        <w:t>.</w:t>
      </w:r>
    </w:p>
    <w:p w14:paraId="00724ACB" w14:textId="2709324C" w:rsidR="002B2592" w:rsidRDefault="002B2592" w:rsidP="002B2592">
      <w:pPr>
        <w:numPr>
          <w:ilvl w:val="0"/>
          <w:numId w:val="22"/>
        </w:numPr>
        <w:jc w:val="both"/>
      </w:pPr>
      <w:r>
        <w:t xml:space="preserve">Czynsz dzierżawny </w:t>
      </w:r>
      <w:r w:rsidR="00B67A29">
        <w:t xml:space="preserve">na dzień zawarcia umowy </w:t>
      </w:r>
      <w:r>
        <w:t>wynosi</w:t>
      </w:r>
      <w:r w:rsidR="00201EBE">
        <w:t xml:space="preserve"> </w:t>
      </w:r>
      <w:r w:rsidR="00835D92">
        <w:t>…….</w:t>
      </w:r>
      <w:r w:rsidR="00201EBE">
        <w:t xml:space="preserve"> zł (słownie: </w:t>
      </w:r>
      <w:r w:rsidR="00835D92">
        <w:t>…….</w:t>
      </w:r>
      <w:r w:rsidR="00201EBE">
        <w:t xml:space="preserve">) za cały rok użytkowania. Wysokość czynszu została ustalona </w:t>
      </w:r>
      <w:r w:rsidR="00851B5C">
        <w:t xml:space="preserve">na podstawie </w:t>
      </w:r>
      <w:r w:rsidR="00201EBE">
        <w:t>iloczyn</w:t>
      </w:r>
      <w:r w:rsidR="00851B5C">
        <w:t xml:space="preserve">u stawki </w:t>
      </w:r>
      <w:r w:rsidR="006945A8">
        <w:t xml:space="preserve">wynikającej z kwoty zaoferowanej w przetargu w wysokości </w:t>
      </w:r>
      <w:r w:rsidR="00851B5C">
        <w:t xml:space="preserve"> </w:t>
      </w:r>
      <w:r w:rsidR="00835D92">
        <w:t>…….…..</w:t>
      </w:r>
      <w:r w:rsidR="00851B5C">
        <w:t>zł</w:t>
      </w:r>
      <w:r w:rsidR="00201EBE">
        <w:t xml:space="preserve">, </w:t>
      </w:r>
      <w:r w:rsidR="001C2B60">
        <w:t xml:space="preserve">(słownie: </w:t>
      </w:r>
      <w:r w:rsidR="00835D92">
        <w:t>……..</w:t>
      </w:r>
      <w:r w:rsidR="001C2B60">
        <w:t>)</w:t>
      </w:r>
      <w:r w:rsidR="00201EBE">
        <w:t xml:space="preserve"> oraz dzierżawionej powierzchni</w:t>
      </w:r>
      <w:r w:rsidR="00851B5C">
        <w:t xml:space="preserve">. </w:t>
      </w:r>
    </w:p>
    <w:p w14:paraId="2FD8197A" w14:textId="77777777" w:rsidR="00A14E7B" w:rsidRDefault="00A14E7B" w:rsidP="00A14E7B">
      <w:pPr>
        <w:numPr>
          <w:ilvl w:val="0"/>
          <w:numId w:val="22"/>
        </w:numPr>
        <w:jc w:val="both"/>
      </w:pPr>
      <w:r>
        <w:t>Czynsz dzierżawny Dzierżawca zobowiązuje się wpłacać z góry rocznie na rachunek bankowy wskazany na fakturze za każdy rok dzierżawy na podstawie faktury wystawionej przez Nadleśnictwo w terminie 14 dni od jej wystawienia wraz z odsetkami za zwłokę. Dzierżawca ma obowiązek podania aktualnego adresu dla doręczeń faktur, a w przypadku jego zmiany zawiadomić o zmianie adresu Wydzierżawiającego, pod rygorem przyjęcia skutku doręczenia na adres wskazany w Umowie.</w:t>
      </w:r>
    </w:p>
    <w:p w14:paraId="2F497346" w14:textId="32C68B7D" w:rsidR="00A14E7B" w:rsidRDefault="00A14E7B" w:rsidP="002B2592">
      <w:pPr>
        <w:numPr>
          <w:ilvl w:val="0"/>
          <w:numId w:val="22"/>
        </w:numPr>
        <w:jc w:val="both"/>
      </w:pPr>
      <w:r>
        <w:t>Za datę</w:t>
      </w:r>
      <w:r w:rsidR="00EA0615">
        <w:t xml:space="preserve"> zapłaty Czynszu i innych należności przyjmuje się dzień wpływu środków pieniężnych na wskazany numer rachunku bankowego Wydzierżawiającego.</w:t>
      </w:r>
    </w:p>
    <w:p w14:paraId="3BABFED3" w14:textId="06721447" w:rsidR="002B2592" w:rsidRDefault="002B2592" w:rsidP="002B2592">
      <w:pPr>
        <w:numPr>
          <w:ilvl w:val="0"/>
          <w:numId w:val="18"/>
        </w:numPr>
        <w:jc w:val="both"/>
      </w:pPr>
      <w:r>
        <w:t xml:space="preserve">Dzierżawca nie ma prawa potrącania </w:t>
      </w:r>
      <w:r w:rsidR="0055038B">
        <w:t xml:space="preserve">swoich wierzytelności z wierzytelnościami </w:t>
      </w:r>
      <w:r w:rsidR="00851B5C">
        <w:t>Wydzierżawiającego</w:t>
      </w:r>
      <w:r w:rsidR="0055038B">
        <w:t xml:space="preserve"> </w:t>
      </w:r>
      <w:r>
        <w:t>( w tym za szkody wyrządzone przez zwierzynę łowną).</w:t>
      </w:r>
    </w:p>
    <w:p w14:paraId="61795535" w14:textId="29700713" w:rsidR="00291495" w:rsidRDefault="00291495" w:rsidP="002B2592">
      <w:pPr>
        <w:numPr>
          <w:ilvl w:val="0"/>
          <w:numId w:val="18"/>
        </w:numPr>
        <w:jc w:val="both"/>
      </w:pPr>
      <w:r>
        <w:t>Dzierżawca nie ma prawa przelewu wierzytelności z Umowy na inny podmiot.</w:t>
      </w:r>
    </w:p>
    <w:p w14:paraId="3867165B" w14:textId="77777777" w:rsidR="00EA0615" w:rsidRPr="00EA0615" w:rsidRDefault="00EA0615" w:rsidP="00EA0615">
      <w:pPr>
        <w:numPr>
          <w:ilvl w:val="0"/>
          <w:numId w:val="18"/>
        </w:numPr>
        <w:spacing w:line="276" w:lineRule="auto"/>
        <w:jc w:val="both"/>
      </w:pPr>
      <w:r w:rsidRPr="00EA0615">
        <w:t>Dzierżawca zobowiązuje się do ponoszenia wszelkich obciążeń publicznoprawnych (obecnych i przyszłych – jeżeli powstaną) związanych z własnością lub posiadaniem Przedmiotu Dzierżawy, w szczególności opłat i podatków (w tym podatku rolnego) oraz składania deklaracji i płacenia podatków lokalnych dotyczących Przedmiotu Dzierżawy w gminie, na terenie której znajduje się Przedmiot Dzierżawy. Jeżeli zgodnie z obowiązującymi przepisami prawa obowiązek podatkowy ciążyłby na Wydzierżawiającym, wówczas o kwotę zapłaconego przez Wydzierżawiającego podatku powiększona zostanie kwota Czynszu, o jakim mowa w ust. 1 lub 3 powyżej.</w:t>
      </w:r>
    </w:p>
    <w:p w14:paraId="49CC29A9" w14:textId="65D1725B" w:rsidR="00EA0615" w:rsidRDefault="00EA0615" w:rsidP="00EA0615">
      <w:pPr>
        <w:numPr>
          <w:ilvl w:val="0"/>
          <w:numId w:val="18"/>
        </w:numPr>
        <w:jc w:val="both"/>
      </w:pPr>
      <w:r w:rsidRPr="00EA0615">
        <w:t>Dzierżawca zobowiązany jest również do ponoszenia opłat wynikających z wydanych decyzji administracyjnych oraz przepisów prawa, w szczególności Dzierżawca zobowiązuje się zwrócić Wydzierżawiającemu równowartość nałożonych na Wydzierżawiającego należności publicznoprawnych, kar, wynikłych z nienależytego wykonywania Umowy przez Dzierżawcę, w tym naruszeń prawa</w:t>
      </w:r>
    </w:p>
    <w:p w14:paraId="505BBD85" w14:textId="77777777" w:rsidR="002B2592" w:rsidRDefault="002B2592" w:rsidP="00EA0615"/>
    <w:p w14:paraId="6A826697" w14:textId="77777777" w:rsidR="002B2592" w:rsidRDefault="002B2592" w:rsidP="002B2592">
      <w:pPr>
        <w:jc w:val="center"/>
      </w:pPr>
      <w:r>
        <w:t>§4</w:t>
      </w:r>
    </w:p>
    <w:p w14:paraId="27A68F71" w14:textId="77777777" w:rsidR="002B2592" w:rsidRDefault="002B2592" w:rsidP="002B2592">
      <w:pPr>
        <w:jc w:val="center"/>
      </w:pPr>
    </w:p>
    <w:p w14:paraId="00636C15" w14:textId="77777777" w:rsidR="007C3EF3" w:rsidRDefault="002B2592" w:rsidP="002B2592">
      <w:pPr>
        <w:numPr>
          <w:ilvl w:val="0"/>
          <w:numId w:val="19"/>
        </w:numPr>
        <w:jc w:val="both"/>
      </w:pPr>
      <w:r>
        <w:t xml:space="preserve">Dzierżawca wydzierżawia grunt wyszczególniony w §1 wyłącznie w celu prowadzenia upraw rolnych. </w:t>
      </w:r>
    </w:p>
    <w:p w14:paraId="3BD99AB2" w14:textId="4368C1CB" w:rsidR="002B2592" w:rsidRDefault="007C3EF3" w:rsidP="002B2592">
      <w:pPr>
        <w:numPr>
          <w:ilvl w:val="0"/>
          <w:numId w:val="19"/>
        </w:numPr>
        <w:jc w:val="both"/>
      </w:pPr>
      <w:r>
        <w:t xml:space="preserve">Dzierżawca nie ma prawa </w:t>
      </w:r>
      <w:r w:rsidR="002B2592">
        <w:t>korzysta</w:t>
      </w:r>
      <w:r>
        <w:t>nia</w:t>
      </w:r>
      <w:r w:rsidR="002B2592">
        <w:t xml:space="preserve"> z </w:t>
      </w:r>
      <w:r>
        <w:t>gruntu</w:t>
      </w:r>
      <w:r w:rsidR="009A3681">
        <w:t xml:space="preserve"> inaczej aniżeli w sposó</w:t>
      </w:r>
      <w:r w:rsidR="004220B9">
        <w:t>b wskazany w Umowie</w:t>
      </w:r>
      <w:r w:rsidR="00A67A2A">
        <w:t xml:space="preserve">, w tym </w:t>
      </w:r>
      <w:r w:rsidR="002B2592">
        <w:t xml:space="preserve">np.: </w:t>
      </w:r>
      <w:r w:rsidR="00A67A2A">
        <w:t xml:space="preserve">dokonywać naniesień, </w:t>
      </w:r>
      <w:r w:rsidR="002B2592">
        <w:t xml:space="preserve">zakładać sadów, plantacji wikliny, </w:t>
      </w:r>
      <w:r w:rsidR="002B2592">
        <w:lastRenderedPageBreak/>
        <w:t>chmielu, krzewów owocowych, dokonywać zmian łąk na grunty orne oraz posadowić na dzierżawionym gruncie budynków gospodarczych, szop, klatek i wybiegów dla zwierząt itp.</w:t>
      </w:r>
    </w:p>
    <w:p w14:paraId="53B1FD9E" w14:textId="22F0142F" w:rsidR="00A35987" w:rsidRDefault="00A35987" w:rsidP="002B2592">
      <w:pPr>
        <w:numPr>
          <w:ilvl w:val="0"/>
          <w:numId w:val="19"/>
        </w:numPr>
        <w:jc w:val="both"/>
      </w:pPr>
      <w:r>
        <w:t>Dzierżawca nie ma prawa oddawania gruntu w poddzierżawę, użyczenia gruntu, oddania bez żadnego tytułu w posiadanie innemu podmiotowi.</w:t>
      </w:r>
    </w:p>
    <w:p w14:paraId="1C62FC35" w14:textId="32FA9EFC" w:rsidR="00C92E96" w:rsidRDefault="00C92E96" w:rsidP="002B2592">
      <w:pPr>
        <w:numPr>
          <w:ilvl w:val="0"/>
          <w:numId w:val="19"/>
        </w:numPr>
        <w:jc w:val="both"/>
      </w:pPr>
      <w:r>
        <w:t xml:space="preserve">Wydzierżawiający nie jest zobowiązany do zapłaty za nakłady, ulepszenia i inne roszczenia Dzierżawcy, </w:t>
      </w:r>
      <w:r w:rsidR="001029A3">
        <w:t>a jest uprawiony do żądania przywrócenia stanu poprzedniego w razie poczynienia nakładów, ulepszeń.</w:t>
      </w:r>
    </w:p>
    <w:p w14:paraId="4CAB8F96" w14:textId="0E8AF9C2" w:rsidR="001029A3" w:rsidRDefault="001029A3" w:rsidP="002B2592">
      <w:pPr>
        <w:numPr>
          <w:ilvl w:val="0"/>
          <w:numId w:val="19"/>
        </w:numPr>
        <w:jc w:val="both"/>
      </w:pPr>
      <w:r>
        <w:t>Strony wyłączają rękojmię za wady gruntu.</w:t>
      </w:r>
    </w:p>
    <w:p w14:paraId="5B78EEC4" w14:textId="24DF4E82" w:rsidR="00D26EC0" w:rsidRDefault="002B2592" w:rsidP="002B2592">
      <w:pPr>
        <w:numPr>
          <w:ilvl w:val="0"/>
          <w:numId w:val="19"/>
        </w:numPr>
        <w:jc w:val="both"/>
      </w:pPr>
      <w:r>
        <w:t>Wydzierżawiający jest uprawniony do kontrolowania prawidłowego zagospodarowania i prowadzenia gospodarki, zgodnie z przeznaczeniem gruntu.</w:t>
      </w:r>
    </w:p>
    <w:p w14:paraId="742CB834" w14:textId="155DD7D6" w:rsidR="00A14E7B" w:rsidRDefault="002B2592" w:rsidP="005C7CA5">
      <w:pPr>
        <w:numPr>
          <w:ilvl w:val="0"/>
          <w:numId w:val="19"/>
        </w:numPr>
        <w:jc w:val="both"/>
      </w:pPr>
      <w:r>
        <w:t>W przypadku</w:t>
      </w:r>
      <w:r w:rsidR="00D26EC0">
        <w:t xml:space="preserve"> naruszenia przez Dzierżawcę postanowień § 4 ust. </w:t>
      </w:r>
      <w:r w:rsidR="00A14E7B">
        <w:br/>
      </w:r>
      <w:r w:rsidR="00D26EC0">
        <w:t>1-</w:t>
      </w:r>
      <w:r w:rsidR="00A35987">
        <w:t>3</w:t>
      </w:r>
      <w:r w:rsidR="00A14E7B">
        <w:t xml:space="preserve"> </w:t>
      </w:r>
      <w:r>
        <w:t xml:space="preserve">Wydzierżawiający uprawniony jest do rozwiązania Umowy </w:t>
      </w:r>
      <w:r w:rsidR="006D5C2C">
        <w:t xml:space="preserve">ze skutkiem natychmiastowym, po uprzednim wezwaniu </w:t>
      </w:r>
      <w:r w:rsidR="00851B5C">
        <w:t>Dzierżawcy</w:t>
      </w:r>
      <w:r w:rsidR="006D5C2C">
        <w:t xml:space="preserve"> do zaniechania naruszeń w terminie 30 dni. </w:t>
      </w:r>
    </w:p>
    <w:p w14:paraId="0BE833B5" w14:textId="661454D5" w:rsidR="00A14E7B" w:rsidRDefault="00A14E7B" w:rsidP="005C7CA5">
      <w:pPr>
        <w:jc w:val="both"/>
      </w:pPr>
    </w:p>
    <w:p w14:paraId="3507646B" w14:textId="77777777" w:rsidR="00A14E7B" w:rsidRDefault="00A14E7B" w:rsidP="005C7CA5">
      <w:pPr>
        <w:jc w:val="both"/>
      </w:pPr>
    </w:p>
    <w:p w14:paraId="6DDABF5F" w14:textId="77777777" w:rsidR="002B2592" w:rsidRDefault="002B2592" w:rsidP="002B2592">
      <w:pPr>
        <w:ind w:left="540"/>
        <w:jc w:val="center"/>
      </w:pPr>
      <w:r>
        <w:t>§5</w:t>
      </w:r>
    </w:p>
    <w:p w14:paraId="7BEC8F87" w14:textId="77777777" w:rsidR="002B2592" w:rsidRDefault="002B2592" w:rsidP="002B2592">
      <w:pPr>
        <w:ind w:left="540"/>
        <w:jc w:val="center"/>
      </w:pPr>
    </w:p>
    <w:p w14:paraId="3D4B1D2A" w14:textId="77777777" w:rsidR="002B2592" w:rsidRDefault="002B2592" w:rsidP="002B2592">
      <w:pPr>
        <w:jc w:val="both"/>
      </w:pPr>
      <w:r>
        <w:t>Na Dzierżawcy ciąży obowiązek używania przedmiotu dzierżawy według wszelkich zasad i prawideł racjonalnej gospodarki rolnej, a w szczególności zobowiązany jest on do:</w:t>
      </w:r>
    </w:p>
    <w:p w14:paraId="05AA9620" w14:textId="77777777" w:rsidR="002B2592" w:rsidRDefault="002B2592" w:rsidP="002B2592">
      <w:pPr>
        <w:numPr>
          <w:ilvl w:val="0"/>
          <w:numId w:val="20"/>
        </w:numPr>
        <w:jc w:val="both"/>
      </w:pPr>
      <w:r>
        <w:t>uprawiania i użytkowania gruntów rolnych na odpowiednim poziomie kultury rolnej (nawożenie mineralne i organiczne, zachowanie  terminowego siewu i zbioru, prawidłowe zabiegi agrotechniczne),</w:t>
      </w:r>
    </w:p>
    <w:p w14:paraId="7C4DF023" w14:textId="77777777" w:rsidR="002B2592" w:rsidRDefault="002B2592" w:rsidP="002B2592">
      <w:pPr>
        <w:numPr>
          <w:ilvl w:val="0"/>
          <w:numId w:val="20"/>
        </w:numPr>
        <w:jc w:val="both"/>
      </w:pPr>
      <w:r>
        <w:t>naprawy i konserwacji urządzeń wodnomelioracyjnych,</w:t>
      </w:r>
    </w:p>
    <w:p w14:paraId="5502567D" w14:textId="77777777" w:rsidR="002B2592" w:rsidRDefault="002B2592" w:rsidP="002B2592">
      <w:pPr>
        <w:numPr>
          <w:ilvl w:val="0"/>
          <w:numId w:val="20"/>
        </w:numPr>
        <w:jc w:val="both"/>
      </w:pPr>
      <w:r>
        <w:t>naprawy i konserwacji grodzeń w kompleksach użytków rolnych ogrodzonych,</w:t>
      </w:r>
    </w:p>
    <w:p w14:paraId="55BCE947" w14:textId="2BF25F80" w:rsidR="002B2592" w:rsidRDefault="002B2592" w:rsidP="002B2592">
      <w:pPr>
        <w:numPr>
          <w:ilvl w:val="0"/>
          <w:numId w:val="20"/>
        </w:numPr>
        <w:jc w:val="both"/>
      </w:pPr>
      <w:r>
        <w:t>przestrzegania przepisów</w:t>
      </w:r>
      <w:r w:rsidR="00291495">
        <w:t xml:space="preserve"> prawa, w tym</w:t>
      </w:r>
      <w:r>
        <w:t xml:space="preserve"> przeciwpożarowych, ochrony środowiska, ochrony gruntów wodnych i leśnych.</w:t>
      </w:r>
    </w:p>
    <w:p w14:paraId="4B4E29E6" w14:textId="7A7C9ADE" w:rsidR="002B2592" w:rsidRDefault="002B2592" w:rsidP="002B2592">
      <w:pPr>
        <w:jc w:val="center"/>
      </w:pPr>
    </w:p>
    <w:p w14:paraId="74431416" w14:textId="77777777" w:rsidR="002B2592" w:rsidRDefault="002B2592" w:rsidP="000E75B3"/>
    <w:p w14:paraId="10AA45FB" w14:textId="77777777" w:rsidR="002B2592" w:rsidRDefault="002B2592" w:rsidP="002B2592">
      <w:pPr>
        <w:jc w:val="center"/>
      </w:pPr>
      <w:r>
        <w:t>§6</w:t>
      </w:r>
    </w:p>
    <w:p w14:paraId="6F4B7776" w14:textId="77777777" w:rsidR="002B2592" w:rsidRDefault="002B2592" w:rsidP="002B2592">
      <w:pPr>
        <w:jc w:val="both"/>
      </w:pPr>
      <w:r>
        <w:tab/>
      </w:r>
    </w:p>
    <w:p w14:paraId="3D32DC6F" w14:textId="089BC2F2" w:rsidR="002B2592" w:rsidRDefault="002B2592" w:rsidP="002B2592">
      <w:pPr>
        <w:jc w:val="both"/>
      </w:pPr>
      <w:r>
        <w:t xml:space="preserve">Wszelkie wypadki losowe mogące wpłynąć na zmniejszenie plonu jak np. susza, powódź, pożar, szkody wyrządzone przez zwierzynę nie obciążają Wydzierżawiającego. Z tego tytułu Dzierżawca nie będzie </w:t>
      </w:r>
      <w:r w:rsidR="00291495">
        <w:t>podnosił roszczeń wobec</w:t>
      </w:r>
      <w:r>
        <w:t xml:space="preserve"> Wydzierżawiającego i nie będzie domagał się z tego tytułu odszkodowania i obniżenia czynszu.</w:t>
      </w:r>
    </w:p>
    <w:p w14:paraId="633F5DD2" w14:textId="77777777" w:rsidR="002B2592" w:rsidRDefault="002B2592" w:rsidP="002B2592">
      <w:pPr>
        <w:jc w:val="center"/>
      </w:pPr>
    </w:p>
    <w:p w14:paraId="10FF36C8" w14:textId="77777777" w:rsidR="002B2592" w:rsidRDefault="002B2592" w:rsidP="002B2592">
      <w:pPr>
        <w:jc w:val="center"/>
      </w:pPr>
      <w:r>
        <w:t>§7</w:t>
      </w:r>
    </w:p>
    <w:p w14:paraId="1E48BF09" w14:textId="77777777" w:rsidR="002B2592" w:rsidRDefault="002B2592" w:rsidP="002B2592">
      <w:pPr>
        <w:jc w:val="both"/>
      </w:pPr>
    </w:p>
    <w:p w14:paraId="67D57776" w14:textId="45E8A9AF" w:rsidR="002B2592" w:rsidRDefault="002B2592" w:rsidP="002B2592">
      <w:pPr>
        <w:numPr>
          <w:ilvl w:val="0"/>
          <w:numId w:val="21"/>
        </w:numPr>
        <w:jc w:val="both"/>
      </w:pPr>
      <w:r>
        <w:t xml:space="preserve">W przypadku nie </w:t>
      </w:r>
      <w:r w:rsidR="00F1669B">
        <w:t>za</w:t>
      </w:r>
      <w:r>
        <w:t xml:space="preserve">płacenia przez Dzierżawcę czynszu w terminie określonym w §3 </w:t>
      </w:r>
      <w:r w:rsidR="00C560BF">
        <w:t>mimo wezwania Dzierżawcy do zapłaty w dodatkowym 7 dniowym terminie, Wydzie</w:t>
      </w:r>
      <w:r w:rsidR="008249E1">
        <w:t>rżawiający ma prawo rozwiązania</w:t>
      </w:r>
      <w:r>
        <w:t xml:space="preserve"> Umow</w:t>
      </w:r>
      <w:r w:rsidR="008249E1">
        <w:t>y.</w:t>
      </w:r>
    </w:p>
    <w:p w14:paraId="0354D6BE" w14:textId="77777777" w:rsidR="002B2592" w:rsidRDefault="002B2592" w:rsidP="002B2592">
      <w:pPr>
        <w:numPr>
          <w:ilvl w:val="0"/>
          <w:numId w:val="21"/>
        </w:numPr>
        <w:jc w:val="both"/>
      </w:pPr>
      <w:r>
        <w:t>Umowa może zostać rozwiązana przez każdą ze Stron umowy z zachowaniem sześciomiesięcznego okresu wypowiedzenia, lub za porozumieniem stron.</w:t>
      </w:r>
    </w:p>
    <w:p w14:paraId="68BEE793" w14:textId="5FC3C06F" w:rsidR="002B2592" w:rsidRDefault="002B2592" w:rsidP="002B2592">
      <w:pPr>
        <w:numPr>
          <w:ilvl w:val="0"/>
          <w:numId w:val="21"/>
        </w:numPr>
        <w:jc w:val="both"/>
      </w:pPr>
      <w:r>
        <w:t xml:space="preserve">Z chwilą </w:t>
      </w:r>
      <w:r w:rsidR="008249E1">
        <w:t xml:space="preserve">zakończenia </w:t>
      </w:r>
      <w:r>
        <w:t xml:space="preserve">Umowy dzierżawnej </w:t>
      </w:r>
      <w:r w:rsidR="008249E1">
        <w:t xml:space="preserve">niezależnie od przyczyny i sposobu, </w:t>
      </w:r>
      <w:r>
        <w:t xml:space="preserve">grunty muszą być zdane </w:t>
      </w:r>
      <w:r w:rsidR="00A22CDC">
        <w:t xml:space="preserve">w stanie zgodnym z Umową i obowiązującymi przepisami. </w:t>
      </w:r>
    </w:p>
    <w:p w14:paraId="6DEBC2D5" w14:textId="77777777" w:rsidR="00C36324" w:rsidRDefault="00C36324" w:rsidP="002B2592">
      <w:pPr>
        <w:numPr>
          <w:ilvl w:val="0"/>
          <w:numId w:val="21"/>
        </w:numPr>
        <w:jc w:val="both"/>
      </w:pPr>
      <w:r>
        <w:lastRenderedPageBreak/>
        <w:t xml:space="preserve">Umowa wygasa w dacie śmierci Dzierżawcy, ale zapłacony z góry czynsz roczny nie podlega zwrotowi. </w:t>
      </w:r>
    </w:p>
    <w:p w14:paraId="7EC6E737" w14:textId="73BA4FF1" w:rsidR="002B2592" w:rsidRDefault="002B2592" w:rsidP="002B2592">
      <w:pPr>
        <w:numPr>
          <w:ilvl w:val="0"/>
          <w:numId w:val="21"/>
        </w:numPr>
        <w:jc w:val="both"/>
      </w:pPr>
      <w:r>
        <w:t xml:space="preserve">W przypadku śmierci Dzierżawcy, w celu kontynuacji Umowy rodzina zobowiązana jest poinformować w ciągu 14 dni Wydzierżawiającego. </w:t>
      </w:r>
    </w:p>
    <w:p w14:paraId="2FA120A4" w14:textId="4D99C6CA" w:rsidR="002B2592" w:rsidRDefault="002B2592" w:rsidP="002B2592">
      <w:pPr>
        <w:numPr>
          <w:ilvl w:val="0"/>
          <w:numId w:val="21"/>
        </w:numPr>
        <w:jc w:val="both"/>
      </w:pPr>
      <w:r>
        <w:t xml:space="preserve">W sytuacji nie spełnienia przez Dzierżawcę </w:t>
      </w:r>
      <w:r w:rsidR="00CE704C">
        <w:t>obowiązków z ust.</w:t>
      </w:r>
      <w:r>
        <w:t xml:space="preserve"> 3, Wydzierżawiający ma prawo żądać zwrotu kosztów poniesionych na przywrócenie gruntów do stanu zgodnego z jego pierwotnym przeznaczeniem.</w:t>
      </w:r>
    </w:p>
    <w:p w14:paraId="0F853F36" w14:textId="0D27ADB2" w:rsidR="002B2592" w:rsidRDefault="002B2592" w:rsidP="000E75B3">
      <w:pPr>
        <w:pStyle w:val="Akapitzlist"/>
        <w:numPr>
          <w:ilvl w:val="0"/>
          <w:numId w:val="21"/>
        </w:numPr>
      </w:pPr>
      <w:r>
        <w:t>W</w:t>
      </w:r>
      <w:r w:rsidR="006259C9">
        <w:t>szelkie</w:t>
      </w:r>
      <w:r>
        <w:t xml:space="preserve"> opłaty związane z dzierżawą gruntów i zawarciem Umowy ponosi Dzierżawca. Podatek od gruntu Dzierżawca uiszczał będzie do Urzędu Gminy Obrzycko.</w:t>
      </w:r>
    </w:p>
    <w:p w14:paraId="05D6A58E" w14:textId="77777777" w:rsidR="002B2592" w:rsidRDefault="002B2592" w:rsidP="002B2592">
      <w:pPr>
        <w:jc w:val="both"/>
      </w:pPr>
    </w:p>
    <w:p w14:paraId="1699EF23" w14:textId="463F402F" w:rsidR="002B2592" w:rsidRDefault="002B2592" w:rsidP="002B2592">
      <w:pPr>
        <w:jc w:val="center"/>
      </w:pPr>
      <w:r>
        <w:t>§</w:t>
      </w:r>
      <w:r w:rsidR="006259C9">
        <w:t>8</w:t>
      </w:r>
    </w:p>
    <w:p w14:paraId="2A77CE2F" w14:textId="77777777" w:rsidR="002B2592" w:rsidRDefault="002B2592" w:rsidP="002B2592">
      <w:pPr>
        <w:jc w:val="both"/>
      </w:pPr>
    </w:p>
    <w:p w14:paraId="0B4ADC25" w14:textId="096FB8F6" w:rsidR="002B2592" w:rsidRDefault="002B2592" w:rsidP="00EA0615">
      <w:r>
        <w:t>W sprawach nieuregulowanych w Umowie maja zastosowanie odpowiednie przepisy kodeksu cywilnego.</w:t>
      </w:r>
    </w:p>
    <w:p w14:paraId="6C7C47F0" w14:textId="0F8FC0C2" w:rsidR="002B2592" w:rsidRDefault="002B2592" w:rsidP="00EA0615"/>
    <w:p w14:paraId="13103E6F" w14:textId="77777777" w:rsidR="002B2592" w:rsidRDefault="002B2592" w:rsidP="00EA0615">
      <w:pPr>
        <w:jc w:val="right"/>
      </w:pPr>
    </w:p>
    <w:p w14:paraId="76E0ABC2" w14:textId="445847CA" w:rsidR="002B2592" w:rsidRDefault="002B2592" w:rsidP="002B2592">
      <w:pPr>
        <w:jc w:val="center"/>
      </w:pPr>
      <w:r w:rsidRPr="00956944">
        <w:t>§</w:t>
      </w:r>
      <w:r w:rsidR="006259C9">
        <w:t>9</w:t>
      </w:r>
    </w:p>
    <w:p w14:paraId="09C6E428" w14:textId="77777777" w:rsidR="00F36743" w:rsidRDefault="00F36743" w:rsidP="002B2592">
      <w:pPr>
        <w:jc w:val="center"/>
      </w:pPr>
    </w:p>
    <w:p w14:paraId="242A2F22" w14:textId="31720838" w:rsidR="002B2592" w:rsidRPr="00956944" w:rsidRDefault="002B2592" w:rsidP="000E75B3">
      <w:pPr>
        <w:pStyle w:val="Akapitzlist"/>
        <w:numPr>
          <w:ilvl w:val="0"/>
          <w:numId w:val="24"/>
        </w:numPr>
        <w:spacing w:line="276" w:lineRule="auto"/>
        <w:jc w:val="both"/>
      </w:pPr>
      <w:r w:rsidRPr="00956944">
        <w:t>Integralną część Umowy stanowią następujące załączniki:</w:t>
      </w:r>
    </w:p>
    <w:p w14:paraId="015EF65C" w14:textId="77777777" w:rsidR="002B2592" w:rsidRPr="00956944" w:rsidRDefault="002B2592" w:rsidP="002B2592">
      <w:pPr>
        <w:pStyle w:val="Akapitzlist"/>
        <w:numPr>
          <w:ilvl w:val="0"/>
          <w:numId w:val="23"/>
        </w:numPr>
        <w:spacing w:line="276" w:lineRule="auto"/>
        <w:jc w:val="both"/>
        <w:rPr>
          <w:color w:val="000000"/>
        </w:rPr>
      </w:pPr>
      <w:r w:rsidRPr="00956944">
        <w:t xml:space="preserve">załącznik nr 1 </w:t>
      </w:r>
      <w:r w:rsidRPr="00956944">
        <w:rPr>
          <w:color w:val="000000"/>
        </w:rPr>
        <w:t xml:space="preserve">– </w:t>
      </w:r>
      <w:r w:rsidRPr="00956944">
        <w:t>protokół zdawczo-odbiorczy przekazania Przedmiotu Dzierżawy</w:t>
      </w:r>
      <w:r>
        <w:rPr>
          <w:color w:val="000000"/>
        </w:rPr>
        <w:t>,</w:t>
      </w:r>
    </w:p>
    <w:p w14:paraId="331DD415" w14:textId="77777777" w:rsidR="002B2592" w:rsidRPr="00956944" w:rsidRDefault="002B2592" w:rsidP="002B2592">
      <w:pPr>
        <w:pStyle w:val="Akapitzlist"/>
        <w:numPr>
          <w:ilvl w:val="0"/>
          <w:numId w:val="23"/>
        </w:numPr>
        <w:spacing w:line="276" w:lineRule="auto"/>
        <w:jc w:val="both"/>
        <w:rPr>
          <w:color w:val="000000"/>
        </w:rPr>
      </w:pPr>
      <w:r w:rsidRPr="00956944">
        <w:rPr>
          <w:color w:val="000000"/>
        </w:rPr>
        <w:t xml:space="preserve">załącznik nr 2 – </w:t>
      </w:r>
      <w:r w:rsidRPr="00956944">
        <w:t>mapa poglądowa z lokalizacją</w:t>
      </w:r>
      <w:r>
        <w:t xml:space="preserve"> dzierżawionego</w:t>
      </w:r>
      <w:r w:rsidRPr="00956944">
        <w:t xml:space="preserve"> </w:t>
      </w:r>
      <w:r>
        <w:t>gruntu,</w:t>
      </w:r>
    </w:p>
    <w:p w14:paraId="1A5DE700" w14:textId="1248E5E9" w:rsidR="002B2592" w:rsidRDefault="002B2592" w:rsidP="002B2592">
      <w:pPr>
        <w:pStyle w:val="Akapitzlist"/>
        <w:numPr>
          <w:ilvl w:val="0"/>
          <w:numId w:val="23"/>
        </w:numPr>
        <w:spacing w:line="276" w:lineRule="auto"/>
        <w:jc w:val="both"/>
        <w:rPr>
          <w:color w:val="000000"/>
        </w:rPr>
      </w:pPr>
      <w:r w:rsidRPr="00956944">
        <w:rPr>
          <w:color w:val="000000"/>
        </w:rPr>
        <w:t xml:space="preserve">załącznik nr </w:t>
      </w:r>
      <w:r>
        <w:rPr>
          <w:color w:val="000000"/>
        </w:rPr>
        <w:t xml:space="preserve">3 </w:t>
      </w:r>
      <w:r w:rsidRPr="00956944">
        <w:rPr>
          <w:color w:val="000000"/>
        </w:rPr>
        <w:t>– klauzula informacyjna RODO</w:t>
      </w:r>
      <w:r>
        <w:rPr>
          <w:color w:val="000000"/>
        </w:rPr>
        <w:t>.</w:t>
      </w:r>
    </w:p>
    <w:p w14:paraId="11A8CC80" w14:textId="77777777" w:rsidR="000E75B3" w:rsidRPr="00956944" w:rsidRDefault="000E75B3" w:rsidP="000E75B3">
      <w:pPr>
        <w:pStyle w:val="Akapitzlist"/>
        <w:spacing w:line="276" w:lineRule="auto"/>
        <w:ind w:left="786"/>
        <w:jc w:val="both"/>
        <w:rPr>
          <w:color w:val="000000"/>
        </w:rPr>
      </w:pPr>
    </w:p>
    <w:p w14:paraId="48FCD293" w14:textId="77777777" w:rsidR="002B2592" w:rsidRDefault="002B2592" w:rsidP="000E75B3">
      <w:pPr>
        <w:pStyle w:val="Akapitzlist"/>
        <w:numPr>
          <w:ilvl w:val="0"/>
          <w:numId w:val="24"/>
        </w:numPr>
      </w:pPr>
      <w:r>
        <w:t>Umowa sporządzona jest w dwóch jednobrzmiących egzemplarzach, po jednym dla każdej ze Stron.</w:t>
      </w:r>
    </w:p>
    <w:p w14:paraId="26271DCC" w14:textId="77777777" w:rsidR="002B2592" w:rsidRDefault="002B2592" w:rsidP="002B2592">
      <w:pPr>
        <w:jc w:val="both"/>
      </w:pPr>
    </w:p>
    <w:p w14:paraId="45AED960" w14:textId="77777777" w:rsidR="002B2592" w:rsidRDefault="002B2592" w:rsidP="002B2592">
      <w:pPr>
        <w:jc w:val="both"/>
      </w:pPr>
    </w:p>
    <w:p w14:paraId="5FD60F8A" w14:textId="77777777" w:rsidR="002B2592" w:rsidRDefault="002B2592" w:rsidP="002B2592">
      <w:pPr>
        <w:jc w:val="both"/>
      </w:pPr>
    </w:p>
    <w:p w14:paraId="321F0EE7" w14:textId="77777777" w:rsidR="002B2592" w:rsidRDefault="002B2592" w:rsidP="002B2592">
      <w:pPr>
        <w:jc w:val="both"/>
      </w:pPr>
    </w:p>
    <w:p w14:paraId="6C8B91BA" w14:textId="77777777" w:rsidR="002B2592" w:rsidRDefault="002B2592" w:rsidP="002B2592">
      <w:r>
        <w:t>Dzierżawca: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Wydzierżawiający:</w:t>
      </w:r>
    </w:p>
    <w:p w14:paraId="218E8A10" w14:textId="5C712C1C" w:rsidR="00A10106" w:rsidRPr="00DE3AF0" w:rsidRDefault="00A10106" w:rsidP="002B2592">
      <w:pPr>
        <w:spacing w:before="120" w:after="120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</w:p>
    <w:sectPr w:rsidR="00A10106" w:rsidRPr="00DE3AF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A276" w14:textId="77777777" w:rsidR="00744E15" w:rsidRDefault="00744E15" w:rsidP="00A80C3A">
      <w:r>
        <w:separator/>
      </w:r>
    </w:p>
  </w:endnote>
  <w:endnote w:type="continuationSeparator" w:id="0">
    <w:p w14:paraId="304D6509" w14:textId="77777777" w:rsidR="00744E15" w:rsidRDefault="00744E15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3176DBE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25C3" w14:textId="77777777" w:rsidR="00744E15" w:rsidRDefault="00744E15" w:rsidP="00A80C3A">
      <w:r>
        <w:separator/>
      </w:r>
    </w:p>
  </w:footnote>
  <w:footnote w:type="continuationSeparator" w:id="0">
    <w:p w14:paraId="51DDB909" w14:textId="77777777" w:rsidR="00744E15" w:rsidRDefault="00744E15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CA7F8F"/>
    <w:multiLevelType w:val="hybridMultilevel"/>
    <w:tmpl w:val="0832DE9E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FE62B4A"/>
    <w:multiLevelType w:val="hybridMultilevel"/>
    <w:tmpl w:val="00AE6A28"/>
    <w:lvl w:ilvl="0" w:tplc="34A40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963"/>
    <w:multiLevelType w:val="hybridMultilevel"/>
    <w:tmpl w:val="A7FCE554"/>
    <w:lvl w:ilvl="0" w:tplc="47DC535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18B"/>
    <w:multiLevelType w:val="hybridMultilevel"/>
    <w:tmpl w:val="8752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D1C02"/>
    <w:multiLevelType w:val="hybridMultilevel"/>
    <w:tmpl w:val="4EB85A58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1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DFA"/>
    <w:multiLevelType w:val="hybridMultilevel"/>
    <w:tmpl w:val="2D92B13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EF4"/>
    <w:multiLevelType w:val="hybridMultilevel"/>
    <w:tmpl w:val="B9EAE0DE"/>
    <w:lvl w:ilvl="0" w:tplc="2D92B6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52AB3AAD"/>
    <w:multiLevelType w:val="hybridMultilevel"/>
    <w:tmpl w:val="DEB213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5401"/>
    <w:multiLevelType w:val="hybridMultilevel"/>
    <w:tmpl w:val="D8D4E420"/>
    <w:lvl w:ilvl="0" w:tplc="2D92B67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6AAD302D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A8418E"/>
    <w:multiLevelType w:val="hybridMultilevel"/>
    <w:tmpl w:val="953A5F7E"/>
    <w:lvl w:ilvl="0" w:tplc="E942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21"/>
  </w:num>
  <w:num w:numId="4">
    <w:abstractNumId w:val="15"/>
  </w:num>
  <w:num w:numId="5">
    <w:abstractNumId w:val="5"/>
  </w:num>
  <w:num w:numId="6">
    <w:abstractNumId w:val="28"/>
  </w:num>
  <w:num w:numId="7">
    <w:abstractNumId w:val="13"/>
  </w:num>
  <w:num w:numId="8">
    <w:abstractNumId w:val="23"/>
  </w:num>
  <w:num w:numId="9">
    <w:abstractNumId w:val="20"/>
  </w:num>
  <w:num w:numId="10">
    <w:abstractNumId w:val="11"/>
  </w:num>
  <w:num w:numId="11">
    <w:abstractNumId w:val="17"/>
  </w:num>
  <w:num w:numId="12">
    <w:abstractNumId w:val="9"/>
  </w:num>
  <w:num w:numId="13">
    <w:abstractNumId w:val="16"/>
  </w:num>
  <w:num w:numId="14">
    <w:abstractNumId w:val="3"/>
  </w:num>
  <w:num w:numId="15">
    <w:abstractNumId w:val="24"/>
  </w:num>
  <w:num w:numId="16">
    <w:abstractNumId w:val="7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6"/>
  </w:num>
  <w:num w:numId="25">
    <w:abstractNumId w:val="18"/>
  </w:num>
  <w:num w:numId="26">
    <w:abstractNumId w:val="22"/>
  </w:num>
  <w:num w:numId="27">
    <w:abstractNumId w:val="6"/>
  </w:num>
  <w:num w:numId="28">
    <w:abstractNumId w:val="4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90964"/>
    <w:rsid w:val="00092113"/>
    <w:rsid w:val="000B5E85"/>
    <w:rsid w:val="000C393F"/>
    <w:rsid w:val="000C40C1"/>
    <w:rsid w:val="000C419E"/>
    <w:rsid w:val="000C5E7A"/>
    <w:rsid w:val="000E2A35"/>
    <w:rsid w:val="000E2DC6"/>
    <w:rsid w:val="000E75B3"/>
    <w:rsid w:val="001013F0"/>
    <w:rsid w:val="001029A3"/>
    <w:rsid w:val="00105C94"/>
    <w:rsid w:val="00106213"/>
    <w:rsid w:val="0011423A"/>
    <w:rsid w:val="001155D2"/>
    <w:rsid w:val="00115632"/>
    <w:rsid w:val="00126DAF"/>
    <w:rsid w:val="00133E1C"/>
    <w:rsid w:val="0013527A"/>
    <w:rsid w:val="00136734"/>
    <w:rsid w:val="00144132"/>
    <w:rsid w:val="0016605D"/>
    <w:rsid w:val="001747BA"/>
    <w:rsid w:val="00177B29"/>
    <w:rsid w:val="00194501"/>
    <w:rsid w:val="001A0FF7"/>
    <w:rsid w:val="001A4692"/>
    <w:rsid w:val="001C11D6"/>
    <w:rsid w:val="001C12FC"/>
    <w:rsid w:val="001C2B60"/>
    <w:rsid w:val="001D00CE"/>
    <w:rsid w:val="001D1DE3"/>
    <w:rsid w:val="001D3604"/>
    <w:rsid w:val="001D69F9"/>
    <w:rsid w:val="001D6C1C"/>
    <w:rsid w:val="001E00FC"/>
    <w:rsid w:val="001E41A5"/>
    <w:rsid w:val="001E79F8"/>
    <w:rsid w:val="001F7F27"/>
    <w:rsid w:val="00201EBE"/>
    <w:rsid w:val="00205D5A"/>
    <w:rsid w:val="00211141"/>
    <w:rsid w:val="00230EC7"/>
    <w:rsid w:val="00241BFB"/>
    <w:rsid w:val="00250E85"/>
    <w:rsid w:val="00252152"/>
    <w:rsid w:val="002546DD"/>
    <w:rsid w:val="002548EE"/>
    <w:rsid w:val="002603E8"/>
    <w:rsid w:val="00264520"/>
    <w:rsid w:val="002652DB"/>
    <w:rsid w:val="002668D3"/>
    <w:rsid w:val="00277D6B"/>
    <w:rsid w:val="00291495"/>
    <w:rsid w:val="00294F7A"/>
    <w:rsid w:val="002A00A5"/>
    <w:rsid w:val="002A2C67"/>
    <w:rsid w:val="002A46E4"/>
    <w:rsid w:val="002B06F6"/>
    <w:rsid w:val="002B2592"/>
    <w:rsid w:val="002B4822"/>
    <w:rsid w:val="002C3D64"/>
    <w:rsid w:val="002D10E4"/>
    <w:rsid w:val="002D3F8A"/>
    <w:rsid w:val="002E4AF2"/>
    <w:rsid w:val="002E60A6"/>
    <w:rsid w:val="002F52A0"/>
    <w:rsid w:val="002F6418"/>
    <w:rsid w:val="0030268A"/>
    <w:rsid w:val="00302DC8"/>
    <w:rsid w:val="0030602C"/>
    <w:rsid w:val="003169D4"/>
    <w:rsid w:val="00317853"/>
    <w:rsid w:val="00317FE7"/>
    <w:rsid w:val="0032218F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20D"/>
    <w:rsid w:val="003B4F38"/>
    <w:rsid w:val="003C5140"/>
    <w:rsid w:val="003C5B6B"/>
    <w:rsid w:val="003D07E0"/>
    <w:rsid w:val="003D15EC"/>
    <w:rsid w:val="003E01D6"/>
    <w:rsid w:val="00400881"/>
    <w:rsid w:val="00410364"/>
    <w:rsid w:val="0041799E"/>
    <w:rsid w:val="004220B9"/>
    <w:rsid w:val="00430993"/>
    <w:rsid w:val="00440A0A"/>
    <w:rsid w:val="00452645"/>
    <w:rsid w:val="00454B9C"/>
    <w:rsid w:val="0045603D"/>
    <w:rsid w:val="00460DD9"/>
    <w:rsid w:val="0046415C"/>
    <w:rsid w:val="00465637"/>
    <w:rsid w:val="00465692"/>
    <w:rsid w:val="004656A9"/>
    <w:rsid w:val="00470795"/>
    <w:rsid w:val="004745B3"/>
    <w:rsid w:val="004758D4"/>
    <w:rsid w:val="00490083"/>
    <w:rsid w:val="00491FD4"/>
    <w:rsid w:val="004A0F06"/>
    <w:rsid w:val="004B3DB0"/>
    <w:rsid w:val="004B5A11"/>
    <w:rsid w:val="004B6736"/>
    <w:rsid w:val="004C471F"/>
    <w:rsid w:val="004C74A8"/>
    <w:rsid w:val="004C7889"/>
    <w:rsid w:val="004D104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16F3F"/>
    <w:rsid w:val="00520D64"/>
    <w:rsid w:val="00526291"/>
    <w:rsid w:val="005344D4"/>
    <w:rsid w:val="00535753"/>
    <w:rsid w:val="005424CA"/>
    <w:rsid w:val="0055038B"/>
    <w:rsid w:val="00555C2C"/>
    <w:rsid w:val="005569E9"/>
    <w:rsid w:val="00570C83"/>
    <w:rsid w:val="00573A4C"/>
    <w:rsid w:val="005802A9"/>
    <w:rsid w:val="005848D6"/>
    <w:rsid w:val="0058646E"/>
    <w:rsid w:val="00586E75"/>
    <w:rsid w:val="00595814"/>
    <w:rsid w:val="005975D9"/>
    <w:rsid w:val="005A0678"/>
    <w:rsid w:val="005A24E7"/>
    <w:rsid w:val="005A4B17"/>
    <w:rsid w:val="005C137B"/>
    <w:rsid w:val="005C6C94"/>
    <w:rsid w:val="005C7CA5"/>
    <w:rsid w:val="005D154A"/>
    <w:rsid w:val="005D224A"/>
    <w:rsid w:val="005E083B"/>
    <w:rsid w:val="005E33C5"/>
    <w:rsid w:val="005E7440"/>
    <w:rsid w:val="005E77A0"/>
    <w:rsid w:val="005F37E6"/>
    <w:rsid w:val="005F6DA7"/>
    <w:rsid w:val="00600AC3"/>
    <w:rsid w:val="00606DD4"/>
    <w:rsid w:val="00610AE4"/>
    <w:rsid w:val="00622F2D"/>
    <w:rsid w:val="006259C9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2B4A"/>
    <w:rsid w:val="00653AD7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5A8"/>
    <w:rsid w:val="00694C09"/>
    <w:rsid w:val="006C2BA3"/>
    <w:rsid w:val="006C4CCA"/>
    <w:rsid w:val="006C511C"/>
    <w:rsid w:val="006C7795"/>
    <w:rsid w:val="006D5C2C"/>
    <w:rsid w:val="006D663F"/>
    <w:rsid w:val="006E5C70"/>
    <w:rsid w:val="006E7C74"/>
    <w:rsid w:val="006F0352"/>
    <w:rsid w:val="006F6705"/>
    <w:rsid w:val="00704E0C"/>
    <w:rsid w:val="00716011"/>
    <w:rsid w:val="007178B4"/>
    <w:rsid w:val="007259B5"/>
    <w:rsid w:val="0073585B"/>
    <w:rsid w:val="00744E15"/>
    <w:rsid w:val="00756BA4"/>
    <w:rsid w:val="00771804"/>
    <w:rsid w:val="007736FA"/>
    <w:rsid w:val="007A0541"/>
    <w:rsid w:val="007A2EE3"/>
    <w:rsid w:val="007A570C"/>
    <w:rsid w:val="007B0F61"/>
    <w:rsid w:val="007B2C0B"/>
    <w:rsid w:val="007C3EF3"/>
    <w:rsid w:val="007C5C45"/>
    <w:rsid w:val="007C66FB"/>
    <w:rsid w:val="007D0662"/>
    <w:rsid w:val="007D1DF0"/>
    <w:rsid w:val="007D66F1"/>
    <w:rsid w:val="007D714A"/>
    <w:rsid w:val="007F0EE0"/>
    <w:rsid w:val="007F0F2E"/>
    <w:rsid w:val="007F15D4"/>
    <w:rsid w:val="007F3A26"/>
    <w:rsid w:val="00804EFA"/>
    <w:rsid w:val="0080571A"/>
    <w:rsid w:val="00811A41"/>
    <w:rsid w:val="008249E1"/>
    <w:rsid w:val="00826568"/>
    <w:rsid w:val="00835D92"/>
    <w:rsid w:val="00840B06"/>
    <w:rsid w:val="00840E4C"/>
    <w:rsid w:val="00842BC6"/>
    <w:rsid w:val="008458BA"/>
    <w:rsid w:val="00851B5C"/>
    <w:rsid w:val="008522B0"/>
    <w:rsid w:val="00855718"/>
    <w:rsid w:val="0086521F"/>
    <w:rsid w:val="0086626B"/>
    <w:rsid w:val="00867AA2"/>
    <w:rsid w:val="008723D5"/>
    <w:rsid w:val="0087646C"/>
    <w:rsid w:val="008777DF"/>
    <w:rsid w:val="008837CA"/>
    <w:rsid w:val="00884EE0"/>
    <w:rsid w:val="00886C39"/>
    <w:rsid w:val="00890FBB"/>
    <w:rsid w:val="0089200A"/>
    <w:rsid w:val="008923C5"/>
    <w:rsid w:val="00894B6E"/>
    <w:rsid w:val="008A3331"/>
    <w:rsid w:val="008A5703"/>
    <w:rsid w:val="008A5EBE"/>
    <w:rsid w:val="008B5248"/>
    <w:rsid w:val="008C2F86"/>
    <w:rsid w:val="008C328D"/>
    <w:rsid w:val="008C6836"/>
    <w:rsid w:val="008D0943"/>
    <w:rsid w:val="008F3518"/>
    <w:rsid w:val="008F7D81"/>
    <w:rsid w:val="00904C77"/>
    <w:rsid w:val="00906588"/>
    <w:rsid w:val="0091490F"/>
    <w:rsid w:val="00915C87"/>
    <w:rsid w:val="009301E3"/>
    <w:rsid w:val="0093029F"/>
    <w:rsid w:val="009322EA"/>
    <w:rsid w:val="0093327A"/>
    <w:rsid w:val="009360C4"/>
    <w:rsid w:val="00942371"/>
    <w:rsid w:val="00942C18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941E2"/>
    <w:rsid w:val="0099555B"/>
    <w:rsid w:val="00996650"/>
    <w:rsid w:val="009A1254"/>
    <w:rsid w:val="009A3681"/>
    <w:rsid w:val="009A36E4"/>
    <w:rsid w:val="009A54D5"/>
    <w:rsid w:val="009D0916"/>
    <w:rsid w:val="009D0CF3"/>
    <w:rsid w:val="009D32DE"/>
    <w:rsid w:val="009E3084"/>
    <w:rsid w:val="009E68D5"/>
    <w:rsid w:val="009E7459"/>
    <w:rsid w:val="009F362C"/>
    <w:rsid w:val="009F5869"/>
    <w:rsid w:val="00A00FC1"/>
    <w:rsid w:val="00A02382"/>
    <w:rsid w:val="00A06384"/>
    <w:rsid w:val="00A10106"/>
    <w:rsid w:val="00A13069"/>
    <w:rsid w:val="00A148EC"/>
    <w:rsid w:val="00A14E7B"/>
    <w:rsid w:val="00A22CDC"/>
    <w:rsid w:val="00A35189"/>
    <w:rsid w:val="00A3519C"/>
    <w:rsid w:val="00A35987"/>
    <w:rsid w:val="00A411A6"/>
    <w:rsid w:val="00A41AD8"/>
    <w:rsid w:val="00A43107"/>
    <w:rsid w:val="00A532CC"/>
    <w:rsid w:val="00A5376A"/>
    <w:rsid w:val="00A60785"/>
    <w:rsid w:val="00A67A2A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2452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14A9B"/>
    <w:rsid w:val="00B20DE5"/>
    <w:rsid w:val="00B21C56"/>
    <w:rsid w:val="00B226AC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60DD"/>
    <w:rsid w:val="00B67A29"/>
    <w:rsid w:val="00B71060"/>
    <w:rsid w:val="00B77C87"/>
    <w:rsid w:val="00B810A4"/>
    <w:rsid w:val="00B839A8"/>
    <w:rsid w:val="00B9167C"/>
    <w:rsid w:val="00B918FF"/>
    <w:rsid w:val="00BA0DB9"/>
    <w:rsid w:val="00BA2105"/>
    <w:rsid w:val="00BA4452"/>
    <w:rsid w:val="00BB0509"/>
    <w:rsid w:val="00BB7B83"/>
    <w:rsid w:val="00BC0278"/>
    <w:rsid w:val="00BC15DC"/>
    <w:rsid w:val="00BD1592"/>
    <w:rsid w:val="00BD6899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36324"/>
    <w:rsid w:val="00C41CA1"/>
    <w:rsid w:val="00C527D8"/>
    <w:rsid w:val="00C5577E"/>
    <w:rsid w:val="00C560BF"/>
    <w:rsid w:val="00C63B6B"/>
    <w:rsid w:val="00C7006F"/>
    <w:rsid w:val="00C74792"/>
    <w:rsid w:val="00C7489B"/>
    <w:rsid w:val="00C76390"/>
    <w:rsid w:val="00C765E0"/>
    <w:rsid w:val="00C84428"/>
    <w:rsid w:val="00C85E5A"/>
    <w:rsid w:val="00C92E96"/>
    <w:rsid w:val="00CB0FF7"/>
    <w:rsid w:val="00CB672B"/>
    <w:rsid w:val="00CC13FE"/>
    <w:rsid w:val="00CC21D3"/>
    <w:rsid w:val="00CE200C"/>
    <w:rsid w:val="00CE2E65"/>
    <w:rsid w:val="00CE3995"/>
    <w:rsid w:val="00CE4BAC"/>
    <w:rsid w:val="00CE704C"/>
    <w:rsid w:val="00CE72E6"/>
    <w:rsid w:val="00CF2885"/>
    <w:rsid w:val="00CF51E9"/>
    <w:rsid w:val="00CF749F"/>
    <w:rsid w:val="00D149AF"/>
    <w:rsid w:val="00D163CB"/>
    <w:rsid w:val="00D16C85"/>
    <w:rsid w:val="00D26EC0"/>
    <w:rsid w:val="00D3216D"/>
    <w:rsid w:val="00D32808"/>
    <w:rsid w:val="00D34A4C"/>
    <w:rsid w:val="00D506E2"/>
    <w:rsid w:val="00D631C1"/>
    <w:rsid w:val="00D74D07"/>
    <w:rsid w:val="00D75102"/>
    <w:rsid w:val="00D762D4"/>
    <w:rsid w:val="00D865B3"/>
    <w:rsid w:val="00D91974"/>
    <w:rsid w:val="00D9359A"/>
    <w:rsid w:val="00DA6BE4"/>
    <w:rsid w:val="00DB0B82"/>
    <w:rsid w:val="00DB392D"/>
    <w:rsid w:val="00DB6D83"/>
    <w:rsid w:val="00DC1286"/>
    <w:rsid w:val="00DC3299"/>
    <w:rsid w:val="00DD2D22"/>
    <w:rsid w:val="00DD76CE"/>
    <w:rsid w:val="00DE3AF0"/>
    <w:rsid w:val="00DE6D9F"/>
    <w:rsid w:val="00DF32C1"/>
    <w:rsid w:val="00DF6263"/>
    <w:rsid w:val="00E01BE9"/>
    <w:rsid w:val="00E356DF"/>
    <w:rsid w:val="00E35A1C"/>
    <w:rsid w:val="00E430E2"/>
    <w:rsid w:val="00E43FF1"/>
    <w:rsid w:val="00E46A92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86A2F"/>
    <w:rsid w:val="00EA0615"/>
    <w:rsid w:val="00EA0863"/>
    <w:rsid w:val="00EA6944"/>
    <w:rsid w:val="00EB1CF7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1669B"/>
    <w:rsid w:val="00F30CCC"/>
    <w:rsid w:val="00F31705"/>
    <w:rsid w:val="00F36743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3743"/>
    <w:rsid w:val="00FD699A"/>
    <w:rsid w:val="00FE35AE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7</cp:revision>
  <cp:lastPrinted>2025-04-01T08:30:00Z</cp:lastPrinted>
  <dcterms:created xsi:type="dcterms:W3CDTF">2025-06-25T05:44:00Z</dcterms:created>
  <dcterms:modified xsi:type="dcterms:W3CDTF">2025-09-16T09:08:00Z</dcterms:modified>
</cp:coreProperties>
</file>