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4855F51D" w:rsidR="009276B2" w:rsidRPr="0006590F" w:rsidRDefault="009276B2" w:rsidP="0037602E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</w:t>
      </w:r>
      <w:r w:rsidR="007759A8" w:rsidRPr="0006590F">
        <w:rPr>
          <w:rFonts w:ascii="Lato" w:hAnsi="Lato"/>
          <w:spacing w:val="4"/>
          <w:sz w:val="20"/>
          <w:szCs w:val="20"/>
        </w:rPr>
        <w:t>sprawy</w:t>
      </w:r>
      <w:r w:rsidR="00B36262" w:rsidRPr="0006590F">
        <w:rPr>
          <w:rFonts w:ascii="Lato" w:hAnsi="Lato"/>
          <w:spacing w:val="4"/>
          <w:sz w:val="20"/>
          <w:szCs w:val="20"/>
        </w:rPr>
        <w:t>:</w:t>
      </w:r>
      <w:r w:rsidR="002830CF" w:rsidRPr="0006590F">
        <w:rPr>
          <w:rFonts w:ascii="Lato" w:hAnsi="Lato"/>
          <w:spacing w:val="4"/>
          <w:sz w:val="20"/>
          <w:szCs w:val="20"/>
        </w:rPr>
        <w:t xml:space="preserve"> </w:t>
      </w:r>
      <w:r w:rsidR="00B252D6" w:rsidRPr="0006590F">
        <w:rPr>
          <w:rFonts w:ascii="Lato" w:hAnsi="Lato"/>
          <w:spacing w:val="4"/>
          <w:sz w:val="20"/>
          <w:szCs w:val="20"/>
        </w:rPr>
        <w:t>DLI-II.</w:t>
      </w:r>
      <w:r w:rsidR="000B3A09" w:rsidRPr="0006590F">
        <w:rPr>
          <w:rFonts w:ascii="Lato" w:hAnsi="Lato"/>
          <w:spacing w:val="4"/>
          <w:sz w:val="20"/>
          <w:szCs w:val="20"/>
        </w:rPr>
        <w:t>762</w:t>
      </w:r>
      <w:r w:rsidR="00384051" w:rsidRPr="0006590F">
        <w:rPr>
          <w:rFonts w:ascii="Lato" w:hAnsi="Lato"/>
          <w:spacing w:val="4"/>
          <w:sz w:val="20"/>
          <w:szCs w:val="20"/>
        </w:rPr>
        <w:t>0</w:t>
      </w:r>
      <w:r w:rsidR="00B252D6" w:rsidRPr="0006590F">
        <w:rPr>
          <w:rFonts w:ascii="Lato" w:hAnsi="Lato"/>
          <w:spacing w:val="4"/>
          <w:sz w:val="20"/>
          <w:szCs w:val="20"/>
        </w:rPr>
        <w:t>.</w:t>
      </w:r>
      <w:r w:rsidR="00286BF1" w:rsidRPr="0006590F">
        <w:rPr>
          <w:rFonts w:ascii="Lato" w:hAnsi="Lato"/>
          <w:spacing w:val="4"/>
          <w:sz w:val="20"/>
          <w:szCs w:val="20"/>
        </w:rPr>
        <w:t>2</w:t>
      </w:r>
      <w:r w:rsidR="009C7295" w:rsidRPr="0006590F">
        <w:rPr>
          <w:rFonts w:ascii="Lato" w:hAnsi="Lato"/>
          <w:spacing w:val="4"/>
          <w:sz w:val="20"/>
          <w:szCs w:val="20"/>
        </w:rPr>
        <w:t>.</w:t>
      </w:r>
      <w:r w:rsidR="00B252D6" w:rsidRPr="0006590F">
        <w:rPr>
          <w:rFonts w:ascii="Lato" w:hAnsi="Lato"/>
          <w:spacing w:val="4"/>
          <w:sz w:val="20"/>
          <w:szCs w:val="20"/>
        </w:rPr>
        <w:t>202</w:t>
      </w:r>
      <w:r w:rsidR="009C7295" w:rsidRPr="0006590F">
        <w:rPr>
          <w:rFonts w:ascii="Lato" w:hAnsi="Lato"/>
          <w:spacing w:val="4"/>
          <w:sz w:val="20"/>
          <w:szCs w:val="20"/>
        </w:rPr>
        <w:t>3</w:t>
      </w:r>
      <w:r w:rsidR="00B252D6" w:rsidRPr="0006590F">
        <w:rPr>
          <w:rFonts w:ascii="Lato" w:hAnsi="Lato"/>
          <w:spacing w:val="4"/>
          <w:sz w:val="20"/>
          <w:szCs w:val="20"/>
        </w:rPr>
        <w:t>.</w:t>
      </w:r>
      <w:r w:rsidR="0037602E" w:rsidRPr="0006590F">
        <w:rPr>
          <w:rFonts w:ascii="Lato" w:hAnsi="Lato"/>
          <w:spacing w:val="4"/>
          <w:sz w:val="20"/>
          <w:szCs w:val="20"/>
        </w:rPr>
        <w:t>KM.</w:t>
      </w:r>
      <w:r w:rsidR="00286BF1" w:rsidRPr="0006590F">
        <w:rPr>
          <w:rFonts w:ascii="Lato" w:hAnsi="Lato"/>
          <w:spacing w:val="4"/>
          <w:sz w:val="20"/>
          <w:szCs w:val="20"/>
        </w:rPr>
        <w:t>32</w:t>
      </w:r>
    </w:p>
    <w:p w14:paraId="2C77FB31" w14:textId="77777777" w:rsidR="00283E62" w:rsidRPr="0006590F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035E76" w:rsidRDefault="009618C7" w:rsidP="009A3E4C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035E76">
        <w:rPr>
          <w:rFonts w:ascii="Lato" w:hAnsi="Lato"/>
          <w:b/>
          <w:spacing w:val="4"/>
          <w:sz w:val="20"/>
          <w:szCs w:val="20"/>
        </w:rPr>
        <w:t>OBWIESZCZENIE</w:t>
      </w:r>
    </w:p>
    <w:p w14:paraId="4BD006DC" w14:textId="77777777" w:rsidR="009618C7" w:rsidRPr="00035E76" w:rsidRDefault="009618C7" w:rsidP="009618C7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06A3F739" w14:textId="25E61533" w:rsidR="009618C7" w:rsidRPr="00B74A1C" w:rsidRDefault="009618C7" w:rsidP="00AF10D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B74A1C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 xml:space="preserve">(t.j.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1E0D17" w:rsidRPr="00B74A1C">
        <w:rPr>
          <w:rFonts w:ascii="Lato" w:hAnsi="Lato" w:cs="Arial"/>
          <w:bCs/>
          <w:spacing w:val="4"/>
          <w:sz w:val="20"/>
          <w:szCs w:val="20"/>
        </w:rPr>
        <w:t>3</w:t>
      </w:r>
      <w:r w:rsidRPr="00B74A1C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1E0D17" w:rsidRPr="00B74A1C">
        <w:rPr>
          <w:rFonts w:ascii="Lato" w:hAnsi="Lato" w:cs="Arial"/>
          <w:bCs/>
          <w:spacing w:val="4"/>
          <w:sz w:val="20"/>
          <w:szCs w:val="20"/>
        </w:rPr>
        <w:t>775</w:t>
      </w:r>
      <w:r w:rsidR="00F070DA" w:rsidRPr="00B74A1C">
        <w:rPr>
          <w:rFonts w:ascii="Lato" w:hAnsi="Lato" w:cs="Arial"/>
          <w:bCs/>
          <w:spacing w:val="4"/>
          <w:sz w:val="20"/>
          <w:szCs w:val="20"/>
        </w:rPr>
        <w:t xml:space="preserve"> z późn. zm.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</w:t>
      </w:r>
      <w:r w:rsidR="001E0D17" w:rsidRPr="00B74A1C">
        <w:rPr>
          <w:rFonts w:ascii="Lato" w:hAnsi="Lato" w:cs="Arial"/>
          <w:spacing w:val="4"/>
          <w:sz w:val="20"/>
          <w:szCs w:val="20"/>
        </w:rPr>
        <w:t>2</w:t>
      </w:r>
      <w:r w:rsidRPr="00B74A1C">
        <w:rPr>
          <w:rFonts w:ascii="Lato" w:hAnsi="Lato" w:cs="Arial"/>
          <w:spacing w:val="4"/>
          <w:sz w:val="20"/>
          <w:szCs w:val="20"/>
        </w:rPr>
        <w:t xml:space="preserve"> ust. 1 i </w:t>
      </w:r>
      <w:r w:rsidR="001E0D17" w:rsidRPr="00B74A1C">
        <w:rPr>
          <w:rFonts w:ascii="Lato" w:hAnsi="Lato" w:cs="Arial"/>
          <w:spacing w:val="4"/>
          <w:sz w:val="20"/>
          <w:szCs w:val="20"/>
        </w:rPr>
        <w:t>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</w:t>
      </w:r>
      <w:r w:rsidR="001E0D17" w:rsidRPr="00B74A1C">
        <w:rPr>
          <w:rFonts w:ascii="Lato" w:hAnsi="Lato" w:cs="Arial"/>
          <w:spacing w:val="4"/>
          <w:sz w:val="20"/>
          <w:szCs w:val="20"/>
        </w:rPr>
        <w:t>kwietnia</w:t>
      </w:r>
      <w:r w:rsidRPr="00B74A1C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B74A1C">
        <w:rPr>
          <w:rFonts w:ascii="Lato" w:hAnsi="Lato" w:cs="Arial"/>
          <w:spacing w:val="4"/>
          <w:sz w:val="20"/>
          <w:szCs w:val="20"/>
        </w:rPr>
        <w:t>09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o </w:t>
      </w:r>
      <w:r w:rsidR="001E0D17" w:rsidRPr="00B74A1C">
        <w:rPr>
          <w:rFonts w:ascii="Lato" w:hAnsi="Lato" w:cs="Arial"/>
          <w:spacing w:val="4"/>
          <w:sz w:val="20"/>
          <w:szCs w:val="20"/>
        </w:rPr>
        <w:t>inwestycjach w zakresie terminalu regazyfikacyjnego skroplonego gazu ziemnego w Świnoujściu</w:t>
      </w:r>
      <w:r w:rsidRPr="00B74A1C">
        <w:rPr>
          <w:rFonts w:ascii="Lato" w:hAnsi="Lato" w:cs="Arial"/>
          <w:spacing w:val="4"/>
          <w:sz w:val="20"/>
          <w:szCs w:val="20"/>
        </w:rPr>
        <w:t xml:space="preserve"> (t.j. Dz. U. z 202</w:t>
      </w:r>
      <w:r w:rsidR="00F070DA" w:rsidRPr="00B74A1C">
        <w:rPr>
          <w:rFonts w:ascii="Lato" w:hAnsi="Lato" w:cs="Arial"/>
          <w:spacing w:val="4"/>
          <w:sz w:val="20"/>
          <w:szCs w:val="20"/>
        </w:rPr>
        <w:t>3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070DA" w:rsidRPr="00B74A1C">
        <w:rPr>
          <w:rFonts w:ascii="Lato" w:hAnsi="Lato" w:cs="Arial"/>
          <w:spacing w:val="4"/>
          <w:sz w:val="20"/>
          <w:szCs w:val="20"/>
        </w:rPr>
        <w:t>924</w:t>
      </w:r>
      <w:r w:rsidR="00941E98" w:rsidRPr="00B74A1C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="00AF10DC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E2048E" w:rsidRPr="00B74A1C">
        <w:rPr>
          <w:rFonts w:ascii="Lato" w:hAnsi="Lato" w:cs="Arial"/>
          <w:spacing w:val="4"/>
          <w:sz w:val="20"/>
          <w:szCs w:val="20"/>
        </w:rPr>
        <w:t xml:space="preserve"> </w:t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</w:t>
      </w:r>
      <w:r w:rsidR="00B74A1C" w:rsidRPr="00B74A1C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z art. 72 ust. 1 pkt 15 ustawy z dnia 3 października 2008 r. 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</w:t>
      </w:r>
      <w:r w:rsidR="00B74A1C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środowisku i jego ochronie, udziale społeczeństwa w ochronie środowiska oraz o ocenach oddziaływania na środowisko (t.j. 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Dz.U. z 2023 r. poz. 1094, </w:t>
      </w:r>
      <w:r w:rsidR="00E2048E" w:rsidRPr="00B74A1C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 zm.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5B4FFC41" w14:textId="77777777" w:rsidR="009618C7" w:rsidRPr="0006590F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06590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97010A1" w14:textId="4185C314" w:rsidR="00ED3D6E" w:rsidRPr="00ED3D6E" w:rsidRDefault="009618C7" w:rsidP="00ED3D6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D3D6E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9C7295" w:rsidRPr="00ED3D6E">
        <w:rPr>
          <w:rFonts w:ascii="Lato" w:hAnsi="Lato" w:cs="Arial"/>
          <w:spacing w:val="4"/>
          <w:sz w:val="20"/>
          <w:szCs w:val="20"/>
        </w:rPr>
        <w:t>1</w:t>
      </w:r>
      <w:r w:rsidR="00ED3D6E" w:rsidRPr="00ED3D6E">
        <w:rPr>
          <w:rFonts w:ascii="Lato" w:hAnsi="Lato" w:cs="Arial"/>
          <w:spacing w:val="4"/>
          <w:sz w:val="20"/>
          <w:szCs w:val="20"/>
        </w:rPr>
        <w:t>5</w:t>
      </w:r>
      <w:r w:rsidRPr="00ED3D6E">
        <w:rPr>
          <w:rFonts w:ascii="Lato" w:hAnsi="Lato" w:cs="Arial"/>
          <w:spacing w:val="4"/>
          <w:sz w:val="20"/>
          <w:szCs w:val="20"/>
        </w:rPr>
        <w:t xml:space="preserve"> </w:t>
      </w:r>
      <w:r w:rsidR="00ED3D6E" w:rsidRPr="00ED3D6E">
        <w:rPr>
          <w:rFonts w:ascii="Lato" w:hAnsi="Lato" w:cs="Arial"/>
          <w:spacing w:val="4"/>
          <w:sz w:val="20"/>
          <w:szCs w:val="20"/>
        </w:rPr>
        <w:t>marca</w:t>
      </w:r>
      <w:r w:rsidRPr="00ED3D6E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ED3D6E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992EE1">
        <w:rPr>
          <w:rFonts w:ascii="Lato" w:hAnsi="Lato" w:cs="Arial"/>
          <w:spacing w:val="4"/>
          <w:sz w:val="20"/>
          <w:szCs w:val="20"/>
        </w:rPr>
        <w:t>2</w:t>
      </w:r>
      <w:r w:rsidRPr="00ED3D6E">
        <w:rPr>
          <w:rFonts w:ascii="Lato" w:hAnsi="Lato" w:cs="Arial"/>
          <w:spacing w:val="4"/>
          <w:sz w:val="20"/>
          <w:szCs w:val="20"/>
        </w:rPr>
        <w:t>.202</w:t>
      </w:r>
      <w:r w:rsidR="009C7295" w:rsidRPr="00ED3D6E">
        <w:rPr>
          <w:rFonts w:ascii="Lato" w:hAnsi="Lato" w:cs="Arial"/>
          <w:spacing w:val="4"/>
          <w:sz w:val="20"/>
          <w:szCs w:val="20"/>
        </w:rPr>
        <w:t>3</w:t>
      </w:r>
      <w:r w:rsidR="00CA4FD5" w:rsidRPr="00ED3D6E">
        <w:rPr>
          <w:rFonts w:ascii="Lato" w:hAnsi="Lato" w:cs="Arial"/>
          <w:spacing w:val="4"/>
          <w:sz w:val="20"/>
          <w:szCs w:val="20"/>
        </w:rPr>
        <w:t>.KM.</w:t>
      </w:r>
      <w:r w:rsidR="00ED3D6E" w:rsidRPr="00ED3D6E">
        <w:rPr>
          <w:rFonts w:ascii="Lato" w:hAnsi="Lato" w:cs="Arial"/>
          <w:spacing w:val="4"/>
          <w:sz w:val="20"/>
          <w:szCs w:val="20"/>
        </w:rPr>
        <w:t>31</w:t>
      </w:r>
      <w:r w:rsidR="007759A8" w:rsidRPr="00ED3D6E">
        <w:rPr>
          <w:rFonts w:ascii="Lato" w:hAnsi="Lato" w:cs="Arial"/>
          <w:spacing w:val="4"/>
          <w:sz w:val="20"/>
          <w:szCs w:val="20"/>
        </w:rPr>
        <w:t>,</w:t>
      </w:r>
      <w:r w:rsidR="00ED3D6E" w:rsidRPr="00ED3D6E">
        <w:rPr>
          <w:rFonts w:ascii="Lato" w:hAnsi="Lato" w:cs="Arial"/>
          <w:spacing w:val="4"/>
          <w:sz w:val="20"/>
          <w:szCs w:val="20"/>
        </w:rPr>
        <w:t xml:space="preserve"> </w:t>
      </w:r>
      <w:r w:rsidRPr="00ED3D6E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ED3D6E" w:rsidRPr="00ED3D6E">
        <w:rPr>
          <w:rFonts w:ascii="Lato" w:hAnsi="Lato" w:cs="Arial"/>
          <w:spacing w:val="4"/>
          <w:sz w:val="20"/>
          <w:szCs w:val="20"/>
        </w:rPr>
        <w:t xml:space="preserve">Wojewody Łódzkiego Nr 26/2022 z dnia 30 listopada 2022 r., znak: GPB-I.747.25.2022 KKw/MM/AC, o ustaleniu lokalizacji inwestycji towarzyszącej inwestycjom w zakresie terminalu regazyfikacyjnego skroplonego gazu ziemnego w Świnoujściu dla inwestycji </w:t>
      </w:r>
      <w:bookmarkStart w:id="0" w:name="_Hlk161060179"/>
      <w:r w:rsidR="00ED3D6E" w:rsidRPr="00ED3D6E">
        <w:rPr>
          <w:rFonts w:ascii="Lato" w:hAnsi="Lato" w:cs="Arial"/>
          <w:spacing w:val="4"/>
          <w:sz w:val="20"/>
          <w:szCs w:val="20"/>
        </w:rPr>
        <w:t xml:space="preserve">pn.: „Budowa gazociągu Kalisz – Sieradz – Meszcze wraz z infrastrukturą niezbędną do jego obsługi na terenie województwa łódzkiego i wielkopolskiego” dla zadania inwestycyjnego pn.: „Budowa gazociągu wysokiego ciśnienia MOP 6,3 MPa DN500 relacji Sieradz – Piotrków Trybunalski” dla odcinka gazociągu nr 2 o długości ok. 29,4 km od pkt „X” do pkt „Y” wraz </w:t>
      </w:r>
      <w:r w:rsidR="005C0F9F">
        <w:rPr>
          <w:rFonts w:ascii="Lato" w:hAnsi="Lato" w:cs="Arial"/>
          <w:spacing w:val="4"/>
          <w:sz w:val="20"/>
          <w:szCs w:val="20"/>
        </w:rPr>
        <w:br/>
      </w:r>
      <w:r w:rsidR="00ED3D6E" w:rsidRPr="00ED3D6E">
        <w:rPr>
          <w:rFonts w:ascii="Lato" w:hAnsi="Lato" w:cs="Arial"/>
          <w:spacing w:val="4"/>
          <w:sz w:val="20"/>
          <w:szCs w:val="20"/>
        </w:rPr>
        <w:t>z infrastrukturą niezbędną do jego obsługi</w:t>
      </w:r>
      <w:r w:rsidR="008C24A3">
        <w:rPr>
          <w:rFonts w:ascii="Lato" w:hAnsi="Lato" w:cs="Arial"/>
          <w:spacing w:val="4"/>
          <w:sz w:val="20"/>
          <w:szCs w:val="20"/>
        </w:rPr>
        <w:t>.</w:t>
      </w:r>
      <w:bookmarkEnd w:id="0"/>
    </w:p>
    <w:p w14:paraId="359A79BF" w14:textId="28699464" w:rsidR="009C7295" w:rsidRPr="0006590F" w:rsidRDefault="009618C7" w:rsidP="00ED3D6E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9C7295" w:rsidRPr="0006590F">
        <w:rPr>
          <w:rFonts w:ascii="Lato" w:hAnsi="Lato" w:cs="Arial"/>
          <w:spacing w:val="4"/>
          <w:sz w:val="20"/>
          <w:szCs w:val="20"/>
        </w:rPr>
        <w:t>1</w:t>
      </w:r>
      <w:r w:rsidR="009E2E68">
        <w:rPr>
          <w:rFonts w:ascii="Lato" w:hAnsi="Lato" w:cs="Arial"/>
          <w:spacing w:val="4"/>
          <w:sz w:val="20"/>
          <w:szCs w:val="20"/>
        </w:rPr>
        <w:t>5</w:t>
      </w:r>
      <w:r w:rsidR="00B91AE8" w:rsidRPr="0006590F">
        <w:rPr>
          <w:rFonts w:ascii="Lato" w:hAnsi="Lato" w:cs="Arial"/>
          <w:spacing w:val="4"/>
          <w:sz w:val="20"/>
          <w:szCs w:val="20"/>
        </w:rPr>
        <w:t xml:space="preserve"> </w:t>
      </w:r>
      <w:r w:rsidR="009E2E68">
        <w:rPr>
          <w:rFonts w:ascii="Lato" w:hAnsi="Lato" w:cs="Arial"/>
          <w:spacing w:val="4"/>
          <w:sz w:val="20"/>
          <w:szCs w:val="20"/>
        </w:rPr>
        <w:t>marca</w:t>
      </w:r>
      <w:r w:rsidRPr="0006590F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</w:t>
      </w:r>
      <w:r w:rsidR="00E2048E" w:rsidRPr="0006590F">
        <w:rPr>
          <w:rFonts w:ascii="Lato" w:hAnsi="Lato" w:cs="Arial"/>
          <w:spacing w:val="4"/>
          <w:sz w:val="20"/>
          <w:szCs w:val="20"/>
        </w:rPr>
        <w:t xml:space="preserve"> i aktami sprawy </w:t>
      </w:r>
      <w:r w:rsidRPr="0006590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we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3C1EF6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15:30, </w:t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6590F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Informacji </w:t>
      </w:r>
      <w:r w:rsidR="00794E74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Publicznej Ministerstwa Rozwoju i Technologii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pod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adresem:https://www.gov.pl/web/rozwojtechnologia/obwieszczenia-decyzje-komunikaty (od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dnia</w:t>
      </w:r>
      <w:r w:rsidR="00B74A1C">
        <w:rPr>
          <w:rFonts w:ascii="Lato" w:hAnsi="Lato" w:cs="Arial"/>
          <w:bCs/>
          <w:spacing w:val="4"/>
          <w:sz w:val="20"/>
          <w:szCs w:val="20"/>
        </w:rPr>
        <w:t xml:space="preserve"> 8 kwietnia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r.), oraz </w:t>
      </w:r>
      <w:r w:rsidRPr="0006590F">
        <w:rPr>
          <w:rFonts w:ascii="Lato" w:hAnsi="Lato" w:cs="Arial"/>
          <w:bCs/>
          <w:spacing w:val="4"/>
          <w:sz w:val="20"/>
          <w:szCs w:val="20"/>
        </w:rPr>
        <w:t>w urzęd</w:t>
      </w:r>
      <w:r w:rsidR="007759A8" w:rsidRPr="0006590F">
        <w:rPr>
          <w:rFonts w:ascii="Lato" w:hAnsi="Lato" w:cs="Arial"/>
          <w:bCs/>
          <w:spacing w:val="4"/>
          <w:sz w:val="20"/>
          <w:szCs w:val="20"/>
        </w:rPr>
        <w:t>ach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gmin </w:t>
      </w:r>
      <w:r w:rsidRPr="0006590F">
        <w:rPr>
          <w:rFonts w:ascii="Lato" w:hAnsi="Lato" w:cs="Arial"/>
          <w:bCs/>
          <w:spacing w:val="4"/>
          <w:sz w:val="20"/>
          <w:szCs w:val="20"/>
        </w:rPr>
        <w:t>właściw</w:t>
      </w:r>
      <w:r w:rsidR="006F5841" w:rsidRPr="0006590F">
        <w:rPr>
          <w:rFonts w:ascii="Lato" w:hAnsi="Lato" w:cs="Arial"/>
          <w:bCs/>
          <w:spacing w:val="4"/>
          <w:sz w:val="20"/>
          <w:szCs w:val="20"/>
        </w:rPr>
        <w:t>y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>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, tj. w Urzędzie 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 xml:space="preserve">Gminy </w:t>
      </w:r>
      <w:r w:rsidR="00BB0F76">
        <w:rPr>
          <w:rFonts w:ascii="Lato" w:hAnsi="Lato" w:cs="Arial"/>
          <w:bCs/>
          <w:spacing w:val="4"/>
          <w:sz w:val="20"/>
          <w:szCs w:val="20"/>
        </w:rPr>
        <w:t>Bełchatów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 xml:space="preserve">, Urzędzie Miasta </w:t>
      </w:r>
      <w:r w:rsidR="00BB0F76">
        <w:rPr>
          <w:rFonts w:ascii="Lato" w:hAnsi="Lato" w:cs="Arial"/>
          <w:bCs/>
          <w:spacing w:val="4"/>
          <w:sz w:val="20"/>
          <w:szCs w:val="20"/>
        </w:rPr>
        <w:t>Bełchatowa i Urzędzie Gminy Kluki.</w:t>
      </w:r>
    </w:p>
    <w:p w14:paraId="365FA9D5" w14:textId="367D2065" w:rsidR="009618C7" w:rsidRPr="0006590F" w:rsidRDefault="009618C7" w:rsidP="007759A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BB0F76">
        <w:rPr>
          <w:rFonts w:ascii="Lato" w:hAnsi="Lato" w:cs="Arial"/>
          <w:bCs/>
          <w:spacing w:val="4"/>
          <w:sz w:val="20"/>
          <w:szCs w:val="20"/>
        </w:rPr>
        <w:t>15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B0F76">
        <w:rPr>
          <w:rFonts w:ascii="Lato" w:hAnsi="Lato" w:cs="Arial"/>
          <w:bCs/>
          <w:spacing w:val="4"/>
          <w:sz w:val="20"/>
          <w:szCs w:val="20"/>
        </w:rPr>
        <w:t>marca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FE04DB" w:rsidRPr="0006590F">
        <w:rPr>
          <w:rFonts w:ascii="Lato" w:hAnsi="Lato" w:cs="Arial"/>
          <w:bCs/>
          <w:spacing w:val="4"/>
          <w:sz w:val="20"/>
          <w:szCs w:val="20"/>
        </w:rPr>
        <w:t>1</w:t>
      </w:r>
      <w:r w:rsidR="00BB0F76">
        <w:rPr>
          <w:rFonts w:ascii="Lato" w:hAnsi="Lato" w:cs="Arial"/>
          <w:bCs/>
          <w:spacing w:val="4"/>
          <w:sz w:val="20"/>
          <w:szCs w:val="20"/>
        </w:rPr>
        <w:t>5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B0F76">
        <w:rPr>
          <w:rFonts w:ascii="Lato" w:hAnsi="Lato" w:cs="Arial"/>
          <w:bCs/>
          <w:spacing w:val="4"/>
          <w:sz w:val="20"/>
          <w:szCs w:val="20"/>
        </w:rPr>
        <w:t>marca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FE04DB" w:rsidRPr="0006590F">
        <w:rPr>
          <w:rFonts w:ascii="Lato" w:hAnsi="Lato" w:cs="Arial"/>
          <w:bCs/>
          <w:spacing w:val="4"/>
          <w:sz w:val="20"/>
          <w:szCs w:val="20"/>
        </w:rPr>
        <w:t>1</w:t>
      </w:r>
      <w:r w:rsidR="00BB0F76">
        <w:rPr>
          <w:rFonts w:ascii="Lato" w:hAnsi="Lato" w:cs="Arial"/>
          <w:bCs/>
          <w:spacing w:val="4"/>
          <w:sz w:val="20"/>
          <w:szCs w:val="20"/>
        </w:rPr>
        <w:t>5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B0F76">
        <w:rPr>
          <w:rFonts w:ascii="Lato" w:hAnsi="Lato" w:cs="Arial"/>
          <w:bCs/>
          <w:spacing w:val="4"/>
          <w:sz w:val="20"/>
          <w:szCs w:val="20"/>
        </w:rPr>
        <w:t>marca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1A70BA" w:rsidRPr="0006590F">
        <w:rPr>
          <w:rFonts w:ascii="Lato" w:hAnsi="Lato" w:cs="Arial"/>
          <w:bCs/>
          <w:spacing w:val="4"/>
          <w:sz w:val="20"/>
          <w:szCs w:val="20"/>
        </w:rPr>
        <w:t>3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7D6A4D37" w:rsidR="009618C7" w:rsidRPr="0006590F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06590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7759A8"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B74A1C">
        <w:rPr>
          <w:rFonts w:ascii="Lato" w:hAnsi="Lato"/>
          <w:bCs/>
          <w:spacing w:val="4"/>
          <w:sz w:val="20"/>
          <w:szCs w:val="20"/>
          <w:u w:val="single"/>
        </w:rPr>
        <w:t xml:space="preserve"> 8 </w:t>
      </w:r>
      <w:r w:rsidR="00985561">
        <w:rPr>
          <w:rFonts w:ascii="Lato" w:hAnsi="Lato"/>
          <w:bCs/>
          <w:spacing w:val="4"/>
          <w:sz w:val="20"/>
          <w:szCs w:val="20"/>
          <w:u w:val="single"/>
        </w:rPr>
        <w:t>kwietnia</w:t>
      </w:r>
      <w:r w:rsidR="006F0E6F"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BB0F76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524B5D87" w14:textId="118C4BBC" w:rsidR="00AF10DC" w:rsidRPr="0006590F" w:rsidRDefault="009618C7" w:rsidP="007C1155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06590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6411431C" w14:textId="377D063F" w:rsidR="00E2048E" w:rsidRPr="0006590F" w:rsidRDefault="00E2048E" w:rsidP="008029C5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3908323" w14:textId="77777777" w:rsidR="007759A8" w:rsidRPr="0006590F" w:rsidRDefault="007759A8" w:rsidP="007F0FF7">
      <w:pPr>
        <w:spacing w:before="120" w:after="120" w:line="200" w:lineRule="exact"/>
        <w:ind w:left="3544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160B86F" w14:textId="77777777" w:rsidR="007F0FF7" w:rsidRDefault="007F0FF7" w:rsidP="007F0FF7">
      <w:pPr>
        <w:autoSpaceDE w:val="0"/>
        <w:autoSpaceDN w:val="0"/>
        <w:adjustRightInd w:val="0"/>
        <w:spacing w:after="0" w:line="240" w:lineRule="auto"/>
        <w:ind w:left="3544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upoważnienia</w:t>
      </w:r>
    </w:p>
    <w:p w14:paraId="06905571" w14:textId="77777777" w:rsidR="007F0FF7" w:rsidRDefault="007F0FF7" w:rsidP="007F0FF7">
      <w:pPr>
        <w:autoSpaceDE w:val="0"/>
        <w:autoSpaceDN w:val="0"/>
        <w:adjustRightInd w:val="0"/>
        <w:spacing w:after="0" w:line="240" w:lineRule="auto"/>
        <w:ind w:left="3544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Łukasz Ofiara</w:t>
      </w:r>
    </w:p>
    <w:p w14:paraId="6A2A7EBB" w14:textId="77777777" w:rsidR="007F0FF7" w:rsidRDefault="007F0FF7" w:rsidP="007F0FF7">
      <w:pPr>
        <w:autoSpaceDE w:val="0"/>
        <w:autoSpaceDN w:val="0"/>
        <w:adjustRightInd w:val="0"/>
        <w:spacing w:after="0" w:line="240" w:lineRule="auto"/>
        <w:ind w:left="3544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naczelnik wydziału</w:t>
      </w:r>
    </w:p>
    <w:p w14:paraId="64B4F733" w14:textId="7D4369C5" w:rsidR="00B74A1C" w:rsidRDefault="007F0FF7" w:rsidP="008323D1">
      <w:pPr>
        <w:spacing w:before="120" w:after="120" w:line="200" w:lineRule="exact"/>
        <w:ind w:left="156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5FB944F9" w14:textId="77777777" w:rsidR="0008475D" w:rsidRDefault="0008475D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40322B70" w:rsidR="0014749A" w:rsidRPr="0006590F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083FDD7" w14:textId="77777777" w:rsidR="0014749A" w:rsidRPr="0006590F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2ADD15C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06590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06590F">
        <w:rPr>
          <w:rFonts w:ascii="Lato" w:hAnsi="Lato" w:cs="Arial"/>
          <w:bCs/>
          <w:sz w:val="20"/>
          <w:szCs w:val="20"/>
        </w:rPr>
        <w:t>+48 222 500 123</w:t>
      </w:r>
      <w:r w:rsidRPr="0006590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</w:t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 w:rsidRPr="0006590F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06590F">
        <w:rPr>
          <w:rFonts w:ascii="Lato" w:hAnsi="Lato" w:cs="Arial"/>
          <w:sz w:val="20"/>
          <w:szCs w:val="20"/>
        </w:rPr>
        <w:t>iod@mrit.gov.pl.</w:t>
      </w:r>
    </w:p>
    <w:p w14:paraId="7499AD90" w14:textId="2F94EEFC" w:rsidR="0014749A" w:rsidRPr="0006590F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AF10DC"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="00AF10DC"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="00CF3690"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6590F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2440F0" w:rsidRPr="0006590F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</w:t>
      </w:r>
      <w:r w:rsidR="00E71A5D" w:rsidRPr="0006590F">
        <w:rPr>
          <w:rFonts w:ascii="Lato" w:hAnsi="Lato" w:cs="Arial"/>
          <w:spacing w:val="4"/>
          <w:sz w:val="20"/>
          <w:szCs w:val="20"/>
        </w:rPr>
        <w:t>3</w:t>
      </w:r>
      <w:r w:rsidR="002440F0" w:rsidRPr="0006590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71A5D" w:rsidRPr="0006590F">
        <w:rPr>
          <w:rFonts w:ascii="Lato" w:hAnsi="Lato" w:cs="Arial"/>
          <w:spacing w:val="4"/>
          <w:sz w:val="20"/>
          <w:szCs w:val="20"/>
        </w:rPr>
        <w:t>924</w:t>
      </w:r>
      <w:r w:rsidR="00632AF8" w:rsidRPr="0006590F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="002440F0" w:rsidRPr="0006590F">
        <w:rPr>
          <w:rFonts w:ascii="Lato" w:hAnsi="Lato" w:cs="Arial"/>
          <w:spacing w:val="4"/>
          <w:sz w:val="20"/>
          <w:szCs w:val="20"/>
        </w:rPr>
        <w:t>).</w:t>
      </w:r>
    </w:p>
    <w:p w14:paraId="46A451CB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06590F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 w:rsidRPr="0006590F">
        <w:rPr>
          <w:rFonts w:ascii="Lato" w:hAnsi="Lato" w:cs="Arial"/>
          <w:sz w:val="20"/>
          <w:szCs w:val="20"/>
        </w:rPr>
        <w:br/>
      </w:r>
      <w:r w:rsidRPr="0006590F">
        <w:rPr>
          <w:rFonts w:ascii="Lato" w:hAnsi="Lato" w:cs="Arial"/>
          <w:sz w:val="20"/>
          <w:szCs w:val="20"/>
        </w:rPr>
        <w:t xml:space="preserve">14 lipca 1983 r. </w:t>
      </w:r>
      <w:r w:rsidRPr="0006590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06590F">
        <w:rPr>
          <w:rFonts w:ascii="Lato" w:hAnsi="Lato" w:cs="Arial"/>
          <w:i/>
          <w:iCs/>
          <w:sz w:val="20"/>
          <w:szCs w:val="20"/>
        </w:rPr>
        <w:t xml:space="preserve"> </w:t>
      </w:r>
      <w:r w:rsidRPr="0006590F">
        <w:rPr>
          <w:rFonts w:ascii="Lato" w:hAnsi="Lato" w:cs="Arial"/>
          <w:sz w:val="20"/>
          <w:szCs w:val="20"/>
        </w:rPr>
        <w:t xml:space="preserve">(Dz. U. z 2020 r. poz. 164, </w:t>
      </w:r>
      <w:r w:rsidR="005B780B" w:rsidRPr="0006590F">
        <w:rPr>
          <w:rFonts w:ascii="Lato" w:hAnsi="Lato" w:cs="Arial"/>
          <w:sz w:val="20"/>
          <w:szCs w:val="20"/>
        </w:rPr>
        <w:br/>
      </w:r>
      <w:r w:rsidRPr="0006590F">
        <w:rPr>
          <w:rFonts w:ascii="Lato" w:hAnsi="Lato" w:cs="Arial"/>
          <w:spacing w:val="4"/>
          <w:sz w:val="20"/>
          <w:szCs w:val="20"/>
        </w:rPr>
        <w:t>z późn. zm.</w:t>
      </w:r>
      <w:r w:rsidRPr="0006590F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480DAA2E" w14:textId="77777777" w:rsidR="0014749A" w:rsidRPr="0006590F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06590F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06590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590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06590F" w:rsidSect="005B0C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21008" w14:textId="77777777" w:rsidR="005B0C15" w:rsidRDefault="005B0C15" w:rsidP="009276B2">
      <w:pPr>
        <w:spacing w:after="0" w:line="240" w:lineRule="auto"/>
      </w:pPr>
      <w:r>
        <w:separator/>
      </w:r>
    </w:p>
  </w:endnote>
  <w:endnote w:type="continuationSeparator" w:id="0">
    <w:p w14:paraId="12C15607" w14:textId="77777777" w:rsidR="005B0C15" w:rsidRDefault="005B0C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A985DF3-1497-44A2-B229-503CD6D5EDE9}"/>
    <w:embedBold r:id="rId2" w:fontKey="{5DD5B2EC-0521-4B77-A7C2-491087000B37}"/>
    <w:embedItalic r:id="rId3" w:fontKey="{560B77E7-15A5-4F2B-BCE5-B9301704B9F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50552E3-BCD7-4D60-A6A4-29C026B5F6E7}"/>
    <w:embedBold r:id="rId5" w:fontKey="{AA83489B-CC12-4F37-9FB3-98EA74B11139}"/>
    <w:embedItalic r:id="rId6" w:fontKey="{4159C5D4-FF3E-4F68-8293-72DB71385F5F}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BB006FA-85BB-4261-92EE-740CB712D4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40FA8" w14:textId="77777777" w:rsidR="005B0C15" w:rsidRDefault="005B0C15" w:rsidP="009276B2">
      <w:pPr>
        <w:spacing w:after="0" w:line="240" w:lineRule="auto"/>
      </w:pPr>
      <w:r>
        <w:separator/>
      </w:r>
    </w:p>
  </w:footnote>
  <w:footnote w:type="continuationSeparator" w:id="0">
    <w:p w14:paraId="6D76F36F" w14:textId="77777777" w:rsidR="005B0C15" w:rsidRDefault="005B0C1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60DD742A" w14:textId="70428B0F" w:rsidR="000166E0" w:rsidRPr="000166E0" w:rsidRDefault="0014749A" w:rsidP="000166E0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DLI-II.762</w:t>
    </w:r>
    <w:r w:rsidR="001A6F68">
      <w:rPr>
        <w:rFonts w:ascii="Lato" w:hAnsi="Lato" w:cs="Arial"/>
        <w:color w:val="000000"/>
        <w:spacing w:val="4"/>
        <w:sz w:val="16"/>
        <w:szCs w:val="16"/>
        <w:lang w:eastAsia="en-GB"/>
      </w:rPr>
      <w:t>0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1A6F68">
      <w:rPr>
        <w:rFonts w:ascii="Lato" w:hAnsi="Lato" w:cs="Arial"/>
        <w:color w:val="000000"/>
        <w:spacing w:val="4"/>
        <w:sz w:val="16"/>
        <w:szCs w:val="16"/>
        <w:lang w:eastAsia="en-GB"/>
      </w:rPr>
      <w:t>2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2023.KM.</w:t>
    </w:r>
    <w:r w:rsidR="001A6F68">
      <w:rPr>
        <w:rFonts w:ascii="Lato" w:hAnsi="Lato"/>
        <w:spacing w:val="4"/>
        <w:sz w:val="16"/>
        <w:szCs w:val="16"/>
      </w:rPr>
      <w:t>32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35E76"/>
    <w:rsid w:val="00041BF6"/>
    <w:rsid w:val="000516AB"/>
    <w:rsid w:val="00055F10"/>
    <w:rsid w:val="0006590F"/>
    <w:rsid w:val="0008475D"/>
    <w:rsid w:val="00085EDF"/>
    <w:rsid w:val="000B3A09"/>
    <w:rsid w:val="000C0FA3"/>
    <w:rsid w:val="000C1FBF"/>
    <w:rsid w:val="000F114B"/>
    <w:rsid w:val="000F1935"/>
    <w:rsid w:val="00100315"/>
    <w:rsid w:val="00113528"/>
    <w:rsid w:val="0011727A"/>
    <w:rsid w:val="001236B0"/>
    <w:rsid w:val="0012775A"/>
    <w:rsid w:val="00134CBD"/>
    <w:rsid w:val="0013523A"/>
    <w:rsid w:val="0014749A"/>
    <w:rsid w:val="001547AE"/>
    <w:rsid w:val="00161C14"/>
    <w:rsid w:val="00166A88"/>
    <w:rsid w:val="0017254D"/>
    <w:rsid w:val="00183B62"/>
    <w:rsid w:val="001971A3"/>
    <w:rsid w:val="001A2C8B"/>
    <w:rsid w:val="001A6F68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86BF1"/>
    <w:rsid w:val="002B3AB2"/>
    <w:rsid w:val="002B4E0C"/>
    <w:rsid w:val="002E0C9D"/>
    <w:rsid w:val="002E4BB5"/>
    <w:rsid w:val="003054E9"/>
    <w:rsid w:val="003266B1"/>
    <w:rsid w:val="00343A14"/>
    <w:rsid w:val="00346529"/>
    <w:rsid w:val="00346B59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12E7"/>
    <w:rsid w:val="003C1EF6"/>
    <w:rsid w:val="003C6593"/>
    <w:rsid w:val="003D2AD6"/>
    <w:rsid w:val="003F0446"/>
    <w:rsid w:val="004116FD"/>
    <w:rsid w:val="00414663"/>
    <w:rsid w:val="004148BE"/>
    <w:rsid w:val="004247F9"/>
    <w:rsid w:val="00431B7D"/>
    <w:rsid w:val="004555AA"/>
    <w:rsid w:val="0045569D"/>
    <w:rsid w:val="00472565"/>
    <w:rsid w:val="00472C7A"/>
    <w:rsid w:val="004757A2"/>
    <w:rsid w:val="00475A9A"/>
    <w:rsid w:val="00491353"/>
    <w:rsid w:val="004A030F"/>
    <w:rsid w:val="004A09E1"/>
    <w:rsid w:val="004A2223"/>
    <w:rsid w:val="004A2491"/>
    <w:rsid w:val="004A5611"/>
    <w:rsid w:val="004A7B09"/>
    <w:rsid w:val="004B49D0"/>
    <w:rsid w:val="004B5A75"/>
    <w:rsid w:val="004D098E"/>
    <w:rsid w:val="004D3559"/>
    <w:rsid w:val="004D607F"/>
    <w:rsid w:val="004E64F4"/>
    <w:rsid w:val="004F5D02"/>
    <w:rsid w:val="00504861"/>
    <w:rsid w:val="00531D4F"/>
    <w:rsid w:val="00533EED"/>
    <w:rsid w:val="00535092"/>
    <w:rsid w:val="005439AF"/>
    <w:rsid w:val="00546F77"/>
    <w:rsid w:val="00554074"/>
    <w:rsid w:val="00557D28"/>
    <w:rsid w:val="00565D32"/>
    <w:rsid w:val="00575E2F"/>
    <w:rsid w:val="00584CC7"/>
    <w:rsid w:val="00590C4E"/>
    <w:rsid w:val="00593919"/>
    <w:rsid w:val="0059434A"/>
    <w:rsid w:val="005A750F"/>
    <w:rsid w:val="005B0C15"/>
    <w:rsid w:val="005B1B26"/>
    <w:rsid w:val="005B780B"/>
    <w:rsid w:val="005C0F9F"/>
    <w:rsid w:val="005D01A8"/>
    <w:rsid w:val="005D3A45"/>
    <w:rsid w:val="005D596F"/>
    <w:rsid w:val="005E56C6"/>
    <w:rsid w:val="005E5AB5"/>
    <w:rsid w:val="0060122B"/>
    <w:rsid w:val="006100CF"/>
    <w:rsid w:val="006164FD"/>
    <w:rsid w:val="00616B27"/>
    <w:rsid w:val="00625712"/>
    <w:rsid w:val="00625B62"/>
    <w:rsid w:val="00631DB1"/>
    <w:rsid w:val="00632AF8"/>
    <w:rsid w:val="00640A76"/>
    <w:rsid w:val="006410DE"/>
    <w:rsid w:val="00645176"/>
    <w:rsid w:val="00647AF4"/>
    <w:rsid w:val="0065730F"/>
    <w:rsid w:val="00661CE7"/>
    <w:rsid w:val="006663BA"/>
    <w:rsid w:val="00671E5B"/>
    <w:rsid w:val="0067347D"/>
    <w:rsid w:val="00673E82"/>
    <w:rsid w:val="00680BEB"/>
    <w:rsid w:val="00683FE6"/>
    <w:rsid w:val="00690C56"/>
    <w:rsid w:val="0069400C"/>
    <w:rsid w:val="00694101"/>
    <w:rsid w:val="006B32A4"/>
    <w:rsid w:val="006C2A37"/>
    <w:rsid w:val="006C525E"/>
    <w:rsid w:val="006C543D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759A8"/>
    <w:rsid w:val="00784E21"/>
    <w:rsid w:val="00794E74"/>
    <w:rsid w:val="00797577"/>
    <w:rsid w:val="007C0044"/>
    <w:rsid w:val="007C1155"/>
    <w:rsid w:val="007D289E"/>
    <w:rsid w:val="007F0FF7"/>
    <w:rsid w:val="007F2904"/>
    <w:rsid w:val="007F5171"/>
    <w:rsid w:val="008029C5"/>
    <w:rsid w:val="00805359"/>
    <w:rsid w:val="00822B56"/>
    <w:rsid w:val="008323D1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C24A3"/>
    <w:rsid w:val="008D7CD4"/>
    <w:rsid w:val="008F5A6F"/>
    <w:rsid w:val="008F7FB6"/>
    <w:rsid w:val="009003E7"/>
    <w:rsid w:val="009276B2"/>
    <w:rsid w:val="0093525C"/>
    <w:rsid w:val="00941C99"/>
    <w:rsid w:val="00941E98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85561"/>
    <w:rsid w:val="00992EE1"/>
    <w:rsid w:val="00994405"/>
    <w:rsid w:val="009A3E4C"/>
    <w:rsid w:val="009B5ECB"/>
    <w:rsid w:val="009C378C"/>
    <w:rsid w:val="009C7295"/>
    <w:rsid w:val="009E14E2"/>
    <w:rsid w:val="009E2E68"/>
    <w:rsid w:val="009F27A3"/>
    <w:rsid w:val="00A15A88"/>
    <w:rsid w:val="00A20AE1"/>
    <w:rsid w:val="00A24F68"/>
    <w:rsid w:val="00A31F01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36262"/>
    <w:rsid w:val="00B5716E"/>
    <w:rsid w:val="00B65FAC"/>
    <w:rsid w:val="00B72623"/>
    <w:rsid w:val="00B74A1C"/>
    <w:rsid w:val="00B77338"/>
    <w:rsid w:val="00B841FA"/>
    <w:rsid w:val="00B84D3E"/>
    <w:rsid w:val="00B87744"/>
    <w:rsid w:val="00B91AE8"/>
    <w:rsid w:val="00BA0BEF"/>
    <w:rsid w:val="00BA2BF1"/>
    <w:rsid w:val="00BB0F76"/>
    <w:rsid w:val="00BD1152"/>
    <w:rsid w:val="00BD6E7B"/>
    <w:rsid w:val="00BE6444"/>
    <w:rsid w:val="00BF26E6"/>
    <w:rsid w:val="00C023EE"/>
    <w:rsid w:val="00C10601"/>
    <w:rsid w:val="00C10B66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B3"/>
    <w:rsid w:val="00CC7548"/>
    <w:rsid w:val="00CD0A4D"/>
    <w:rsid w:val="00CE067D"/>
    <w:rsid w:val="00CE0761"/>
    <w:rsid w:val="00CF1D4C"/>
    <w:rsid w:val="00CF21C3"/>
    <w:rsid w:val="00CF3690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E23D3"/>
    <w:rsid w:val="00DF1194"/>
    <w:rsid w:val="00E10DB6"/>
    <w:rsid w:val="00E2048E"/>
    <w:rsid w:val="00E3400A"/>
    <w:rsid w:val="00E36341"/>
    <w:rsid w:val="00E43BE6"/>
    <w:rsid w:val="00E52D4F"/>
    <w:rsid w:val="00E60A86"/>
    <w:rsid w:val="00E67EDC"/>
    <w:rsid w:val="00E71A5D"/>
    <w:rsid w:val="00E76403"/>
    <w:rsid w:val="00E97DC3"/>
    <w:rsid w:val="00EA5131"/>
    <w:rsid w:val="00EB4EA7"/>
    <w:rsid w:val="00ED3D6E"/>
    <w:rsid w:val="00EE34A9"/>
    <w:rsid w:val="00EE5C71"/>
    <w:rsid w:val="00F05F16"/>
    <w:rsid w:val="00F070DA"/>
    <w:rsid w:val="00F105DB"/>
    <w:rsid w:val="00F13890"/>
    <w:rsid w:val="00F321F5"/>
    <w:rsid w:val="00F37A33"/>
    <w:rsid w:val="00F40743"/>
    <w:rsid w:val="00F6537B"/>
    <w:rsid w:val="00F80AC2"/>
    <w:rsid w:val="00F8218A"/>
    <w:rsid w:val="00F96150"/>
    <w:rsid w:val="00FA185C"/>
    <w:rsid w:val="00FA6BD4"/>
    <w:rsid w:val="00FA76E5"/>
    <w:rsid w:val="00FE04D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C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2023-06-05T05:35:00Z</cp:lastPrinted>
  <dcterms:created xsi:type="dcterms:W3CDTF">2024-04-03T05:49:00Z</dcterms:created>
  <dcterms:modified xsi:type="dcterms:W3CDTF">2024-04-03T05:50:00Z</dcterms:modified>
</cp:coreProperties>
</file>