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8572" w14:textId="280FCEC1" w:rsidR="00BF3F99" w:rsidRPr="00424F33" w:rsidRDefault="00BF3F99" w:rsidP="00BF3F99">
      <w:pPr>
        <w:pStyle w:val="Nagwek60"/>
        <w:keepNext/>
        <w:keepLines/>
        <w:shd w:val="clear" w:color="auto" w:fill="auto"/>
        <w:tabs>
          <w:tab w:val="left" w:pos="6283"/>
        </w:tabs>
        <w:spacing w:line="230" w:lineRule="exact"/>
        <w:ind w:left="660"/>
        <w:jc w:val="both"/>
        <w:rPr>
          <w:rFonts w:ascii="Arial" w:hAnsi="Arial" w:cs="Arial"/>
          <w:sz w:val="22"/>
          <w:szCs w:val="22"/>
        </w:rPr>
      </w:pPr>
      <w:r>
        <w:tab/>
      </w:r>
      <w:r>
        <w:tab/>
      </w:r>
      <w:r>
        <w:tab/>
      </w:r>
      <w:r w:rsidRPr="00424F33">
        <w:rPr>
          <w:rFonts w:ascii="Arial" w:hAnsi="Arial" w:cs="Arial"/>
          <w:sz w:val="22"/>
          <w:szCs w:val="22"/>
        </w:rPr>
        <w:t>Załącznik Nr 1 do SWZ</w:t>
      </w:r>
    </w:p>
    <w:p w14:paraId="7971C6FB" w14:textId="77777777" w:rsidR="00BF3F99" w:rsidRPr="00424F33" w:rsidRDefault="00BF3F99" w:rsidP="00BF3F99">
      <w:pPr>
        <w:pStyle w:val="Teksttreci1"/>
        <w:shd w:val="clear" w:color="auto" w:fill="auto"/>
        <w:tabs>
          <w:tab w:val="left" w:leader="dot" w:pos="7702"/>
          <w:tab w:val="left" w:leader="dot" w:pos="8892"/>
        </w:tabs>
        <w:spacing w:before="0" w:line="394" w:lineRule="exact"/>
        <w:ind w:left="6060" w:firstLine="0"/>
        <w:rPr>
          <w:rFonts w:ascii="Arial" w:hAnsi="Arial" w:cs="Arial"/>
          <w:sz w:val="22"/>
          <w:szCs w:val="22"/>
        </w:rPr>
      </w:pPr>
    </w:p>
    <w:p w14:paraId="2A18232F" w14:textId="017B7CDC" w:rsidR="00BF3F99" w:rsidRPr="00424F33" w:rsidRDefault="00BF3F99" w:rsidP="00BF3F99">
      <w:pPr>
        <w:pStyle w:val="Teksttreci1"/>
        <w:shd w:val="clear" w:color="auto" w:fill="auto"/>
        <w:tabs>
          <w:tab w:val="left" w:leader="dot" w:pos="7702"/>
          <w:tab w:val="left" w:leader="dot" w:pos="8892"/>
        </w:tabs>
        <w:spacing w:before="0" w:line="394" w:lineRule="exact"/>
        <w:ind w:left="6060" w:firstLine="0"/>
        <w:rPr>
          <w:rFonts w:ascii="Arial" w:hAnsi="Arial" w:cs="Arial"/>
          <w:sz w:val="22"/>
          <w:szCs w:val="22"/>
        </w:rPr>
      </w:pPr>
      <w:r w:rsidRPr="00424F33">
        <w:rPr>
          <w:rFonts w:ascii="Arial" w:hAnsi="Arial" w:cs="Arial"/>
          <w:sz w:val="22"/>
          <w:szCs w:val="22"/>
        </w:rPr>
        <w:tab/>
        <w:t xml:space="preserve">, dnia </w:t>
      </w:r>
      <w:r w:rsidRPr="00424F33">
        <w:rPr>
          <w:rFonts w:ascii="Arial" w:hAnsi="Arial" w:cs="Arial"/>
          <w:sz w:val="22"/>
          <w:szCs w:val="22"/>
        </w:rPr>
        <w:tab/>
      </w:r>
    </w:p>
    <w:p w14:paraId="450C15F6" w14:textId="77777777" w:rsidR="003E50E9" w:rsidRPr="00424F33" w:rsidRDefault="003E50E9" w:rsidP="00BF3F99">
      <w:pPr>
        <w:pStyle w:val="Teksttreci31"/>
        <w:shd w:val="clear" w:color="auto" w:fill="auto"/>
        <w:spacing w:before="0" w:line="394" w:lineRule="exact"/>
        <w:ind w:left="3180" w:firstLine="0"/>
        <w:jc w:val="left"/>
        <w:rPr>
          <w:rFonts w:ascii="Arial" w:hAnsi="Arial" w:cs="Arial"/>
          <w:sz w:val="22"/>
          <w:szCs w:val="22"/>
        </w:rPr>
      </w:pPr>
    </w:p>
    <w:p w14:paraId="7B0A8176" w14:textId="39B3E2AF" w:rsidR="00BF3F99" w:rsidRPr="00424F33" w:rsidRDefault="00BF3F99" w:rsidP="00BF3F99">
      <w:pPr>
        <w:pStyle w:val="Teksttreci31"/>
        <w:shd w:val="clear" w:color="auto" w:fill="auto"/>
        <w:spacing w:before="0" w:line="394" w:lineRule="exact"/>
        <w:ind w:left="3180" w:firstLine="0"/>
        <w:jc w:val="left"/>
        <w:rPr>
          <w:rFonts w:ascii="Arial" w:hAnsi="Arial" w:cs="Arial"/>
          <w:sz w:val="22"/>
          <w:szCs w:val="22"/>
        </w:rPr>
      </w:pPr>
      <w:r w:rsidRPr="00424F33">
        <w:rPr>
          <w:rFonts w:ascii="Arial" w:hAnsi="Arial" w:cs="Arial"/>
          <w:sz w:val="22"/>
          <w:szCs w:val="22"/>
        </w:rPr>
        <w:t>FORMULARZ OFERTOWY</w:t>
      </w:r>
    </w:p>
    <w:p w14:paraId="5D157F55" w14:textId="77777777" w:rsidR="00BF3F99" w:rsidRPr="00997338" w:rsidRDefault="00BF3F99" w:rsidP="00BF3F99">
      <w:pPr>
        <w:pStyle w:val="Nagwek60"/>
        <w:keepNext/>
        <w:keepLines/>
        <w:shd w:val="clear" w:color="auto" w:fill="auto"/>
        <w:spacing w:line="394" w:lineRule="exact"/>
        <w:ind w:left="660"/>
        <w:jc w:val="both"/>
        <w:rPr>
          <w:rFonts w:ascii="Arial" w:hAnsi="Arial" w:cs="Arial"/>
          <w:sz w:val="22"/>
          <w:szCs w:val="22"/>
        </w:rPr>
      </w:pPr>
      <w:bookmarkStart w:id="0" w:name="bookmark27"/>
      <w:r w:rsidRPr="00424F33">
        <w:rPr>
          <w:rFonts w:ascii="Arial" w:hAnsi="Arial" w:cs="Arial"/>
          <w:sz w:val="22"/>
          <w:szCs w:val="22"/>
        </w:rPr>
        <w:t>I</w:t>
      </w:r>
      <w:r w:rsidRPr="00997338">
        <w:rPr>
          <w:rFonts w:ascii="Arial" w:hAnsi="Arial" w:cs="Arial"/>
          <w:sz w:val="22"/>
          <w:szCs w:val="22"/>
        </w:rPr>
        <w:t>. Dane dotyczące Wykonawcy:</w:t>
      </w:r>
      <w:bookmarkEnd w:id="0"/>
    </w:p>
    <w:p w14:paraId="1CC2B646" w14:textId="77777777" w:rsidR="00BF3F99" w:rsidRPr="00997338" w:rsidRDefault="00BF3F99" w:rsidP="00BF3F99">
      <w:pPr>
        <w:pStyle w:val="Teksttreci1"/>
        <w:shd w:val="clear" w:color="auto" w:fill="auto"/>
        <w:spacing w:before="0" w:after="208" w:line="230" w:lineRule="exact"/>
        <w:ind w:left="660"/>
        <w:jc w:val="both"/>
        <w:rPr>
          <w:rFonts w:ascii="Arial" w:hAnsi="Arial" w:cs="Arial"/>
          <w:sz w:val="22"/>
          <w:szCs w:val="22"/>
        </w:rPr>
      </w:pPr>
      <w:r w:rsidRPr="00997338">
        <w:rPr>
          <w:rFonts w:ascii="Arial" w:hAnsi="Arial" w:cs="Arial"/>
          <w:sz w:val="22"/>
          <w:szCs w:val="22"/>
        </w:rPr>
        <w:t>1. Zarejestrowana nazwa i adres Wykonawcy oraz pozostałe dane:</w:t>
      </w:r>
    </w:p>
    <w:p w14:paraId="74D75F76" w14:textId="77777777" w:rsidR="00BF3F99" w:rsidRPr="00997338" w:rsidRDefault="00BF3F99" w:rsidP="00BF3F99">
      <w:pPr>
        <w:pStyle w:val="Teksttreci1"/>
        <w:shd w:val="clear" w:color="auto" w:fill="auto"/>
        <w:tabs>
          <w:tab w:val="left" w:leader="dot" w:pos="4486"/>
        </w:tabs>
        <w:spacing w:before="0" w:line="274" w:lineRule="exact"/>
        <w:ind w:left="660" w:firstLine="0"/>
        <w:rPr>
          <w:rFonts w:ascii="Arial" w:hAnsi="Arial" w:cs="Arial"/>
          <w:sz w:val="22"/>
          <w:szCs w:val="22"/>
        </w:rPr>
      </w:pPr>
      <w:r w:rsidRPr="00997338">
        <w:rPr>
          <w:rFonts w:ascii="Arial" w:hAnsi="Arial" w:cs="Arial"/>
          <w:sz w:val="22"/>
          <w:szCs w:val="22"/>
        </w:rPr>
        <w:t>Województwo:</w:t>
      </w:r>
      <w:r w:rsidRPr="00997338">
        <w:rPr>
          <w:rFonts w:ascii="Arial" w:hAnsi="Arial" w:cs="Arial"/>
          <w:sz w:val="22"/>
          <w:szCs w:val="22"/>
        </w:rPr>
        <w:tab/>
      </w:r>
    </w:p>
    <w:p w14:paraId="05762F60" w14:textId="77777777" w:rsidR="00BF3F99" w:rsidRPr="00997338" w:rsidRDefault="00BF3F99" w:rsidP="00BF3F99">
      <w:pPr>
        <w:pStyle w:val="Teksttreci1"/>
        <w:shd w:val="clear" w:color="auto" w:fill="auto"/>
        <w:tabs>
          <w:tab w:val="left" w:leader="dot" w:pos="4510"/>
        </w:tabs>
        <w:spacing w:before="0" w:line="274" w:lineRule="exact"/>
        <w:ind w:left="660" w:firstLine="0"/>
        <w:rPr>
          <w:rFonts w:ascii="Arial" w:hAnsi="Arial" w:cs="Arial"/>
          <w:sz w:val="22"/>
          <w:szCs w:val="22"/>
        </w:rPr>
      </w:pPr>
      <w:r w:rsidRPr="00997338">
        <w:rPr>
          <w:rFonts w:ascii="Arial" w:hAnsi="Arial" w:cs="Arial"/>
          <w:sz w:val="22"/>
          <w:szCs w:val="22"/>
        </w:rPr>
        <w:t>NIP</w:t>
      </w:r>
      <w:r w:rsidRPr="00997338">
        <w:rPr>
          <w:rFonts w:ascii="Arial" w:hAnsi="Arial" w:cs="Arial"/>
          <w:sz w:val="22"/>
          <w:szCs w:val="22"/>
        </w:rPr>
        <w:tab/>
      </w:r>
    </w:p>
    <w:p w14:paraId="220432F2" w14:textId="77777777" w:rsidR="00BF3F99" w:rsidRPr="00997338" w:rsidRDefault="00BF3F99" w:rsidP="00BF3F99">
      <w:pPr>
        <w:pStyle w:val="Teksttreci1"/>
        <w:shd w:val="clear" w:color="auto" w:fill="auto"/>
        <w:tabs>
          <w:tab w:val="left" w:leader="dot" w:pos="4462"/>
        </w:tabs>
        <w:spacing w:before="0" w:line="274" w:lineRule="exact"/>
        <w:ind w:left="660" w:firstLine="0"/>
        <w:rPr>
          <w:rFonts w:ascii="Arial" w:hAnsi="Arial" w:cs="Arial"/>
          <w:sz w:val="22"/>
          <w:szCs w:val="22"/>
        </w:rPr>
      </w:pPr>
      <w:r w:rsidRPr="00997338">
        <w:rPr>
          <w:rFonts w:ascii="Arial" w:hAnsi="Arial" w:cs="Arial"/>
          <w:sz w:val="22"/>
          <w:szCs w:val="22"/>
        </w:rPr>
        <w:t>REGON</w:t>
      </w:r>
      <w:r w:rsidRPr="00997338">
        <w:rPr>
          <w:rFonts w:ascii="Arial" w:hAnsi="Arial" w:cs="Arial"/>
          <w:sz w:val="22"/>
          <w:szCs w:val="22"/>
        </w:rPr>
        <w:tab/>
      </w:r>
    </w:p>
    <w:p w14:paraId="162322D1" w14:textId="77777777" w:rsidR="00BF3F99" w:rsidRPr="00997338" w:rsidRDefault="00BF3F99" w:rsidP="00BF3F99">
      <w:pPr>
        <w:pStyle w:val="Teksttreci1"/>
        <w:shd w:val="clear" w:color="auto" w:fill="auto"/>
        <w:tabs>
          <w:tab w:val="left" w:leader="dot" w:pos="4438"/>
          <w:tab w:val="left" w:leader="dot" w:pos="8177"/>
        </w:tabs>
        <w:spacing w:before="0" w:line="274" w:lineRule="exact"/>
        <w:ind w:left="660" w:firstLine="0"/>
        <w:rPr>
          <w:rFonts w:ascii="Arial" w:hAnsi="Arial" w:cs="Arial"/>
          <w:sz w:val="22"/>
          <w:szCs w:val="22"/>
        </w:rPr>
      </w:pPr>
      <w:r w:rsidRPr="00997338">
        <w:rPr>
          <w:rFonts w:ascii="Arial" w:hAnsi="Arial" w:cs="Arial"/>
          <w:sz w:val="22"/>
          <w:szCs w:val="22"/>
        </w:rPr>
        <w:t>Nr telefonu</w:t>
      </w:r>
      <w:r w:rsidRPr="00997338">
        <w:rPr>
          <w:rFonts w:ascii="Arial" w:hAnsi="Arial" w:cs="Arial"/>
          <w:sz w:val="22"/>
          <w:szCs w:val="22"/>
        </w:rPr>
        <w:tab/>
        <w:t>Nr faxu</w:t>
      </w:r>
      <w:r w:rsidRPr="00997338">
        <w:rPr>
          <w:rFonts w:ascii="Arial" w:hAnsi="Arial" w:cs="Arial"/>
          <w:sz w:val="22"/>
          <w:szCs w:val="22"/>
        </w:rPr>
        <w:tab/>
      </w:r>
    </w:p>
    <w:p w14:paraId="5CFB688B" w14:textId="77777777" w:rsidR="00BF3F99" w:rsidRPr="00997338" w:rsidRDefault="00BF3F99" w:rsidP="00BF3F99">
      <w:pPr>
        <w:pStyle w:val="Teksttreci1"/>
        <w:shd w:val="clear" w:color="auto" w:fill="auto"/>
        <w:tabs>
          <w:tab w:val="left" w:leader="dot" w:pos="5978"/>
          <w:tab w:val="left" w:leader="dot" w:pos="8700"/>
        </w:tabs>
        <w:spacing w:before="0" w:line="274" w:lineRule="exact"/>
        <w:ind w:left="660" w:firstLine="0"/>
        <w:rPr>
          <w:rFonts w:ascii="Arial" w:hAnsi="Arial" w:cs="Arial"/>
          <w:sz w:val="22"/>
          <w:szCs w:val="22"/>
        </w:rPr>
      </w:pPr>
      <w:r w:rsidRPr="00997338">
        <w:rPr>
          <w:rFonts w:ascii="Arial" w:hAnsi="Arial" w:cs="Arial"/>
          <w:sz w:val="22"/>
          <w:szCs w:val="22"/>
        </w:rPr>
        <w:t>Adres skrzynki e-</w:t>
      </w:r>
      <w:proofErr w:type="spellStart"/>
      <w:r w:rsidRPr="00997338">
        <w:rPr>
          <w:rFonts w:ascii="Arial" w:hAnsi="Arial" w:cs="Arial"/>
          <w:sz w:val="22"/>
          <w:szCs w:val="22"/>
        </w:rPr>
        <w:t>puap</w:t>
      </w:r>
      <w:proofErr w:type="spellEnd"/>
      <w:r w:rsidRPr="00997338">
        <w:rPr>
          <w:rFonts w:ascii="Arial" w:hAnsi="Arial" w:cs="Arial"/>
          <w:sz w:val="22"/>
          <w:szCs w:val="22"/>
        </w:rPr>
        <w:t>:</w:t>
      </w:r>
      <w:r w:rsidRPr="00997338">
        <w:rPr>
          <w:rFonts w:ascii="Arial" w:hAnsi="Arial" w:cs="Arial"/>
          <w:sz w:val="22"/>
          <w:szCs w:val="22"/>
        </w:rPr>
        <w:tab/>
        <w:t>, e-mail</w:t>
      </w:r>
      <w:r w:rsidRPr="00997338">
        <w:rPr>
          <w:rFonts w:ascii="Arial" w:hAnsi="Arial" w:cs="Arial"/>
          <w:sz w:val="22"/>
          <w:szCs w:val="22"/>
        </w:rPr>
        <w:tab/>
        <w:t>, za</w:t>
      </w:r>
    </w:p>
    <w:p w14:paraId="33E67450" w14:textId="77777777" w:rsidR="00BF3F99" w:rsidRPr="00997338" w:rsidRDefault="00BF3F99" w:rsidP="00BF3F99">
      <w:pPr>
        <w:pStyle w:val="Teksttreci1"/>
        <w:shd w:val="clear" w:color="auto" w:fill="auto"/>
        <w:spacing w:before="0" w:after="95" w:line="274" w:lineRule="exact"/>
        <w:ind w:left="660" w:firstLine="0"/>
        <w:rPr>
          <w:rFonts w:ascii="Arial" w:hAnsi="Arial" w:cs="Arial"/>
          <w:sz w:val="22"/>
          <w:szCs w:val="22"/>
        </w:rPr>
      </w:pPr>
      <w:r w:rsidRPr="00997338">
        <w:rPr>
          <w:rFonts w:ascii="Arial" w:hAnsi="Arial" w:cs="Arial"/>
          <w:sz w:val="22"/>
          <w:szCs w:val="22"/>
        </w:rPr>
        <w:t>pomocą których prowadzona będzie korespondencja związana z postępowaniem.</w:t>
      </w:r>
    </w:p>
    <w:p w14:paraId="2B08F668" w14:textId="77777777" w:rsidR="00BF3F99" w:rsidRPr="00997338" w:rsidRDefault="00BF3F99" w:rsidP="00BF3F99">
      <w:pPr>
        <w:pStyle w:val="Nagwek60"/>
        <w:keepNext/>
        <w:keepLines/>
        <w:shd w:val="clear" w:color="auto" w:fill="auto"/>
        <w:spacing w:after="84" w:line="230" w:lineRule="exact"/>
        <w:ind w:left="660"/>
        <w:jc w:val="both"/>
        <w:rPr>
          <w:rFonts w:ascii="Arial" w:hAnsi="Arial" w:cs="Arial"/>
          <w:sz w:val="22"/>
          <w:szCs w:val="22"/>
        </w:rPr>
      </w:pPr>
      <w:bookmarkStart w:id="1" w:name="bookmark28"/>
      <w:r w:rsidRPr="00997338">
        <w:rPr>
          <w:rFonts w:ascii="Arial" w:hAnsi="Arial" w:cs="Arial"/>
          <w:sz w:val="22"/>
          <w:szCs w:val="22"/>
        </w:rPr>
        <w:t>II. Informacje dotyczące przedłożonej oferty:</w:t>
      </w:r>
      <w:bookmarkEnd w:id="1"/>
    </w:p>
    <w:p w14:paraId="11E1C95A" w14:textId="138A922B" w:rsidR="00BF3F99" w:rsidRPr="00997338" w:rsidRDefault="00BF3F99" w:rsidP="006B1C09">
      <w:pPr>
        <w:pStyle w:val="Teksttreci1"/>
        <w:numPr>
          <w:ilvl w:val="0"/>
          <w:numId w:val="3"/>
        </w:numPr>
        <w:shd w:val="clear" w:color="auto" w:fill="auto"/>
        <w:spacing w:before="0" w:line="278" w:lineRule="exact"/>
        <w:ind w:right="522"/>
        <w:jc w:val="both"/>
        <w:rPr>
          <w:rFonts w:ascii="Arial" w:hAnsi="Arial" w:cs="Arial"/>
          <w:sz w:val="22"/>
          <w:szCs w:val="22"/>
        </w:rPr>
      </w:pPr>
      <w:r w:rsidRPr="00997338">
        <w:rPr>
          <w:rFonts w:ascii="Arial" w:hAnsi="Arial" w:cs="Arial"/>
          <w:sz w:val="22"/>
          <w:szCs w:val="22"/>
        </w:rPr>
        <w:t>Oferujemy wykonanie przedmiotu zamówienia zgodnie z wymogami określonymi w</w:t>
      </w:r>
      <w:r w:rsidR="003E50E9" w:rsidRPr="00997338">
        <w:rPr>
          <w:rFonts w:ascii="Arial" w:hAnsi="Arial" w:cs="Arial"/>
          <w:sz w:val="22"/>
          <w:szCs w:val="22"/>
        </w:rPr>
        <w:t xml:space="preserve"> </w:t>
      </w:r>
      <w:r w:rsidRPr="00997338">
        <w:rPr>
          <w:rFonts w:ascii="Arial" w:hAnsi="Arial" w:cs="Arial"/>
          <w:sz w:val="22"/>
          <w:szCs w:val="22"/>
        </w:rPr>
        <w:t>niniejszej SWZ, w tym również z wymogami określonymi</w:t>
      </w:r>
      <w:r w:rsidRPr="00997338">
        <w:rPr>
          <w:rStyle w:val="TeksttreciPogrubienie4"/>
          <w:rFonts w:ascii="Arial" w:hAnsi="Arial" w:cs="Arial"/>
          <w:sz w:val="22"/>
          <w:szCs w:val="22"/>
        </w:rPr>
        <w:t xml:space="preserve"> w załącznik</w:t>
      </w:r>
      <w:r w:rsidR="003E50E9" w:rsidRPr="00997338">
        <w:rPr>
          <w:rStyle w:val="TeksttreciPogrubienie4"/>
          <w:rFonts w:ascii="Arial" w:hAnsi="Arial" w:cs="Arial"/>
          <w:sz w:val="22"/>
          <w:szCs w:val="22"/>
        </w:rPr>
        <w:t>u</w:t>
      </w:r>
      <w:r w:rsidRPr="00997338">
        <w:rPr>
          <w:rStyle w:val="TeksttreciPogrubienie4"/>
          <w:rFonts w:ascii="Arial" w:hAnsi="Arial" w:cs="Arial"/>
          <w:sz w:val="22"/>
          <w:szCs w:val="22"/>
        </w:rPr>
        <w:t xml:space="preserve"> nr 2 do SWZ,</w:t>
      </w:r>
      <w:r w:rsidRPr="00997338">
        <w:rPr>
          <w:rFonts w:ascii="Arial" w:hAnsi="Arial" w:cs="Arial"/>
          <w:sz w:val="22"/>
          <w:szCs w:val="22"/>
        </w:rPr>
        <w:t xml:space="preserve"> w cenach określonych w poniższym zestawieniu:</w:t>
      </w:r>
    </w:p>
    <w:p w14:paraId="262FD1A6" w14:textId="77777777" w:rsidR="006B1C09" w:rsidRPr="00997338" w:rsidRDefault="006B1C09" w:rsidP="006B1C09">
      <w:pPr>
        <w:pStyle w:val="Teksttreci1"/>
        <w:shd w:val="clear" w:color="auto" w:fill="auto"/>
        <w:spacing w:before="0" w:line="278" w:lineRule="exact"/>
        <w:ind w:left="473" w:right="522" w:firstLine="0"/>
        <w:jc w:val="both"/>
        <w:rPr>
          <w:rFonts w:ascii="Arial" w:hAnsi="Arial" w:cs="Arial"/>
          <w:sz w:val="22"/>
          <w:szCs w:val="22"/>
        </w:rPr>
      </w:pPr>
    </w:p>
    <w:tbl>
      <w:tblPr>
        <w:tblW w:w="9476" w:type="dxa"/>
        <w:jc w:val="center"/>
        <w:tblLayout w:type="fixed"/>
        <w:tblCellMar>
          <w:left w:w="0" w:type="dxa"/>
          <w:right w:w="0" w:type="dxa"/>
        </w:tblCellMar>
        <w:tblLook w:val="0000" w:firstRow="0" w:lastRow="0" w:firstColumn="0" w:lastColumn="0" w:noHBand="0" w:noVBand="0"/>
      </w:tblPr>
      <w:tblGrid>
        <w:gridCol w:w="1387"/>
        <w:gridCol w:w="2554"/>
        <w:gridCol w:w="1133"/>
        <w:gridCol w:w="1416"/>
        <w:gridCol w:w="1727"/>
        <w:gridCol w:w="1259"/>
      </w:tblGrid>
      <w:tr w:rsidR="00AB0BD7" w:rsidRPr="00997338" w14:paraId="032312F3" w14:textId="77777777" w:rsidTr="00AB0BD7">
        <w:trPr>
          <w:trHeight w:val="1469"/>
          <w:jc w:val="center"/>
        </w:trPr>
        <w:tc>
          <w:tcPr>
            <w:tcW w:w="1387" w:type="dxa"/>
            <w:vMerge w:val="restart"/>
            <w:tcBorders>
              <w:top w:val="single" w:sz="4" w:space="0" w:color="auto"/>
              <w:left w:val="single" w:sz="4" w:space="0" w:color="auto"/>
              <w:right w:val="single" w:sz="4" w:space="0" w:color="auto"/>
            </w:tcBorders>
            <w:shd w:val="clear" w:color="auto" w:fill="FFFFFF"/>
          </w:tcPr>
          <w:p w14:paraId="551E15E0" w14:textId="77777777" w:rsidR="00AB0BD7" w:rsidRPr="00997338" w:rsidRDefault="00AB0BD7" w:rsidP="0065185C">
            <w:pPr>
              <w:pStyle w:val="Teksttreci1"/>
              <w:framePr w:wrap="notBeside" w:vAnchor="text" w:hAnchor="text" w:xAlign="center" w:y="1"/>
              <w:shd w:val="clear" w:color="auto" w:fill="auto"/>
              <w:spacing w:before="0" w:line="288" w:lineRule="exact"/>
              <w:ind w:left="120" w:firstLine="0"/>
              <w:rPr>
                <w:rFonts w:ascii="Arial" w:hAnsi="Arial" w:cs="Arial"/>
                <w:b/>
                <w:bCs/>
                <w:sz w:val="22"/>
                <w:szCs w:val="22"/>
              </w:rPr>
            </w:pPr>
          </w:p>
          <w:p w14:paraId="17578499" w14:textId="77777777" w:rsidR="00AB0BD7" w:rsidRPr="00997338" w:rsidRDefault="00AB0BD7" w:rsidP="0065185C">
            <w:pPr>
              <w:pStyle w:val="Teksttreci1"/>
              <w:framePr w:wrap="notBeside" w:vAnchor="text" w:hAnchor="text" w:xAlign="center" w:y="1"/>
              <w:shd w:val="clear" w:color="auto" w:fill="auto"/>
              <w:spacing w:before="0" w:line="288" w:lineRule="exact"/>
              <w:ind w:left="120" w:firstLine="0"/>
              <w:rPr>
                <w:rFonts w:ascii="Arial" w:hAnsi="Arial" w:cs="Arial"/>
                <w:b/>
                <w:bCs/>
                <w:sz w:val="22"/>
                <w:szCs w:val="22"/>
              </w:rPr>
            </w:pPr>
          </w:p>
          <w:p w14:paraId="30360DE9" w14:textId="77777777" w:rsidR="00AB0BD7" w:rsidRPr="00997338" w:rsidRDefault="00AB0BD7" w:rsidP="0065185C">
            <w:pPr>
              <w:pStyle w:val="Teksttreci1"/>
              <w:framePr w:wrap="notBeside" w:vAnchor="text" w:hAnchor="text" w:xAlign="center" w:y="1"/>
              <w:shd w:val="clear" w:color="auto" w:fill="auto"/>
              <w:spacing w:before="0" w:line="288" w:lineRule="exact"/>
              <w:ind w:left="120" w:firstLine="0"/>
              <w:rPr>
                <w:rFonts w:ascii="Arial" w:hAnsi="Arial" w:cs="Arial"/>
                <w:b/>
                <w:bCs/>
                <w:sz w:val="22"/>
                <w:szCs w:val="22"/>
              </w:rPr>
            </w:pPr>
          </w:p>
          <w:p w14:paraId="071695AC" w14:textId="77777777" w:rsidR="00AB0BD7" w:rsidRPr="00997338" w:rsidRDefault="00AB0BD7" w:rsidP="0065185C">
            <w:pPr>
              <w:pStyle w:val="Teksttreci1"/>
              <w:framePr w:wrap="notBeside" w:vAnchor="text" w:hAnchor="text" w:xAlign="center" w:y="1"/>
              <w:shd w:val="clear" w:color="auto" w:fill="auto"/>
              <w:spacing w:before="0" w:line="288" w:lineRule="exact"/>
              <w:ind w:left="120" w:firstLine="0"/>
              <w:rPr>
                <w:rFonts w:ascii="Arial" w:hAnsi="Arial" w:cs="Arial"/>
                <w:b/>
                <w:bCs/>
                <w:sz w:val="22"/>
                <w:szCs w:val="22"/>
              </w:rPr>
            </w:pPr>
          </w:p>
          <w:p w14:paraId="0BE0CDF3" w14:textId="24C07A0A" w:rsidR="00AB0BD7" w:rsidRPr="00997338" w:rsidRDefault="00AB0BD7" w:rsidP="0065185C">
            <w:pPr>
              <w:pStyle w:val="Teksttreci1"/>
              <w:framePr w:wrap="notBeside" w:vAnchor="text" w:hAnchor="text" w:xAlign="center" w:y="1"/>
              <w:shd w:val="clear" w:color="auto" w:fill="auto"/>
              <w:spacing w:before="0" w:line="288" w:lineRule="exact"/>
              <w:ind w:left="120" w:firstLine="0"/>
              <w:rPr>
                <w:rFonts w:ascii="Arial" w:hAnsi="Arial" w:cs="Arial"/>
                <w:b/>
                <w:bCs/>
                <w:sz w:val="22"/>
                <w:szCs w:val="22"/>
              </w:rPr>
            </w:pPr>
            <w:r w:rsidRPr="00997338">
              <w:rPr>
                <w:rFonts w:ascii="Arial" w:hAnsi="Arial" w:cs="Arial"/>
                <w:b/>
                <w:bCs/>
                <w:sz w:val="22"/>
                <w:szCs w:val="22"/>
              </w:rPr>
              <w:t>Grupa taryfowa</w:t>
            </w:r>
          </w:p>
          <w:p w14:paraId="4A499C26" w14:textId="13051B4F" w:rsidR="00AB0BD7" w:rsidRPr="00997338" w:rsidRDefault="00AB0BD7" w:rsidP="0065185C">
            <w:pPr>
              <w:pStyle w:val="Teksttreci1"/>
              <w:framePr w:wrap="notBeside" w:vAnchor="text" w:hAnchor="text" w:xAlign="center" w:y="1"/>
              <w:shd w:val="clear" w:color="auto" w:fill="auto"/>
              <w:spacing w:before="0" w:line="288" w:lineRule="exact"/>
              <w:ind w:left="120" w:firstLine="0"/>
              <w:rPr>
                <w:rFonts w:ascii="Arial" w:hAnsi="Arial" w:cs="Arial"/>
                <w:sz w:val="22"/>
                <w:szCs w:val="22"/>
              </w:rPr>
            </w:pPr>
            <w:r w:rsidRPr="00997338">
              <w:rPr>
                <w:rFonts w:ascii="Arial" w:hAnsi="Arial" w:cs="Arial"/>
                <w:b/>
                <w:bCs/>
                <w:sz w:val="22"/>
                <w:szCs w:val="22"/>
              </w:rPr>
              <w:t>C12A</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04F8327A" w14:textId="77777777" w:rsidR="00AB0BD7" w:rsidRPr="00997338" w:rsidRDefault="00AB0BD7" w:rsidP="0065185C">
            <w:pPr>
              <w:pStyle w:val="Teksttreci21"/>
              <w:framePr w:wrap="notBeside" w:vAnchor="text" w:hAnchor="text" w:xAlign="center" w:y="1"/>
              <w:shd w:val="clear" w:color="auto" w:fill="auto"/>
              <w:spacing w:before="0" w:after="0" w:line="293" w:lineRule="exact"/>
              <w:ind w:firstLine="0"/>
              <w:rPr>
                <w:rFonts w:ascii="Arial" w:hAnsi="Arial" w:cs="Arial"/>
                <w:sz w:val="22"/>
                <w:szCs w:val="22"/>
              </w:rPr>
            </w:pPr>
            <w:r w:rsidRPr="00997338">
              <w:rPr>
                <w:rFonts w:ascii="Arial" w:hAnsi="Arial" w:cs="Arial"/>
                <w:sz w:val="22"/>
                <w:szCs w:val="22"/>
              </w:rPr>
              <w:t>Oznaczenie składnika cenowego</w:t>
            </w:r>
          </w:p>
        </w:tc>
        <w:tc>
          <w:tcPr>
            <w:tcW w:w="2549" w:type="dxa"/>
            <w:gridSpan w:val="2"/>
            <w:tcBorders>
              <w:top w:val="single" w:sz="4" w:space="0" w:color="auto"/>
              <w:left w:val="single" w:sz="4" w:space="0" w:color="auto"/>
              <w:bottom w:val="single" w:sz="4" w:space="0" w:color="auto"/>
              <w:right w:val="single" w:sz="4" w:space="0" w:color="auto"/>
            </w:tcBorders>
            <w:shd w:val="clear" w:color="auto" w:fill="FFFFFF"/>
          </w:tcPr>
          <w:p w14:paraId="40B52F89" w14:textId="77777777" w:rsidR="00AB0BD7" w:rsidRPr="00997338" w:rsidRDefault="00AB0BD7" w:rsidP="0065185C">
            <w:pPr>
              <w:pStyle w:val="Teksttreci21"/>
              <w:framePr w:wrap="notBeside" w:vAnchor="text" w:hAnchor="text" w:xAlign="center" w:y="1"/>
              <w:shd w:val="clear" w:color="auto" w:fill="auto"/>
              <w:spacing w:before="0" w:after="0" w:line="293" w:lineRule="exact"/>
              <w:ind w:firstLine="0"/>
              <w:rPr>
                <w:rFonts w:ascii="Arial" w:hAnsi="Arial" w:cs="Arial"/>
                <w:sz w:val="22"/>
                <w:szCs w:val="22"/>
              </w:rPr>
            </w:pPr>
            <w:r w:rsidRPr="00997338">
              <w:rPr>
                <w:rFonts w:ascii="Arial" w:hAnsi="Arial" w:cs="Arial"/>
                <w:sz w:val="22"/>
                <w:szCs w:val="22"/>
              </w:rPr>
              <w:t>Ilość szacunkowa podana przez Zamawiającego w celu wyliczenia ceny oferty</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01ED83F9" w14:textId="77777777" w:rsidR="00AB0BD7" w:rsidRPr="00997338" w:rsidRDefault="00AB0BD7" w:rsidP="0065185C">
            <w:pPr>
              <w:pStyle w:val="Teksttreci21"/>
              <w:framePr w:wrap="notBeside" w:vAnchor="text" w:hAnchor="text" w:xAlign="center" w:y="1"/>
              <w:shd w:val="clear" w:color="auto" w:fill="auto"/>
              <w:spacing w:before="0" w:after="0" w:line="288" w:lineRule="exact"/>
              <w:ind w:left="260" w:firstLine="400"/>
              <w:jc w:val="left"/>
              <w:rPr>
                <w:rFonts w:ascii="Arial" w:hAnsi="Arial" w:cs="Arial"/>
                <w:sz w:val="22"/>
                <w:szCs w:val="22"/>
              </w:rPr>
            </w:pPr>
            <w:r w:rsidRPr="00997338">
              <w:rPr>
                <w:rFonts w:ascii="Arial" w:hAnsi="Arial" w:cs="Arial"/>
                <w:sz w:val="22"/>
                <w:szCs w:val="22"/>
              </w:rPr>
              <w:t>Cena jednostkowa netto w zł</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0FEC9BD6" w14:textId="77777777" w:rsidR="00AB0BD7" w:rsidRPr="00997338" w:rsidRDefault="00AB0BD7" w:rsidP="0065185C">
            <w:pPr>
              <w:pStyle w:val="Teksttreci21"/>
              <w:framePr w:wrap="notBeside" w:vAnchor="text" w:hAnchor="text" w:xAlign="center" w:y="1"/>
              <w:shd w:val="clear" w:color="auto" w:fill="auto"/>
              <w:spacing w:before="0" w:after="0" w:line="293" w:lineRule="exact"/>
              <w:ind w:right="280" w:firstLine="0"/>
              <w:jc w:val="right"/>
              <w:rPr>
                <w:rFonts w:ascii="Arial" w:hAnsi="Arial" w:cs="Arial"/>
                <w:sz w:val="22"/>
                <w:szCs w:val="22"/>
              </w:rPr>
            </w:pPr>
            <w:r w:rsidRPr="00997338">
              <w:rPr>
                <w:rFonts w:ascii="Arial" w:hAnsi="Arial" w:cs="Arial"/>
                <w:sz w:val="22"/>
                <w:szCs w:val="22"/>
              </w:rPr>
              <w:t>Wartość netto w zł (iloczyn kolumn 2, 3 i 4)</w:t>
            </w:r>
          </w:p>
        </w:tc>
      </w:tr>
      <w:tr w:rsidR="00AB0BD7" w:rsidRPr="00997338" w14:paraId="13C85803" w14:textId="77777777" w:rsidTr="00AB0BD7">
        <w:trPr>
          <w:trHeight w:val="302"/>
          <w:jc w:val="center"/>
        </w:trPr>
        <w:tc>
          <w:tcPr>
            <w:tcW w:w="1387" w:type="dxa"/>
            <w:vMerge/>
            <w:tcBorders>
              <w:left w:val="single" w:sz="4" w:space="0" w:color="auto"/>
              <w:right w:val="single" w:sz="4" w:space="0" w:color="auto"/>
            </w:tcBorders>
            <w:shd w:val="clear" w:color="auto" w:fill="FFFFFF"/>
          </w:tcPr>
          <w:p w14:paraId="739AB337" w14:textId="77777777" w:rsidR="00AB0BD7" w:rsidRPr="00997338" w:rsidRDefault="00AB0BD7" w:rsidP="0065185C">
            <w:pPr>
              <w:framePr w:wrap="notBeside" w:vAnchor="text" w:hAnchor="text" w:xAlign="center" w:y="1"/>
              <w:rPr>
                <w:rFonts w:ascii="Arial" w:hAnsi="Arial" w:cs="Arial"/>
                <w:color w:val="auto"/>
                <w:sz w:val="22"/>
                <w:szCs w:val="22"/>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0DA3501" w14:textId="77777777" w:rsidR="00AB0BD7" w:rsidRPr="00997338" w:rsidRDefault="00AB0BD7" w:rsidP="0065185C">
            <w:pPr>
              <w:pStyle w:val="Teksttreci1"/>
              <w:framePr w:wrap="notBeside" w:vAnchor="text" w:hAnchor="text" w:xAlign="center" w:y="1"/>
              <w:shd w:val="clear" w:color="auto" w:fill="auto"/>
              <w:spacing w:before="0" w:line="240" w:lineRule="auto"/>
              <w:ind w:firstLine="0"/>
              <w:jc w:val="center"/>
              <w:rPr>
                <w:rFonts w:ascii="Arial" w:hAnsi="Arial" w:cs="Arial"/>
                <w:sz w:val="22"/>
                <w:szCs w:val="22"/>
              </w:rPr>
            </w:pPr>
            <w:r w:rsidRPr="00997338">
              <w:rPr>
                <w:rFonts w:ascii="Arial" w:hAnsi="Arial" w:cs="Arial"/>
                <w:sz w:val="22"/>
                <w:szCs w:val="22"/>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E3020B0" w14:textId="77777777" w:rsidR="00AB0BD7" w:rsidRPr="00997338" w:rsidRDefault="00AB0BD7" w:rsidP="0065185C">
            <w:pPr>
              <w:pStyle w:val="Teksttreci1"/>
              <w:framePr w:wrap="notBeside" w:vAnchor="text" w:hAnchor="text" w:xAlign="center" w:y="1"/>
              <w:shd w:val="clear" w:color="auto" w:fill="auto"/>
              <w:spacing w:before="0" w:line="240" w:lineRule="auto"/>
              <w:ind w:left="480" w:firstLine="0"/>
              <w:rPr>
                <w:rFonts w:ascii="Arial" w:hAnsi="Arial" w:cs="Arial"/>
                <w:sz w:val="22"/>
                <w:szCs w:val="22"/>
              </w:rPr>
            </w:pPr>
            <w:r w:rsidRPr="00997338">
              <w:rPr>
                <w:rFonts w:ascii="Arial" w:hAnsi="Arial" w:cs="Arial"/>
                <w:sz w:val="22"/>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762B1B1" w14:textId="77777777" w:rsidR="00AB0BD7" w:rsidRPr="00997338" w:rsidRDefault="00AB0BD7" w:rsidP="0065185C">
            <w:pPr>
              <w:pStyle w:val="Teksttreci1"/>
              <w:framePr w:wrap="notBeside" w:vAnchor="text" w:hAnchor="text" w:xAlign="center" w:y="1"/>
              <w:shd w:val="clear" w:color="auto" w:fill="auto"/>
              <w:spacing w:before="0" w:line="240" w:lineRule="auto"/>
              <w:ind w:left="640" w:firstLine="0"/>
              <w:rPr>
                <w:rFonts w:ascii="Arial" w:hAnsi="Arial" w:cs="Arial"/>
                <w:sz w:val="22"/>
                <w:szCs w:val="22"/>
              </w:rPr>
            </w:pPr>
            <w:r w:rsidRPr="00997338">
              <w:rPr>
                <w:rFonts w:ascii="Arial" w:hAnsi="Arial" w:cs="Arial"/>
                <w:sz w:val="22"/>
                <w:szCs w:val="22"/>
              </w:rPr>
              <w:t>3</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60479E27" w14:textId="77777777" w:rsidR="00AB0BD7" w:rsidRPr="00997338" w:rsidRDefault="00AB0BD7" w:rsidP="0065185C">
            <w:pPr>
              <w:pStyle w:val="Teksttreci1"/>
              <w:framePr w:wrap="notBeside" w:vAnchor="text" w:hAnchor="text" w:xAlign="center" w:y="1"/>
              <w:shd w:val="clear" w:color="auto" w:fill="auto"/>
              <w:spacing w:before="0" w:line="240" w:lineRule="auto"/>
              <w:ind w:left="260" w:firstLine="400"/>
              <w:rPr>
                <w:rFonts w:ascii="Arial" w:hAnsi="Arial" w:cs="Arial"/>
                <w:sz w:val="22"/>
                <w:szCs w:val="22"/>
              </w:rPr>
            </w:pPr>
            <w:r w:rsidRPr="00997338">
              <w:rPr>
                <w:rFonts w:ascii="Arial" w:hAnsi="Arial" w:cs="Arial"/>
                <w:sz w:val="22"/>
                <w:szCs w:val="22"/>
              </w:rPr>
              <w:t>4</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368B299E" w14:textId="77777777" w:rsidR="00AB0BD7" w:rsidRPr="00997338" w:rsidRDefault="00AB0BD7" w:rsidP="0065185C">
            <w:pPr>
              <w:pStyle w:val="Teksttreci1"/>
              <w:framePr w:wrap="notBeside" w:vAnchor="text" w:hAnchor="text" w:xAlign="center" w:y="1"/>
              <w:shd w:val="clear" w:color="auto" w:fill="auto"/>
              <w:spacing w:before="0" w:line="240" w:lineRule="auto"/>
              <w:ind w:left="620" w:firstLine="0"/>
              <w:rPr>
                <w:rFonts w:ascii="Arial" w:hAnsi="Arial" w:cs="Arial"/>
                <w:sz w:val="22"/>
                <w:szCs w:val="22"/>
              </w:rPr>
            </w:pPr>
            <w:r w:rsidRPr="00997338">
              <w:rPr>
                <w:rFonts w:ascii="Arial" w:hAnsi="Arial" w:cs="Arial"/>
                <w:sz w:val="22"/>
                <w:szCs w:val="22"/>
              </w:rPr>
              <w:t>5</w:t>
            </w:r>
          </w:p>
        </w:tc>
      </w:tr>
      <w:tr w:rsidR="00AB0BD7" w:rsidRPr="00997338" w14:paraId="12582095" w14:textId="77777777" w:rsidTr="00AB0BD7">
        <w:trPr>
          <w:trHeight w:val="590"/>
          <w:jc w:val="center"/>
        </w:trPr>
        <w:tc>
          <w:tcPr>
            <w:tcW w:w="1387" w:type="dxa"/>
            <w:vMerge/>
            <w:tcBorders>
              <w:left w:val="single" w:sz="4" w:space="0" w:color="auto"/>
              <w:right w:val="single" w:sz="4" w:space="0" w:color="auto"/>
            </w:tcBorders>
            <w:shd w:val="clear" w:color="auto" w:fill="FFFFFF"/>
          </w:tcPr>
          <w:p w14:paraId="07E514C1" w14:textId="4AAC489E" w:rsidR="00AB0BD7" w:rsidRPr="00997338" w:rsidRDefault="00AB0BD7" w:rsidP="0065185C">
            <w:pPr>
              <w:pStyle w:val="Teksttreci21"/>
              <w:framePr w:wrap="notBeside" w:vAnchor="text" w:hAnchor="text" w:xAlign="center" w:y="1"/>
              <w:shd w:val="clear" w:color="auto" w:fill="auto"/>
              <w:spacing w:before="0" w:after="0" w:line="240" w:lineRule="auto"/>
              <w:ind w:firstLine="0"/>
              <w:jc w:val="both"/>
              <w:rPr>
                <w:rFonts w:ascii="Arial" w:hAnsi="Arial" w:cs="Arial"/>
                <w:sz w:val="22"/>
                <w:szCs w:val="22"/>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7A59E349" w14:textId="3E2AC6F7" w:rsidR="00AB0BD7" w:rsidRPr="00997338" w:rsidRDefault="00AB0BD7" w:rsidP="0065185C">
            <w:pPr>
              <w:pStyle w:val="Teksttreci21"/>
              <w:framePr w:wrap="notBeside" w:vAnchor="text" w:hAnchor="text" w:xAlign="center" w:y="1"/>
              <w:shd w:val="clear" w:color="auto" w:fill="auto"/>
              <w:spacing w:before="0" w:after="0" w:line="293" w:lineRule="exact"/>
              <w:ind w:firstLine="0"/>
              <w:rPr>
                <w:rFonts w:ascii="Arial" w:hAnsi="Arial" w:cs="Arial"/>
                <w:sz w:val="22"/>
                <w:szCs w:val="22"/>
              </w:rPr>
            </w:pPr>
            <w:r w:rsidRPr="00997338">
              <w:rPr>
                <w:rFonts w:ascii="Arial" w:hAnsi="Arial" w:cs="Arial"/>
                <w:sz w:val="22"/>
                <w:szCs w:val="22"/>
              </w:rPr>
              <w:t xml:space="preserve">Cena za 1 </w:t>
            </w:r>
            <w:r w:rsidR="0065185C">
              <w:rPr>
                <w:rFonts w:ascii="Arial" w:hAnsi="Arial" w:cs="Arial"/>
                <w:sz w:val="22"/>
                <w:szCs w:val="22"/>
              </w:rPr>
              <w:t>kW</w:t>
            </w:r>
            <w:r w:rsidRPr="00997338">
              <w:rPr>
                <w:rFonts w:ascii="Arial" w:hAnsi="Arial" w:cs="Arial"/>
                <w:sz w:val="22"/>
                <w:szCs w:val="22"/>
              </w:rPr>
              <w:t>h energii czynnej całodobowej</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94851EC" w14:textId="7372B640" w:rsidR="00AB0BD7" w:rsidRPr="00997338" w:rsidRDefault="00757A1B" w:rsidP="0065185C">
            <w:pPr>
              <w:pStyle w:val="Teksttreci21"/>
              <w:framePr w:wrap="notBeside" w:vAnchor="text" w:hAnchor="text" w:xAlign="center" w:y="1"/>
              <w:shd w:val="clear" w:color="auto" w:fill="auto"/>
              <w:spacing w:before="0" w:after="0" w:line="288" w:lineRule="exact"/>
              <w:ind w:right="220" w:firstLine="0"/>
              <w:jc w:val="right"/>
              <w:rPr>
                <w:rFonts w:ascii="Arial" w:hAnsi="Arial" w:cs="Arial"/>
                <w:sz w:val="22"/>
                <w:szCs w:val="22"/>
              </w:rPr>
            </w:pPr>
            <w:r>
              <w:rPr>
                <w:rFonts w:ascii="Arial" w:hAnsi="Arial" w:cs="Arial"/>
                <w:sz w:val="22"/>
                <w:szCs w:val="22"/>
              </w:rPr>
              <w:t>73</w:t>
            </w:r>
            <w:r w:rsidR="00AB0BD7" w:rsidRPr="00997338">
              <w:rPr>
                <w:rFonts w:ascii="Arial" w:hAnsi="Arial" w:cs="Arial"/>
                <w:sz w:val="22"/>
                <w:szCs w:val="22"/>
              </w:rPr>
              <w:t xml:space="preserve"> 000</w:t>
            </w:r>
          </w:p>
          <w:p w14:paraId="65716A0B" w14:textId="651EB969" w:rsidR="00AB0BD7" w:rsidRPr="00997338" w:rsidRDefault="006023E7" w:rsidP="0065185C">
            <w:pPr>
              <w:pStyle w:val="Teksttreci21"/>
              <w:framePr w:wrap="notBeside" w:vAnchor="text" w:hAnchor="text" w:xAlign="center" w:y="1"/>
              <w:shd w:val="clear" w:color="auto" w:fill="auto"/>
              <w:spacing w:before="0" w:after="0" w:line="288" w:lineRule="exact"/>
              <w:ind w:right="220" w:firstLine="0"/>
              <w:jc w:val="right"/>
              <w:rPr>
                <w:rFonts w:ascii="Arial" w:hAnsi="Arial" w:cs="Arial"/>
                <w:sz w:val="22"/>
                <w:szCs w:val="22"/>
              </w:rPr>
            </w:pPr>
            <w:r>
              <w:rPr>
                <w:rFonts w:ascii="Arial" w:hAnsi="Arial" w:cs="Arial"/>
                <w:sz w:val="22"/>
                <w:szCs w:val="22"/>
              </w:rPr>
              <w:t>k</w:t>
            </w:r>
            <w:r w:rsidR="00AB0BD7" w:rsidRPr="00997338">
              <w:rPr>
                <w:rFonts w:ascii="Arial" w:hAnsi="Arial" w:cs="Arial"/>
                <w:sz w:val="22"/>
                <w:szCs w:val="22"/>
              </w:rPr>
              <w:t>Wh</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AFE1205" w14:textId="77777777" w:rsidR="00AB0BD7" w:rsidRPr="00997338" w:rsidRDefault="00AB0BD7" w:rsidP="0065185C">
            <w:pPr>
              <w:pStyle w:val="Teksttreci21"/>
              <w:framePr w:wrap="notBeside" w:vAnchor="text" w:hAnchor="text" w:xAlign="center" w:y="1"/>
              <w:shd w:val="clear" w:color="auto" w:fill="auto"/>
              <w:spacing w:before="0" w:after="0" w:line="240" w:lineRule="auto"/>
              <w:ind w:left="640" w:firstLine="0"/>
              <w:jc w:val="left"/>
              <w:rPr>
                <w:rFonts w:ascii="Arial" w:hAnsi="Arial" w:cs="Arial"/>
                <w:sz w:val="22"/>
                <w:szCs w:val="22"/>
              </w:rPr>
            </w:pPr>
            <w:r w:rsidRPr="00997338">
              <w:rPr>
                <w:rFonts w:ascii="Arial" w:hAnsi="Arial" w:cs="Arial"/>
                <w:sz w:val="22"/>
                <w:szCs w:val="22"/>
              </w:rPr>
              <w:t>X</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1006247C" w14:textId="77777777" w:rsidR="00AB0BD7" w:rsidRPr="00997338" w:rsidRDefault="00AB0BD7" w:rsidP="0065185C">
            <w:pPr>
              <w:framePr w:wrap="notBeside" w:vAnchor="text" w:hAnchor="text" w:xAlign="center" w:y="1"/>
              <w:rPr>
                <w:rFonts w:ascii="Arial" w:hAnsi="Arial" w:cs="Arial"/>
                <w:color w:val="auto"/>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56B25448" w14:textId="77777777" w:rsidR="00AB0BD7" w:rsidRPr="00997338" w:rsidRDefault="00AB0BD7" w:rsidP="0065185C">
            <w:pPr>
              <w:framePr w:wrap="notBeside" w:vAnchor="text" w:hAnchor="text" w:xAlign="center" w:y="1"/>
              <w:rPr>
                <w:rFonts w:ascii="Arial" w:hAnsi="Arial" w:cs="Arial"/>
                <w:color w:val="auto"/>
                <w:sz w:val="22"/>
                <w:szCs w:val="22"/>
              </w:rPr>
            </w:pPr>
          </w:p>
        </w:tc>
      </w:tr>
      <w:tr w:rsidR="00AB0BD7" w:rsidRPr="00997338" w14:paraId="623F9723" w14:textId="77777777" w:rsidTr="00AB0BD7">
        <w:trPr>
          <w:trHeight w:val="998"/>
          <w:jc w:val="center"/>
        </w:trPr>
        <w:tc>
          <w:tcPr>
            <w:tcW w:w="1387" w:type="dxa"/>
            <w:vMerge/>
            <w:tcBorders>
              <w:left w:val="single" w:sz="4" w:space="0" w:color="auto"/>
              <w:bottom w:val="nil"/>
              <w:right w:val="single" w:sz="4" w:space="0" w:color="auto"/>
            </w:tcBorders>
            <w:shd w:val="clear" w:color="auto" w:fill="FFFFFF"/>
          </w:tcPr>
          <w:p w14:paraId="59E6A01C" w14:textId="77777777" w:rsidR="00AB0BD7" w:rsidRPr="00997338" w:rsidRDefault="00AB0BD7" w:rsidP="0065185C">
            <w:pPr>
              <w:framePr w:wrap="notBeside" w:vAnchor="text" w:hAnchor="text" w:xAlign="center" w:y="1"/>
              <w:rPr>
                <w:rFonts w:ascii="Arial" w:hAnsi="Arial" w:cs="Arial"/>
                <w:color w:val="auto"/>
                <w:sz w:val="22"/>
                <w:szCs w:val="22"/>
              </w:rPr>
            </w:pPr>
          </w:p>
        </w:tc>
        <w:tc>
          <w:tcPr>
            <w:tcW w:w="2554" w:type="dxa"/>
            <w:tcBorders>
              <w:top w:val="single" w:sz="4" w:space="0" w:color="auto"/>
              <w:left w:val="single" w:sz="4" w:space="0" w:color="auto"/>
              <w:right w:val="single" w:sz="4" w:space="0" w:color="auto"/>
            </w:tcBorders>
            <w:shd w:val="clear" w:color="auto" w:fill="FFFFFF"/>
          </w:tcPr>
          <w:p w14:paraId="7F9943E9" w14:textId="77777777" w:rsidR="00AB0BD7" w:rsidRPr="00997338" w:rsidRDefault="00AB0BD7" w:rsidP="0065185C">
            <w:pPr>
              <w:pStyle w:val="Teksttreci21"/>
              <w:framePr w:wrap="notBeside" w:vAnchor="text" w:hAnchor="text" w:xAlign="center" w:y="1"/>
              <w:shd w:val="clear" w:color="auto" w:fill="auto"/>
              <w:spacing w:before="0" w:after="0" w:line="288" w:lineRule="exact"/>
              <w:ind w:left="160" w:firstLine="0"/>
              <w:jc w:val="left"/>
              <w:rPr>
                <w:rFonts w:ascii="Arial" w:hAnsi="Arial" w:cs="Arial"/>
                <w:sz w:val="22"/>
                <w:szCs w:val="22"/>
              </w:rPr>
            </w:pPr>
            <w:r w:rsidRPr="00997338">
              <w:rPr>
                <w:rFonts w:ascii="Arial" w:hAnsi="Arial" w:cs="Arial"/>
                <w:sz w:val="22"/>
                <w:szCs w:val="22"/>
              </w:rPr>
              <w:t>Pozostałe opłaty miesięczne</w:t>
            </w:r>
          </w:p>
        </w:tc>
        <w:tc>
          <w:tcPr>
            <w:tcW w:w="1133" w:type="dxa"/>
            <w:tcBorders>
              <w:top w:val="single" w:sz="4" w:space="0" w:color="auto"/>
              <w:left w:val="single" w:sz="4" w:space="0" w:color="auto"/>
              <w:right w:val="single" w:sz="4" w:space="0" w:color="auto"/>
            </w:tcBorders>
            <w:shd w:val="clear" w:color="auto" w:fill="FFFFFF"/>
          </w:tcPr>
          <w:p w14:paraId="35CF3782" w14:textId="77777777" w:rsidR="00AB0BD7" w:rsidRPr="00997338" w:rsidRDefault="00AB0BD7" w:rsidP="0065185C">
            <w:pPr>
              <w:pStyle w:val="Teksttreci21"/>
              <w:framePr w:wrap="notBeside" w:vAnchor="text" w:hAnchor="text" w:xAlign="center" w:y="1"/>
              <w:shd w:val="clear" w:color="auto" w:fill="auto"/>
              <w:spacing w:before="0" w:after="0" w:line="240" w:lineRule="auto"/>
              <w:ind w:left="480" w:firstLine="0"/>
              <w:jc w:val="left"/>
              <w:rPr>
                <w:rFonts w:ascii="Arial" w:hAnsi="Arial" w:cs="Arial"/>
                <w:sz w:val="22"/>
                <w:szCs w:val="22"/>
              </w:rPr>
            </w:pPr>
            <w:r w:rsidRPr="00997338">
              <w:rPr>
                <w:rFonts w:ascii="Arial" w:hAnsi="Arial" w:cs="Arial"/>
                <w:sz w:val="22"/>
                <w:szCs w:val="22"/>
              </w:rPr>
              <w:t>1</w:t>
            </w:r>
          </w:p>
        </w:tc>
        <w:tc>
          <w:tcPr>
            <w:tcW w:w="1416" w:type="dxa"/>
            <w:tcBorders>
              <w:top w:val="single" w:sz="4" w:space="0" w:color="auto"/>
              <w:left w:val="single" w:sz="4" w:space="0" w:color="auto"/>
              <w:right w:val="single" w:sz="4" w:space="0" w:color="auto"/>
            </w:tcBorders>
            <w:shd w:val="clear" w:color="auto" w:fill="FFFFFF"/>
          </w:tcPr>
          <w:p w14:paraId="6991456C" w14:textId="68889EC9" w:rsidR="00AB0BD7" w:rsidRPr="00997338" w:rsidRDefault="00757A1B" w:rsidP="0065185C">
            <w:pPr>
              <w:pStyle w:val="Teksttreci21"/>
              <w:framePr w:wrap="notBeside" w:vAnchor="text" w:hAnchor="text" w:xAlign="center" w:y="1"/>
              <w:shd w:val="clear" w:color="auto" w:fill="auto"/>
              <w:spacing w:before="0" w:after="0" w:line="240" w:lineRule="auto"/>
              <w:ind w:left="180" w:firstLine="0"/>
              <w:jc w:val="left"/>
              <w:rPr>
                <w:rFonts w:ascii="Arial" w:hAnsi="Arial" w:cs="Arial"/>
                <w:sz w:val="22"/>
                <w:szCs w:val="22"/>
              </w:rPr>
            </w:pPr>
            <w:r>
              <w:rPr>
                <w:rFonts w:ascii="Arial" w:hAnsi="Arial" w:cs="Arial"/>
                <w:sz w:val="22"/>
                <w:szCs w:val="22"/>
              </w:rPr>
              <w:t>12</w:t>
            </w:r>
            <w:r w:rsidR="00AB0BD7" w:rsidRPr="00997338">
              <w:rPr>
                <w:rFonts w:ascii="Arial" w:hAnsi="Arial" w:cs="Arial"/>
                <w:sz w:val="22"/>
                <w:szCs w:val="22"/>
              </w:rPr>
              <w:t xml:space="preserve"> miesięcy</w:t>
            </w:r>
          </w:p>
        </w:tc>
        <w:tc>
          <w:tcPr>
            <w:tcW w:w="1727" w:type="dxa"/>
            <w:tcBorders>
              <w:top w:val="single" w:sz="4" w:space="0" w:color="auto"/>
              <w:left w:val="single" w:sz="4" w:space="0" w:color="auto"/>
              <w:right w:val="single" w:sz="4" w:space="0" w:color="auto"/>
            </w:tcBorders>
            <w:shd w:val="clear" w:color="auto" w:fill="FFFFFF"/>
          </w:tcPr>
          <w:p w14:paraId="05214037" w14:textId="77777777" w:rsidR="00AB0BD7" w:rsidRPr="00997338" w:rsidRDefault="00AB0BD7" w:rsidP="0065185C">
            <w:pPr>
              <w:framePr w:wrap="notBeside" w:vAnchor="text" w:hAnchor="text" w:xAlign="center" w:y="1"/>
              <w:rPr>
                <w:rFonts w:ascii="Arial" w:hAnsi="Arial" w:cs="Arial"/>
                <w:color w:val="auto"/>
                <w:sz w:val="22"/>
                <w:szCs w:val="22"/>
              </w:rPr>
            </w:pPr>
          </w:p>
        </w:tc>
        <w:tc>
          <w:tcPr>
            <w:tcW w:w="1259" w:type="dxa"/>
            <w:tcBorders>
              <w:top w:val="single" w:sz="4" w:space="0" w:color="auto"/>
              <w:left w:val="single" w:sz="4" w:space="0" w:color="auto"/>
              <w:right w:val="single" w:sz="4" w:space="0" w:color="auto"/>
            </w:tcBorders>
            <w:shd w:val="clear" w:color="auto" w:fill="FFFFFF"/>
          </w:tcPr>
          <w:p w14:paraId="67A93ABF" w14:textId="77777777" w:rsidR="00AB0BD7" w:rsidRPr="00997338" w:rsidRDefault="00AB0BD7" w:rsidP="0065185C">
            <w:pPr>
              <w:framePr w:wrap="notBeside" w:vAnchor="text" w:hAnchor="text" w:xAlign="center" w:y="1"/>
              <w:rPr>
                <w:rFonts w:ascii="Arial" w:hAnsi="Arial" w:cs="Arial"/>
                <w:color w:val="auto"/>
                <w:sz w:val="22"/>
                <w:szCs w:val="22"/>
              </w:rPr>
            </w:pPr>
          </w:p>
        </w:tc>
      </w:tr>
      <w:tr w:rsidR="00BF3F99" w:rsidRPr="00997338" w14:paraId="0A9D18CA" w14:textId="77777777" w:rsidTr="00AB0BD7">
        <w:trPr>
          <w:trHeight w:val="437"/>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tcPr>
          <w:p w14:paraId="5936080D" w14:textId="77777777" w:rsidR="00BF3F99" w:rsidRPr="00997338" w:rsidRDefault="00BF3F99" w:rsidP="0065185C">
            <w:pPr>
              <w:pStyle w:val="Teksttreci21"/>
              <w:framePr w:wrap="notBeside" w:vAnchor="text" w:hAnchor="text" w:xAlign="center" w:y="1"/>
              <w:shd w:val="clear" w:color="auto" w:fill="auto"/>
              <w:spacing w:before="0" w:after="0" w:line="240" w:lineRule="auto"/>
              <w:ind w:left="6700" w:firstLine="0"/>
              <w:jc w:val="left"/>
              <w:rPr>
                <w:rFonts w:ascii="Arial" w:hAnsi="Arial" w:cs="Arial"/>
                <w:sz w:val="22"/>
                <w:szCs w:val="22"/>
              </w:rPr>
            </w:pPr>
            <w:r w:rsidRPr="00997338">
              <w:rPr>
                <w:rFonts w:ascii="Arial" w:hAnsi="Arial" w:cs="Arial"/>
                <w:sz w:val="22"/>
                <w:szCs w:val="22"/>
              </w:rPr>
              <w:t>Razem netto</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08DFBE88" w14:textId="77777777" w:rsidR="00BF3F99" w:rsidRPr="00997338" w:rsidRDefault="00BF3F99" w:rsidP="0065185C">
            <w:pPr>
              <w:framePr w:wrap="notBeside" w:vAnchor="text" w:hAnchor="text" w:xAlign="center" w:y="1"/>
              <w:rPr>
                <w:rFonts w:ascii="Arial" w:hAnsi="Arial" w:cs="Arial"/>
                <w:color w:val="auto"/>
                <w:sz w:val="22"/>
                <w:szCs w:val="22"/>
              </w:rPr>
            </w:pPr>
          </w:p>
        </w:tc>
      </w:tr>
      <w:tr w:rsidR="0065185C" w:rsidRPr="00997338" w14:paraId="2C2C8C57" w14:textId="77777777" w:rsidTr="0065185C">
        <w:trPr>
          <w:trHeight w:val="570"/>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tcPr>
          <w:p w14:paraId="2977334E" w14:textId="77777777" w:rsidR="0065185C" w:rsidRDefault="0065185C" w:rsidP="0065185C">
            <w:pPr>
              <w:pStyle w:val="Teksttreci21"/>
              <w:framePr w:wrap="notBeside" w:vAnchor="text" w:hAnchor="text" w:xAlign="center" w:y="1"/>
              <w:tabs>
                <w:tab w:val="left" w:leader="dot" w:pos="7714"/>
              </w:tabs>
              <w:spacing w:before="0" w:after="0" w:line="240" w:lineRule="auto"/>
              <w:ind w:firstLine="0"/>
              <w:jc w:val="left"/>
              <w:rPr>
                <w:rFonts w:ascii="Arial" w:hAnsi="Arial" w:cs="Arial"/>
                <w:sz w:val="22"/>
                <w:szCs w:val="22"/>
              </w:rPr>
            </w:pPr>
          </w:p>
          <w:p w14:paraId="47CCA565" w14:textId="6DFD4CC6" w:rsidR="0065185C" w:rsidRPr="00997338" w:rsidRDefault="0065185C" w:rsidP="0065185C">
            <w:pPr>
              <w:pStyle w:val="Teksttreci21"/>
              <w:framePr w:wrap="notBeside" w:vAnchor="text" w:hAnchor="text" w:xAlign="center" w:y="1"/>
              <w:tabs>
                <w:tab w:val="left" w:leader="dot" w:pos="7714"/>
              </w:tabs>
              <w:spacing w:before="0" w:after="0" w:line="240" w:lineRule="auto"/>
              <w:ind w:left="6500"/>
              <w:jc w:val="left"/>
              <w:rPr>
                <w:rFonts w:ascii="Arial" w:hAnsi="Arial" w:cs="Arial"/>
                <w:sz w:val="22"/>
                <w:szCs w:val="22"/>
              </w:rPr>
            </w:pPr>
            <w:r>
              <w:rPr>
                <w:rFonts w:ascii="Arial" w:hAnsi="Arial" w:cs="Arial"/>
                <w:sz w:val="22"/>
                <w:szCs w:val="22"/>
              </w:rPr>
              <w:t>VAT 5 %</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10F1ED62" w14:textId="77777777" w:rsidR="0065185C" w:rsidRPr="00997338" w:rsidRDefault="0065185C" w:rsidP="0065185C">
            <w:pPr>
              <w:framePr w:wrap="notBeside" w:vAnchor="text" w:hAnchor="text" w:xAlign="center" w:y="1"/>
              <w:rPr>
                <w:rFonts w:ascii="Arial" w:hAnsi="Arial" w:cs="Arial"/>
                <w:color w:val="auto"/>
                <w:sz w:val="22"/>
                <w:szCs w:val="22"/>
              </w:rPr>
            </w:pPr>
          </w:p>
        </w:tc>
      </w:tr>
      <w:tr w:rsidR="0065185C" w:rsidRPr="00997338" w14:paraId="4B070BCC" w14:textId="77777777" w:rsidTr="0065185C">
        <w:trPr>
          <w:trHeight w:val="610"/>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tcPr>
          <w:p w14:paraId="2FA72BD6" w14:textId="77777777" w:rsidR="0065185C" w:rsidRDefault="0065185C" w:rsidP="0065185C">
            <w:pPr>
              <w:pStyle w:val="Teksttreci21"/>
              <w:framePr w:wrap="notBeside" w:vAnchor="text" w:hAnchor="text" w:xAlign="center" w:y="1"/>
              <w:tabs>
                <w:tab w:val="left" w:leader="dot" w:pos="7714"/>
              </w:tabs>
              <w:spacing w:before="0" w:after="0" w:line="240" w:lineRule="auto"/>
              <w:ind w:left="6500"/>
              <w:jc w:val="left"/>
              <w:rPr>
                <w:rFonts w:ascii="Arial" w:hAnsi="Arial" w:cs="Arial"/>
                <w:sz w:val="22"/>
                <w:szCs w:val="22"/>
              </w:rPr>
            </w:pPr>
          </w:p>
          <w:p w14:paraId="50903508" w14:textId="5CF7F60D" w:rsidR="0065185C" w:rsidRPr="00997338" w:rsidRDefault="0065185C" w:rsidP="0065185C">
            <w:pPr>
              <w:pStyle w:val="Teksttreci21"/>
              <w:framePr w:wrap="notBeside" w:vAnchor="text" w:hAnchor="text" w:xAlign="center" w:y="1"/>
              <w:tabs>
                <w:tab w:val="left" w:leader="dot" w:pos="7714"/>
              </w:tabs>
              <w:spacing w:before="0" w:after="0" w:line="240" w:lineRule="auto"/>
              <w:ind w:left="6500"/>
              <w:jc w:val="left"/>
              <w:rPr>
                <w:rFonts w:ascii="Arial" w:hAnsi="Arial" w:cs="Arial"/>
                <w:sz w:val="22"/>
                <w:szCs w:val="22"/>
              </w:rPr>
            </w:pPr>
            <w:r>
              <w:rPr>
                <w:rFonts w:ascii="Arial" w:hAnsi="Arial" w:cs="Arial"/>
                <w:sz w:val="22"/>
                <w:szCs w:val="22"/>
              </w:rPr>
              <w:t>VAT 23 %</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474F5F47" w14:textId="77777777" w:rsidR="0065185C" w:rsidRPr="00997338" w:rsidRDefault="0065185C" w:rsidP="0065185C">
            <w:pPr>
              <w:framePr w:wrap="notBeside" w:vAnchor="text" w:hAnchor="text" w:xAlign="center" w:y="1"/>
              <w:rPr>
                <w:rFonts w:ascii="Arial" w:hAnsi="Arial" w:cs="Arial"/>
                <w:color w:val="auto"/>
                <w:sz w:val="22"/>
                <w:szCs w:val="22"/>
              </w:rPr>
            </w:pPr>
          </w:p>
        </w:tc>
      </w:tr>
      <w:tr w:rsidR="00BF3F99" w:rsidRPr="00997338" w14:paraId="742743FD" w14:textId="77777777" w:rsidTr="00AB0BD7">
        <w:trPr>
          <w:trHeight w:val="418"/>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tcPr>
          <w:p w14:paraId="4410A0E0" w14:textId="3BE5D7C7" w:rsidR="00BF3F99" w:rsidRPr="00997338" w:rsidRDefault="0065185C" w:rsidP="0065185C">
            <w:pPr>
              <w:pStyle w:val="Teksttreci21"/>
              <w:framePr w:wrap="notBeside" w:vAnchor="text" w:hAnchor="text" w:xAlign="center" w:y="1"/>
              <w:shd w:val="clear" w:color="auto" w:fill="auto"/>
              <w:spacing w:before="0" w:after="0" w:line="240" w:lineRule="auto"/>
              <w:ind w:firstLine="0"/>
              <w:jc w:val="left"/>
              <w:rPr>
                <w:rFonts w:ascii="Arial" w:hAnsi="Arial" w:cs="Arial"/>
                <w:sz w:val="22"/>
                <w:szCs w:val="22"/>
              </w:rPr>
            </w:pPr>
            <w:r>
              <w:rPr>
                <w:rFonts w:ascii="Arial" w:hAnsi="Arial" w:cs="Arial"/>
                <w:sz w:val="22"/>
                <w:szCs w:val="22"/>
              </w:rPr>
              <w:t xml:space="preserve">                                                                                     </w:t>
            </w:r>
            <w:r w:rsidR="00BF3F99" w:rsidRPr="00997338">
              <w:rPr>
                <w:rFonts w:ascii="Arial" w:hAnsi="Arial" w:cs="Arial"/>
                <w:sz w:val="22"/>
                <w:szCs w:val="22"/>
              </w:rPr>
              <w:t>Razem brutto</w:t>
            </w:r>
            <w:r>
              <w:rPr>
                <w:rFonts w:ascii="Arial" w:hAnsi="Arial" w:cs="Arial"/>
                <w:sz w:val="22"/>
                <w:szCs w:val="22"/>
              </w:rPr>
              <w:t xml:space="preserve"> przy 5 % VAT</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4CF87EDA" w14:textId="77777777" w:rsidR="00BF3F99" w:rsidRPr="00997338" w:rsidRDefault="00BF3F99" w:rsidP="0065185C">
            <w:pPr>
              <w:framePr w:wrap="notBeside" w:vAnchor="text" w:hAnchor="text" w:xAlign="center" w:y="1"/>
              <w:rPr>
                <w:rFonts w:ascii="Arial" w:hAnsi="Arial" w:cs="Arial"/>
                <w:color w:val="auto"/>
                <w:sz w:val="22"/>
                <w:szCs w:val="22"/>
              </w:rPr>
            </w:pPr>
          </w:p>
        </w:tc>
      </w:tr>
      <w:tr w:rsidR="0065185C" w:rsidRPr="00997338" w14:paraId="7BC960F2" w14:textId="77777777" w:rsidTr="00AB0BD7">
        <w:trPr>
          <w:trHeight w:val="418"/>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tcPr>
          <w:p w14:paraId="448A8125" w14:textId="643CA85C" w:rsidR="0065185C" w:rsidRPr="00997338" w:rsidRDefault="0065185C" w:rsidP="0065185C">
            <w:pPr>
              <w:pStyle w:val="Teksttreci21"/>
              <w:framePr w:wrap="notBeside" w:vAnchor="text" w:hAnchor="text" w:xAlign="center" w:y="1"/>
              <w:shd w:val="clear" w:color="auto" w:fill="auto"/>
              <w:spacing w:before="0" w:after="0" w:line="240" w:lineRule="auto"/>
              <w:ind w:firstLine="0"/>
              <w:jc w:val="left"/>
              <w:rPr>
                <w:rFonts w:ascii="Arial" w:hAnsi="Arial" w:cs="Arial"/>
                <w:sz w:val="22"/>
                <w:szCs w:val="22"/>
              </w:rPr>
            </w:pPr>
            <w:r>
              <w:rPr>
                <w:rFonts w:ascii="Arial" w:hAnsi="Arial" w:cs="Arial"/>
                <w:sz w:val="22"/>
                <w:szCs w:val="22"/>
              </w:rPr>
              <w:t xml:space="preserve">                                                                                     Razem brutto przy 23 % VAT</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10893BD7" w14:textId="77777777" w:rsidR="0065185C" w:rsidRPr="00997338" w:rsidRDefault="0065185C" w:rsidP="0065185C">
            <w:pPr>
              <w:framePr w:wrap="notBeside" w:vAnchor="text" w:hAnchor="text" w:xAlign="center" w:y="1"/>
              <w:rPr>
                <w:rFonts w:ascii="Arial" w:hAnsi="Arial" w:cs="Arial"/>
                <w:color w:val="auto"/>
                <w:sz w:val="22"/>
                <w:szCs w:val="22"/>
              </w:rPr>
            </w:pPr>
          </w:p>
        </w:tc>
      </w:tr>
    </w:tbl>
    <w:p w14:paraId="5A569DB6" w14:textId="77777777" w:rsidR="00BF3F99" w:rsidRPr="00997338" w:rsidRDefault="00BF3F99" w:rsidP="00BF3F99">
      <w:pPr>
        <w:rPr>
          <w:rFonts w:ascii="Arial" w:hAnsi="Arial" w:cs="Arial"/>
          <w:color w:val="auto"/>
          <w:sz w:val="22"/>
          <w:szCs w:val="22"/>
        </w:rPr>
      </w:pPr>
    </w:p>
    <w:p w14:paraId="47ED328C" w14:textId="77777777" w:rsidR="00BF3F99" w:rsidRPr="00997338" w:rsidRDefault="00BF3F99" w:rsidP="000157B5">
      <w:pPr>
        <w:pStyle w:val="Teksttreci1"/>
        <w:shd w:val="clear" w:color="auto" w:fill="auto"/>
        <w:spacing w:before="0" w:line="240" w:lineRule="auto"/>
        <w:ind w:left="580" w:hanging="400"/>
        <w:jc w:val="both"/>
        <w:rPr>
          <w:rFonts w:ascii="Arial" w:hAnsi="Arial" w:cs="Arial"/>
          <w:sz w:val="22"/>
          <w:szCs w:val="22"/>
        </w:rPr>
      </w:pPr>
      <w:r w:rsidRPr="00997338">
        <w:rPr>
          <w:rFonts w:ascii="Arial" w:hAnsi="Arial" w:cs="Arial"/>
          <w:sz w:val="22"/>
          <w:szCs w:val="22"/>
        </w:rPr>
        <w:t>Słownie łączna wartość zamówienia brutto:</w:t>
      </w:r>
    </w:p>
    <w:p w14:paraId="71B9001F" w14:textId="77777777" w:rsidR="00BF3F99" w:rsidRPr="00997338" w:rsidRDefault="00BF3F99" w:rsidP="000157B5">
      <w:pPr>
        <w:pStyle w:val="Teksttreci1"/>
        <w:shd w:val="clear" w:color="auto" w:fill="auto"/>
        <w:spacing w:before="0" w:line="240" w:lineRule="auto"/>
        <w:ind w:left="180" w:right="40" w:firstLine="0"/>
        <w:jc w:val="both"/>
        <w:rPr>
          <w:rFonts w:ascii="Arial" w:hAnsi="Arial" w:cs="Arial"/>
          <w:sz w:val="22"/>
          <w:szCs w:val="22"/>
        </w:rPr>
      </w:pPr>
      <w:r w:rsidRPr="00997338">
        <w:rPr>
          <w:rFonts w:ascii="Arial" w:hAnsi="Arial" w:cs="Arial"/>
          <w:sz w:val="22"/>
          <w:szCs w:val="22"/>
        </w:rPr>
        <w:t>Oświadczamy, że zamówienie wykonamy z udziałem następujących podwykonawców (proszę wskazać nazwy podwykonawców) *:</w:t>
      </w:r>
    </w:p>
    <w:p w14:paraId="6146883E" w14:textId="77777777" w:rsidR="00BF3F99" w:rsidRPr="00997338" w:rsidRDefault="00BF3F99" w:rsidP="000157B5">
      <w:pPr>
        <w:pStyle w:val="Teksttreci1"/>
        <w:shd w:val="clear" w:color="auto" w:fill="auto"/>
        <w:tabs>
          <w:tab w:val="left" w:leader="dot" w:pos="9106"/>
        </w:tabs>
        <w:spacing w:before="0" w:line="240" w:lineRule="auto"/>
        <w:ind w:left="960" w:firstLine="0"/>
        <w:rPr>
          <w:rFonts w:ascii="Arial" w:hAnsi="Arial" w:cs="Arial"/>
          <w:sz w:val="22"/>
          <w:szCs w:val="22"/>
        </w:rPr>
      </w:pPr>
      <w:r w:rsidRPr="00997338">
        <w:rPr>
          <w:rFonts w:ascii="Arial" w:hAnsi="Arial" w:cs="Arial"/>
          <w:sz w:val="22"/>
          <w:szCs w:val="22"/>
        </w:rPr>
        <w:t xml:space="preserve">1) </w:t>
      </w:r>
      <w:r w:rsidRPr="00997338">
        <w:rPr>
          <w:rFonts w:ascii="Arial" w:hAnsi="Arial" w:cs="Arial"/>
          <w:sz w:val="22"/>
          <w:szCs w:val="22"/>
        </w:rPr>
        <w:tab/>
      </w:r>
    </w:p>
    <w:p w14:paraId="69E58A69" w14:textId="77777777" w:rsidR="00BF3F99" w:rsidRPr="00997338" w:rsidRDefault="00BF3F99" w:rsidP="000157B5">
      <w:pPr>
        <w:pStyle w:val="Teksttreci1"/>
        <w:shd w:val="clear" w:color="auto" w:fill="auto"/>
        <w:tabs>
          <w:tab w:val="left" w:leader="dot" w:pos="9130"/>
        </w:tabs>
        <w:spacing w:before="0" w:line="240" w:lineRule="auto"/>
        <w:ind w:left="960" w:firstLine="0"/>
        <w:rPr>
          <w:rFonts w:ascii="Arial" w:hAnsi="Arial" w:cs="Arial"/>
          <w:sz w:val="22"/>
          <w:szCs w:val="22"/>
        </w:rPr>
      </w:pPr>
      <w:r w:rsidRPr="00997338">
        <w:rPr>
          <w:rFonts w:ascii="Arial" w:hAnsi="Arial" w:cs="Arial"/>
          <w:sz w:val="22"/>
          <w:szCs w:val="22"/>
        </w:rPr>
        <w:t xml:space="preserve">2) </w:t>
      </w:r>
      <w:r w:rsidRPr="00997338">
        <w:rPr>
          <w:rFonts w:ascii="Arial" w:hAnsi="Arial" w:cs="Arial"/>
          <w:sz w:val="22"/>
          <w:szCs w:val="22"/>
        </w:rPr>
        <w:tab/>
      </w:r>
    </w:p>
    <w:p w14:paraId="25FBE0D2" w14:textId="77777777" w:rsidR="00BF3F99" w:rsidRPr="00997338" w:rsidRDefault="00BF3F99" w:rsidP="000157B5">
      <w:pPr>
        <w:pStyle w:val="Teksttreci1"/>
        <w:shd w:val="clear" w:color="auto" w:fill="auto"/>
        <w:tabs>
          <w:tab w:val="left" w:leader="dot" w:pos="9125"/>
        </w:tabs>
        <w:spacing w:before="0" w:line="240" w:lineRule="auto"/>
        <w:ind w:left="960" w:firstLine="0"/>
        <w:rPr>
          <w:rFonts w:ascii="Arial" w:hAnsi="Arial" w:cs="Arial"/>
          <w:sz w:val="22"/>
          <w:szCs w:val="22"/>
        </w:rPr>
      </w:pPr>
      <w:r w:rsidRPr="00997338">
        <w:rPr>
          <w:rFonts w:ascii="Arial" w:hAnsi="Arial" w:cs="Arial"/>
          <w:sz w:val="22"/>
          <w:szCs w:val="22"/>
        </w:rPr>
        <w:t xml:space="preserve">3) </w:t>
      </w:r>
      <w:r w:rsidRPr="00997338">
        <w:rPr>
          <w:rFonts w:ascii="Arial" w:hAnsi="Arial" w:cs="Arial"/>
          <w:sz w:val="22"/>
          <w:szCs w:val="22"/>
        </w:rPr>
        <w:tab/>
      </w:r>
    </w:p>
    <w:p w14:paraId="347A25EB" w14:textId="77777777" w:rsidR="000157B5" w:rsidRPr="00997338" w:rsidRDefault="000157B5" w:rsidP="00BF3F99">
      <w:pPr>
        <w:pStyle w:val="Teksttreci1"/>
        <w:shd w:val="clear" w:color="auto" w:fill="auto"/>
        <w:tabs>
          <w:tab w:val="left" w:leader="dot" w:pos="8758"/>
        </w:tabs>
        <w:spacing w:before="0" w:line="230" w:lineRule="exact"/>
        <w:ind w:left="580" w:hanging="400"/>
        <w:jc w:val="both"/>
        <w:rPr>
          <w:rFonts w:ascii="Arial" w:hAnsi="Arial" w:cs="Arial"/>
          <w:sz w:val="22"/>
          <w:szCs w:val="22"/>
        </w:rPr>
      </w:pPr>
    </w:p>
    <w:p w14:paraId="4AECA9BC" w14:textId="1F199BC9" w:rsidR="00BF3F99" w:rsidRPr="00997338" w:rsidRDefault="00BF3F99" w:rsidP="00BF3F99">
      <w:pPr>
        <w:pStyle w:val="Teksttreci1"/>
        <w:shd w:val="clear" w:color="auto" w:fill="auto"/>
        <w:tabs>
          <w:tab w:val="left" w:leader="dot" w:pos="8758"/>
        </w:tabs>
        <w:spacing w:before="0" w:line="230" w:lineRule="exact"/>
        <w:ind w:left="580" w:hanging="400"/>
        <w:jc w:val="both"/>
        <w:rPr>
          <w:rFonts w:ascii="Arial" w:hAnsi="Arial" w:cs="Arial"/>
          <w:sz w:val="22"/>
          <w:szCs w:val="22"/>
        </w:rPr>
      </w:pPr>
      <w:r w:rsidRPr="00997338">
        <w:rPr>
          <w:rFonts w:ascii="Arial" w:hAnsi="Arial" w:cs="Arial"/>
          <w:sz w:val="22"/>
          <w:szCs w:val="22"/>
        </w:rPr>
        <w:t>w następującym zakresie* :</w:t>
      </w:r>
      <w:r w:rsidRPr="00997338">
        <w:rPr>
          <w:rFonts w:ascii="Arial" w:hAnsi="Arial" w:cs="Arial"/>
          <w:sz w:val="22"/>
          <w:szCs w:val="22"/>
        </w:rPr>
        <w:tab/>
      </w:r>
    </w:p>
    <w:p w14:paraId="74387C24" w14:textId="77777777" w:rsidR="00BF3F99" w:rsidRPr="00997338" w:rsidRDefault="00BF3F99" w:rsidP="00970CF4">
      <w:pPr>
        <w:pStyle w:val="Teksttreci50"/>
        <w:shd w:val="clear" w:color="auto" w:fill="auto"/>
        <w:spacing w:after="202"/>
        <w:ind w:right="40"/>
        <w:rPr>
          <w:rFonts w:ascii="Arial" w:hAnsi="Arial" w:cs="Arial"/>
          <w:sz w:val="22"/>
          <w:szCs w:val="22"/>
        </w:rPr>
      </w:pPr>
      <w:r w:rsidRPr="00997338">
        <w:rPr>
          <w:rFonts w:ascii="Arial" w:hAnsi="Arial" w:cs="Arial"/>
          <w:sz w:val="22"/>
          <w:szCs w:val="22"/>
        </w:rPr>
        <w:t>* w przypadku braku uzupełnienia Zamawiający uznaje, iż Wykonawca</w:t>
      </w:r>
      <w:r w:rsidRPr="00997338">
        <w:rPr>
          <w:rStyle w:val="Teksttreci5Pogrubienie"/>
          <w:rFonts w:ascii="Arial" w:hAnsi="Arial" w:cs="Arial"/>
          <w:i/>
          <w:iCs/>
          <w:sz w:val="22"/>
          <w:szCs w:val="22"/>
        </w:rPr>
        <w:t xml:space="preserve"> </w:t>
      </w:r>
      <w:r w:rsidRPr="00997338">
        <w:rPr>
          <w:rStyle w:val="Teksttreci5Pogrubienie1"/>
          <w:rFonts w:ascii="Arial" w:hAnsi="Arial" w:cs="Arial"/>
          <w:i/>
          <w:iCs/>
          <w:sz w:val="22"/>
          <w:szCs w:val="22"/>
        </w:rPr>
        <w:t>samodzielną zrealizuje przedmiot zamówienia</w:t>
      </w:r>
      <w:r w:rsidRPr="00997338">
        <w:rPr>
          <w:rStyle w:val="Teksttreci5Pogrubienie"/>
          <w:rFonts w:ascii="Arial" w:hAnsi="Arial" w:cs="Arial"/>
          <w:i/>
          <w:iCs/>
          <w:sz w:val="22"/>
          <w:szCs w:val="22"/>
        </w:rPr>
        <w:t>,</w:t>
      </w:r>
      <w:r w:rsidRPr="00997338">
        <w:rPr>
          <w:rFonts w:ascii="Arial" w:hAnsi="Arial" w:cs="Arial"/>
          <w:sz w:val="22"/>
          <w:szCs w:val="22"/>
        </w:rPr>
        <w:t xml:space="preserve"> bez udziału podwykonawców.</w:t>
      </w:r>
    </w:p>
    <w:p w14:paraId="35FF7208" w14:textId="77777777" w:rsidR="00BF3F99" w:rsidRPr="00997338" w:rsidRDefault="00BF3F99" w:rsidP="00BF3F99">
      <w:pPr>
        <w:pStyle w:val="Teksttreci1"/>
        <w:numPr>
          <w:ilvl w:val="3"/>
          <w:numId w:val="1"/>
        </w:numPr>
        <w:shd w:val="clear" w:color="auto" w:fill="auto"/>
        <w:tabs>
          <w:tab w:val="left" w:pos="545"/>
        </w:tabs>
        <w:spacing w:before="0" w:line="278" w:lineRule="exact"/>
        <w:ind w:left="580" w:right="40" w:hanging="400"/>
        <w:jc w:val="both"/>
        <w:rPr>
          <w:rFonts w:ascii="Arial" w:hAnsi="Arial" w:cs="Arial"/>
          <w:sz w:val="22"/>
          <w:szCs w:val="22"/>
        </w:rPr>
      </w:pPr>
      <w:r w:rsidRPr="00997338">
        <w:rPr>
          <w:rFonts w:ascii="Arial" w:hAnsi="Arial" w:cs="Arial"/>
          <w:sz w:val="22"/>
          <w:szCs w:val="22"/>
        </w:rPr>
        <w:lastRenderedPageBreak/>
        <w:t>Ceny określone powyżej obejmują wszystkie koszty i składniki związane z wykonaniem zamówienia, w tym wszelkie opłaty i podatki wynikające z obowiązującego prawa oraz pozostałe koszty niezbędne do wykonania zamówienia.</w:t>
      </w:r>
    </w:p>
    <w:p w14:paraId="23C6679D" w14:textId="77777777" w:rsidR="00BF3F99" w:rsidRPr="00997338" w:rsidRDefault="00BF3F99" w:rsidP="00BF3F99">
      <w:pPr>
        <w:pStyle w:val="Teksttreci1"/>
        <w:numPr>
          <w:ilvl w:val="3"/>
          <w:numId w:val="1"/>
        </w:numPr>
        <w:shd w:val="clear" w:color="auto" w:fill="auto"/>
        <w:tabs>
          <w:tab w:val="left" w:pos="540"/>
        </w:tabs>
        <w:spacing w:before="0" w:line="278" w:lineRule="exact"/>
        <w:ind w:left="580" w:right="40" w:hanging="400"/>
        <w:jc w:val="both"/>
        <w:rPr>
          <w:rFonts w:ascii="Arial" w:hAnsi="Arial" w:cs="Arial"/>
          <w:sz w:val="22"/>
          <w:szCs w:val="22"/>
        </w:rPr>
      </w:pPr>
      <w:r w:rsidRPr="00997338">
        <w:rPr>
          <w:rFonts w:ascii="Arial" w:hAnsi="Arial" w:cs="Arial"/>
          <w:sz w:val="22"/>
          <w:szCs w:val="22"/>
        </w:rPr>
        <w:t>Oświadczamy, że zapoznaliśmy się z treścią SWZ oraz jej załącznikami oraz zdobyliśmy wszelkie niezbędne informacje potrzebne do przygotowania oferty. Akceptujemy wzór umowy, do treści SWZ oraz jej załączników nie wnosimy żadnych zastrzeżeń.</w:t>
      </w:r>
    </w:p>
    <w:p w14:paraId="0D81A930" w14:textId="77777777" w:rsidR="00BF3F99" w:rsidRPr="00997338" w:rsidRDefault="00BF3F99" w:rsidP="00BF3F99">
      <w:pPr>
        <w:pStyle w:val="Teksttreci1"/>
        <w:numPr>
          <w:ilvl w:val="3"/>
          <w:numId w:val="1"/>
        </w:numPr>
        <w:shd w:val="clear" w:color="auto" w:fill="auto"/>
        <w:tabs>
          <w:tab w:val="left" w:pos="535"/>
        </w:tabs>
        <w:spacing w:before="0" w:line="278" w:lineRule="exact"/>
        <w:ind w:left="580" w:right="40" w:hanging="400"/>
        <w:jc w:val="both"/>
        <w:rPr>
          <w:rFonts w:ascii="Arial" w:hAnsi="Arial" w:cs="Arial"/>
          <w:sz w:val="22"/>
          <w:szCs w:val="22"/>
        </w:rPr>
      </w:pPr>
      <w:r w:rsidRPr="00997338">
        <w:rPr>
          <w:rFonts w:ascii="Arial" w:hAnsi="Arial" w:cs="Arial"/>
          <w:sz w:val="22"/>
          <w:szCs w:val="22"/>
        </w:rPr>
        <w:t>W przypadku wyboru naszej oferty, zobowiązujemy się do zawarcia umowy na warunkach określonych we wzorze umowy, w miejscu i czasie wyznaczonym przez Zamawiającego.</w:t>
      </w:r>
    </w:p>
    <w:p w14:paraId="42443DED" w14:textId="77777777" w:rsidR="00BF3F99" w:rsidRPr="00997338" w:rsidRDefault="00BF3F99" w:rsidP="00BF3F99">
      <w:pPr>
        <w:pStyle w:val="Teksttreci1"/>
        <w:numPr>
          <w:ilvl w:val="3"/>
          <w:numId w:val="1"/>
        </w:numPr>
        <w:shd w:val="clear" w:color="auto" w:fill="auto"/>
        <w:tabs>
          <w:tab w:val="left" w:pos="535"/>
        </w:tabs>
        <w:spacing w:before="0" w:line="278" w:lineRule="exact"/>
        <w:ind w:left="580" w:right="40" w:hanging="400"/>
        <w:jc w:val="both"/>
        <w:rPr>
          <w:rFonts w:ascii="Arial" w:hAnsi="Arial" w:cs="Arial"/>
          <w:sz w:val="22"/>
          <w:szCs w:val="22"/>
        </w:rPr>
      </w:pPr>
      <w:r w:rsidRPr="00997338">
        <w:rPr>
          <w:rFonts w:ascii="Arial" w:hAnsi="Arial" w:cs="Arial"/>
          <w:sz w:val="22"/>
          <w:szCs w:val="22"/>
        </w:rPr>
        <w:t>Oświadczamy, że jesteśmy związani niniejszą ofertą przez okres 30 dni od dnia wyznaczonego jako termin składania ofert.</w:t>
      </w:r>
    </w:p>
    <w:p w14:paraId="66BBA928" w14:textId="77777777" w:rsidR="00997338" w:rsidRPr="00997338" w:rsidRDefault="00BF3F99" w:rsidP="00997338">
      <w:pPr>
        <w:pStyle w:val="Teksttreci1"/>
        <w:numPr>
          <w:ilvl w:val="3"/>
          <w:numId w:val="1"/>
        </w:numPr>
        <w:shd w:val="clear" w:color="auto" w:fill="auto"/>
        <w:tabs>
          <w:tab w:val="left" w:pos="540"/>
        </w:tabs>
        <w:spacing w:before="0" w:line="278" w:lineRule="exact"/>
        <w:ind w:left="580" w:right="40" w:hanging="400"/>
        <w:jc w:val="both"/>
        <w:rPr>
          <w:rFonts w:ascii="Arial" w:hAnsi="Arial" w:cs="Arial"/>
          <w:sz w:val="22"/>
          <w:szCs w:val="22"/>
        </w:rPr>
      </w:pPr>
      <w:r w:rsidRPr="00997338">
        <w:rPr>
          <w:rFonts w:ascii="Arial" w:hAnsi="Arial" w:cs="Arial"/>
          <w:sz w:val="22"/>
          <w:szCs w:val="22"/>
        </w:rPr>
        <w:t>Oświadczamy, że wypełniliśmy obowiązki informacyjne przewidziane w art. 13 lub art. 14</w:t>
      </w:r>
      <w:r w:rsidRPr="00997338">
        <w:rPr>
          <w:rStyle w:val="TeksttreciKursywa"/>
          <w:rFonts w:ascii="Arial" w:hAnsi="Arial" w:cs="Arial"/>
          <w:sz w:val="22"/>
          <w:szCs w:val="22"/>
        </w:rPr>
        <w:t xml:space="preserve"> Rozporządzenia Parlamentu Europejskiego i Rady (UE) 2016/679 z dnia 27 kwietnia 2016 r. w sprawie ochrony osób fizycznych w związku z przetwarzaniem danych osobowych i w sprawie swobodnego przepływu takich danych oraz uchylenia dyrektywy 95/46/WE</w:t>
      </w:r>
      <w:r w:rsidRPr="00997338">
        <w:rPr>
          <w:rFonts w:ascii="Arial" w:hAnsi="Arial" w:cs="Arial"/>
          <w:sz w:val="22"/>
          <w:szCs w:val="22"/>
        </w:rPr>
        <w:t xml:space="preserve"> (Ogólne rozporządzenie o ochronie danych) wobec osób fizycznych, od których dane osobowe bezpośrednio lub pośrednio pozyskaliśmy w celu ubiegania się o udzielenie zamówienia publicznego w niniejszym postępowaniu</w:t>
      </w:r>
      <w:r w:rsidRPr="00997338">
        <w:rPr>
          <w:rFonts w:ascii="Arial" w:hAnsi="Arial" w:cs="Arial"/>
          <w:sz w:val="22"/>
          <w:szCs w:val="22"/>
          <w:vertAlign w:val="superscript"/>
        </w:rPr>
        <w:footnoteReference w:id="1"/>
      </w:r>
      <w:r w:rsidRPr="00997338">
        <w:rPr>
          <w:rFonts w:ascii="Arial" w:hAnsi="Arial" w:cs="Arial"/>
          <w:sz w:val="22"/>
          <w:szCs w:val="22"/>
        </w:rPr>
        <w:t>.</w:t>
      </w:r>
    </w:p>
    <w:p w14:paraId="11BEB07B" w14:textId="3E052726" w:rsidR="00997338" w:rsidRPr="00997338" w:rsidRDefault="00997338" w:rsidP="00997338">
      <w:pPr>
        <w:pStyle w:val="Teksttreci1"/>
        <w:numPr>
          <w:ilvl w:val="3"/>
          <w:numId w:val="1"/>
        </w:numPr>
        <w:shd w:val="clear" w:color="auto" w:fill="auto"/>
        <w:tabs>
          <w:tab w:val="left" w:pos="540"/>
        </w:tabs>
        <w:spacing w:before="0" w:line="278" w:lineRule="exact"/>
        <w:ind w:left="580" w:right="40" w:hanging="400"/>
        <w:jc w:val="both"/>
        <w:rPr>
          <w:rFonts w:ascii="Arial" w:hAnsi="Arial" w:cs="Arial"/>
          <w:sz w:val="22"/>
          <w:szCs w:val="22"/>
        </w:rPr>
      </w:pPr>
      <w:r w:rsidRPr="00997338">
        <w:rPr>
          <w:rFonts w:ascii="Arial" w:hAnsi="Arial" w:cs="Arial"/>
          <w:sz w:val="22"/>
          <w:szCs w:val="22"/>
        </w:rPr>
        <w:t>Wykonawca jest mikroprzedsiębiorstwem, małym przedsiębiorstwem, średnim przedsiębiorstwem*</w:t>
      </w:r>
    </w:p>
    <w:p w14:paraId="6680566F" w14:textId="77777777" w:rsidR="00997338" w:rsidRDefault="00997338" w:rsidP="00997338">
      <w:pPr>
        <w:widowControl w:val="0"/>
        <w:autoSpaceDE w:val="0"/>
        <w:autoSpaceDN w:val="0"/>
        <w:adjustRightInd w:val="0"/>
        <w:spacing w:line="360" w:lineRule="auto"/>
        <w:ind w:firstLine="580"/>
        <w:jc w:val="both"/>
        <w:rPr>
          <w:rFonts w:ascii="Arial" w:hAnsi="Arial" w:cs="Arial"/>
          <w:sz w:val="20"/>
          <w:szCs w:val="20"/>
        </w:rPr>
      </w:pPr>
      <w:r w:rsidRPr="00997338">
        <w:rPr>
          <w:rFonts w:ascii="Arial" w:hAnsi="Arial" w:cs="Arial"/>
          <w:sz w:val="20"/>
          <w:szCs w:val="20"/>
        </w:rPr>
        <w:t>* właściwe podkreślić</w:t>
      </w:r>
    </w:p>
    <w:p w14:paraId="1B8225E3" w14:textId="31FBF33D" w:rsidR="00997338" w:rsidRPr="00701747" w:rsidRDefault="00997338" w:rsidP="00701747">
      <w:pPr>
        <w:widowControl w:val="0"/>
        <w:autoSpaceDE w:val="0"/>
        <w:autoSpaceDN w:val="0"/>
        <w:adjustRightInd w:val="0"/>
        <w:spacing w:line="360" w:lineRule="auto"/>
        <w:jc w:val="both"/>
        <w:rPr>
          <w:rFonts w:ascii="Arial" w:hAnsi="Arial" w:cs="Arial"/>
          <w:sz w:val="22"/>
          <w:szCs w:val="22"/>
        </w:rPr>
      </w:pPr>
      <w:r w:rsidRPr="00997338">
        <w:rPr>
          <w:rFonts w:ascii="Arial" w:hAnsi="Arial" w:cs="Arial"/>
          <w:sz w:val="22"/>
          <w:szCs w:val="22"/>
        </w:rPr>
        <w:t xml:space="preserve">    8. Ofertę niniejszą składamy  na  ..........</w:t>
      </w:r>
      <w:r>
        <w:rPr>
          <w:rFonts w:ascii="Arial" w:hAnsi="Arial" w:cs="Arial"/>
          <w:sz w:val="22"/>
          <w:szCs w:val="22"/>
        </w:rPr>
        <w:t xml:space="preserve"> </w:t>
      </w:r>
      <w:r w:rsidRPr="00997338">
        <w:rPr>
          <w:rFonts w:ascii="Arial" w:hAnsi="Arial" w:cs="Arial"/>
          <w:sz w:val="22"/>
          <w:szCs w:val="22"/>
        </w:rPr>
        <w:t>ponumerowanych i podpisanych  stronach.</w:t>
      </w:r>
      <w:r w:rsidRPr="00701747">
        <w:rPr>
          <w:rFonts w:ascii="Arial" w:hAnsi="Arial" w:cs="Arial"/>
        </w:rPr>
        <w:t xml:space="preserve">                                                                                                                                                     </w:t>
      </w:r>
    </w:p>
    <w:p w14:paraId="1D83F9E1" w14:textId="77777777" w:rsidR="00997338" w:rsidRPr="00701747" w:rsidRDefault="00997338" w:rsidP="00701747">
      <w:pPr>
        <w:widowControl w:val="0"/>
        <w:tabs>
          <w:tab w:val="right" w:pos="9072"/>
        </w:tabs>
        <w:suppressAutoHyphens/>
        <w:autoSpaceDE w:val="0"/>
        <w:autoSpaceDN w:val="0"/>
        <w:adjustRightInd w:val="0"/>
        <w:rPr>
          <w:rFonts w:ascii="Arial" w:hAnsi="Arial" w:cs="Arial"/>
          <w:b/>
          <w:bCs/>
          <w:sz w:val="22"/>
          <w:szCs w:val="22"/>
        </w:rPr>
      </w:pPr>
    </w:p>
    <w:p w14:paraId="595A2E0A" w14:textId="77777777" w:rsidR="00701747" w:rsidRPr="00701747" w:rsidRDefault="00701747" w:rsidP="00701747">
      <w:pPr>
        <w:ind w:left="720"/>
        <w:rPr>
          <w:rFonts w:ascii="Arial" w:hAnsi="Arial" w:cs="Arial"/>
          <w:b/>
          <w:sz w:val="22"/>
          <w:szCs w:val="22"/>
        </w:rPr>
      </w:pPr>
    </w:p>
    <w:p w14:paraId="19A3AEF6" w14:textId="217F08F7" w:rsidR="00997338" w:rsidRPr="00701747" w:rsidRDefault="00997338" w:rsidP="00701747">
      <w:pPr>
        <w:rPr>
          <w:rFonts w:ascii="Arial" w:hAnsi="Arial" w:cs="Arial"/>
          <w:b/>
          <w:sz w:val="22"/>
          <w:szCs w:val="22"/>
        </w:rPr>
      </w:pPr>
    </w:p>
    <w:p w14:paraId="318B31B3" w14:textId="4D9C97B7" w:rsidR="00BF3F99" w:rsidRDefault="00BF3F99" w:rsidP="00701747">
      <w:pPr>
        <w:pStyle w:val="Teksttreci1"/>
        <w:shd w:val="clear" w:color="auto" w:fill="auto"/>
        <w:tabs>
          <w:tab w:val="left" w:pos="762"/>
        </w:tabs>
        <w:spacing w:before="0" w:after="579" w:line="278" w:lineRule="exact"/>
        <w:ind w:firstLine="0"/>
        <w:rPr>
          <w:rFonts w:ascii="Arial" w:hAnsi="Arial" w:cs="Arial"/>
          <w:sz w:val="22"/>
          <w:szCs w:val="22"/>
        </w:rPr>
      </w:pPr>
    </w:p>
    <w:p w14:paraId="0B751DA7" w14:textId="26FF3ECD" w:rsidR="00993A2F" w:rsidRDefault="00993A2F" w:rsidP="00701747">
      <w:pPr>
        <w:pStyle w:val="Teksttreci1"/>
        <w:shd w:val="clear" w:color="auto" w:fill="auto"/>
        <w:tabs>
          <w:tab w:val="left" w:pos="762"/>
        </w:tabs>
        <w:spacing w:before="0" w:after="579" w:line="278" w:lineRule="exact"/>
        <w:ind w:firstLine="0"/>
        <w:rPr>
          <w:rFonts w:ascii="Arial" w:hAnsi="Arial" w:cs="Arial"/>
          <w:sz w:val="22"/>
          <w:szCs w:val="22"/>
        </w:rPr>
      </w:pPr>
    </w:p>
    <w:p w14:paraId="2918FB9E" w14:textId="3E799844" w:rsidR="00993A2F" w:rsidRDefault="00993A2F" w:rsidP="00701747">
      <w:pPr>
        <w:pStyle w:val="Teksttreci1"/>
        <w:shd w:val="clear" w:color="auto" w:fill="auto"/>
        <w:tabs>
          <w:tab w:val="left" w:pos="762"/>
        </w:tabs>
        <w:spacing w:before="0" w:after="579" w:line="278" w:lineRule="exact"/>
        <w:ind w:firstLine="0"/>
        <w:rPr>
          <w:rFonts w:ascii="Arial" w:hAnsi="Arial" w:cs="Arial"/>
          <w:sz w:val="22"/>
          <w:szCs w:val="22"/>
        </w:rPr>
      </w:pPr>
    </w:p>
    <w:p w14:paraId="2864B103" w14:textId="77777777" w:rsidR="000F78C8" w:rsidRDefault="000F78C8" w:rsidP="000F78C8">
      <w:pPr>
        <w:pStyle w:val="Teksttreci60"/>
        <w:shd w:val="clear" w:color="auto" w:fill="auto"/>
        <w:spacing w:before="0" w:line="230" w:lineRule="exact"/>
        <w:rPr>
          <w:rFonts w:ascii="Arial" w:hAnsi="Arial" w:cs="Arial"/>
          <w:sz w:val="22"/>
          <w:szCs w:val="22"/>
        </w:rPr>
      </w:pPr>
    </w:p>
    <w:p w14:paraId="43FE699B" w14:textId="2FA6ADC2" w:rsidR="00BF3F99" w:rsidRDefault="00BF3F99" w:rsidP="000F78C8">
      <w:pPr>
        <w:pStyle w:val="Teksttreci60"/>
        <w:shd w:val="clear" w:color="auto" w:fill="auto"/>
        <w:spacing w:before="0" w:line="230" w:lineRule="exact"/>
        <w:ind w:left="4956" w:firstLine="708"/>
        <w:rPr>
          <w:rFonts w:ascii="Arial" w:hAnsi="Arial" w:cs="Arial"/>
          <w:sz w:val="22"/>
          <w:szCs w:val="22"/>
        </w:rPr>
      </w:pPr>
      <w:r w:rsidRPr="00424F33">
        <w:rPr>
          <w:rFonts w:ascii="Arial" w:hAnsi="Arial" w:cs="Arial"/>
          <w:sz w:val="22"/>
          <w:szCs w:val="22"/>
        </w:rPr>
        <w:t>(podpis i pieczęć Wykonawcy)</w:t>
      </w:r>
    </w:p>
    <w:p w14:paraId="6402E89B" w14:textId="77777777" w:rsidR="000F78C8" w:rsidRPr="00424F33" w:rsidRDefault="000F78C8" w:rsidP="00BF3F99">
      <w:pPr>
        <w:pStyle w:val="Teksttreci60"/>
        <w:shd w:val="clear" w:color="auto" w:fill="auto"/>
        <w:spacing w:before="0" w:line="230" w:lineRule="exact"/>
        <w:ind w:left="4900"/>
        <w:rPr>
          <w:rFonts w:ascii="Arial" w:hAnsi="Arial" w:cs="Arial"/>
          <w:sz w:val="22"/>
          <w:szCs w:val="22"/>
        </w:rPr>
      </w:pPr>
    </w:p>
    <w:p w14:paraId="4C186344" w14:textId="1F632AB6" w:rsidR="00A47E96" w:rsidRDefault="00A47E96"/>
    <w:p w14:paraId="6E0CE23B" w14:textId="77777777" w:rsidR="000F78C8" w:rsidRDefault="000F78C8" w:rsidP="000F78C8">
      <w:pPr>
        <w:rPr>
          <w:rFonts w:ascii="Arial" w:hAnsi="Arial" w:cs="Arial"/>
          <w:b/>
          <w:sz w:val="22"/>
          <w:szCs w:val="22"/>
        </w:rPr>
      </w:pPr>
    </w:p>
    <w:p w14:paraId="352A37AD" w14:textId="77777777" w:rsidR="000F78C8" w:rsidRDefault="000F78C8" w:rsidP="000F78C8">
      <w:pPr>
        <w:rPr>
          <w:rFonts w:ascii="Arial" w:hAnsi="Arial" w:cs="Arial"/>
          <w:b/>
          <w:sz w:val="22"/>
          <w:szCs w:val="22"/>
        </w:rPr>
      </w:pPr>
    </w:p>
    <w:p w14:paraId="16BB83B6" w14:textId="7F4FD84E" w:rsidR="000F78C8" w:rsidRPr="00701747" w:rsidRDefault="000F78C8" w:rsidP="000F78C8">
      <w:pPr>
        <w:rPr>
          <w:rFonts w:ascii="Arial" w:hAnsi="Arial" w:cs="Arial"/>
          <w:b/>
          <w:sz w:val="22"/>
          <w:szCs w:val="22"/>
        </w:rPr>
      </w:pPr>
      <w:r w:rsidRPr="00701747">
        <w:rPr>
          <w:rFonts w:ascii="Arial" w:hAnsi="Arial" w:cs="Arial"/>
          <w:b/>
          <w:sz w:val="22"/>
          <w:szCs w:val="22"/>
        </w:rPr>
        <w:t>Formularz powinien być podpisany  podpisem kwalifikowanym, zaufanym lub osobistym przez osobę uprawnioną do reprezentowania Wykonawcy.</w:t>
      </w:r>
    </w:p>
    <w:p w14:paraId="3A6A4FF9" w14:textId="1B8AE4B7" w:rsidR="00970CF4" w:rsidRDefault="00970CF4"/>
    <w:p w14:paraId="3A75117B" w14:textId="092D4DAF" w:rsidR="00970CF4" w:rsidRDefault="00970CF4"/>
    <w:p w14:paraId="24BEF0DB" w14:textId="4C2ADACC" w:rsidR="00AB0BD7" w:rsidRDefault="00AB0BD7"/>
    <w:p w14:paraId="2318AAC3" w14:textId="645ADFB8" w:rsidR="00AB0BD7" w:rsidRDefault="00AB0BD7"/>
    <w:p w14:paraId="0D457D66" w14:textId="3DE86694" w:rsidR="001D6104" w:rsidRDefault="001D6104"/>
    <w:p w14:paraId="17B42245" w14:textId="3DB4B20C" w:rsidR="001D6104" w:rsidRDefault="001D6104"/>
    <w:p w14:paraId="581F3C57" w14:textId="77777777" w:rsidR="001D6104" w:rsidRDefault="001D6104"/>
    <w:p w14:paraId="52687B44" w14:textId="77777777" w:rsidR="00E363FD" w:rsidRPr="00E363FD" w:rsidRDefault="00E363FD" w:rsidP="00E363FD">
      <w:pPr>
        <w:keepNext/>
        <w:keepLines/>
        <w:spacing w:after="358" w:line="230" w:lineRule="exact"/>
        <w:ind w:left="6372"/>
        <w:outlineLvl w:val="5"/>
        <w:rPr>
          <w:rFonts w:ascii="Arial" w:hAnsi="Arial" w:cs="Arial"/>
          <w:b/>
          <w:bCs/>
          <w:color w:val="auto"/>
          <w:sz w:val="22"/>
          <w:szCs w:val="22"/>
        </w:rPr>
      </w:pPr>
      <w:bookmarkStart w:id="2" w:name="bookmark30"/>
      <w:r w:rsidRPr="00E363FD">
        <w:rPr>
          <w:rFonts w:ascii="Arial" w:hAnsi="Arial" w:cs="Arial"/>
          <w:b/>
          <w:bCs/>
          <w:color w:val="auto"/>
          <w:sz w:val="22"/>
          <w:szCs w:val="22"/>
        </w:rPr>
        <w:t>Załącznik Nr 2 do SWZ</w:t>
      </w:r>
      <w:bookmarkEnd w:id="2"/>
    </w:p>
    <w:p w14:paraId="0D4DC4B6" w14:textId="77777777" w:rsidR="00E363FD" w:rsidRPr="00E363FD" w:rsidRDefault="00E363FD" w:rsidP="00E363FD">
      <w:pPr>
        <w:keepNext/>
        <w:keepLines/>
        <w:spacing w:after="328" w:line="230" w:lineRule="exact"/>
        <w:ind w:left="3080"/>
        <w:outlineLvl w:val="5"/>
        <w:rPr>
          <w:rFonts w:ascii="Arial" w:hAnsi="Arial" w:cs="Arial"/>
          <w:b/>
          <w:bCs/>
          <w:color w:val="auto"/>
          <w:sz w:val="22"/>
          <w:szCs w:val="22"/>
        </w:rPr>
      </w:pPr>
      <w:bookmarkStart w:id="3" w:name="bookmark31"/>
      <w:r w:rsidRPr="00E363FD">
        <w:rPr>
          <w:rFonts w:ascii="Arial" w:hAnsi="Arial" w:cs="Arial"/>
          <w:b/>
          <w:bCs/>
          <w:color w:val="auto"/>
          <w:sz w:val="22"/>
          <w:szCs w:val="22"/>
        </w:rPr>
        <w:t>Opis przedmiotu zamówienia</w:t>
      </w:r>
      <w:bookmarkEnd w:id="3"/>
    </w:p>
    <w:p w14:paraId="7B8027E5" w14:textId="5A9F4B13" w:rsidR="00E363FD" w:rsidRPr="00E363FD" w:rsidRDefault="00E363FD" w:rsidP="00793EC7">
      <w:pPr>
        <w:numPr>
          <w:ilvl w:val="1"/>
          <w:numId w:val="2"/>
        </w:numPr>
        <w:tabs>
          <w:tab w:val="left" w:pos="1662"/>
        </w:tabs>
        <w:spacing w:line="360" w:lineRule="auto"/>
        <w:ind w:right="20"/>
        <w:jc w:val="both"/>
        <w:rPr>
          <w:rFonts w:ascii="Arial" w:hAnsi="Arial" w:cs="Arial"/>
          <w:color w:val="auto"/>
          <w:sz w:val="22"/>
          <w:szCs w:val="22"/>
        </w:rPr>
      </w:pPr>
      <w:r w:rsidRPr="00E363FD">
        <w:rPr>
          <w:rFonts w:ascii="Arial" w:hAnsi="Arial" w:cs="Arial"/>
          <w:color w:val="auto"/>
          <w:sz w:val="22"/>
          <w:szCs w:val="22"/>
        </w:rPr>
        <w:t>Przedmiotem</w:t>
      </w:r>
      <w:r w:rsidRPr="00E363FD">
        <w:rPr>
          <w:rFonts w:ascii="Arial" w:hAnsi="Arial" w:cs="Arial"/>
          <w:color w:val="auto"/>
          <w:sz w:val="22"/>
          <w:szCs w:val="22"/>
        </w:rPr>
        <w:tab/>
        <w:t xml:space="preserve">zamówienia jest dostawa energii elektrycznej do budynku </w:t>
      </w:r>
      <w:r w:rsidR="00984810" w:rsidRPr="00793EC7">
        <w:rPr>
          <w:rFonts w:ascii="Arial" w:hAnsi="Arial" w:cs="Arial"/>
          <w:color w:val="auto"/>
          <w:sz w:val="22"/>
          <w:szCs w:val="22"/>
        </w:rPr>
        <w:t xml:space="preserve">Powiatowej Stacji Sanitarno- Epidemiologicznej w Ciechanowie </w:t>
      </w:r>
      <w:r w:rsidR="00FA0189" w:rsidRPr="00793EC7">
        <w:rPr>
          <w:rFonts w:ascii="Arial" w:hAnsi="Arial" w:cs="Arial"/>
          <w:color w:val="auto"/>
          <w:sz w:val="22"/>
          <w:szCs w:val="22"/>
        </w:rPr>
        <w:t>przy ul. Sienkiewicza 27</w:t>
      </w:r>
      <w:r w:rsidRPr="00E363FD">
        <w:rPr>
          <w:rFonts w:ascii="Arial" w:hAnsi="Arial" w:cs="Arial"/>
          <w:color w:val="auto"/>
          <w:sz w:val="22"/>
          <w:szCs w:val="22"/>
        </w:rPr>
        <w:t xml:space="preserve"> w okresie 12 miesięcy</w:t>
      </w:r>
      <w:r w:rsidR="00793EC7" w:rsidRPr="00793EC7">
        <w:rPr>
          <w:rFonts w:ascii="Arial" w:hAnsi="Arial" w:cs="Arial"/>
          <w:color w:val="auto"/>
          <w:sz w:val="22"/>
          <w:szCs w:val="22"/>
        </w:rPr>
        <w:t xml:space="preserve"> (od 01.</w:t>
      </w:r>
      <w:r w:rsidR="00757A1B">
        <w:rPr>
          <w:rFonts w:ascii="Arial" w:hAnsi="Arial" w:cs="Arial"/>
          <w:color w:val="auto"/>
          <w:sz w:val="22"/>
          <w:szCs w:val="22"/>
        </w:rPr>
        <w:t>01.2023</w:t>
      </w:r>
      <w:r w:rsidR="0065185C">
        <w:rPr>
          <w:rFonts w:ascii="Arial" w:hAnsi="Arial" w:cs="Arial"/>
          <w:color w:val="auto"/>
          <w:sz w:val="22"/>
          <w:szCs w:val="22"/>
        </w:rPr>
        <w:t xml:space="preserve"> r. </w:t>
      </w:r>
      <w:r w:rsidR="00793EC7" w:rsidRPr="00793EC7">
        <w:rPr>
          <w:rFonts w:ascii="Arial" w:hAnsi="Arial" w:cs="Arial"/>
          <w:color w:val="auto"/>
          <w:sz w:val="22"/>
          <w:szCs w:val="22"/>
        </w:rPr>
        <w:t>-</w:t>
      </w:r>
      <w:r w:rsidR="0065185C">
        <w:rPr>
          <w:rFonts w:ascii="Arial" w:hAnsi="Arial" w:cs="Arial"/>
          <w:color w:val="auto"/>
          <w:sz w:val="22"/>
          <w:szCs w:val="22"/>
        </w:rPr>
        <w:t xml:space="preserve"> </w:t>
      </w:r>
      <w:r w:rsidR="00793EC7" w:rsidRPr="00793EC7">
        <w:rPr>
          <w:rFonts w:ascii="Arial" w:hAnsi="Arial" w:cs="Arial"/>
          <w:color w:val="auto"/>
          <w:sz w:val="22"/>
          <w:szCs w:val="22"/>
        </w:rPr>
        <w:t>31.12.202</w:t>
      </w:r>
      <w:r w:rsidR="000157B5">
        <w:rPr>
          <w:rFonts w:ascii="Arial" w:hAnsi="Arial" w:cs="Arial"/>
          <w:color w:val="auto"/>
          <w:sz w:val="22"/>
          <w:szCs w:val="22"/>
        </w:rPr>
        <w:t>3</w:t>
      </w:r>
      <w:r w:rsidR="00793EC7" w:rsidRPr="00793EC7">
        <w:rPr>
          <w:rFonts w:ascii="Arial" w:hAnsi="Arial" w:cs="Arial"/>
          <w:color w:val="auto"/>
          <w:sz w:val="22"/>
          <w:szCs w:val="22"/>
        </w:rPr>
        <w:t xml:space="preserve"> r.)</w:t>
      </w:r>
    </w:p>
    <w:p w14:paraId="7E877BB7" w14:textId="77777777" w:rsidR="00E363FD" w:rsidRPr="00E363FD" w:rsidRDefault="00E363FD" w:rsidP="00793EC7">
      <w:pPr>
        <w:numPr>
          <w:ilvl w:val="1"/>
          <w:numId w:val="2"/>
        </w:numPr>
        <w:tabs>
          <w:tab w:val="left" w:pos="314"/>
        </w:tabs>
        <w:spacing w:line="360" w:lineRule="auto"/>
        <w:ind w:right="20"/>
        <w:jc w:val="both"/>
        <w:rPr>
          <w:rFonts w:ascii="Arial" w:hAnsi="Arial" w:cs="Arial"/>
          <w:color w:val="auto"/>
          <w:sz w:val="22"/>
          <w:szCs w:val="22"/>
        </w:rPr>
      </w:pPr>
      <w:r w:rsidRPr="00E363FD">
        <w:rPr>
          <w:rFonts w:ascii="Arial" w:hAnsi="Arial" w:cs="Arial"/>
          <w:color w:val="auto"/>
          <w:sz w:val="22"/>
          <w:szCs w:val="22"/>
        </w:rPr>
        <w:t>Przedmiot zamówienia powinien być realizowany na warunkach określonych przepisami ustawy Prawo energetyczne i Kodeksu cywilnego oraz aktów wykonawczych wydanych na ich podstawie.</w:t>
      </w:r>
    </w:p>
    <w:p w14:paraId="2EA221AE" w14:textId="0CE68A63" w:rsidR="00E363FD" w:rsidRDefault="00E363FD" w:rsidP="00793EC7">
      <w:pPr>
        <w:numPr>
          <w:ilvl w:val="1"/>
          <w:numId w:val="2"/>
        </w:numPr>
        <w:tabs>
          <w:tab w:val="left" w:pos="285"/>
        </w:tabs>
        <w:spacing w:line="360" w:lineRule="auto"/>
        <w:ind w:right="20"/>
        <w:jc w:val="both"/>
        <w:rPr>
          <w:rFonts w:ascii="Arial" w:hAnsi="Arial" w:cs="Arial"/>
          <w:color w:val="auto"/>
          <w:sz w:val="22"/>
          <w:szCs w:val="22"/>
        </w:rPr>
      </w:pPr>
      <w:r w:rsidRPr="00E363FD">
        <w:rPr>
          <w:rFonts w:ascii="Arial" w:hAnsi="Arial" w:cs="Arial"/>
          <w:color w:val="auto"/>
          <w:sz w:val="22"/>
          <w:szCs w:val="22"/>
        </w:rPr>
        <w:t>Dostarczana energia elektryczna powinna spełniać parametry techniczne zgodne z zapisami ustawy Prawo energetyczne oraz aktami wykonawczymi do tej ustawy i Polskimi Normami. Miejsce dostarczania energii: zaciski prądowe na wyjściu przewodów od zabezpieczenia w złączu, w kierunku instalacji odbiorcy.</w:t>
      </w:r>
    </w:p>
    <w:p w14:paraId="0357C213" w14:textId="0BC5B734" w:rsidR="00BB6F13" w:rsidRDefault="00BB6F13" w:rsidP="00793EC7">
      <w:pPr>
        <w:numPr>
          <w:ilvl w:val="1"/>
          <w:numId w:val="2"/>
        </w:numPr>
        <w:tabs>
          <w:tab w:val="left" w:pos="285"/>
        </w:tabs>
        <w:spacing w:line="360" w:lineRule="auto"/>
        <w:ind w:right="20"/>
        <w:jc w:val="both"/>
        <w:rPr>
          <w:rFonts w:ascii="Arial" w:hAnsi="Arial" w:cs="Arial"/>
          <w:color w:val="auto"/>
          <w:sz w:val="22"/>
          <w:szCs w:val="22"/>
        </w:rPr>
      </w:pPr>
      <w:r>
        <w:rPr>
          <w:rFonts w:ascii="Arial" w:hAnsi="Arial" w:cs="Arial"/>
          <w:color w:val="auto"/>
          <w:sz w:val="22"/>
          <w:szCs w:val="22"/>
        </w:rPr>
        <w:t>Szacunkowe zużycie energii elektrycznej</w:t>
      </w:r>
      <w:r w:rsidR="0065185C">
        <w:rPr>
          <w:rFonts w:ascii="Arial" w:hAnsi="Arial" w:cs="Arial"/>
          <w:color w:val="auto"/>
          <w:sz w:val="22"/>
          <w:szCs w:val="22"/>
        </w:rPr>
        <w:t xml:space="preserve"> przez 1</w:t>
      </w:r>
      <w:r w:rsidR="00757A1B">
        <w:rPr>
          <w:rFonts w:ascii="Arial" w:hAnsi="Arial" w:cs="Arial"/>
          <w:color w:val="auto"/>
          <w:sz w:val="22"/>
          <w:szCs w:val="22"/>
        </w:rPr>
        <w:t>2</w:t>
      </w:r>
      <w:r w:rsidR="0065185C">
        <w:rPr>
          <w:rFonts w:ascii="Arial" w:hAnsi="Arial" w:cs="Arial"/>
          <w:color w:val="auto"/>
          <w:sz w:val="22"/>
          <w:szCs w:val="22"/>
        </w:rPr>
        <w:t xml:space="preserve"> miesięcy</w:t>
      </w:r>
      <w:r>
        <w:rPr>
          <w:rFonts w:ascii="Arial" w:hAnsi="Arial" w:cs="Arial"/>
          <w:color w:val="auto"/>
          <w:sz w:val="22"/>
          <w:szCs w:val="22"/>
        </w:rPr>
        <w:t xml:space="preserve">: </w:t>
      </w:r>
      <w:r w:rsidR="00757A1B">
        <w:rPr>
          <w:rFonts w:ascii="Arial" w:hAnsi="Arial" w:cs="Arial"/>
          <w:color w:val="auto"/>
          <w:sz w:val="22"/>
          <w:szCs w:val="22"/>
        </w:rPr>
        <w:t>73</w:t>
      </w:r>
      <w:r w:rsidR="0065185C">
        <w:rPr>
          <w:rFonts w:ascii="Arial" w:hAnsi="Arial" w:cs="Arial"/>
          <w:color w:val="auto"/>
          <w:sz w:val="22"/>
          <w:szCs w:val="22"/>
        </w:rPr>
        <w:t xml:space="preserve"> 000</w:t>
      </w:r>
      <w:r>
        <w:rPr>
          <w:rFonts w:ascii="Arial" w:hAnsi="Arial" w:cs="Arial"/>
          <w:color w:val="auto"/>
          <w:sz w:val="22"/>
          <w:szCs w:val="22"/>
        </w:rPr>
        <w:t xml:space="preserve"> </w:t>
      </w:r>
      <w:r w:rsidR="006023E7">
        <w:rPr>
          <w:rFonts w:ascii="Arial" w:hAnsi="Arial" w:cs="Arial"/>
          <w:color w:val="auto"/>
          <w:sz w:val="22"/>
          <w:szCs w:val="22"/>
        </w:rPr>
        <w:t>k</w:t>
      </w:r>
      <w:r>
        <w:rPr>
          <w:rFonts w:ascii="Arial" w:hAnsi="Arial" w:cs="Arial"/>
          <w:color w:val="auto"/>
          <w:sz w:val="22"/>
          <w:szCs w:val="22"/>
        </w:rPr>
        <w:t>Wh</w:t>
      </w:r>
      <w:r w:rsidR="004F0071">
        <w:rPr>
          <w:rFonts w:ascii="Arial" w:hAnsi="Arial" w:cs="Arial"/>
          <w:color w:val="auto"/>
          <w:sz w:val="22"/>
          <w:szCs w:val="22"/>
        </w:rPr>
        <w:t xml:space="preserve">, czyli </w:t>
      </w:r>
      <w:r w:rsidR="00757A1B">
        <w:rPr>
          <w:rFonts w:ascii="Arial" w:hAnsi="Arial" w:cs="Arial"/>
          <w:color w:val="auto"/>
          <w:sz w:val="22"/>
          <w:szCs w:val="22"/>
        </w:rPr>
        <w:t>73</w:t>
      </w:r>
      <w:r w:rsidR="004F0071">
        <w:rPr>
          <w:rFonts w:ascii="Arial" w:hAnsi="Arial" w:cs="Arial"/>
          <w:color w:val="auto"/>
          <w:sz w:val="22"/>
          <w:szCs w:val="22"/>
        </w:rPr>
        <w:t xml:space="preserve"> MWh</w:t>
      </w:r>
    </w:p>
    <w:p w14:paraId="0F8FC95C" w14:textId="037F39A2" w:rsidR="00BB6F13" w:rsidRDefault="00BB6F13" w:rsidP="00793EC7">
      <w:pPr>
        <w:numPr>
          <w:ilvl w:val="1"/>
          <w:numId w:val="2"/>
        </w:numPr>
        <w:tabs>
          <w:tab w:val="left" w:pos="285"/>
        </w:tabs>
        <w:spacing w:line="360" w:lineRule="auto"/>
        <w:ind w:right="20"/>
        <w:jc w:val="both"/>
        <w:rPr>
          <w:rFonts w:ascii="Arial" w:hAnsi="Arial" w:cs="Arial"/>
          <w:color w:val="auto"/>
          <w:sz w:val="22"/>
          <w:szCs w:val="22"/>
        </w:rPr>
      </w:pPr>
      <w:r>
        <w:rPr>
          <w:rFonts w:ascii="Arial" w:hAnsi="Arial" w:cs="Arial"/>
          <w:color w:val="auto"/>
          <w:sz w:val="22"/>
          <w:szCs w:val="22"/>
        </w:rPr>
        <w:t>Grupa taryfowa: C12A</w:t>
      </w:r>
    </w:p>
    <w:p w14:paraId="42D2B3F9" w14:textId="27E9A81B" w:rsidR="00BB6F13" w:rsidRDefault="00BB6F13" w:rsidP="00793EC7">
      <w:pPr>
        <w:numPr>
          <w:ilvl w:val="1"/>
          <w:numId w:val="2"/>
        </w:numPr>
        <w:tabs>
          <w:tab w:val="left" w:pos="285"/>
        </w:tabs>
        <w:spacing w:line="360" w:lineRule="auto"/>
        <w:ind w:right="20"/>
        <w:jc w:val="both"/>
        <w:rPr>
          <w:rFonts w:ascii="Arial" w:hAnsi="Arial" w:cs="Arial"/>
          <w:color w:val="auto"/>
          <w:sz w:val="22"/>
          <w:szCs w:val="22"/>
        </w:rPr>
      </w:pPr>
      <w:r>
        <w:rPr>
          <w:rFonts w:ascii="Arial" w:hAnsi="Arial" w:cs="Arial"/>
          <w:color w:val="auto"/>
          <w:sz w:val="22"/>
          <w:szCs w:val="22"/>
        </w:rPr>
        <w:t>Numer PPE: 590243872015439859</w:t>
      </w:r>
    </w:p>
    <w:p w14:paraId="49E2DA2A" w14:textId="750D6603" w:rsidR="00BB6F13" w:rsidRPr="00E363FD" w:rsidRDefault="00771441" w:rsidP="00793EC7">
      <w:pPr>
        <w:numPr>
          <w:ilvl w:val="1"/>
          <w:numId w:val="2"/>
        </w:numPr>
        <w:tabs>
          <w:tab w:val="left" w:pos="285"/>
        </w:tabs>
        <w:spacing w:line="360" w:lineRule="auto"/>
        <w:ind w:right="20"/>
        <w:jc w:val="both"/>
        <w:rPr>
          <w:rFonts w:ascii="Arial" w:hAnsi="Arial" w:cs="Arial"/>
          <w:color w:val="auto"/>
          <w:sz w:val="22"/>
          <w:szCs w:val="22"/>
        </w:rPr>
      </w:pPr>
      <w:r>
        <w:rPr>
          <w:rFonts w:ascii="Arial" w:hAnsi="Arial" w:cs="Arial"/>
          <w:color w:val="auto"/>
          <w:sz w:val="22"/>
          <w:szCs w:val="22"/>
        </w:rPr>
        <w:t xml:space="preserve">Moc umowna: 40 </w:t>
      </w:r>
      <w:r w:rsidR="001D6104">
        <w:rPr>
          <w:rFonts w:ascii="Arial" w:hAnsi="Arial" w:cs="Arial"/>
          <w:color w:val="auto"/>
          <w:sz w:val="22"/>
          <w:szCs w:val="22"/>
        </w:rPr>
        <w:t>kWh</w:t>
      </w:r>
    </w:p>
    <w:p w14:paraId="67C2ABB6" w14:textId="07FEB716" w:rsidR="000157B5" w:rsidRDefault="00E363FD" w:rsidP="000157B5">
      <w:pPr>
        <w:numPr>
          <w:ilvl w:val="2"/>
          <w:numId w:val="2"/>
        </w:numPr>
        <w:tabs>
          <w:tab w:val="left" w:pos="381"/>
        </w:tabs>
        <w:spacing w:line="360" w:lineRule="auto"/>
        <w:jc w:val="both"/>
        <w:rPr>
          <w:rFonts w:ascii="Arial" w:hAnsi="Arial" w:cs="Arial"/>
          <w:color w:val="auto"/>
          <w:sz w:val="22"/>
          <w:szCs w:val="22"/>
        </w:rPr>
      </w:pPr>
      <w:r w:rsidRPr="00E363FD">
        <w:rPr>
          <w:rFonts w:ascii="Arial" w:hAnsi="Arial" w:cs="Arial"/>
          <w:color w:val="auto"/>
          <w:sz w:val="22"/>
          <w:szCs w:val="22"/>
        </w:rPr>
        <w:t>Okres rozliczeniowy: jednomiesięczny</w:t>
      </w:r>
    </w:p>
    <w:p w14:paraId="2142B7E2" w14:textId="77777777" w:rsidR="003B16E7" w:rsidRDefault="00E363FD" w:rsidP="003B16E7">
      <w:pPr>
        <w:numPr>
          <w:ilvl w:val="2"/>
          <w:numId w:val="2"/>
        </w:numPr>
        <w:tabs>
          <w:tab w:val="left" w:pos="381"/>
        </w:tabs>
        <w:spacing w:line="360" w:lineRule="auto"/>
        <w:jc w:val="both"/>
        <w:rPr>
          <w:rFonts w:ascii="Arial" w:hAnsi="Arial" w:cs="Arial"/>
          <w:color w:val="auto"/>
          <w:sz w:val="22"/>
          <w:szCs w:val="22"/>
        </w:rPr>
      </w:pPr>
      <w:r w:rsidRPr="000157B5">
        <w:rPr>
          <w:rFonts w:ascii="Arial" w:hAnsi="Arial" w:cs="Arial"/>
          <w:color w:val="auto"/>
          <w:sz w:val="22"/>
          <w:szCs w:val="22"/>
        </w:rPr>
        <w:t>Aktualn</w:t>
      </w:r>
      <w:r w:rsidR="0065185C">
        <w:rPr>
          <w:rFonts w:ascii="Arial" w:hAnsi="Arial" w:cs="Arial"/>
          <w:color w:val="auto"/>
          <w:sz w:val="22"/>
          <w:szCs w:val="22"/>
        </w:rPr>
        <w:t>ie PSSE w Ciechanowie obowiązuję</w:t>
      </w:r>
      <w:r w:rsidRPr="000157B5">
        <w:rPr>
          <w:rFonts w:ascii="Arial" w:hAnsi="Arial" w:cs="Arial"/>
          <w:color w:val="auto"/>
          <w:sz w:val="22"/>
          <w:szCs w:val="22"/>
        </w:rPr>
        <w:t xml:space="preserve"> umowa </w:t>
      </w:r>
      <w:r w:rsidR="0065185C">
        <w:rPr>
          <w:rFonts w:ascii="Arial" w:hAnsi="Arial" w:cs="Arial"/>
          <w:color w:val="auto"/>
          <w:sz w:val="22"/>
          <w:szCs w:val="22"/>
        </w:rPr>
        <w:t xml:space="preserve">sprzedaży rezerwowej </w:t>
      </w:r>
      <w:r w:rsidRPr="000157B5">
        <w:rPr>
          <w:rFonts w:ascii="Arial" w:hAnsi="Arial" w:cs="Arial"/>
          <w:color w:val="auto"/>
          <w:sz w:val="22"/>
          <w:szCs w:val="22"/>
        </w:rPr>
        <w:t>na dostawę energii</w:t>
      </w:r>
      <w:r w:rsidR="000F78C8">
        <w:rPr>
          <w:rFonts w:ascii="Arial" w:hAnsi="Arial" w:cs="Arial"/>
          <w:color w:val="auto"/>
          <w:sz w:val="22"/>
          <w:szCs w:val="22"/>
        </w:rPr>
        <w:t xml:space="preserve"> elektrycznej</w:t>
      </w:r>
      <w:r w:rsidR="003B16E7">
        <w:rPr>
          <w:rFonts w:ascii="Arial" w:hAnsi="Arial" w:cs="Arial"/>
          <w:color w:val="auto"/>
          <w:sz w:val="22"/>
          <w:szCs w:val="22"/>
        </w:rPr>
        <w:t xml:space="preserve"> z firma: ENERGA-OBRÓT S.A. al. Grunwaldzka 472, 80-309 Gdańsk.</w:t>
      </w:r>
    </w:p>
    <w:p w14:paraId="29762D41" w14:textId="133988D3" w:rsidR="00E363FD" w:rsidRPr="00E363FD" w:rsidRDefault="00E363FD" w:rsidP="003B16E7">
      <w:pPr>
        <w:numPr>
          <w:ilvl w:val="2"/>
          <w:numId w:val="2"/>
        </w:numPr>
        <w:tabs>
          <w:tab w:val="left" w:pos="381"/>
        </w:tabs>
        <w:spacing w:line="360" w:lineRule="auto"/>
        <w:jc w:val="both"/>
        <w:rPr>
          <w:rFonts w:ascii="Arial" w:hAnsi="Arial" w:cs="Arial"/>
          <w:color w:val="auto"/>
          <w:sz w:val="22"/>
          <w:szCs w:val="22"/>
        </w:rPr>
      </w:pPr>
      <w:r w:rsidRPr="00E363FD">
        <w:rPr>
          <w:rFonts w:ascii="Arial" w:hAnsi="Arial" w:cs="Arial"/>
          <w:color w:val="auto"/>
          <w:sz w:val="22"/>
          <w:szCs w:val="22"/>
        </w:rPr>
        <w:t>Zamawiający oświadcza, że:</w:t>
      </w:r>
    </w:p>
    <w:p w14:paraId="35B2D9AD" w14:textId="77777777" w:rsidR="00E363FD" w:rsidRPr="00E363FD" w:rsidRDefault="00E363FD" w:rsidP="00793EC7">
      <w:pPr>
        <w:numPr>
          <w:ilvl w:val="0"/>
          <w:numId w:val="4"/>
        </w:numPr>
        <w:tabs>
          <w:tab w:val="left" w:pos="280"/>
        </w:tabs>
        <w:spacing w:line="360" w:lineRule="auto"/>
        <w:jc w:val="both"/>
        <w:rPr>
          <w:rFonts w:ascii="Arial" w:hAnsi="Arial" w:cs="Arial"/>
          <w:color w:val="auto"/>
          <w:sz w:val="22"/>
          <w:szCs w:val="22"/>
        </w:rPr>
      </w:pPr>
      <w:r w:rsidRPr="00E363FD">
        <w:rPr>
          <w:rFonts w:ascii="Arial" w:hAnsi="Arial" w:cs="Arial"/>
          <w:color w:val="auto"/>
          <w:sz w:val="22"/>
          <w:szCs w:val="22"/>
        </w:rPr>
        <w:t>nie jest przedsiębiorstwem energetycznym w rozumieniu ustawy Prawo energetyczne,</w:t>
      </w:r>
    </w:p>
    <w:p w14:paraId="29558B21" w14:textId="77777777" w:rsidR="00E363FD" w:rsidRPr="00E363FD" w:rsidRDefault="00E363FD" w:rsidP="00793EC7">
      <w:pPr>
        <w:numPr>
          <w:ilvl w:val="0"/>
          <w:numId w:val="4"/>
        </w:numPr>
        <w:tabs>
          <w:tab w:val="left" w:pos="304"/>
        </w:tabs>
        <w:spacing w:line="360" w:lineRule="auto"/>
        <w:jc w:val="both"/>
        <w:rPr>
          <w:rFonts w:ascii="Arial" w:hAnsi="Arial" w:cs="Arial"/>
          <w:color w:val="auto"/>
          <w:sz w:val="22"/>
          <w:szCs w:val="22"/>
        </w:rPr>
      </w:pPr>
      <w:r w:rsidRPr="00E363FD">
        <w:rPr>
          <w:rFonts w:ascii="Arial" w:hAnsi="Arial" w:cs="Arial"/>
          <w:color w:val="auto"/>
          <w:sz w:val="22"/>
          <w:szCs w:val="22"/>
        </w:rPr>
        <w:t>kupowana energia elektryczna zużywana będzie na własne potrzeby,</w:t>
      </w:r>
    </w:p>
    <w:p w14:paraId="51C73D31" w14:textId="77777777" w:rsidR="00E363FD" w:rsidRPr="00E363FD" w:rsidRDefault="00E363FD" w:rsidP="00793EC7">
      <w:pPr>
        <w:numPr>
          <w:ilvl w:val="0"/>
          <w:numId w:val="4"/>
        </w:numPr>
        <w:tabs>
          <w:tab w:val="left" w:pos="275"/>
        </w:tabs>
        <w:spacing w:line="360" w:lineRule="auto"/>
        <w:jc w:val="both"/>
        <w:rPr>
          <w:rFonts w:ascii="Arial" w:hAnsi="Arial" w:cs="Arial"/>
          <w:color w:val="auto"/>
          <w:sz w:val="22"/>
          <w:szCs w:val="22"/>
        </w:rPr>
      </w:pPr>
      <w:r w:rsidRPr="00E363FD">
        <w:rPr>
          <w:rFonts w:ascii="Arial" w:hAnsi="Arial" w:cs="Arial"/>
          <w:color w:val="auto"/>
          <w:sz w:val="22"/>
          <w:szCs w:val="22"/>
        </w:rPr>
        <w:t>jest właścicielem obiektu, do którego ma być dostarczana energia elektryczna.</w:t>
      </w:r>
    </w:p>
    <w:p w14:paraId="63835039" w14:textId="370AD9E9" w:rsidR="00E363FD" w:rsidRPr="00E363FD" w:rsidRDefault="00E363FD" w:rsidP="00793EC7">
      <w:pPr>
        <w:spacing w:line="360" w:lineRule="auto"/>
        <w:ind w:left="40" w:right="20"/>
        <w:jc w:val="both"/>
        <w:rPr>
          <w:rFonts w:ascii="Arial" w:hAnsi="Arial" w:cs="Arial"/>
          <w:color w:val="auto"/>
          <w:sz w:val="22"/>
          <w:szCs w:val="22"/>
        </w:rPr>
      </w:pPr>
      <w:r w:rsidRPr="00E363FD">
        <w:rPr>
          <w:rFonts w:ascii="Arial" w:hAnsi="Arial" w:cs="Arial"/>
          <w:color w:val="auto"/>
          <w:sz w:val="22"/>
          <w:szCs w:val="22"/>
        </w:rPr>
        <w:t xml:space="preserve">Ilości energii określone w pkt. </w:t>
      </w:r>
      <w:r w:rsidR="000157B5">
        <w:rPr>
          <w:rFonts w:ascii="Arial" w:hAnsi="Arial" w:cs="Arial"/>
          <w:color w:val="auto"/>
          <w:sz w:val="22"/>
          <w:szCs w:val="22"/>
        </w:rPr>
        <w:t>4</w:t>
      </w:r>
      <w:r w:rsidRPr="00E363FD">
        <w:rPr>
          <w:rFonts w:ascii="Arial" w:hAnsi="Arial" w:cs="Arial"/>
          <w:color w:val="auto"/>
          <w:sz w:val="22"/>
          <w:szCs w:val="22"/>
        </w:rPr>
        <w:t xml:space="preserve"> są szacunkowe i nie są wiążące dla Zamawiającego. W przypadku przekroczenia podanych ilości energii elektrycznej Wykonawca zobowiązany jest sprzedawać energię o niezmienionych parametrach jakościowych z zachowaniem cen z oferty bez dodatkowych opłat. Natomiast zużycie energii elektrycznej poniżej szacowanych ilości nie daje Wykonawcy prawa do rekompensaty. Wykonawca powinien posiadać:</w:t>
      </w:r>
    </w:p>
    <w:p w14:paraId="3FA9893A" w14:textId="77777777" w:rsidR="00E363FD" w:rsidRPr="00E363FD" w:rsidRDefault="00E363FD" w:rsidP="00793EC7">
      <w:pPr>
        <w:numPr>
          <w:ilvl w:val="1"/>
          <w:numId w:val="4"/>
        </w:numPr>
        <w:tabs>
          <w:tab w:val="left" w:pos="328"/>
        </w:tabs>
        <w:spacing w:line="360" w:lineRule="auto"/>
        <w:ind w:right="20"/>
        <w:jc w:val="both"/>
        <w:rPr>
          <w:rFonts w:ascii="Arial" w:hAnsi="Arial" w:cs="Arial"/>
          <w:color w:val="auto"/>
          <w:sz w:val="22"/>
          <w:szCs w:val="22"/>
        </w:rPr>
      </w:pPr>
      <w:r w:rsidRPr="00E363FD">
        <w:rPr>
          <w:rFonts w:ascii="Arial" w:hAnsi="Arial" w:cs="Arial"/>
          <w:color w:val="auto"/>
          <w:sz w:val="22"/>
          <w:szCs w:val="22"/>
        </w:rPr>
        <w:t>aktualną koncesję na prowadzenie działalności gospodarczej w zakresie obrotu energią elektryczną, wydaną przez Prezesa Urzędu Regulacji Energetyki,</w:t>
      </w:r>
    </w:p>
    <w:p w14:paraId="66024CD6" w14:textId="4D32B2EE" w:rsidR="00E363FD" w:rsidRPr="00E363FD" w:rsidRDefault="00E363FD" w:rsidP="00793EC7">
      <w:pPr>
        <w:numPr>
          <w:ilvl w:val="1"/>
          <w:numId w:val="4"/>
        </w:numPr>
        <w:tabs>
          <w:tab w:val="left" w:pos="333"/>
        </w:tabs>
        <w:spacing w:line="360" w:lineRule="auto"/>
        <w:ind w:right="20"/>
        <w:jc w:val="both"/>
        <w:rPr>
          <w:rFonts w:ascii="Arial" w:hAnsi="Arial" w:cs="Arial"/>
          <w:color w:val="auto"/>
          <w:sz w:val="22"/>
          <w:szCs w:val="22"/>
        </w:rPr>
      </w:pPr>
      <w:r w:rsidRPr="00E363FD">
        <w:rPr>
          <w:rFonts w:ascii="Arial" w:hAnsi="Arial" w:cs="Arial"/>
          <w:color w:val="auto"/>
          <w:sz w:val="22"/>
          <w:szCs w:val="22"/>
        </w:rPr>
        <w:t>zawartą aktualną umowę z operatorem systemu dystrybucji (E</w:t>
      </w:r>
      <w:r w:rsidR="00C716B1">
        <w:rPr>
          <w:rFonts w:ascii="Arial" w:hAnsi="Arial" w:cs="Arial"/>
          <w:color w:val="auto"/>
          <w:sz w:val="22"/>
          <w:szCs w:val="22"/>
        </w:rPr>
        <w:t>NERGA OPERATOR S.A.</w:t>
      </w:r>
      <w:r w:rsidRPr="00E363FD">
        <w:rPr>
          <w:rFonts w:ascii="Arial" w:hAnsi="Arial" w:cs="Arial"/>
          <w:color w:val="auto"/>
          <w:sz w:val="22"/>
          <w:szCs w:val="22"/>
        </w:rPr>
        <w:t>) umożliwiając</w:t>
      </w:r>
      <w:r w:rsidR="0065185C">
        <w:rPr>
          <w:rFonts w:ascii="Arial" w:hAnsi="Arial" w:cs="Arial"/>
          <w:color w:val="auto"/>
          <w:sz w:val="22"/>
          <w:szCs w:val="22"/>
        </w:rPr>
        <w:t>ą</w:t>
      </w:r>
      <w:r w:rsidRPr="00E363FD">
        <w:rPr>
          <w:rFonts w:ascii="Arial" w:hAnsi="Arial" w:cs="Arial"/>
          <w:color w:val="auto"/>
          <w:sz w:val="22"/>
          <w:szCs w:val="22"/>
        </w:rPr>
        <w:t xml:space="preserve"> sprzedaż energii elektrycznej do obiektów Zamawiającego za pośrednictwem sieci dystrybucyjnej OSD.</w:t>
      </w:r>
    </w:p>
    <w:p w14:paraId="014A949F" w14:textId="77777777" w:rsidR="00E363FD" w:rsidRPr="00E363FD" w:rsidRDefault="00E363FD" w:rsidP="00793EC7">
      <w:pPr>
        <w:spacing w:line="360" w:lineRule="auto"/>
        <w:ind w:left="20"/>
        <w:jc w:val="both"/>
        <w:rPr>
          <w:rFonts w:ascii="Arial" w:hAnsi="Arial" w:cs="Arial"/>
          <w:color w:val="auto"/>
          <w:sz w:val="22"/>
          <w:szCs w:val="22"/>
        </w:rPr>
      </w:pPr>
      <w:r w:rsidRPr="00E363FD">
        <w:rPr>
          <w:rFonts w:ascii="Arial" w:hAnsi="Arial" w:cs="Arial"/>
          <w:color w:val="auto"/>
          <w:sz w:val="22"/>
          <w:szCs w:val="22"/>
        </w:rPr>
        <w:t>Wymogi co do ceny za przedmiot zamówienia:</w:t>
      </w:r>
    </w:p>
    <w:p w14:paraId="25345A4D" w14:textId="77777777" w:rsidR="00E363FD" w:rsidRPr="00E363FD" w:rsidRDefault="00E363FD" w:rsidP="00793EC7">
      <w:pPr>
        <w:numPr>
          <w:ilvl w:val="2"/>
          <w:numId w:val="4"/>
        </w:numPr>
        <w:tabs>
          <w:tab w:val="left" w:pos="289"/>
        </w:tabs>
        <w:spacing w:line="360" w:lineRule="auto"/>
        <w:ind w:right="20"/>
        <w:jc w:val="both"/>
        <w:rPr>
          <w:rFonts w:ascii="Arial" w:hAnsi="Arial" w:cs="Arial"/>
          <w:color w:val="auto"/>
          <w:sz w:val="22"/>
          <w:szCs w:val="22"/>
        </w:rPr>
      </w:pPr>
      <w:r w:rsidRPr="00E363FD">
        <w:rPr>
          <w:rFonts w:ascii="Arial" w:hAnsi="Arial" w:cs="Arial"/>
          <w:color w:val="auto"/>
          <w:sz w:val="22"/>
          <w:szCs w:val="22"/>
        </w:rPr>
        <w:t>ceny jednostkowe za sprzedaż energii elektrycznej zawarte w ofercie nie ulegną zmianie w okresie trwania umowy,</w:t>
      </w:r>
    </w:p>
    <w:p w14:paraId="6478FAD6" w14:textId="77777777" w:rsidR="00E363FD" w:rsidRPr="00E363FD" w:rsidRDefault="00E363FD" w:rsidP="00793EC7">
      <w:pPr>
        <w:numPr>
          <w:ilvl w:val="2"/>
          <w:numId w:val="4"/>
        </w:numPr>
        <w:tabs>
          <w:tab w:val="left" w:pos="346"/>
        </w:tabs>
        <w:spacing w:line="360" w:lineRule="auto"/>
        <w:ind w:right="20"/>
        <w:jc w:val="both"/>
        <w:rPr>
          <w:rFonts w:ascii="Arial" w:hAnsi="Arial" w:cs="Arial"/>
          <w:color w:val="auto"/>
          <w:sz w:val="22"/>
          <w:szCs w:val="22"/>
        </w:rPr>
      </w:pPr>
      <w:r w:rsidRPr="00E363FD">
        <w:rPr>
          <w:rFonts w:ascii="Arial" w:hAnsi="Arial" w:cs="Arial"/>
          <w:color w:val="auto"/>
          <w:sz w:val="22"/>
          <w:szCs w:val="22"/>
        </w:rPr>
        <w:t>w cenach zawarte są wszystkie koszty niezbędne do wykonania zamówienia, w tym wynikające z bilansowania handlowego i przeprowadzenia procedury zmiany sprzedawcy energii elektrycznej.</w:t>
      </w:r>
    </w:p>
    <w:p w14:paraId="4A28CBC4" w14:textId="1A1DF1C0" w:rsidR="000F78C8" w:rsidRDefault="000F78C8" w:rsidP="00793EC7">
      <w:pPr>
        <w:spacing w:line="360" w:lineRule="auto"/>
        <w:rPr>
          <w:rFonts w:ascii="Arial" w:hAnsi="Arial" w:cs="Arial"/>
          <w:sz w:val="22"/>
          <w:szCs w:val="22"/>
        </w:rPr>
      </w:pPr>
    </w:p>
    <w:p w14:paraId="09D01A89" w14:textId="0F96ADB3" w:rsidR="000F78C8" w:rsidRDefault="000F78C8" w:rsidP="00793EC7">
      <w:pPr>
        <w:spacing w:line="360" w:lineRule="auto"/>
        <w:rPr>
          <w:rFonts w:ascii="Arial" w:hAnsi="Arial" w:cs="Arial"/>
          <w:sz w:val="22"/>
          <w:szCs w:val="22"/>
        </w:rPr>
      </w:pPr>
    </w:p>
    <w:p w14:paraId="053BDA2B" w14:textId="6CC60E41" w:rsidR="000F78C8" w:rsidRPr="000F78C8" w:rsidRDefault="000F78C8" w:rsidP="000F78C8">
      <w:pPr>
        <w:spacing w:after="160" w:line="259" w:lineRule="auto"/>
        <w:jc w:val="right"/>
        <w:rPr>
          <w:rFonts w:ascii="Arial" w:eastAsiaTheme="minorEastAsia" w:hAnsi="Arial" w:cs="Arial"/>
          <w:color w:val="auto"/>
          <w:sz w:val="22"/>
          <w:szCs w:val="22"/>
        </w:rPr>
      </w:pPr>
      <w:r w:rsidRPr="000F78C8">
        <w:rPr>
          <w:rFonts w:ascii="Arial" w:eastAsiaTheme="minorEastAsia" w:hAnsi="Arial" w:cs="Arial"/>
          <w:b/>
          <w:bCs/>
          <w:color w:val="auto"/>
          <w:sz w:val="22"/>
          <w:szCs w:val="22"/>
        </w:rPr>
        <w:t xml:space="preserve">Załącznik nr </w:t>
      </w:r>
      <w:r>
        <w:rPr>
          <w:rFonts w:ascii="Arial" w:eastAsiaTheme="minorEastAsia" w:hAnsi="Arial" w:cs="Arial"/>
          <w:b/>
          <w:bCs/>
          <w:color w:val="auto"/>
          <w:sz w:val="22"/>
          <w:szCs w:val="22"/>
        </w:rPr>
        <w:t xml:space="preserve">3 </w:t>
      </w:r>
      <w:r w:rsidRPr="000F78C8">
        <w:rPr>
          <w:rFonts w:ascii="Arial" w:eastAsiaTheme="minorEastAsia" w:hAnsi="Arial" w:cs="Arial"/>
          <w:b/>
          <w:bCs/>
          <w:color w:val="auto"/>
          <w:sz w:val="22"/>
          <w:szCs w:val="22"/>
        </w:rPr>
        <w:t>do SWZ</w:t>
      </w:r>
      <w:r w:rsidRPr="000F78C8">
        <w:rPr>
          <w:rFonts w:ascii="Arial" w:eastAsiaTheme="minorEastAsia" w:hAnsi="Arial" w:cs="Arial"/>
          <w:color w:val="auto"/>
          <w:sz w:val="22"/>
          <w:szCs w:val="22"/>
        </w:rPr>
        <w:t xml:space="preserve">                                                                                              </w:t>
      </w:r>
    </w:p>
    <w:p w14:paraId="642D5C1D"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Wykonawca:</w:t>
      </w:r>
    </w:p>
    <w:p w14:paraId="3B33C317"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w:t>
      </w:r>
    </w:p>
    <w:p w14:paraId="4BD01B2D"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w:t>
      </w:r>
    </w:p>
    <w:p w14:paraId="09AF74AD" w14:textId="77777777" w:rsidR="000F78C8" w:rsidRPr="000F78C8" w:rsidRDefault="000F78C8" w:rsidP="000F78C8">
      <w:pPr>
        <w:spacing w:after="160" w:line="259" w:lineRule="auto"/>
        <w:jc w:val="both"/>
        <w:rPr>
          <w:rFonts w:ascii="Arial" w:eastAsiaTheme="minorEastAsia" w:hAnsi="Arial" w:cs="Arial"/>
          <w:b/>
          <w:color w:val="auto"/>
          <w:sz w:val="22"/>
          <w:szCs w:val="22"/>
        </w:rPr>
      </w:pPr>
      <w:r w:rsidRPr="000F78C8">
        <w:rPr>
          <w:rFonts w:ascii="Arial" w:eastAsiaTheme="minorEastAsia" w:hAnsi="Arial" w:cs="Arial"/>
          <w:color w:val="auto"/>
          <w:sz w:val="22"/>
          <w:szCs w:val="22"/>
        </w:rPr>
        <w:t>……………………….</w:t>
      </w:r>
    </w:p>
    <w:p w14:paraId="2B1BD6D5"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Pełna nazwa firmy, adres w zależności od podmiotu</w:t>
      </w:r>
    </w:p>
    <w:p w14:paraId="660D75E1"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 xml:space="preserve">NIP lub PESEL , KRS lub </w:t>
      </w:r>
      <w:proofErr w:type="spellStart"/>
      <w:r w:rsidRPr="000F78C8">
        <w:rPr>
          <w:rFonts w:ascii="Arial" w:eastAsiaTheme="minorEastAsia" w:hAnsi="Arial" w:cs="Arial"/>
          <w:color w:val="auto"/>
          <w:sz w:val="22"/>
          <w:szCs w:val="22"/>
        </w:rPr>
        <w:t>CEiDG</w:t>
      </w:r>
      <w:proofErr w:type="spellEnd"/>
    </w:p>
    <w:p w14:paraId="2D702409" w14:textId="77777777" w:rsidR="000F78C8" w:rsidRPr="000F78C8" w:rsidRDefault="000F78C8" w:rsidP="000F78C8">
      <w:pPr>
        <w:spacing w:after="160" w:line="259" w:lineRule="auto"/>
        <w:rPr>
          <w:rFonts w:ascii="Arial" w:eastAsiaTheme="minorEastAsia" w:hAnsi="Arial" w:cs="Arial"/>
          <w:b/>
          <w:color w:val="auto"/>
          <w:sz w:val="22"/>
          <w:szCs w:val="22"/>
        </w:rPr>
      </w:pPr>
    </w:p>
    <w:p w14:paraId="42234B4E" w14:textId="77777777" w:rsidR="000F78C8" w:rsidRPr="000F78C8" w:rsidRDefault="000F78C8" w:rsidP="000F78C8">
      <w:pPr>
        <w:spacing w:after="160" w:line="259" w:lineRule="auto"/>
        <w:rPr>
          <w:rFonts w:ascii="Arial" w:eastAsiaTheme="minorEastAsia" w:hAnsi="Arial" w:cs="Arial"/>
          <w:b/>
          <w:color w:val="auto"/>
          <w:sz w:val="22"/>
          <w:szCs w:val="22"/>
        </w:rPr>
      </w:pPr>
    </w:p>
    <w:p w14:paraId="5F0CC79A" w14:textId="77777777" w:rsidR="000F78C8" w:rsidRPr="000F78C8" w:rsidRDefault="000F78C8" w:rsidP="000F78C8">
      <w:pPr>
        <w:tabs>
          <w:tab w:val="left" w:pos="3375"/>
        </w:tabs>
        <w:spacing w:after="160" w:line="259" w:lineRule="auto"/>
        <w:rPr>
          <w:rFonts w:ascii="Arial" w:eastAsiaTheme="minorEastAsia" w:hAnsi="Arial" w:cs="Arial"/>
          <w:b/>
          <w:color w:val="auto"/>
          <w:sz w:val="22"/>
          <w:szCs w:val="22"/>
          <w:u w:val="single"/>
        </w:rPr>
      </w:pPr>
      <w:r w:rsidRPr="000F78C8">
        <w:rPr>
          <w:rFonts w:ascii="Arial" w:eastAsiaTheme="minorEastAsia" w:hAnsi="Arial" w:cs="Arial"/>
          <w:b/>
          <w:color w:val="auto"/>
          <w:sz w:val="22"/>
          <w:szCs w:val="22"/>
        </w:rPr>
        <w:tab/>
      </w:r>
      <w:r w:rsidRPr="000F78C8">
        <w:rPr>
          <w:rFonts w:ascii="Arial" w:eastAsiaTheme="minorEastAsia" w:hAnsi="Arial" w:cs="Arial"/>
          <w:b/>
          <w:color w:val="auto"/>
          <w:sz w:val="22"/>
          <w:szCs w:val="22"/>
          <w:u w:val="single"/>
        </w:rPr>
        <w:t>Oświadczenie wykonawcy</w:t>
      </w:r>
    </w:p>
    <w:p w14:paraId="085237BD" w14:textId="77777777" w:rsidR="000F78C8" w:rsidRPr="000F78C8" w:rsidRDefault="000F78C8" w:rsidP="000F78C8">
      <w:pPr>
        <w:tabs>
          <w:tab w:val="left" w:pos="3375"/>
        </w:tabs>
        <w:spacing w:after="160" w:line="259" w:lineRule="auto"/>
        <w:jc w:val="center"/>
        <w:rPr>
          <w:rFonts w:ascii="Arial" w:eastAsiaTheme="minorEastAsia" w:hAnsi="Arial" w:cs="Arial"/>
          <w:b/>
          <w:color w:val="auto"/>
          <w:sz w:val="22"/>
          <w:szCs w:val="22"/>
        </w:rPr>
      </w:pPr>
    </w:p>
    <w:p w14:paraId="55310A80" w14:textId="77777777" w:rsidR="000F78C8" w:rsidRPr="000F78C8" w:rsidRDefault="000F78C8" w:rsidP="000F78C8">
      <w:pPr>
        <w:tabs>
          <w:tab w:val="left" w:pos="3375"/>
        </w:tabs>
        <w:spacing w:after="160" w:line="259" w:lineRule="auto"/>
        <w:jc w:val="center"/>
        <w:rPr>
          <w:rFonts w:ascii="Arial" w:eastAsiaTheme="minorEastAsia" w:hAnsi="Arial" w:cs="Arial"/>
          <w:b/>
          <w:color w:val="auto"/>
          <w:sz w:val="22"/>
          <w:szCs w:val="22"/>
          <w:u w:val="single"/>
        </w:rPr>
      </w:pPr>
      <w:r w:rsidRPr="000F78C8">
        <w:rPr>
          <w:rFonts w:ascii="Arial" w:eastAsiaTheme="minorEastAsia" w:hAnsi="Arial" w:cs="Arial"/>
          <w:b/>
          <w:color w:val="auto"/>
          <w:sz w:val="22"/>
          <w:szCs w:val="22"/>
          <w:u w:val="single"/>
        </w:rPr>
        <w:t>Dotyczące spełniania warunków udziału w postępowaniu</w:t>
      </w:r>
    </w:p>
    <w:p w14:paraId="556CBD38" w14:textId="77777777" w:rsidR="000F78C8" w:rsidRPr="000F78C8" w:rsidRDefault="000F78C8" w:rsidP="000F78C8">
      <w:pPr>
        <w:spacing w:after="160" w:line="259" w:lineRule="auto"/>
        <w:rPr>
          <w:rFonts w:ascii="Arial" w:eastAsiaTheme="minorEastAsia" w:hAnsi="Arial" w:cs="Arial"/>
          <w:b/>
          <w:color w:val="auto"/>
          <w:sz w:val="22"/>
          <w:szCs w:val="22"/>
        </w:rPr>
      </w:pPr>
    </w:p>
    <w:p w14:paraId="47A3FCB0" w14:textId="5C883E63"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 xml:space="preserve">Dotyczy postępowania o udzielenie zamówienia publicznego prowadzonego w trybie podstawowym na: „Dostawę </w:t>
      </w:r>
      <w:r w:rsidR="00F263DC">
        <w:rPr>
          <w:rFonts w:ascii="Arial" w:eastAsiaTheme="minorEastAsia" w:hAnsi="Arial" w:cs="Arial"/>
          <w:color w:val="auto"/>
          <w:sz w:val="22"/>
          <w:szCs w:val="22"/>
        </w:rPr>
        <w:t>energii elektrycznej do budynku Powiatowej Stacji Sanitarno-Epidemiologicznej przy ul. Sienkiewicza 27”</w:t>
      </w:r>
      <w:r w:rsidR="00A148B6">
        <w:rPr>
          <w:rFonts w:ascii="Arial" w:eastAsiaTheme="minorEastAsia" w:hAnsi="Arial" w:cs="Arial"/>
          <w:color w:val="auto"/>
          <w:sz w:val="22"/>
          <w:szCs w:val="22"/>
        </w:rPr>
        <w:t>.</w:t>
      </w:r>
    </w:p>
    <w:p w14:paraId="7921C2A0" w14:textId="77777777" w:rsidR="000F78C8" w:rsidRPr="000F78C8" w:rsidRDefault="000F78C8" w:rsidP="000F78C8">
      <w:pPr>
        <w:spacing w:after="160" w:line="259" w:lineRule="auto"/>
        <w:rPr>
          <w:rFonts w:ascii="Arial" w:eastAsiaTheme="minorEastAsia" w:hAnsi="Arial" w:cs="Arial"/>
          <w:color w:val="auto"/>
          <w:sz w:val="22"/>
          <w:szCs w:val="22"/>
        </w:rPr>
      </w:pPr>
    </w:p>
    <w:p w14:paraId="1F347A66" w14:textId="77777777" w:rsidR="000F78C8" w:rsidRPr="000F78C8" w:rsidRDefault="000F78C8" w:rsidP="000F78C8">
      <w:pPr>
        <w:spacing w:after="160" w:line="259" w:lineRule="auto"/>
        <w:rPr>
          <w:rFonts w:ascii="Arial" w:eastAsiaTheme="minorEastAsia" w:hAnsi="Arial" w:cs="Arial"/>
          <w:color w:val="auto"/>
          <w:sz w:val="22"/>
          <w:szCs w:val="22"/>
          <w:u w:val="single"/>
        </w:rPr>
      </w:pPr>
      <w:r w:rsidRPr="000F78C8">
        <w:rPr>
          <w:rFonts w:ascii="Arial" w:eastAsiaTheme="minorEastAsia" w:hAnsi="Arial" w:cs="Arial"/>
          <w:color w:val="auto"/>
          <w:sz w:val="22"/>
          <w:szCs w:val="22"/>
          <w:u w:val="single"/>
        </w:rPr>
        <w:t>Oświadczenie dotyczące Wykonawcy:</w:t>
      </w:r>
    </w:p>
    <w:p w14:paraId="3B4861B6" w14:textId="77777777" w:rsidR="000F78C8" w:rsidRPr="000F78C8" w:rsidRDefault="000F78C8" w:rsidP="000F78C8">
      <w:pPr>
        <w:spacing w:after="160" w:line="259" w:lineRule="auto"/>
        <w:rPr>
          <w:rFonts w:ascii="Arial" w:eastAsiaTheme="minorEastAsia" w:hAnsi="Arial" w:cs="Arial"/>
          <w:color w:val="auto"/>
          <w:sz w:val="22"/>
          <w:szCs w:val="22"/>
          <w:u w:val="single"/>
        </w:rPr>
      </w:pPr>
    </w:p>
    <w:p w14:paraId="62D967F8"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Oświadczam, że spełniam warunki udziału w postępowaniu określone przez zamawiającego w Rozdziale IV SWZ.</w:t>
      </w:r>
    </w:p>
    <w:p w14:paraId="497681AA" w14:textId="77777777" w:rsidR="000F78C8" w:rsidRPr="000F78C8" w:rsidRDefault="000F78C8" w:rsidP="000F78C8">
      <w:pPr>
        <w:spacing w:after="160" w:line="259" w:lineRule="auto"/>
        <w:rPr>
          <w:rFonts w:ascii="Arial" w:eastAsiaTheme="minorEastAsia" w:hAnsi="Arial" w:cs="Arial"/>
          <w:color w:val="auto"/>
          <w:sz w:val="22"/>
          <w:szCs w:val="22"/>
        </w:rPr>
      </w:pPr>
    </w:p>
    <w:p w14:paraId="6259382A" w14:textId="77777777" w:rsidR="000F78C8" w:rsidRPr="000F78C8" w:rsidRDefault="000F78C8" w:rsidP="000F78C8">
      <w:pPr>
        <w:tabs>
          <w:tab w:val="left" w:pos="6015"/>
        </w:tabs>
        <w:spacing w:after="160" w:line="259" w:lineRule="auto"/>
        <w:rPr>
          <w:rFonts w:ascii="Arial" w:eastAsiaTheme="minorEastAsia" w:hAnsi="Arial" w:cs="Arial"/>
          <w:b/>
          <w:color w:val="auto"/>
          <w:sz w:val="22"/>
          <w:szCs w:val="22"/>
        </w:rPr>
      </w:pPr>
      <w:r w:rsidRPr="000F78C8">
        <w:rPr>
          <w:rFonts w:ascii="Arial" w:eastAsiaTheme="minorEastAsia" w:hAnsi="Arial" w:cs="Arial"/>
          <w:color w:val="auto"/>
          <w:sz w:val="22"/>
          <w:szCs w:val="22"/>
          <w:u w:val="single"/>
        </w:rPr>
        <w:t>Informacja w związku z poleganiem na zasobach innych podmiotów:</w:t>
      </w:r>
    </w:p>
    <w:p w14:paraId="13CC8232" w14:textId="77777777" w:rsidR="000F78C8" w:rsidRPr="000F78C8" w:rsidRDefault="000F78C8" w:rsidP="000F78C8">
      <w:pPr>
        <w:spacing w:after="160" w:line="259" w:lineRule="auto"/>
        <w:rPr>
          <w:rFonts w:ascii="Arial" w:eastAsiaTheme="minorEastAsia" w:hAnsi="Arial" w:cs="Arial"/>
          <w:color w:val="auto"/>
          <w:sz w:val="22"/>
          <w:szCs w:val="22"/>
        </w:rPr>
      </w:pPr>
    </w:p>
    <w:p w14:paraId="27AB70F6"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Oświadczam, że w celu wykazania spełnienia warunków udziału w postępowaniu określonych przez zamawiającego w Rozdziale IV SWZ polegam na zasobach następującego/</w:t>
      </w:r>
      <w:proofErr w:type="spellStart"/>
      <w:r w:rsidRPr="000F78C8">
        <w:rPr>
          <w:rFonts w:ascii="Arial" w:eastAsiaTheme="minorEastAsia" w:hAnsi="Arial" w:cs="Arial"/>
          <w:color w:val="auto"/>
          <w:sz w:val="22"/>
          <w:szCs w:val="22"/>
        </w:rPr>
        <w:t>ych</w:t>
      </w:r>
      <w:proofErr w:type="spellEnd"/>
      <w:r w:rsidRPr="000F78C8">
        <w:rPr>
          <w:rFonts w:ascii="Arial" w:eastAsiaTheme="minorEastAsia" w:hAnsi="Arial" w:cs="Arial"/>
          <w:color w:val="auto"/>
          <w:sz w:val="22"/>
          <w:szCs w:val="22"/>
        </w:rPr>
        <w:t xml:space="preserve"> podmiotu/ów*</w:t>
      </w:r>
    </w:p>
    <w:p w14:paraId="77195B11"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w:t>
      </w:r>
    </w:p>
    <w:p w14:paraId="22C782E1"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w:t>
      </w:r>
    </w:p>
    <w:p w14:paraId="5AF4B433"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w:t>
      </w:r>
    </w:p>
    <w:p w14:paraId="78B1E6C9"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W następującym zakresie:………………………………………………………………………</w:t>
      </w:r>
    </w:p>
    <w:p w14:paraId="5BEF9A30"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(wskazać podmiot i określić zakres dla wskazanego podmiotu)</w:t>
      </w:r>
    </w:p>
    <w:p w14:paraId="11FB164E"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Oświadczenie dotyczące podanych informacji:</w:t>
      </w:r>
    </w:p>
    <w:p w14:paraId="68937345"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Oświadczam, że wszystkie informację podane w powyższych oświadczeniach są aktualne i zgodne z prawdą oraz zostały przedstawione z pełną świadomością konsekwencji wprowadzenia zamawiającego w błąd przy przedstawieniu informacji.</w:t>
      </w:r>
    </w:p>
    <w:p w14:paraId="7BB9FC19" w14:textId="77777777" w:rsidR="000F78C8" w:rsidRPr="000F78C8" w:rsidRDefault="000F78C8" w:rsidP="000F78C8">
      <w:pPr>
        <w:spacing w:after="160" w:line="259" w:lineRule="auto"/>
        <w:rPr>
          <w:rFonts w:ascii="Arial" w:eastAsiaTheme="minorEastAsia" w:hAnsi="Arial" w:cs="Arial"/>
          <w:color w:val="auto"/>
          <w:sz w:val="22"/>
          <w:szCs w:val="22"/>
        </w:rPr>
      </w:pPr>
    </w:p>
    <w:p w14:paraId="290949B6" w14:textId="77777777" w:rsidR="000F78C8" w:rsidRPr="000F78C8" w:rsidRDefault="000F78C8" w:rsidP="000F78C8">
      <w:pPr>
        <w:spacing w:after="160" w:line="259" w:lineRule="auto"/>
        <w:rPr>
          <w:rFonts w:ascii="Arial" w:eastAsiaTheme="minorEastAsia" w:hAnsi="Arial" w:cs="Arial"/>
          <w:color w:val="auto"/>
          <w:sz w:val="22"/>
          <w:szCs w:val="22"/>
        </w:rPr>
      </w:pPr>
    </w:p>
    <w:p w14:paraId="645DA40E" w14:textId="77777777" w:rsidR="000F78C8" w:rsidRPr="000F78C8" w:rsidRDefault="000F78C8" w:rsidP="000F78C8">
      <w:pPr>
        <w:spacing w:after="160" w:line="259" w:lineRule="auto"/>
        <w:rPr>
          <w:rFonts w:ascii="Arial" w:eastAsiaTheme="minorEastAsia" w:hAnsi="Arial" w:cs="Arial"/>
          <w:color w:val="auto"/>
          <w:sz w:val="22"/>
          <w:szCs w:val="22"/>
        </w:rPr>
      </w:pPr>
    </w:p>
    <w:p w14:paraId="776B9E39"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 xml:space="preserve">……………, dnia……………..r.  </w:t>
      </w:r>
    </w:p>
    <w:p w14:paraId="76A1FB8C" w14:textId="77777777" w:rsidR="000F78C8" w:rsidRPr="000F78C8" w:rsidRDefault="000F78C8" w:rsidP="000F78C8">
      <w:pPr>
        <w:spacing w:after="160" w:line="259" w:lineRule="auto"/>
        <w:rPr>
          <w:rFonts w:ascii="Arial" w:eastAsiaTheme="minorEastAsia" w:hAnsi="Arial" w:cs="Arial"/>
          <w:b/>
          <w:color w:val="auto"/>
          <w:sz w:val="22"/>
          <w:szCs w:val="22"/>
        </w:rPr>
      </w:pPr>
      <w:r w:rsidRPr="000F78C8">
        <w:rPr>
          <w:rFonts w:ascii="Arial" w:eastAsiaTheme="minorEastAsia" w:hAnsi="Arial" w:cs="Arial"/>
          <w:color w:val="auto"/>
          <w:sz w:val="22"/>
          <w:szCs w:val="22"/>
        </w:rPr>
        <w:t xml:space="preserve">           (</w:t>
      </w:r>
      <w:proofErr w:type="spellStart"/>
      <w:r w:rsidRPr="000F78C8">
        <w:rPr>
          <w:rFonts w:ascii="Arial" w:eastAsiaTheme="minorEastAsia" w:hAnsi="Arial" w:cs="Arial"/>
          <w:color w:val="auto"/>
          <w:sz w:val="22"/>
          <w:szCs w:val="22"/>
        </w:rPr>
        <w:t>miejscowość,data</w:t>
      </w:r>
      <w:proofErr w:type="spellEnd"/>
      <w:r w:rsidRPr="000F78C8">
        <w:rPr>
          <w:rFonts w:ascii="Arial" w:eastAsiaTheme="minorEastAsia" w:hAnsi="Arial" w:cs="Arial"/>
          <w:color w:val="auto"/>
          <w:sz w:val="22"/>
          <w:szCs w:val="22"/>
        </w:rPr>
        <w:t xml:space="preserve">)                       </w:t>
      </w:r>
    </w:p>
    <w:p w14:paraId="3F3C1A07"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b/>
          <w:color w:val="auto"/>
          <w:sz w:val="22"/>
          <w:szCs w:val="22"/>
        </w:rPr>
        <w:t xml:space="preserve">    </w:t>
      </w:r>
    </w:p>
    <w:p w14:paraId="7FBF553B" w14:textId="77777777" w:rsidR="000F78C8" w:rsidRPr="000F78C8" w:rsidRDefault="000F78C8" w:rsidP="000F78C8">
      <w:pPr>
        <w:spacing w:after="160" w:line="259" w:lineRule="auto"/>
        <w:rPr>
          <w:rFonts w:ascii="Arial" w:eastAsiaTheme="minorEastAsia" w:hAnsi="Arial" w:cs="Arial"/>
          <w:b/>
          <w:color w:val="auto"/>
          <w:sz w:val="22"/>
          <w:szCs w:val="22"/>
        </w:rPr>
      </w:pPr>
      <w:r w:rsidRPr="000F78C8">
        <w:rPr>
          <w:rFonts w:ascii="Arial" w:eastAsiaTheme="minorEastAsia" w:hAnsi="Arial" w:cs="Arial"/>
          <w:b/>
          <w:color w:val="auto"/>
          <w:sz w:val="22"/>
          <w:szCs w:val="22"/>
        </w:rPr>
        <w:t xml:space="preserve"> Oświadczenie  powinno być podpisane podpisem kwalifikowanym, zaufanym lub osobistym przez osobę uprawnioną do reprezentowania Wykonawcy.</w:t>
      </w:r>
    </w:p>
    <w:p w14:paraId="6A35BEB4" w14:textId="77777777" w:rsidR="000F78C8" w:rsidRPr="000F78C8" w:rsidRDefault="000F78C8" w:rsidP="000F78C8">
      <w:pPr>
        <w:spacing w:after="160" w:line="259" w:lineRule="auto"/>
        <w:rPr>
          <w:rFonts w:ascii="Arial" w:eastAsiaTheme="minorEastAsia" w:hAnsi="Arial" w:cs="Arial"/>
          <w:b/>
          <w:bCs/>
          <w:color w:val="auto"/>
          <w:sz w:val="22"/>
          <w:szCs w:val="22"/>
        </w:rPr>
      </w:pPr>
      <w:r w:rsidRPr="000F78C8">
        <w:rPr>
          <w:rFonts w:ascii="Arial" w:eastAsiaTheme="minorEastAsia" w:hAnsi="Arial" w:cs="Arial"/>
          <w:color w:val="auto"/>
          <w:sz w:val="22"/>
          <w:szCs w:val="22"/>
        </w:rPr>
        <w:t xml:space="preserve">                                                              </w:t>
      </w:r>
      <w:r w:rsidRPr="000F78C8">
        <w:rPr>
          <w:rFonts w:ascii="Arial" w:eastAsiaTheme="minorEastAsia" w:hAnsi="Arial" w:cs="Arial"/>
          <w:b/>
          <w:bCs/>
          <w:color w:val="auto"/>
          <w:sz w:val="22"/>
          <w:szCs w:val="22"/>
        </w:rPr>
        <w:tab/>
        <w:t xml:space="preserve">                     </w:t>
      </w:r>
      <w:r w:rsidRPr="000F78C8">
        <w:rPr>
          <w:rFonts w:ascii="Arial" w:eastAsiaTheme="minorEastAsia" w:hAnsi="Arial" w:cs="Arial"/>
          <w:color w:val="auto"/>
          <w:sz w:val="22"/>
          <w:szCs w:val="22"/>
        </w:rPr>
        <w:t xml:space="preserve">                                    </w:t>
      </w:r>
    </w:p>
    <w:p w14:paraId="2AE1EC6A"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*Jeśli nie dotyczy wpisać „nie dotyczy”</w:t>
      </w:r>
    </w:p>
    <w:p w14:paraId="38375D00" w14:textId="77777777" w:rsidR="000F78C8" w:rsidRPr="000F78C8" w:rsidRDefault="000F78C8" w:rsidP="000F78C8">
      <w:pPr>
        <w:spacing w:after="160" w:line="259" w:lineRule="auto"/>
        <w:rPr>
          <w:rFonts w:ascii="Arial" w:eastAsiaTheme="minorEastAsia" w:hAnsi="Arial" w:cs="Arial"/>
          <w:b/>
          <w:color w:val="auto"/>
          <w:sz w:val="22"/>
          <w:szCs w:val="22"/>
        </w:rPr>
      </w:pPr>
    </w:p>
    <w:p w14:paraId="3EF78F35" w14:textId="77777777" w:rsidR="000F78C8" w:rsidRPr="000F78C8" w:rsidRDefault="000F78C8" w:rsidP="000F78C8">
      <w:pPr>
        <w:spacing w:after="160" w:line="259" w:lineRule="auto"/>
        <w:rPr>
          <w:rFonts w:ascii="Arial" w:eastAsiaTheme="minorEastAsia" w:hAnsi="Arial" w:cs="Arial"/>
          <w:color w:val="auto"/>
          <w:sz w:val="22"/>
          <w:szCs w:val="22"/>
        </w:rPr>
      </w:pPr>
      <w:r w:rsidRPr="000F78C8">
        <w:rPr>
          <w:rFonts w:ascii="Arial" w:eastAsiaTheme="minorEastAsia" w:hAnsi="Arial" w:cs="Arial"/>
          <w:color w:val="auto"/>
          <w:sz w:val="22"/>
          <w:szCs w:val="22"/>
        </w:rPr>
        <w:t>UWAGA</w:t>
      </w:r>
    </w:p>
    <w:p w14:paraId="3A3DC5A9"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W przypadku wspólnego ubiegania się o zamówienie przez Wykonawców, w/w oświadczenie składa każdy z Wykonawców.</w:t>
      </w:r>
    </w:p>
    <w:p w14:paraId="6ED4C353" w14:textId="77777777" w:rsidR="000F78C8" w:rsidRPr="000F78C8" w:rsidRDefault="000F78C8" w:rsidP="000F78C8">
      <w:pPr>
        <w:spacing w:after="160" w:line="259" w:lineRule="auto"/>
        <w:jc w:val="both"/>
        <w:rPr>
          <w:rFonts w:ascii="Arial" w:eastAsiaTheme="minorEastAsia" w:hAnsi="Arial" w:cs="Arial"/>
          <w:color w:val="auto"/>
          <w:sz w:val="22"/>
          <w:szCs w:val="22"/>
        </w:rPr>
      </w:pPr>
      <w:r w:rsidRPr="000F78C8">
        <w:rPr>
          <w:rFonts w:ascii="Arial" w:eastAsiaTheme="minorEastAsia" w:hAnsi="Arial" w:cs="Arial"/>
          <w:color w:val="auto"/>
          <w:sz w:val="22"/>
          <w:szCs w:val="22"/>
        </w:rPr>
        <w:t>Wykonawca, w przypadku polegania na zdolnościach podmiotów udostępniających zasoby, przedstawia wraz z w/w oświadczeniem, także oświadczenie podmiotu udostępniającego zasoby, potwierdzające brak podstaw wykluczenia tego podmiotu w zakresie określonym w SWZ.</w:t>
      </w:r>
    </w:p>
    <w:p w14:paraId="22925AC9" w14:textId="10CAB89F" w:rsidR="000F78C8" w:rsidRDefault="000F78C8" w:rsidP="00793EC7">
      <w:pPr>
        <w:spacing w:line="360" w:lineRule="auto"/>
        <w:rPr>
          <w:rFonts w:ascii="Arial" w:hAnsi="Arial" w:cs="Arial"/>
          <w:sz w:val="22"/>
          <w:szCs w:val="22"/>
        </w:rPr>
      </w:pPr>
    </w:p>
    <w:p w14:paraId="4C1961EF" w14:textId="04CEF42E" w:rsidR="00A148B6" w:rsidRDefault="00A148B6" w:rsidP="00793EC7">
      <w:pPr>
        <w:spacing w:line="360" w:lineRule="auto"/>
        <w:rPr>
          <w:rFonts w:ascii="Arial" w:hAnsi="Arial" w:cs="Arial"/>
          <w:sz w:val="22"/>
          <w:szCs w:val="22"/>
        </w:rPr>
      </w:pPr>
    </w:p>
    <w:p w14:paraId="127A40D6" w14:textId="77160717" w:rsidR="00A148B6" w:rsidRDefault="00A148B6" w:rsidP="00793EC7">
      <w:pPr>
        <w:spacing w:line="360" w:lineRule="auto"/>
        <w:rPr>
          <w:rFonts w:ascii="Arial" w:hAnsi="Arial" w:cs="Arial"/>
          <w:sz w:val="22"/>
          <w:szCs w:val="22"/>
        </w:rPr>
      </w:pPr>
    </w:p>
    <w:p w14:paraId="231AE3C9" w14:textId="59A1552F" w:rsidR="00A148B6" w:rsidRDefault="00A148B6" w:rsidP="00793EC7">
      <w:pPr>
        <w:spacing w:line="360" w:lineRule="auto"/>
        <w:rPr>
          <w:rFonts w:ascii="Arial" w:hAnsi="Arial" w:cs="Arial"/>
          <w:sz w:val="22"/>
          <w:szCs w:val="22"/>
        </w:rPr>
      </w:pPr>
    </w:p>
    <w:p w14:paraId="1D4DCAA3" w14:textId="4C638B88" w:rsidR="00A148B6" w:rsidRDefault="00A148B6" w:rsidP="00793EC7">
      <w:pPr>
        <w:spacing w:line="360" w:lineRule="auto"/>
        <w:rPr>
          <w:rFonts w:ascii="Arial" w:hAnsi="Arial" w:cs="Arial"/>
          <w:sz w:val="22"/>
          <w:szCs w:val="22"/>
        </w:rPr>
      </w:pPr>
    </w:p>
    <w:p w14:paraId="21ECC2B7" w14:textId="12F6A5F3" w:rsidR="00A148B6" w:rsidRDefault="00A148B6" w:rsidP="00793EC7">
      <w:pPr>
        <w:spacing w:line="360" w:lineRule="auto"/>
        <w:rPr>
          <w:rFonts w:ascii="Arial" w:hAnsi="Arial" w:cs="Arial"/>
          <w:sz w:val="22"/>
          <w:szCs w:val="22"/>
        </w:rPr>
      </w:pPr>
    </w:p>
    <w:p w14:paraId="1B4908FC" w14:textId="5BEA7DBE" w:rsidR="00A148B6" w:rsidRDefault="00A148B6" w:rsidP="00793EC7">
      <w:pPr>
        <w:spacing w:line="360" w:lineRule="auto"/>
        <w:rPr>
          <w:rFonts w:ascii="Arial" w:hAnsi="Arial" w:cs="Arial"/>
          <w:sz w:val="22"/>
          <w:szCs w:val="22"/>
        </w:rPr>
      </w:pPr>
    </w:p>
    <w:p w14:paraId="4DE6C5D4" w14:textId="29402DC2" w:rsidR="00A148B6" w:rsidRDefault="00A148B6" w:rsidP="00793EC7">
      <w:pPr>
        <w:spacing w:line="360" w:lineRule="auto"/>
        <w:rPr>
          <w:rFonts w:ascii="Arial" w:hAnsi="Arial" w:cs="Arial"/>
          <w:sz w:val="22"/>
          <w:szCs w:val="22"/>
        </w:rPr>
      </w:pPr>
    </w:p>
    <w:p w14:paraId="1E2839DB" w14:textId="084039E3" w:rsidR="00A148B6" w:rsidRDefault="00A148B6" w:rsidP="00793EC7">
      <w:pPr>
        <w:spacing w:line="360" w:lineRule="auto"/>
        <w:rPr>
          <w:rFonts w:ascii="Arial" w:hAnsi="Arial" w:cs="Arial"/>
          <w:sz w:val="22"/>
          <w:szCs w:val="22"/>
        </w:rPr>
      </w:pPr>
    </w:p>
    <w:p w14:paraId="22F97D34" w14:textId="5844EF28" w:rsidR="00A148B6" w:rsidRDefault="00A148B6" w:rsidP="00793EC7">
      <w:pPr>
        <w:spacing w:line="360" w:lineRule="auto"/>
        <w:rPr>
          <w:rFonts w:ascii="Arial" w:hAnsi="Arial" w:cs="Arial"/>
          <w:sz w:val="22"/>
          <w:szCs w:val="22"/>
        </w:rPr>
      </w:pPr>
    </w:p>
    <w:p w14:paraId="6797C55E" w14:textId="447BA04F" w:rsidR="00A148B6" w:rsidRDefault="00A148B6" w:rsidP="00793EC7">
      <w:pPr>
        <w:spacing w:line="360" w:lineRule="auto"/>
        <w:rPr>
          <w:rFonts w:ascii="Arial" w:hAnsi="Arial" w:cs="Arial"/>
          <w:sz w:val="22"/>
          <w:szCs w:val="22"/>
        </w:rPr>
      </w:pPr>
    </w:p>
    <w:p w14:paraId="55C1C586" w14:textId="05C382D2" w:rsidR="00A148B6" w:rsidRDefault="00A148B6" w:rsidP="00793EC7">
      <w:pPr>
        <w:spacing w:line="360" w:lineRule="auto"/>
        <w:rPr>
          <w:rFonts w:ascii="Arial" w:hAnsi="Arial" w:cs="Arial"/>
          <w:sz w:val="22"/>
          <w:szCs w:val="22"/>
        </w:rPr>
      </w:pPr>
    </w:p>
    <w:p w14:paraId="387E5D4C" w14:textId="62CE107D" w:rsidR="00A148B6" w:rsidRDefault="00A148B6" w:rsidP="00793EC7">
      <w:pPr>
        <w:spacing w:line="360" w:lineRule="auto"/>
        <w:rPr>
          <w:rFonts w:ascii="Arial" w:hAnsi="Arial" w:cs="Arial"/>
          <w:sz w:val="22"/>
          <w:szCs w:val="22"/>
        </w:rPr>
      </w:pPr>
    </w:p>
    <w:p w14:paraId="165B6A1F" w14:textId="4C02F184" w:rsidR="00A148B6" w:rsidRDefault="00A148B6" w:rsidP="00793EC7">
      <w:pPr>
        <w:spacing w:line="360" w:lineRule="auto"/>
        <w:rPr>
          <w:rFonts w:ascii="Arial" w:hAnsi="Arial" w:cs="Arial"/>
          <w:sz w:val="22"/>
          <w:szCs w:val="22"/>
        </w:rPr>
      </w:pPr>
    </w:p>
    <w:p w14:paraId="27F82F05" w14:textId="77309307" w:rsidR="00A148B6" w:rsidRDefault="00A148B6" w:rsidP="00793EC7">
      <w:pPr>
        <w:spacing w:line="360" w:lineRule="auto"/>
        <w:rPr>
          <w:rFonts w:ascii="Arial" w:hAnsi="Arial" w:cs="Arial"/>
          <w:sz w:val="22"/>
          <w:szCs w:val="22"/>
        </w:rPr>
      </w:pPr>
    </w:p>
    <w:p w14:paraId="378E7186" w14:textId="30D26F50" w:rsidR="00A148B6" w:rsidRDefault="00A148B6" w:rsidP="00A148B6">
      <w:pPr>
        <w:spacing w:after="160" w:line="259" w:lineRule="auto"/>
        <w:rPr>
          <w:rFonts w:ascii="Arial" w:eastAsiaTheme="minorEastAsia" w:hAnsi="Arial" w:cs="Arial"/>
          <w:color w:val="auto"/>
          <w:sz w:val="22"/>
          <w:szCs w:val="22"/>
        </w:rPr>
      </w:pPr>
    </w:p>
    <w:p w14:paraId="14051D77" w14:textId="23482A0F" w:rsidR="00D82E23" w:rsidRDefault="00D82E23" w:rsidP="00A148B6">
      <w:pPr>
        <w:spacing w:after="160" w:line="259" w:lineRule="auto"/>
        <w:rPr>
          <w:rFonts w:ascii="Arial" w:eastAsiaTheme="minorEastAsia" w:hAnsi="Arial" w:cs="Arial"/>
          <w:color w:val="auto"/>
          <w:sz w:val="22"/>
          <w:szCs w:val="22"/>
        </w:rPr>
      </w:pPr>
    </w:p>
    <w:p w14:paraId="22825466" w14:textId="7CEC8373" w:rsidR="00D82E23" w:rsidRDefault="00D82E23" w:rsidP="00A148B6">
      <w:pPr>
        <w:spacing w:after="160" w:line="259" w:lineRule="auto"/>
        <w:rPr>
          <w:rFonts w:ascii="Arial" w:eastAsiaTheme="minorEastAsia" w:hAnsi="Arial" w:cs="Arial"/>
          <w:color w:val="auto"/>
          <w:sz w:val="22"/>
          <w:szCs w:val="22"/>
        </w:rPr>
      </w:pPr>
    </w:p>
    <w:p w14:paraId="187BCE0A" w14:textId="609C0177" w:rsidR="00D82E23" w:rsidRDefault="00D82E23" w:rsidP="00A148B6">
      <w:pPr>
        <w:spacing w:after="160" w:line="259" w:lineRule="auto"/>
        <w:rPr>
          <w:rFonts w:ascii="Arial" w:eastAsiaTheme="minorEastAsia" w:hAnsi="Arial" w:cs="Arial"/>
          <w:color w:val="auto"/>
          <w:sz w:val="22"/>
          <w:szCs w:val="22"/>
        </w:rPr>
      </w:pPr>
    </w:p>
    <w:p w14:paraId="5BF11609" w14:textId="4AE72F03" w:rsidR="00D82E23" w:rsidRDefault="00D82E23" w:rsidP="00A148B6">
      <w:pPr>
        <w:spacing w:after="160" w:line="259" w:lineRule="auto"/>
        <w:rPr>
          <w:rFonts w:ascii="Arial" w:eastAsiaTheme="minorEastAsia" w:hAnsi="Arial" w:cs="Arial"/>
          <w:color w:val="auto"/>
          <w:sz w:val="22"/>
          <w:szCs w:val="22"/>
        </w:rPr>
      </w:pPr>
    </w:p>
    <w:p w14:paraId="22035478" w14:textId="74CC32EB" w:rsidR="00D82E23" w:rsidRDefault="00D82E23" w:rsidP="00A148B6">
      <w:pPr>
        <w:spacing w:after="160" w:line="259" w:lineRule="auto"/>
        <w:rPr>
          <w:rFonts w:ascii="Arial" w:eastAsiaTheme="minorEastAsia" w:hAnsi="Arial" w:cs="Arial"/>
          <w:color w:val="auto"/>
          <w:sz w:val="22"/>
          <w:szCs w:val="22"/>
        </w:rPr>
      </w:pPr>
    </w:p>
    <w:p w14:paraId="58CA4B78" w14:textId="77777777" w:rsidR="00D82E23" w:rsidRPr="00A148B6" w:rsidRDefault="00D82E23" w:rsidP="00A148B6">
      <w:pPr>
        <w:spacing w:after="160" w:line="259" w:lineRule="auto"/>
        <w:rPr>
          <w:rFonts w:ascii="Arial" w:eastAsiaTheme="minorEastAsia" w:hAnsi="Arial" w:cs="Arial"/>
          <w:color w:val="auto"/>
          <w:sz w:val="22"/>
          <w:szCs w:val="22"/>
        </w:rPr>
      </w:pPr>
    </w:p>
    <w:p w14:paraId="6EA5EF01" w14:textId="2A011897" w:rsidR="00A148B6" w:rsidRPr="00A148B6" w:rsidRDefault="00A148B6" w:rsidP="00A148B6">
      <w:pPr>
        <w:spacing w:after="160" w:line="259" w:lineRule="auto"/>
        <w:jc w:val="right"/>
        <w:rPr>
          <w:rFonts w:ascii="Arial" w:eastAsiaTheme="minorEastAsia" w:hAnsi="Arial" w:cs="Arial"/>
          <w:b/>
          <w:color w:val="auto"/>
          <w:sz w:val="22"/>
          <w:szCs w:val="22"/>
        </w:rPr>
      </w:pPr>
      <w:r w:rsidRPr="00A148B6">
        <w:rPr>
          <w:rFonts w:ascii="Arial" w:eastAsiaTheme="minorEastAsia" w:hAnsi="Arial" w:cs="Arial"/>
          <w:b/>
          <w:color w:val="auto"/>
          <w:sz w:val="22"/>
          <w:szCs w:val="22"/>
        </w:rPr>
        <w:t>Załącznik nr 4 do SWZ</w:t>
      </w:r>
    </w:p>
    <w:p w14:paraId="6ECEE495" w14:textId="77777777"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Wykonawca:</w:t>
      </w:r>
    </w:p>
    <w:p w14:paraId="122425A3" w14:textId="77777777"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w:t>
      </w:r>
    </w:p>
    <w:p w14:paraId="0FC49B49" w14:textId="77777777"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w:t>
      </w:r>
    </w:p>
    <w:p w14:paraId="0485F46C" w14:textId="77777777" w:rsidR="00A148B6" w:rsidRPr="00A148B6" w:rsidRDefault="00A148B6" w:rsidP="00A148B6">
      <w:pPr>
        <w:spacing w:after="160" w:line="259" w:lineRule="auto"/>
        <w:jc w:val="both"/>
        <w:rPr>
          <w:rFonts w:ascii="Arial" w:eastAsiaTheme="minorEastAsia" w:hAnsi="Arial" w:cs="Arial"/>
          <w:b/>
          <w:color w:val="auto"/>
          <w:sz w:val="22"/>
          <w:szCs w:val="22"/>
        </w:rPr>
      </w:pPr>
      <w:r w:rsidRPr="00A148B6">
        <w:rPr>
          <w:rFonts w:ascii="Arial" w:eastAsiaTheme="minorEastAsia" w:hAnsi="Arial" w:cs="Arial"/>
          <w:color w:val="auto"/>
          <w:sz w:val="22"/>
          <w:szCs w:val="22"/>
        </w:rPr>
        <w:t>……………………….</w:t>
      </w:r>
    </w:p>
    <w:p w14:paraId="21FE8FDB"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Pełna nazwa firmy, adres w zależności od podmiotu</w:t>
      </w:r>
    </w:p>
    <w:p w14:paraId="3DE17603"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NIP lub PESEL , KRS lub </w:t>
      </w:r>
      <w:proofErr w:type="spellStart"/>
      <w:r w:rsidRPr="00A148B6">
        <w:rPr>
          <w:rFonts w:ascii="Arial" w:eastAsiaTheme="minorEastAsia" w:hAnsi="Arial" w:cs="Arial"/>
          <w:color w:val="auto"/>
          <w:sz w:val="22"/>
          <w:szCs w:val="22"/>
        </w:rPr>
        <w:t>CEiDG</w:t>
      </w:r>
      <w:proofErr w:type="spellEnd"/>
    </w:p>
    <w:p w14:paraId="0D792670" w14:textId="77777777" w:rsidR="00A148B6" w:rsidRPr="00A148B6" w:rsidRDefault="00A148B6" w:rsidP="00A148B6">
      <w:pPr>
        <w:spacing w:after="160" w:line="259" w:lineRule="auto"/>
        <w:rPr>
          <w:rFonts w:ascii="Arial" w:eastAsiaTheme="minorEastAsia" w:hAnsi="Arial" w:cs="Arial"/>
          <w:b/>
          <w:color w:val="auto"/>
          <w:sz w:val="22"/>
          <w:szCs w:val="22"/>
        </w:rPr>
      </w:pPr>
    </w:p>
    <w:p w14:paraId="7BC445E4" w14:textId="77777777" w:rsidR="00A148B6" w:rsidRPr="00A148B6" w:rsidRDefault="00A148B6" w:rsidP="00A148B6">
      <w:pPr>
        <w:spacing w:after="160" w:line="259" w:lineRule="auto"/>
        <w:rPr>
          <w:rFonts w:ascii="Arial" w:eastAsiaTheme="minorEastAsia" w:hAnsi="Arial" w:cs="Arial"/>
          <w:b/>
          <w:color w:val="auto"/>
          <w:sz w:val="22"/>
          <w:szCs w:val="22"/>
        </w:rPr>
      </w:pPr>
    </w:p>
    <w:p w14:paraId="33BA264D" w14:textId="77777777" w:rsidR="00A148B6" w:rsidRPr="00A148B6" w:rsidRDefault="00A148B6" w:rsidP="00A148B6">
      <w:pPr>
        <w:tabs>
          <w:tab w:val="left" w:pos="3375"/>
        </w:tabs>
        <w:spacing w:after="160" w:line="259" w:lineRule="auto"/>
        <w:rPr>
          <w:rFonts w:ascii="Arial" w:eastAsiaTheme="minorEastAsia" w:hAnsi="Arial" w:cs="Arial"/>
          <w:b/>
          <w:color w:val="auto"/>
          <w:sz w:val="22"/>
          <w:szCs w:val="22"/>
        </w:rPr>
      </w:pPr>
      <w:r w:rsidRPr="00A148B6">
        <w:rPr>
          <w:rFonts w:ascii="Arial" w:eastAsiaTheme="minorEastAsia" w:hAnsi="Arial" w:cs="Arial"/>
          <w:b/>
          <w:color w:val="auto"/>
          <w:sz w:val="22"/>
          <w:szCs w:val="22"/>
        </w:rPr>
        <w:tab/>
      </w:r>
    </w:p>
    <w:p w14:paraId="075C3629" w14:textId="77777777" w:rsidR="00A148B6" w:rsidRPr="00A148B6" w:rsidRDefault="00A148B6" w:rsidP="00A148B6">
      <w:pPr>
        <w:tabs>
          <w:tab w:val="left" w:pos="3375"/>
        </w:tabs>
        <w:spacing w:after="160" w:line="259" w:lineRule="auto"/>
        <w:jc w:val="center"/>
        <w:rPr>
          <w:rFonts w:ascii="Arial" w:eastAsiaTheme="minorEastAsia" w:hAnsi="Arial" w:cs="Arial"/>
          <w:b/>
          <w:color w:val="auto"/>
          <w:sz w:val="22"/>
          <w:szCs w:val="22"/>
          <w:u w:val="single"/>
        </w:rPr>
      </w:pPr>
      <w:r w:rsidRPr="00A148B6">
        <w:rPr>
          <w:rFonts w:ascii="Arial" w:eastAsiaTheme="minorEastAsia" w:hAnsi="Arial" w:cs="Arial"/>
          <w:b/>
          <w:color w:val="auto"/>
          <w:sz w:val="22"/>
          <w:szCs w:val="22"/>
          <w:u w:val="single"/>
        </w:rPr>
        <w:t>Oświadczenie wykonawcy</w:t>
      </w:r>
    </w:p>
    <w:p w14:paraId="779682BB" w14:textId="77777777" w:rsidR="00A148B6" w:rsidRPr="00A148B6" w:rsidRDefault="00A148B6" w:rsidP="00A148B6">
      <w:pPr>
        <w:tabs>
          <w:tab w:val="left" w:pos="3375"/>
        </w:tabs>
        <w:spacing w:after="160" w:line="259" w:lineRule="auto"/>
        <w:jc w:val="center"/>
        <w:rPr>
          <w:rFonts w:ascii="Arial" w:eastAsiaTheme="minorEastAsia" w:hAnsi="Arial" w:cs="Arial"/>
          <w:b/>
          <w:color w:val="auto"/>
          <w:sz w:val="22"/>
          <w:szCs w:val="22"/>
          <w:u w:val="single"/>
        </w:rPr>
      </w:pPr>
      <w:r w:rsidRPr="00A148B6">
        <w:rPr>
          <w:rFonts w:ascii="Arial" w:eastAsiaTheme="minorEastAsia" w:hAnsi="Arial" w:cs="Arial"/>
          <w:b/>
          <w:color w:val="auto"/>
          <w:sz w:val="22"/>
          <w:szCs w:val="22"/>
          <w:u w:val="single"/>
        </w:rPr>
        <w:t>Dotyczące przesłanek wykluczenia z postępowania</w:t>
      </w:r>
    </w:p>
    <w:p w14:paraId="642236D8" w14:textId="77777777" w:rsidR="00A148B6" w:rsidRPr="00A148B6" w:rsidRDefault="00A148B6" w:rsidP="00A148B6">
      <w:pPr>
        <w:spacing w:after="160" w:line="259" w:lineRule="auto"/>
        <w:jc w:val="both"/>
        <w:rPr>
          <w:rFonts w:ascii="Arial" w:eastAsiaTheme="minorEastAsia" w:hAnsi="Arial" w:cs="Arial"/>
          <w:b/>
          <w:color w:val="auto"/>
          <w:sz w:val="22"/>
          <w:szCs w:val="22"/>
        </w:rPr>
      </w:pPr>
    </w:p>
    <w:p w14:paraId="0F9EE080" w14:textId="5C1999A3"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Dotyczy postępowania o udzielenie zamówienia publicznego prowadzonego w trybie podstawowym na: </w:t>
      </w:r>
      <w:r>
        <w:rPr>
          <w:rFonts w:ascii="Arial" w:eastAsiaTheme="minorEastAsia" w:hAnsi="Arial" w:cs="Arial"/>
          <w:color w:val="auto"/>
          <w:sz w:val="22"/>
          <w:szCs w:val="22"/>
        </w:rPr>
        <w:t>„</w:t>
      </w:r>
      <w:r w:rsidRPr="000F78C8">
        <w:rPr>
          <w:rFonts w:ascii="Arial" w:eastAsiaTheme="minorEastAsia" w:hAnsi="Arial" w:cs="Arial"/>
          <w:color w:val="auto"/>
          <w:sz w:val="22"/>
          <w:szCs w:val="22"/>
        </w:rPr>
        <w:t xml:space="preserve">Dostawę </w:t>
      </w:r>
      <w:r>
        <w:rPr>
          <w:rFonts w:ascii="Arial" w:eastAsiaTheme="minorEastAsia" w:hAnsi="Arial" w:cs="Arial"/>
          <w:color w:val="auto"/>
          <w:sz w:val="22"/>
          <w:szCs w:val="22"/>
        </w:rPr>
        <w:t>energii elektrycznej do budynku Powiatowej Stacji Sanitarno-Epidemiologicznej przy ul. Sienkiewicza 27”.</w:t>
      </w:r>
    </w:p>
    <w:p w14:paraId="5D1754C8"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 </w:t>
      </w:r>
    </w:p>
    <w:p w14:paraId="631C6508" w14:textId="77777777" w:rsidR="00A148B6" w:rsidRPr="00A148B6" w:rsidRDefault="00A148B6" w:rsidP="00A148B6">
      <w:pPr>
        <w:spacing w:after="160" w:line="259" w:lineRule="auto"/>
        <w:rPr>
          <w:rFonts w:ascii="Arial" w:eastAsiaTheme="minorEastAsia" w:hAnsi="Arial" w:cs="Arial"/>
          <w:color w:val="auto"/>
          <w:sz w:val="22"/>
          <w:szCs w:val="22"/>
        </w:rPr>
      </w:pPr>
    </w:p>
    <w:p w14:paraId="535CBEB8" w14:textId="77777777" w:rsidR="00A148B6" w:rsidRPr="00A148B6" w:rsidRDefault="00A148B6" w:rsidP="00A148B6">
      <w:pPr>
        <w:spacing w:after="160" w:line="259" w:lineRule="auto"/>
        <w:rPr>
          <w:rFonts w:ascii="Arial" w:eastAsiaTheme="minorEastAsia" w:hAnsi="Arial" w:cs="Arial"/>
          <w:color w:val="auto"/>
          <w:sz w:val="22"/>
          <w:szCs w:val="22"/>
          <w:u w:val="single"/>
        </w:rPr>
      </w:pPr>
      <w:r w:rsidRPr="00A148B6">
        <w:rPr>
          <w:rFonts w:ascii="Arial" w:eastAsiaTheme="minorEastAsia" w:hAnsi="Arial" w:cs="Arial"/>
          <w:color w:val="auto"/>
          <w:sz w:val="22"/>
          <w:szCs w:val="22"/>
          <w:u w:val="single"/>
        </w:rPr>
        <w:t>Oświadczenie dotyczące Wykonawcy:</w:t>
      </w:r>
    </w:p>
    <w:p w14:paraId="280D7861" w14:textId="77777777" w:rsidR="00A148B6" w:rsidRPr="00A148B6" w:rsidRDefault="00A148B6" w:rsidP="00A148B6">
      <w:pPr>
        <w:spacing w:after="160" w:line="259" w:lineRule="auto"/>
        <w:rPr>
          <w:rFonts w:ascii="Arial" w:eastAsiaTheme="minorEastAsia" w:hAnsi="Arial" w:cs="Arial"/>
          <w:color w:val="auto"/>
          <w:sz w:val="22"/>
          <w:szCs w:val="22"/>
          <w:u w:val="single"/>
        </w:rPr>
      </w:pPr>
    </w:p>
    <w:p w14:paraId="27CFEB6B"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Oświadczam, że nie podlegam wykluczeniu z postępowania na podstawie art. 108 ust.1 pkt oraz art. 109 ust.1 pkt 4 ustawy </w:t>
      </w:r>
      <w:proofErr w:type="spellStart"/>
      <w:r w:rsidRPr="00A148B6">
        <w:rPr>
          <w:rFonts w:ascii="Arial" w:eastAsiaTheme="minorEastAsia" w:hAnsi="Arial" w:cs="Arial"/>
          <w:color w:val="auto"/>
          <w:sz w:val="22"/>
          <w:szCs w:val="22"/>
        </w:rPr>
        <w:t>Pzp</w:t>
      </w:r>
      <w:proofErr w:type="spellEnd"/>
      <w:r w:rsidRPr="00A148B6">
        <w:rPr>
          <w:rFonts w:ascii="Arial" w:eastAsiaTheme="minorEastAsia" w:hAnsi="Arial" w:cs="Arial"/>
          <w:color w:val="auto"/>
          <w:sz w:val="22"/>
          <w:szCs w:val="22"/>
        </w:rPr>
        <w:t>.</w:t>
      </w:r>
    </w:p>
    <w:p w14:paraId="6E873AF7" w14:textId="77777777" w:rsidR="00A148B6" w:rsidRPr="00A148B6" w:rsidRDefault="00A148B6" w:rsidP="00A148B6">
      <w:pPr>
        <w:ind w:left="720"/>
        <w:contextualSpacing/>
        <w:rPr>
          <w:rFonts w:ascii="Arial" w:eastAsiaTheme="minorEastAsia" w:hAnsi="Arial" w:cs="Arial"/>
          <w:color w:val="auto"/>
          <w:sz w:val="22"/>
          <w:szCs w:val="22"/>
        </w:rPr>
      </w:pPr>
    </w:p>
    <w:p w14:paraId="54EE006D" w14:textId="77777777" w:rsidR="00A148B6" w:rsidRPr="00A148B6" w:rsidRDefault="00A148B6" w:rsidP="00A148B6">
      <w:pPr>
        <w:ind w:left="720"/>
        <w:contextualSpacing/>
        <w:rPr>
          <w:rFonts w:ascii="Arial" w:eastAsiaTheme="minorEastAsia" w:hAnsi="Arial" w:cs="Arial"/>
          <w:color w:val="auto"/>
          <w:sz w:val="22"/>
          <w:szCs w:val="22"/>
        </w:rPr>
      </w:pPr>
    </w:p>
    <w:p w14:paraId="4993489D" w14:textId="77777777" w:rsidR="00A148B6" w:rsidRPr="00A148B6" w:rsidRDefault="00A148B6" w:rsidP="00A148B6">
      <w:pPr>
        <w:tabs>
          <w:tab w:val="left" w:pos="6015"/>
        </w:tabs>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Oświadczam, ze zachodzą w stosunku do mnie podstawy wykluczenia z postępowania na podstawie art.*………ustawy </w:t>
      </w:r>
      <w:proofErr w:type="spellStart"/>
      <w:r w:rsidRPr="00A148B6">
        <w:rPr>
          <w:rFonts w:ascii="Arial" w:eastAsiaTheme="minorEastAsia" w:hAnsi="Arial" w:cs="Arial"/>
          <w:color w:val="auto"/>
          <w:sz w:val="22"/>
          <w:szCs w:val="22"/>
        </w:rPr>
        <w:t>Pzp</w:t>
      </w:r>
      <w:proofErr w:type="spellEnd"/>
      <w:r w:rsidRPr="00A148B6">
        <w:rPr>
          <w:rFonts w:ascii="Arial" w:eastAsiaTheme="minorEastAsia" w:hAnsi="Arial" w:cs="Arial"/>
          <w:color w:val="auto"/>
          <w:sz w:val="22"/>
          <w:szCs w:val="22"/>
        </w:rPr>
        <w:t xml:space="preserve"> (podać mającą zastosowanie podstawę wykluczenia spośród wymienionych w art. 108 ust.1 pkt 1, 2, 5 i 6 lub art. 109 ust.1 pkt 4 ustawy </w:t>
      </w:r>
      <w:proofErr w:type="spellStart"/>
      <w:r w:rsidRPr="00A148B6">
        <w:rPr>
          <w:rFonts w:ascii="Arial" w:eastAsiaTheme="minorEastAsia" w:hAnsi="Arial" w:cs="Arial"/>
          <w:color w:val="auto"/>
          <w:sz w:val="22"/>
          <w:szCs w:val="22"/>
        </w:rPr>
        <w:t>Pzp</w:t>
      </w:r>
      <w:proofErr w:type="spellEnd"/>
      <w:r w:rsidRPr="00A148B6">
        <w:rPr>
          <w:rFonts w:ascii="Arial" w:eastAsiaTheme="minorEastAsia" w:hAnsi="Arial" w:cs="Arial"/>
          <w:color w:val="auto"/>
          <w:sz w:val="22"/>
          <w:szCs w:val="22"/>
        </w:rPr>
        <w:t xml:space="preserve">). Jednocześnie oświadczam, że w związku z ww. okolicznością, na podstawie art. 110 ust. 2 ustawy </w:t>
      </w:r>
      <w:proofErr w:type="spellStart"/>
      <w:r w:rsidRPr="00A148B6">
        <w:rPr>
          <w:rFonts w:ascii="Arial" w:eastAsiaTheme="minorEastAsia" w:hAnsi="Arial" w:cs="Arial"/>
          <w:color w:val="auto"/>
          <w:sz w:val="22"/>
          <w:szCs w:val="22"/>
        </w:rPr>
        <w:t>Pzp</w:t>
      </w:r>
      <w:proofErr w:type="spellEnd"/>
      <w:r w:rsidRPr="00A148B6">
        <w:rPr>
          <w:rFonts w:ascii="Arial" w:eastAsiaTheme="minorEastAsia" w:hAnsi="Arial" w:cs="Arial"/>
          <w:color w:val="auto"/>
          <w:sz w:val="22"/>
          <w:szCs w:val="22"/>
        </w:rPr>
        <w:t xml:space="preserve"> podjąłem następujące czynności:</w:t>
      </w:r>
    </w:p>
    <w:p w14:paraId="325581E8" w14:textId="77777777" w:rsidR="00A148B6" w:rsidRPr="00A148B6" w:rsidRDefault="00A148B6" w:rsidP="00A148B6">
      <w:pPr>
        <w:tabs>
          <w:tab w:val="left" w:pos="6015"/>
        </w:tabs>
        <w:spacing w:after="160" w:line="259" w:lineRule="auto"/>
        <w:jc w:val="both"/>
        <w:rPr>
          <w:rFonts w:ascii="Arial" w:eastAsiaTheme="minorEastAsia" w:hAnsi="Arial" w:cs="Arial"/>
          <w:color w:val="auto"/>
          <w:sz w:val="22"/>
          <w:szCs w:val="22"/>
        </w:rPr>
      </w:pPr>
    </w:p>
    <w:p w14:paraId="15657714" w14:textId="77777777" w:rsidR="00A148B6" w:rsidRPr="00A148B6" w:rsidRDefault="00A148B6" w:rsidP="00A148B6">
      <w:pPr>
        <w:tabs>
          <w:tab w:val="left" w:pos="6015"/>
        </w:tabs>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w:t>
      </w:r>
    </w:p>
    <w:p w14:paraId="7095ECEA" w14:textId="77777777" w:rsidR="00A148B6" w:rsidRPr="00A148B6" w:rsidRDefault="00A148B6" w:rsidP="00A148B6">
      <w:pPr>
        <w:spacing w:after="160" w:line="259" w:lineRule="auto"/>
        <w:rPr>
          <w:rFonts w:ascii="Arial" w:eastAsiaTheme="minorEastAsia" w:hAnsi="Arial" w:cs="Arial"/>
          <w:color w:val="auto"/>
          <w:sz w:val="22"/>
          <w:szCs w:val="22"/>
        </w:rPr>
      </w:pPr>
    </w:p>
    <w:p w14:paraId="42AEC51E"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Oświadczenie dotyczące podanych informacji:</w:t>
      </w:r>
    </w:p>
    <w:p w14:paraId="45CCF055" w14:textId="77777777" w:rsidR="00A148B6" w:rsidRPr="00A148B6" w:rsidRDefault="00A148B6" w:rsidP="00A148B6">
      <w:pPr>
        <w:spacing w:after="160" w:line="259" w:lineRule="auto"/>
        <w:rPr>
          <w:rFonts w:ascii="Arial" w:eastAsiaTheme="minorEastAsia" w:hAnsi="Arial" w:cs="Arial"/>
          <w:color w:val="auto"/>
          <w:sz w:val="22"/>
          <w:szCs w:val="22"/>
        </w:rPr>
      </w:pPr>
    </w:p>
    <w:p w14:paraId="622CBDF3" w14:textId="77777777"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Oświadczam, że wszystkie informację podane w powyższych oświadczeniach są aktualne i zgodne z prawdą oraz zostały przedstawione z pełną świadomością konsekwencji wprowadzenia zamawiającego w błąd przy przedstawieniu informacji.</w:t>
      </w:r>
    </w:p>
    <w:p w14:paraId="698001A5" w14:textId="77777777" w:rsidR="00A148B6" w:rsidRPr="00A148B6" w:rsidRDefault="00A148B6" w:rsidP="00A148B6">
      <w:pPr>
        <w:spacing w:after="160" w:line="259" w:lineRule="auto"/>
        <w:rPr>
          <w:rFonts w:ascii="Arial" w:eastAsiaTheme="minorEastAsia" w:hAnsi="Arial" w:cs="Arial"/>
          <w:color w:val="auto"/>
          <w:sz w:val="22"/>
          <w:szCs w:val="22"/>
          <w:u w:val="single"/>
        </w:rPr>
      </w:pPr>
    </w:p>
    <w:p w14:paraId="6ECC0622" w14:textId="77777777" w:rsidR="00A148B6" w:rsidRPr="00A148B6" w:rsidRDefault="00A148B6" w:rsidP="00A148B6">
      <w:pPr>
        <w:spacing w:after="160" w:line="259" w:lineRule="auto"/>
        <w:rPr>
          <w:rFonts w:ascii="Arial" w:eastAsiaTheme="minorEastAsia" w:hAnsi="Arial" w:cs="Arial"/>
          <w:color w:val="auto"/>
          <w:sz w:val="22"/>
          <w:szCs w:val="22"/>
        </w:rPr>
      </w:pPr>
    </w:p>
    <w:p w14:paraId="24143579" w14:textId="77777777" w:rsidR="00A148B6" w:rsidRPr="00A148B6" w:rsidRDefault="00A148B6" w:rsidP="00A148B6">
      <w:pPr>
        <w:spacing w:after="160" w:line="259" w:lineRule="auto"/>
        <w:rPr>
          <w:rFonts w:ascii="Arial" w:eastAsiaTheme="minorEastAsia" w:hAnsi="Arial" w:cs="Arial"/>
          <w:color w:val="auto"/>
          <w:sz w:val="22"/>
          <w:szCs w:val="22"/>
        </w:rPr>
      </w:pPr>
    </w:p>
    <w:p w14:paraId="365424D2" w14:textId="77777777" w:rsidR="00A148B6" w:rsidRPr="00A148B6" w:rsidRDefault="00A148B6" w:rsidP="00A148B6">
      <w:pPr>
        <w:spacing w:after="160" w:line="259" w:lineRule="auto"/>
        <w:rPr>
          <w:rFonts w:ascii="Arial" w:eastAsiaTheme="minorEastAsia" w:hAnsi="Arial" w:cs="Arial"/>
          <w:color w:val="auto"/>
          <w:sz w:val="22"/>
          <w:szCs w:val="22"/>
        </w:rPr>
      </w:pPr>
    </w:p>
    <w:p w14:paraId="5515592A" w14:textId="77777777" w:rsidR="00A148B6" w:rsidRPr="00A148B6" w:rsidRDefault="00A148B6" w:rsidP="00A148B6">
      <w:pPr>
        <w:spacing w:after="160" w:line="259" w:lineRule="auto"/>
        <w:rPr>
          <w:rFonts w:ascii="Arial" w:eastAsiaTheme="minorEastAsia" w:hAnsi="Arial" w:cs="Arial"/>
          <w:b/>
          <w:color w:val="auto"/>
          <w:sz w:val="22"/>
          <w:szCs w:val="22"/>
        </w:rPr>
      </w:pPr>
      <w:r w:rsidRPr="00A148B6">
        <w:rPr>
          <w:rFonts w:ascii="Arial" w:eastAsiaTheme="minorEastAsia" w:hAnsi="Arial" w:cs="Arial"/>
          <w:color w:val="auto"/>
          <w:sz w:val="22"/>
          <w:szCs w:val="22"/>
        </w:rPr>
        <w:t xml:space="preserve">……………, dnia……………..r.                         </w:t>
      </w:r>
    </w:p>
    <w:p w14:paraId="2F0A8809"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       (miejscowość, data)</w:t>
      </w:r>
    </w:p>
    <w:p w14:paraId="42118AB3" w14:textId="77777777" w:rsidR="00A148B6" w:rsidRPr="00A148B6" w:rsidRDefault="00A148B6" w:rsidP="00A148B6">
      <w:pPr>
        <w:spacing w:after="160" w:line="259" w:lineRule="auto"/>
        <w:rPr>
          <w:rFonts w:ascii="Arial" w:eastAsiaTheme="minorEastAsia" w:hAnsi="Arial" w:cs="Arial"/>
          <w:color w:val="auto"/>
          <w:sz w:val="22"/>
          <w:szCs w:val="22"/>
        </w:rPr>
      </w:pPr>
    </w:p>
    <w:p w14:paraId="3602CF2B"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*Jeśli nie dotyczy wpisać „nie dotyczy”</w:t>
      </w:r>
    </w:p>
    <w:p w14:paraId="24D26BCE" w14:textId="77777777" w:rsidR="00A148B6" w:rsidRPr="00A148B6" w:rsidRDefault="00A148B6" w:rsidP="00A148B6">
      <w:pPr>
        <w:spacing w:after="160" w:line="259" w:lineRule="auto"/>
        <w:rPr>
          <w:rFonts w:ascii="Arial" w:eastAsiaTheme="minorEastAsia" w:hAnsi="Arial" w:cs="Arial"/>
          <w:color w:val="auto"/>
          <w:sz w:val="22"/>
          <w:szCs w:val="22"/>
        </w:rPr>
      </w:pPr>
    </w:p>
    <w:p w14:paraId="377E86BE" w14:textId="77777777" w:rsidR="00A148B6" w:rsidRPr="00A148B6" w:rsidRDefault="00A148B6" w:rsidP="00A148B6">
      <w:pPr>
        <w:spacing w:after="160" w:line="259" w:lineRule="auto"/>
        <w:rPr>
          <w:rFonts w:ascii="Arial" w:eastAsiaTheme="minorEastAsia" w:hAnsi="Arial" w:cs="Arial"/>
          <w:b/>
          <w:color w:val="auto"/>
          <w:sz w:val="22"/>
          <w:szCs w:val="22"/>
        </w:rPr>
      </w:pPr>
      <w:r w:rsidRPr="00A148B6">
        <w:rPr>
          <w:rFonts w:ascii="Arial" w:eastAsiaTheme="minorEastAsia" w:hAnsi="Arial" w:cs="Arial"/>
          <w:b/>
          <w:color w:val="auto"/>
          <w:sz w:val="22"/>
          <w:szCs w:val="22"/>
        </w:rPr>
        <w:t>Oświadczenie  powinno być podpisane  podpisem kwalifikowanym, zaufanym lub osobistym przez osobę uprawnioną do reprezentowania Wykonawcy.</w:t>
      </w:r>
    </w:p>
    <w:p w14:paraId="0C03F6C0" w14:textId="77777777" w:rsidR="00A148B6" w:rsidRPr="00A148B6" w:rsidRDefault="00A148B6" w:rsidP="00A148B6">
      <w:pPr>
        <w:spacing w:after="160" w:line="259" w:lineRule="auto"/>
        <w:rPr>
          <w:rFonts w:ascii="Arial" w:eastAsiaTheme="minorEastAsia" w:hAnsi="Arial" w:cs="Arial"/>
          <w:color w:val="auto"/>
          <w:sz w:val="22"/>
          <w:szCs w:val="22"/>
        </w:rPr>
      </w:pPr>
    </w:p>
    <w:p w14:paraId="0F1DE16B" w14:textId="77777777" w:rsidR="00A148B6" w:rsidRPr="00A148B6" w:rsidRDefault="00A148B6" w:rsidP="00A148B6">
      <w:pPr>
        <w:spacing w:after="160" w:line="259" w:lineRule="auto"/>
        <w:rPr>
          <w:rFonts w:ascii="Arial" w:eastAsiaTheme="minorEastAsia" w:hAnsi="Arial" w:cs="Arial"/>
          <w:color w:val="auto"/>
          <w:sz w:val="22"/>
          <w:szCs w:val="22"/>
        </w:rPr>
      </w:pPr>
      <w:r w:rsidRPr="00A148B6">
        <w:rPr>
          <w:rFonts w:ascii="Arial" w:eastAsiaTheme="minorEastAsia" w:hAnsi="Arial" w:cs="Arial"/>
          <w:color w:val="auto"/>
          <w:sz w:val="22"/>
          <w:szCs w:val="22"/>
        </w:rPr>
        <w:t>UWAGA</w:t>
      </w:r>
    </w:p>
    <w:p w14:paraId="085D8C28" w14:textId="77777777"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W przypadku wspólnego ubiegania się o zamówienie przez Wykonawców, w/w oświadczenie składa każdy z Wykonawców.</w:t>
      </w:r>
    </w:p>
    <w:p w14:paraId="07D69C8C" w14:textId="77777777" w:rsidR="00A148B6" w:rsidRPr="00A148B6" w:rsidRDefault="00A148B6" w:rsidP="00A148B6">
      <w:pPr>
        <w:spacing w:after="160" w:line="259" w:lineRule="auto"/>
        <w:jc w:val="both"/>
        <w:rPr>
          <w:rFonts w:ascii="Arial" w:eastAsiaTheme="minorEastAsia" w:hAnsi="Arial" w:cs="Arial"/>
          <w:color w:val="auto"/>
          <w:sz w:val="22"/>
          <w:szCs w:val="22"/>
        </w:rPr>
      </w:pPr>
      <w:r w:rsidRPr="00A148B6">
        <w:rPr>
          <w:rFonts w:ascii="Arial" w:eastAsiaTheme="minorEastAsia" w:hAnsi="Arial" w:cs="Arial"/>
          <w:color w:val="auto"/>
          <w:sz w:val="22"/>
          <w:szCs w:val="22"/>
        </w:rPr>
        <w:t>Wykonawca, w przypadku polegania na zdolnościach podmiotów udostępniających zasoby, przedstawia wraz z w/w oświadczeniem, także oświadczenie podmiotu udostępniającego zasoby, potwierdzające brak podstaw wykluczenia tego podmiotu w zakresie określonym w SWZ.</w:t>
      </w:r>
    </w:p>
    <w:p w14:paraId="4F405B4F" w14:textId="77777777" w:rsidR="00A148B6" w:rsidRPr="00A148B6" w:rsidRDefault="00A148B6" w:rsidP="00A148B6">
      <w:pPr>
        <w:spacing w:after="160" w:line="259" w:lineRule="auto"/>
        <w:jc w:val="both"/>
        <w:rPr>
          <w:rFonts w:ascii="Arial" w:eastAsiaTheme="minorEastAsia" w:hAnsi="Arial" w:cs="Arial"/>
          <w:color w:val="auto"/>
          <w:sz w:val="22"/>
          <w:szCs w:val="22"/>
        </w:rPr>
      </w:pPr>
    </w:p>
    <w:p w14:paraId="72FBC53B" w14:textId="77777777" w:rsidR="00A148B6" w:rsidRPr="00A148B6" w:rsidRDefault="00A148B6" w:rsidP="00A148B6">
      <w:pPr>
        <w:spacing w:after="160" w:line="259" w:lineRule="auto"/>
        <w:jc w:val="right"/>
        <w:rPr>
          <w:rFonts w:ascii="Arial" w:eastAsiaTheme="minorEastAsia" w:hAnsi="Arial" w:cs="Arial"/>
          <w:color w:val="auto"/>
          <w:sz w:val="22"/>
          <w:szCs w:val="22"/>
        </w:rPr>
      </w:pPr>
      <w:r w:rsidRPr="00A148B6">
        <w:rPr>
          <w:rFonts w:ascii="Arial" w:eastAsiaTheme="minorEastAsia" w:hAnsi="Arial" w:cs="Arial"/>
          <w:color w:val="auto"/>
          <w:sz w:val="22"/>
          <w:szCs w:val="22"/>
        </w:rPr>
        <w:t xml:space="preserve"> </w:t>
      </w:r>
    </w:p>
    <w:p w14:paraId="3FCA58FA" w14:textId="77777777" w:rsidR="00A148B6" w:rsidRPr="00A148B6" w:rsidRDefault="00A148B6" w:rsidP="00A148B6">
      <w:pPr>
        <w:spacing w:after="160" w:line="259" w:lineRule="auto"/>
        <w:jc w:val="right"/>
        <w:rPr>
          <w:rFonts w:ascii="Arial" w:eastAsiaTheme="minorEastAsia" w:hAnsi="Arial" w:cs="Arial"/>
          <w:color w:val="auto"/>
          <w:sz w:val="22"/>
          <w:szCs w:val="22"/>
        </w:rPr>
      </w:pPr>
    </w:p>
    <w:p w14:paraId="50C44211" w14:textId="77777777" w:rsidR="00A148B6" w:rsidRPr="00A148B6" w:rsidRDefault="00A148B6" w:rsidP="00A148B6">
      <w:pPr>
        <w:spacing w:after="160" w:line="259" w:lineRule="auto"/>
        <w:jc w:val="right"/>
        <w:rPr>
          <w:rFonts w:ascii="Arial" w:eastAsiaTheme="minorEastAsia" w:hAnsi="Arial" w:cs="Arial"/>
          <w:color w:val="auto"/>
          <w:sz w:val="22"/>
          <w:szCs w:val="22"/>
        </w:rPr>
      </w:pPr>
    </w:p>
    <w:p w14:paraId="14275873" w14:textId="77777777" w:rsidR="00A148B6" w:rsidRPr="00A148B6" w:rsidRDefault="00A148B6" w:rsidP="00A148B6">
      <w:pPr>
        <w:spacing w:after="160" w:line="259" w:lineRule="auto"/>
        <w:jc w:val="right"/>
        <w:rPr>
          <w:rFonts w:ascii="Arial" w:eastAsiaTheme="minorEastAsia" w:hAnsi="Arial" w:cs="Arial"/>
          <w:color w:val="auto"/>
          <w:sz w:val="22"/>
          <w:szCs w:val="22"/>
        </w:rPr>
      </w:pPr>
    </w:p>
    <w:p w14:paraId="4478F830" w14:textId="77777777" w:rsidR="00A148B6" w:rsidRPr="00A148B6" w:rsidRDefault="00A148B6" w:rsidP="00A148B6">
      <w:pPr>
        <w:spacing w:after="160" w:line="259" w:lineRule="auto"/>
        <w:jc w:val="right"/>
        <w:rPr>
          <w:rFonts w:ascii="Arial" w:eastAsiaTheme="minorEastAsia" w:hAnsi="Arial" w:cs="Arial"/>
          <w:color w:val="auto"/>
          <w:sz w:val="22"/>
          <w:szCs w:val="22"/>
        </w:rPr>
      </w:pPr>
    </w:p>
    <w:p w14:paraId="6FD61D0E" w14:textId="77777777" w:rsidR="00A148B6" w:rsidRPr="00A148B6" w:rsidRDefault="00A148B6" w:rsidP="00A148B6">
      <w:pPr>
        <w:spacing w:after="160" w:line="259" w:lineRule="auto"/>
        <w:jc w:val="right"/>
        <w:rPr>
          <w:rFonts w:ascii="Arial" w:eastAsiaTheme="minorEastAsia" w:hAnsi="Arial" w:cs="Arial"/>
          <w:color w:val="auto"/>
          <w:sz w:val="22"/>
          <w:szCs w:val="22"/>
        </w:rPr>
      </w:pPr>
    </w:p>
    <w:p w14:paraId="04259734" w14:textId="77777777" w:rsidR="00A148B6" w:rsidRPr="00A148B6" w:rsidRDefault="00A148B6" w:rsidP="00A148B6">
      <w:pPr>
        <w:spacing w:after="160" w:line="259" w:lineRule="auto"/>
        <w:jc w:val="right"/>
        <w:rPr>
          <w:rFonts w:ascii="Arial" w:eastAsiaTheme="minorEastAsia" w:hAnsi="Arial" w:cs="Arial"/>
          <w:color w:val="auto"/>
          <w:sz w:val="22"/>
          <w:szCs w:val="22"/>
        </w:rPr>
      </w:pPr>
    </w:p>
    <w:p w14:paraId="312655C5" w14:textId="77777777" w:rsidR="00A148B6" w:rsidRPr="00A148B6" w:rsidRDefault="00A148B6" w:rsidP="00A148B6">
      <w:pPr>
        <w:spacing w:after="160" w:line="259" w:lineRule="auto"/>
        <w:jc w:val="right"/>
        <w:rPr>
          <w:rFonts w:ascii="Arial" w:eastAsiaTheme="minorEastAsia" w:hAnsi="Arial" w:cs="Arial"/>
          <w:b/>
          <w:bCs/>
          <w:color w:val="auto"/>
          <w:sz w:val="22"/>
          <w:szCs w:val="22"/>
        </w:rPr>
      </w:pPr>
    </w:p>
    <w:p w14:paraId="7788B588" w14:textId="59B0D02F" w:rsidR="00A148B6" w:rsidRDefault="00A148B6" w:rsidP="00793EC7">
      <w:pPr>
        <w:spacing w:line="360" w:lineRule="auto"/>
        <w:rPr>
          <w:rFonts w:ascii="Arial" w:hAnsi="Arial" w:cs="Arial"/>
          <w:sz w:val="22"/>
          <w:szCs w:val="22"/>
        </w:rPr>
      </w:pPr>
    </w:p>
    <w:p w14:paraId="6F2F91FC" w14:textId="0F005481" w:rsidR="007943E6" w:rsidRDefault="007943E6" w:rsidP="00793EC7">
      <w:pPr>
        <w:spacing w:line="360" w:lineRule="auto"/>
        <w:rPr>
          <w:rFonts w:ascii="Arial" w:hAnsi="Arial" w:cs="Arial"/>
          <w:sz w:val="22"/>
          <w:szCs w:val="22"/>
        </w:rPr>
      </w:pPr>
    </w:p>
    <w:p w14:paraId="1AB69855" w14:textId="69FEA295" w:rsidR="007943E6" w:rsidRDefault="007943E6" w:rsidP="00793EC7">
      <w:pPr>
        <w:spacing w:line="360" w:lineRule="auto"/>
        <w:rPr>
          <w:rFonts w:ascii="Arial" w:hAnsi="Arial" w:cs="Arial"/>
          <w:sz w:val="22"/>
          <w:szCs w:val="22"/>
        </w:rPr>
      </w:pPr>
    </w:p>
    <w:p w14:paraId="68B026B0" w14:textId="48C911BE" w:rsidR="007943E6" w:rsidRDefault="007943E6" w:rsidP="00793EC7">
      <w:pPr>
        <w:spacing w:line="360" w:lineRule="auto"/>
        <w:rPr>
          <w:rFonts w:ascii="Arial" w:hAnsi="Arial" w:cs="Arial"/>
          <w:sz w:val="22"/>
          <w:szCs w:val="22"/>
        </w:rPr>
      </w:pPr>
    </w:p>
    <w:p w14:paraId="0F4DAA8D" w14:textId="77777777" w:rsidR="00D82E23" w:rsidRDefault="00D82E23" w:rsidP="007943E6">
      <w:pPr>
        <w:spacing w:after="160" w:line="259" w:lineRule="auto"/>
        <w:jc w:val="right"/>
        <w:rPr>
          <w:rFonts w:ascii="Arial" w:eastAsiaTheme="minorEastAsia" w:hAnsi="Arial" w:cs="Arial"/>
          <w:b/>
          <w:color w:val="auto"/>
          <w:sz w:val="22"/>
          <w:szCs w:val="22"/>
        </w:rPr>
      </w:pPr>
    </w:p>
    <w:p w14:paraId="2B57EEDB" w14:textId="77777777" w:rsidR="00D82E23" w:rsidRDefault="00D82E23" w:rsidP="007943E6">
      <w:pPr>
        <w:spacing w:after="160" w:line="259" w:lineRule="auto"/>
        <w:jc w:val="right"/>
        <w:rPr>
          <w:rFonts w:ascii="Arial" w:eastAsiaTheme="minorEastAsia" w:hAnsi="Arial" w:cs="Arial"/>
          <w:b/>
          <w:color w:val="auto"/>
          <w:sz w:val="22"/>
          <w:szCs w:val="22"/>
        </w:rPr>
      </w:pPr>
    </w:p>
    <w:p w14:paraId="47539209" w14:textId="77777777" w:rsidR="00D82E23" w:rsidRDefault="00D82E23" w:rsidP="007943E6">
      <w:pPr>
        <w:spacing w:after="160" w:line="259" w:lineRule="auto"/>
        <w:jc w:val="right"/>
        <w:rPr>
          <w:rFonts w:ascii="Arial" w:eastAsiaTheme="minorEastAsia" w:hAnsi="Arial" w:cs="Arial"/>
          <w:b/>
          <w:color w:val="auto"/>
          <w:sz w:val="22"/>
          <w:szCs w:val="22"/>
        </w:rPr>
      </w:pPr>
    </w:p>
    <w:p w14:paraId="2DB45B84" w14:textId="77777777" w:rsidR="00D82E23" w:rsidRDefault="00D82E23" w:rsidP="007943E6">
      <w:pPr>
        <w:spacing w:after="160" w:line="259" w:lineRule="auto"/>
        <w:jc w:val="right"/>
        <w:rPr>
          <w:rFonts w:ascii="Arial" w:eastAsiaTheme="minorEastAsia" w:hAnsi="Arial" w:cs="Arial"/>
          <w:b/>
          <w:color w:val="auto"/>
          <w:sz w:val="22"/>
          <w:szCs w:val="22"/>
        </w:rPr>
      </w:pPr>
    </w:p>
    <w:p w14:paraId="3A604852" w14:textId="77777777" w:rsidR="00D82E23" w:rsidRDefault="00D82E23" w:rsidP="007943E6">
      <w:pPr>
        <w:spacing w:after="160" w:line="259" w:lineRule="auto"/>
        <w:jc w:val="right"/>
        <w:rPr>
          <w:rFonts w:ascii="Arial" w:eastAsiaTheme="minorEastAsia" w:hAnsi="Arial" w:cs="Arial"/>
          <w:b/>
          <w:color w:val="auto"/>
          <w:sz w:val="22"/>
          <w:szCs w:val="22"/>
        </w:rPr>
      </w:pPr>
    </w:p>
    <w:p w14:paraId="4D67DD21" w14:textId="77777777" w:rsidR="00D82E23" w:rsidRDefault="00D82E23" w:rsidP="007943E6">
      <w:pPr>
        <w:spacing w:after="160" w:line="259" w:lineRule="auto"/>
        <w:jc w:val="right"/>
        <w:rPr>
          <w:rFonts w:ascii="Arial" w:eastAsiaTheme="minorEastAsia" w:hAnsi="Arial" w:cs="Arial"/>
          <w:b/>
          <w:color w:val="auto"/>
          <w:sz w:val="22"/>
          <w:szCs w:val="22"/>
        </w:rPr>
      </w:pPr>
    </w:p>
    <w:p w14:paraId="6F6BF8CD" w14:textId="77777777" w:rsidR="00D82E23" w:rsidRDefault="00D82E23" w:rsidP="007943E6">
      <w:pPr>
        <w:spacing w:after="160" w:line="259" w:lineRule="auto"/>
        <w:jc w:val="right"/>
        <w:rPr>
          <w:rFonts w:ascii="Arial" w:eastAsiaTheme="minorEastAsia" w:hAnsi="Arial" w:cs="Arial"/>
          <w:b/>
          <w:color w:val="auto"/>
          <w:sz w:val="22"/>
          <w:szCs w:val="22"/>
        </w:rPr>
      </w:pPr>
    </w:p>
    <w:p w14:paraId="305058F1" w14:textId="77777777" w:rsidR="00D82E23" w:rsidRDefault="00D82E23" w:rsidP="007943E6">
      <w:pPr>
        <w:spacing w:after="160" w:line="259" w:lineRule="auto"/>
        <w:jc w:val="right"/>
        <w:rPr>
          <w:rFonts w:ascii="Arial" w:eastAsiaTheme="minorEastAsia" w:hAnsi="Arial" w:cs="Arial"/>
          <w:b/>
          <w:color w:val="auto"/>
          <w:sz w:val="22"/>
          <w:szCs w:val="22"/>
        </w:rPr>
      </w:pPr>
    </w:p>
    <w:p w14:paraId="61779694" w14:textId="1C34CAAF" w:rsidR="007943E6" w:rsidRPr="007943E6" w:rsidRDefault="007943E6" w:rsidP="007943E6">
      <w:pPr>
        <w:spacing w:after="160" w:line="259" w:lineRule="auto"/>
        <w:jc w:val="right"/>
        <w:rPr>
          <w:rFonts w:ascii="Arial" w:eastAsiaTheme="minorEastAsia" w:hAnsi="Arial" w:cs="Arial"/>
          <w:b/>
          <w:color w:val="auto"/>
          <w:sz w:val="22"/>
          <w:szCs w:val="22"/>
        </w:rPr>
      </w:pPr>
      <w:r w:rsidRPr="007943E6">
        <w:rPr>
          <w:rFonts w:ascii="Arial" w:eastAsiaTheme="minorEastAsia" w:hAnsi="Arial" w:cs="Arial"/>
          <w:b/>
          <w:color w:val="auto"/>
          <w:sz w:val="22"/>
          <w:szCs w:val="22"/>
        </w:rPr>
        <w:t xml:space="preserve">Załącznik nr </w:t>
      </w:r>
      <w:r>
        <w:rPr>
          <w:rFonts w:ascii="Arial" w:eastAsiaTheme="minorEastAsia" w:hAnsi="Arial" w:cs="Arial"/>
          <w:b/>
          <w:color w:val="auto"/>
          <w:sz w:val="22"/>
          <w:szCs w:val="22"/>
        </w:rPr>
        <w:t>5</w:t>
      </w:r>
      <w:r w:rsidRPr="007943E6">
        <w:rPr>
          <w:rFonts w:ascii="Arial" w:eastAsiaTheme="minorEastAsia" w:hAnsi="Arial" w:cs="Arial"/>
          <w:b/>
          <w:color w:val="auto"/>
          <w:sz w:val="22"/>
          <w:szCs w:val="22"/>
        </w:rPr>
        <w:t xml:space="preserve"> do SWZ</w:t>
      </w:r>
    </w:p>
    <w:p w14:paraId="43D88574" w14:textId="77777777" w:rsidR="007943E6" w:rsidRPr="007943E6" w:rsidRDefault="007943E6" w:rsidP="007943E6">
      <w:pPr>
        <w:spacing w:after="160" w:line="259" w:lineRule="auto"/>
        <w:rPr>
          <w:rFonts w:ascii="Arial" w:eastAsiaTheme="minorEastAsia" w:hAnsi="Arial" w:cs="Arial"/>
          <w:color w:val="auto"/>
          <w:sz w:val="22"/>
          <w:szCs w:val="22"/>
        </w:rPr>
      </w:pPr>
    </w:p>
    <w:p w14:paraId="64849D3D" w14:textId="77777777" w:rsidR="007943E6" w:rsidRPr="007943E6" w:rsidRDefault="007943E6" w:rsidP="007943E6">
      <w:pPr>
        <w:spacing w:after="160" w:line="259" w:lineRule="auto"/>
        <w:jc w:val="both"/>
        <w:rPr>
          <w:rFonts w:ascii="Arial" w:eastAsiaTheme="minorEastAsia" w:hAnsi="Arial" w:cs="Arial"/>
          <w:color w:val="auto"/>
          <w:sz w:val="22"/>
          <w:szCs w:val="22"/>
        </w:rPr>
      </w:pPr>
      <w:r w:rsidRPr="007943E6">
        <w:rPr>
          <w:rFonts w:ascii="Arial" w:eastAsiaTheme="minorEastAsia" w:hAnsi="Arial" w:cs="Arial"/>
          <w:color w:val="auto"/>
          <w:sz w:val="22"/>
          <w:szCs w:val="22"/>
        </w:rPr>
        <w:t>Wykonawca:</w:t>
      </w:r>
    </w:p>
    <w:p w14:paraId="4E910ECB" w14:textId="77777777" w:rsidR="007943E6" w:rsidRPr="007943E6" w:rsidRDefault="007943E6" w:rsidP="007943E6">
      <w:pPr>
        <w:spacing w:after="160" w:line="259" w:lineRule="auto"/>
        <w:jc w:val="both"/>
        <w:rPr>
          <w:rFonts w:ascii="Arial" w:eastAsiaTheme="minorEastAsia" w:hAnsi="Arial" w:cs="Arial"/>
          <w:color w:val="auto"/>
          <w:sz w:val="22"/>
          <w:szCs w:val="22"/>
        </w:rPr>
      </w:pPr>
      <w:r w:rsidRPr="007943E6">
        <w:rPr>
          <w:rFonts w:ascii="Arial" w:eastAsiaTheme="minorEastAsia" w:hAnsi="Arial" w:cs="Arial"/>
          <w:color w:val="auto"/>
          <w:sz w:val="22"/>
          <w:szCs w:val="22"/>
        </w:rPr>
        <w:t>………………………..</w:t>
      </w:r>
    </w:p>
    <w:p w14:paraId="2DF14F39" w14:textId="77777777" w:rsidR="007943E6" w:rsidRPr="007943E6" w:rsidRDefault="007943E6" w:rsidP="007943E6">
      <w:pPr>
        <w:spacing w:after="160" w:line="259" w:lineRule="auto"/>
        <w:jc w:val="both"/>
        <w:rPr>
          <w:rFonts w:ascii="Arial" w:eastAsiaTheme="minorEastAsia" w:hAnsi="Arial" w:cs="Arial"/>
          <w:color w:val="auto"/>
          <w:sz w:val="22"/>
          <w:szCs w:val="22"/>
        </w:rPr>
      </w:pPr>
      <w:r w:rsidRPr="007943E6">
        <w:rPr>
          <w:rFonts w:ascii="Arial" w:eastAsiaTheme="minorEastAsia" w:hAnsi="Arial" w:cs="Arial"/>
          <w:color w:val="auto"/>
          <w:sz w:val="22"/>
          <w:szCs w:val="22"/>
        </w:rPr>
        <w:t>……………………….</w:t>
      </w:r>
    </w:p>
    <w:p w14:paraId="1D791081" w14:textId="77777777" w:rsidR="007943E6" w:rsidRPr="007943E6" w:rsidRDefault="007943E6" w:rsidP="007943E6">
      <w:pPr>
        <w:spacing w:after="160" w:line="259" w:lineRule="auto"/>
        <w:jc w:val="both"/>
        <w:rPr>
          <w:rFonts w:ascii="Arial" w:eastAsiaTheme="minorEastAsia" w:hAnsi="Arial" w:cs="Arial"/>
          <w:b/>
          <w:color w:val="auto"/>
          <w:sz w:val="22"/>
          <w:szCs w:val="22"/>
        </w:rPr>
      </w:pPr>
      <w:r w:rsidRPr="007943E6">
        <w:rPr>
          <w:rFonts w:ascii="Arial" w:eastAsiaTheme="minorEastAsia" w:hAnsi="Arial" w:cs="Arial"/>
          <w:color w:val="auto"/>
          <w:sz w:val="22"/>
          <w:szCs w:val="22"/>
        </w:rPr>
        <w:t>……………………….</w:t>
      </w:r>
    </w:p>
    <w:p w14:paraId="487AF3B0"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Pełna nazwa firmy, adres w zależności od podmiotu</w:t>
      </w:r>
    </w:p>
    <w:p w14:paraId="2FE38413"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NIP lub PESEL , KRS lub </w:t>
      </w:r>
      <w:proofErr w:type="spellStart"/>
      <w:r w:rsidRPr="007943E6">
        <w:rPr>
          <w:rFonts w:ascii="Arial" w:eastAsiaTheme="minorEastAsia" w:hAnsi="Arial" w:cs="Arial"/>
          <w:color w:val="auto"/>
          <w:sz w:val="22"/>
          <w:szCs w:val="22"/>
        </w:rPr>
        <w:t>CEiDG</w:t>
      </w:r>
      <w:proofErr w:type="spellEnd"/>
    </w:p>
    <w:p w14:paraId="464E9E46"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r>
    </w:p>
    <w:p w14:paraId="511AC74F" w14:textId="77777777" w:rsidR="007943E6" w:rsidRPr="007943E6" w:rsidRDefault="007943E6" w:rsidP="007943E6">
      <w:pPr>
        <w:spacing w:after="160" w:line="259" w:lineRule="auto"/>
        <w:jc w:val="center"/>
        <w:rPr>
          <w:rFonts w:ascii="Arial" w:eastAsiaTheme="minorEastAsia" w:hAnsi="Arial" w:cs="Arial"/>
          <w:b/>
          <w:color w:val="auto"/>
          <w:sz w:val="22"/>
          <w:szCs w:val="22"/>
        </w:rPr>
      </w:pPr>
    </w:p>
    <w:p w14:paraId="0B5D006A" w14:textId="77777777" w:rsidR="007943E6" w:rsidRPr="007943E6" w:rsidRDefault="007943E6" w:rsidP="007943E6">
      <w:pPr>
        <w:spacing w:after="160" w:line="259" w:lineRule="auto"/>
        <w:jc w:val="center"/>
        <w:rPr>
          <w:rFonts w:ascii="Arial" w:eastAsiaTheme="minorEastAsia" w:hAnsi="Arial" w:cs="Arial"/>
          <w:b/>
          <w:color w:val="auto"/>
          <w:sz w:val="22"/>
          <w:szCs w:val="22"/>
        </w:rPr>
      </w:pPr>
      <w:r w:rsidRPr="007943E6">
        <w:rPr>
          <w:rFonts w:ascii="Arial" w:eastAsiaTheme="minorEastAsia" w:hAnsi="Arial" w:cs="Arial"/>
          <w:b/>
          <w:color w:val="auto"/>
          <w:sz w:val="22"/>
          <w:szCs w:val="22"/>
        </w:rPr>
        <w:t>Oświadczenie wykonawcy</w:t>
      </w:r>
    </w:p>
    <w:p w14:paraId="09E58667" w14:textId="77777777" w:rsidR="007943E6" w:rsidRPr="007943E6" w:rsidRDefault="007943E6" w:rsidP="007943E6">
      <w:pPr>
        <w:spacing w:after="160" w:line="259" w:lineRule="auto"/>
        <w:jc w:val="center"/>
        <w:rPr>
          <w:rFonts w:ascii="Arial" w:eastAsiaTheme="minorEastAsia" w:hAnsi="Arial" w:cs="Arial"/>
          <w:color w:val="auto"/>
          <w:sz w:val="22"/>
          <w:szCs w:val="22"/>
        </w:rPr>
      </w:pPr>
      <w:r w:rsidRPr="007943E6">
        <w:rPr>
          <w:rFonts w:ascii="Arial" w:eastAsiaTheme="minorEastAsia" w:hAnsi="Arial" w:cs="Arial"/>
          <w:color w:val="auto"/>
          <w:sz w:val="22"/>
          <w:szCs w:val="22"/>
        </w:rPr>
        <w:t>na podstawie art. 108 ust.1 pkt 5 ustawy z dnia 11 września 2019r. Prawo zamówień publicznych</w:t>
      </w:r>
    </w:p>
    <w:p w14:paraId="4561D11E" w14:textId="77777777" w:rsidR="007943E6" w:rsidRPr="007943E6" w:rsidRDefault="007943E6" w:rsidP="007943E6">
      <w:pPr>
        <w:spacing w:after="160" w:line="259" w:lineRule="auto"/>
        <w:jc w:val="center"/>
        <w:rPr>
          <w:rFonts w:ascii="Arial" w:eastAsiaTheme="minorEastAsia" w:hAnsi="Arial" w:cs="Arial"/>
          <w:b/>
          <w:color w:val="auto"/>
          <w:sz w:val="22"/>
          <w:szCs w:val="22"/>
        </w:rPr>
      </w:pPr>
      <w:r w:rsidRPr="007943E6">
        <w:rPr>
          <w:rFonts w:ascii="Arial" w:eastAsiaTheme="minorEastAsia" w:hAnsi="Arial" w:cs="Arial"/>
          <w:b/>
          <w:color w:val="auto"/>
          <w:sz w:val="22"/>
          <w:szCs w:val="22"/>
        </w:rPr>
        <w:t>Dotyczące przynależności do grupy kapitałowej</w:t>
      </w:r>
    </w:p>
    <w:p w14:paraId="54A05279" w14:textId="72E58763" w:rsidR="007943E6" w:rsidRPr="007943E6" w:rsidRDefault="007943E6" w:rsidP="007943E6">
      <w:pPr>
        <w:spacing w:after="160" w:line="259" w:lineRule="auto"/>
        <w:jc w:val="both"/>
        <w:rPr>
          <w:rFonts w:ascii="Arial" w:eastAsiaTheme="minorEastAsia" w:hAnsi="Arial" w:cs="Arial"/>
          <w:color w:val="auto"/>
          <w:sz w:val="22"/>
          <w:szCs w:val="22"/>
        </w:rPr>
      </w:pPr>
      <w:r w:rsidRPr="007943E6">
        <w:rPr>
          <w:rFonts w:ascii="Arial" w:eastAsiaTheme="minorEastAsia" w:hAnsi="Arial" w:cs="Arial"/>
          <w:color w:val="auto"/>
          <w:sz w:val="22"/>
          <w:szCs w:val="22"/>
        </w:rPr>
        <w:t>Dotyczy postępowania o udzielenie zamówienia publicznego prowadzonego w trybie podstawowym na: „</w:t>
      </w:r>
      <w:r w:rsidRPr="000F78C8">
        <w:rPr>
          <w:rFonts w:ascii="Arial" w:eastAsiaTheme="minorEastAsia" w:hAnsi="Arial" w:cs="Arial"/>
          <w:color w:val="auto"/>
          <w:sz w:val="22"/>
          <w:szCs w:val="22"/>
        </w:rPr>
        <w:t xml:space="preserve">Dostawę </w:t>
      </w:r>
      <w:r>
        <w:rPr>
          <w:rFonts w:ascii="Arial" w:eastAsiaTheme="minorEastAsia" w:hAnsi="Arial" w:cs="Arial"/>
          <w:color w:val="auto"/>
          <w:sz w:val="22"/>
          <w:szCs w:val="22"/>
        </w:rPr>
        <w:t xml:space="preserve">energii elektrycznej do budynku Powiatowej Stacji Sanitarno-Epidemiologicznej przy ul. Sienkiewicza 27” </w:t>
      </w:r>
      <w:r w:rsidRPr="007943E6">
        <w:rPr>
          <w:rFonts w:ascii="Arial" w:eastAsiaTheme="minorEastAsia" w:hAnsi="Arial" w:cs="Arial"/>
          <w:color w:val="auto"/>
          <w:sz w:val="22"/>
          <w:szCs w:val="22"/>
        </w:rPr>
        <w:t>oświadczam, że:</w:t>
      </w:r>
    </w:p>
    <w:p w14:paraId="2588DF59" w14:textId="77777777" w:rsidR="007943E6" w:rsidRPr="007943E6" w:rsidRDefault="007943E6" w:rsidP="007943E6">
      <w:pPr>
        <w:spacing w:after="160" w:line="259" w:lineRule="auto"/>
        <w:jc w:val="both"/>
        <w:rPr>
          <w:rFonts w:ascii="Arial" w:eastAsiaTheme="minorEastAsia" w:hAnsi="Arial" w:cs="Arial"/>
          <w:color w:val="auto"/>
          <w:sz w:val="22"/>
          <w:szCs w:val="22"/>
        </w:rPr>
      </w:pPr>
    </w:p>
    <w:p w14:paraId="0EED28AF" w14:textId="6A87DF24" w:rsidR="007943E6" w:rsidRPr="007943E6" w:rsidRDefault="007943E6" w:rsidP="007943E6">
      <w:pPr>
        <w:numPr>
          <w:ilvl w:val="0"/>
          <w:numId w:val="6"/>
        </w:numPr>
        <w:spacing w:after="160" w:line="259" w:lineRule="auto"/>
        <w:contextualSpacing/>
        <w:jc w:val="both"/>
        <w:rPr>
          <w:rFonts w:ascii="Arial" w:eastAsiaTheme="minorEastAsia" w:hAnsi="Arial" w:cs="Arial"/>
          <w:color w:val="auto"/>
          <w:sz w:val="22"/>
          <w:szCs w:val="22"/>
        </w:rPr>
      </w:pPr>
      <w:r w:rsidRPr="007943E6">
        <w:rPr>
          <w:rFonts w:ascii="Arial" w:eastAsiaTheme="minorEastAsia" w:hAnsi="Arial" w:cs="Arial"/>
          <w:color w:val="auto"/>
          <w:sz w:val="22"/>
          <w:szCs w:val="22"/>
        </w:rPr>
        <w:t>Nie należę/my do grupy kapitałowej wraz z Wykonawcami, którzy należąc do tej samej grupy kapitałowej, w rozumieniu ustawy z dnia 16 lutego 2007r. o ochronie konkurencji i konsumentów (Dz. U. z 2020</w:t>
      </w:r>
      <w:r>
        <w:rPr>
          <w:rFonts w:ascii="Arial" w:eastAsiaTheme="minorEastAsia" w:hAnsi="Arial" w:cs="Arial"/>
          <w:color w:val="auto"/>
          <w:sz w:val="22"/>
          <w:szCs w:val="22"/>
        </w:rPr>
        <w:t xml:space="preserve"> </w:t>
      </w:r>
      <w:r w:rsidRPr="007943E6">
        <w:rPr>
          <w:rFonts w:ascii="Arial" w:eastAsiaTheme="minorEastAsia" w:hAnsi="Arial" w:cs="Arial"/>
          <w:color w:val="auto"/>
          <w:sz w:val="22"/>
          <w:szCs w:val="22"/>
        </w:rPr>
        <w:t xml:space="preserve">r. poz. 1076 z </w:t>
      </w:r>
      <w:proofErr w:type="spellStart"/>
      <w:r w:rsidRPr="007943E6">
        <w:rPr>
          <w:rFonts w:ascii="Arial" w:eastAsiaTheme="minorEastAsia" w:hAnsi="Arial" w:cs="Arial"/>
          <w:color w:val="auto"/>
          <w:sz w:val="22"/>
          <w:szCs w:val="22"/>
        </w:rPr>
        <w:t>póź</w:t>
      </w:r>
      <w:proofErr w:type="spellEnd"/>
      <w:r w:rsidRPr="007943E6">
        <w:rPr>
          <w:rFonts w:ascii="Arial" w:eastAsiaTheme="minorEastAsia" w:hAnsi="Arial" w:cs="Arial"/>
          <w:color w:val="auto"/>
          <w:sz w:val="22"/>
          <w:szCs w:val="22"/>
        </w:rPr>
        <w:t>. zm.), złożyli odrębne oferty w przedmiotowym postępowaniu o udzieleniu zamówienia publicznego*</w:t>
      </w:r>
    </w:p>
    <w:p w14:paraId="3B3E82C3" w14:textId="77777777" w:rsidR="007943E6" w:rsidRPr="007943E6" w:rsidRDefault="007943E6" w:rsidP="007943E6">
      <w:pPr>
        <w:numPr>
          <w:ilvl w:val="0"/>
          <w:numId w:val="6"/>
        </w:numPr>
        <w:spacing w:after="160" w:line="259" w:lineRule="auto"/>
        <w:contextualSpacing/>
        <w:jc w:val="both"/>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Należę/my do grupy kapitałowej wraz z Wykonawcami, którzy należąc do tej samej grupy kapitałowej, w rozumieniu ustawy z dnia 16 lutego 2007r. o ochronie konkurencji i konsumentów (Dz. U. z 2020r. poz. 1076 z </w:t>
      </w:r>
      <w:proofErr w:type="spellStart"/>
      <w:r w:rsidRPr="007943E6">
        <w:rPr>
          <w:rFonts w:ascii="Arial" w:eastAsiaTheme="minorEastAsia" w:hAnsi="Arial" w:cs="Arial"/>
          <w:color w:val="auto"/>
          <w:sz w:val="22"/>
          <w:szCs w:val="22"/>
        </w:rPr>
        <w:t>póź</w:t>
      </w:r>
      <w:proofErr w:type="spellEnd"/>
      <w:r w:rsidRPr="007943E6">
        <w:rPr>
          <w:rFonts w:ascii="Arial" w:eastAsiaTheme="minorEastAsia" w:hAnsi="Arial" w:cs="Arial"/>
          <w:color w:val="auto"/>
          <w:sz w:val="22"/>
          <w:szCs w:val="22"/>
        </w:rPr>
        <w:t xml:space="preserve">. zm.), złożyli odrębne oferty w przedmiotowym postępowaniu o udzieleniu zamówienia publicznego. Do tej samej grupy kapitałowej należą Wykonawcy, którzy złożyli w przedmiotowym postępowaniu oferty </w:t>
      </w:r>
      <w:proofErr w:type="spellStart"/>
      <w:r w:rsidRPr="007943E6">
        <w:rPr>
          <w:rFonts w:ascii="Arial" w:eastAsiaTheme="minorEastAsia" w:hAnsi="Arial" w:cs="Arial"/>
          <w:color w:val="auto"/>
          <w:sz w:val="22"/>
          <w:szCs w:val="22"/>
        </w:rPr>
        <w:t>tj</w:t>
      </w:r>
      <w:proofErr w:type="spellEnd"/>
      <w:r w:rsidRPr="007943E6">
        <w:rPr>
          <w:rFonts w:ascii="Arial" w:eastAsiaTheme="minorEastAsia" w:hAnsi="Arial" w:cs="Arial"/>
          <w:color w:val="auto"/>
          <w:sz w:val="22"/>
          <w:szCs w:val="22"/>
        </w:rPr>
        <w:t>:  *</w:t>
      </w:r>
    </w:p>
    <w:p w14:paraId="682B4DBA" w14:textId="77777777" w:rsidR="007943E6" w:rsidRPr="007943E6" w:rsidRDefault="007943E6" w:rsidP="007943E6">
      <w:pPr>
        <w:ind w:left="720"/>
        <w:contextualSpacing/>
        <w:jc w:val="both"/>
        <w:rPr>
          <w:rFonts w:ascii="Arial" w:eastAsiaTheme="minorEastAsia" w:hAnsi="Arial" w:cs="Arial"/>
          <w:color w:val="auto"/>
          <w:sz w:val="22"/>
          <w:szCs w:val="22"/>
        </w:rPr>
      </w:pPr>
    </w:p>
    <w:p w14:paraId="6051BF12" w14:textId="77777777" w:rsidR="007943E6" w:rsidRPr="007943E6" w:rsidRDefault="007943E6" w:rsidP="007943E6">
      <w:pPr>
        <w:ind w:left="720"/>
        <w:contextualSpacing/>
        <w:rPr>
          <w:rFonts w:ascii="Arial" w:eastAsiaTheme="minorEastAsia" w:hAnsi="Arial" w:cs="Arial"/>
          <w:color w:val="auto"/>
          <w:sz w:val="22"/>
          <w:szCs w:val="22"/>
        </w:rPr>
      </w:pPr>
      <w:r w:rsidRPr="007943E6">
        <w:rPr>
          <w:rFonts w:ascii="Arial" w:eastAsiaTheme="minorEastAsia" w:hAnsi="Arial" w:cs="Arial"/>
          <w:color w:val="auto"/>
          <w:sz w:val="22"/>
          <w:szCs w:val="22"/>
        </w:rPr>
        <w:t>…………………………………………………………………………………………………...</w:t>
      </w:r>
    </w:p>
    <w:p w14:paraId="3B1C01F6" w14:textId="77777777" w:rsidR="007943E6" w:rsidRPr="007943E6" w:rsidRDefault="007943E6" w:rsidP="007943E6">
      <w:pPr>
        <w:ind w:left="720"/>
        <w:contextualSpacing/>
        <w:rPr>
          <w:rFonts w:ascii="Arial" w:eastAsiaTheme="minorEastAsia" w:hAnsi="Arial" w:cs="Arial"/>
          <w:color w:val="auto"/>
          <w:sz w:val="22"/>
          <w:szCs w:val="22"/>
        </w:rPr>
      </w:pPr>
      <w:r w:rsidRPr="007943E6">
        <w:rPr>
          <w:rFonts w:ascii="Arial" w:eastAsiaTheme="minorEastAsia" w:hAnsi="Arial" w:cs="Arial"/>
          <w:color w:val="auto"/>
          <w:sz w:val="22"/>
          <w:szCs w:val="22"/>
        </w:rPr>
        <w:t>…………………………………………………………………………………………………..</w:t>
      </w:r>
    </w:p>
    <w:p w14:paraId="3C840DD6" w14:textId="77777777" w:rsidR="007943E6" w:rsidRPr="007943E6" w:rsidRDefault="007943E6" w:rsidP="007943E6">
      <w:pPr>
        <w:ind w:left="720"/>
        <w:contextualSpacing/>
        <w:rPr>
          <w:rFonts w:ascii="Arial" w:eastAsiaTheme="minorEastAsia" w:hAnsi="Arial" w:cs="Arial"/>
          <w:color w:val="auto"/>
          <w:sz w:val="22"/>
          <w:szCs w:val="22"/>
        </w:rPr>
      </w:pPr>
      <w:r w:rsidRPr="007943E6">
        <w:rPr>
          <w:rFonts w:ascii="Arial" w:eastAsiaTheme="minorEastAsia" w:hAnsi="Arial" w:cs="Arial"/>
          <w:color w:val="auto"/>
          <w:sz w:val="22"/>
          <w:szCs w:val="22"/>
        </w:rPr>
        <w:t>…………………………………………………………………………………………………...</w:t>
      </w:r>
    </w:p>
    <w:p w14:paraId="3113B1EB" w14:textId="77777777" w:rsidR="007943E6" w:rsidRPr="007943E6" w:rsidRDefault="007943E6" w:rsidP="007943E6">
      <w:pPr>
        <w:ind w:left="720"/>
        <w:contextualSpacing/>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(nazwa i adres Wykonawcy) </w:t>
      </w:r>
    </w:p>
    <w:p w14:paraId="5B9D62C8" w14:textId="77777777" w:rsidR="007943E6" w:rsidRPr="007943E6" w:rsidRDefault="007943E6" w:rsidP="007943E6">
      <w:pPr>
        <w:spacing w:after="160" w:line="259" w:lineRule="auto"/>
        <w:rPr>
          <w:rFonts w:ascii="Arial" w:eastAsiaTheme="minorEastAsia" w:hAnsi="Arial" w:cs="Arial"/>
          <w:color w:val="auto"/>
          <w:sz w:val="22"/>
          <w:szCs w:val="22"/>
        </w:rPr>
      </w:pPr>
    </w:p>
    <w:p w14:paraId="3FE36767" w14:textId="77777777" w:rsidR="007943E6" w:rsidRPr="007943E6" w:rsidRDefault="007943E6" w:rsidP="007943E6">
      <w:pPr>
        <w:spacing w:after="160" w:line="259" w:lineRule="auto"/>
        <w:ind w:left="567" w:hanging="567"/>
        <w:jc w:val="both"/>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         Niniejsze oświadczenie składam, pod rygorem wykluczenia z postępowania w  przypadku złożenia odrębnych ofert w tym postępowaniu przez wykonawców należących do tej samej grupy kapitałowej, w rozumieniu ww. ustawy </w:t>
      </w:r>
      <w:proofErr w:type="spellStart"/>
      <w:r w:rsidRPr="007943E6">
        <w:rPr>
          <w:rFonts w:ascii="Arial" w:eastAsiaTheme="minorEastAsia" w:hAnsi="Arial" w:cs="Arial"/>
          <w:color w:val="auto"/>
          <w:sz w:val="22"/>
          <w:szCs w:val="22"/>
        </w:rPr>
        <w:t>Pzp</w:t>
      </w:r>
      <w:proofErr w:type="spellEnd"/>
      <w:r w:rsidRPr="007943E6">
        <w:rPr>
          <w:rFonts w:ascii="Arial" w:eastAsiaTheme="minorEastAsia" w:hAnsi="Arial" w:cs="Arial"/>
          <w:color w:val="auto"/>
          <w:sz w:val="22"/>
          <w:szCs w:val="22"/>
        </w:rPr>
        <w:t xml:space="preserve"> (chyba ,że zostanie wykazane, że istniejące między podmiotami powiązania  ramach grupy kapitałowej nie prowadzą do zachwiania uczciwej konkurencji pomiędzy Wykonawcami).</w:t>
      </w:r>
    </w:p>
    <w:p w14:paraId="12029E9B" w14:textId="77777777" w:rsidR="007943E6" w:rsidRPr="007943E6" w:rsidRDefault="007943E6" w:rsidP="007943E6">
      <w:pPr>
        <w:spacing w:after="160" w:line="259" w:lineRule="auto"/>
        <w:rPr>
          <w:rFonts w:ascii="Arial" w:eastAsiaTheme="minorEastAsia" w:hAnsi="Arial" w:cs="Arial"/>
          <w:color w:val="auto"/>
          <w:sz w:val="22"/>
          <w:szCs w:val="22"/>
        </w:rPr>
      </w:pPr>
    </w:p>
    <w:p w14:paraId="098B5F07" w14:textId="77777777" w:rsidR="007943E6" w:rsidRPr="007943E6" w:rsidRDefault="007943E6" w:rsidP="007943E6">
      <w:pPr>
        <w:spacing w:after="160" w:line="259" w:lineRule="auto"/>
        <w:rPr>
          <w:rFonts w:ascii="Arial" w:eastAsiaTheme="minorEastAsia" w:hAnsi="Arial" w:cs="Arial"/>
          <w:color w:val="auto"/>
          <w:sz w:val="22"/>
          <w:szCs w:val="22"/>
        </w:rPr>
      </w:pPr>
    </w:p>
    <w:p w14:paraId="42C9444B"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          …………,dnia…………………..</w:t>
      </w:r>
    </w:p>
    <w:p w14:paraId="3E4DC64A"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                (miejscowość , data)</w:t>
      </w: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r>
      <w:r w:rsidRPr="007943E6">
        <w:rPr>
          <w:rFonts w:ascii="Arial" w:eastAsiaTheme="minorEastAsia" w:hAnsi="Arial" w:cs="Arial"/>
          <w:color w:val="auto"/>
          <w:sz w:val="22"/>
          <w:szCs w:val="22"/>
        </w:rPr>
        <w:tab/>
        <w:t xml:space="preserve">                                                                                           </w:t>
      </w:r>
    </w:p>
    <w:p w14:paraId="48BCE4F1" w14:textId="77777777" w:rsidR="007943E6" w:rsidRPr="007943E6" w:rsidRDefault="007943E6" w:rsidP="007943E6">
      <w:pPr>
        <w:spacing w:after="160" w:line="259" w:lineRule="auto"/>
        <w:rPr>
          <w:rFonts w:ascii="Arial" w:eastAsiaTheme="minorEastAsia" w:hAnsi="Arial" w:cs="Arial"/>
          <w:color w:val="auto"/>
          <w:sz w:val="22"/>
          <w:szCs w:val="22"/>
        </w:rPr>
      </w:pPr>
    </w:p>
    <w:p w14:paraId="11A7C626"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 * właściwe zaznaczyć</w:t>
      </w:r>
    </w:p>
    <w:p w14:paraId="6C69560D" w14:textId="77777777" w:rsidR="007943E6" w:rsidRPr="007943E6" w:rsidRDefault="007943E6" w:rsidP="007943E6">
      <w:pPr>
        <w:spacing w:after="160" w:line="259" w:lineRule="auto"/>
        <w:rPr>
          <w:rFonts w:ascii="Arial" w:eastAsiaTheme="minorEastAsia" w:hAnsi="Arial" w:cs="Arial"/>
          <w:color w:val="auto"/>
          <w:sz w:val="22"/>
          <w:szCs w:val="22"/>
        </w:rPr>
      </w:pPr>
    </w:p>
    <w:p w14:paraId="20171E0C"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ab/>
        <w:t xml:space="preserve">                                                  </w:t>
      </w:r>
    </w:p>
    <w:p w14:paraId="31E86670"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b/>
          <w:bCs/>
          <w:color w:val="auto"/>
          <w:sz w:val="22"/>
          <w:szCs w:val="22"/>
        </w:rPr>
        <w:t xml:space="preserve">                                                                                  </w:t>
      </w:r>
    </w:p>
    <w:p w14:paraId="3BAE9361" w14:textId="77777777" w:rsidR="007943E6" w:rsidRPr="007943E6" w:rsidRDefault="007943E6" w:rsidP="007943E6">
      <w:pPr>
        <w:spacing w:after="160" w:line="259" w:lineRule="auto"/>
        <w:rPr>
          <w:rFonts w:ascii="Arial" w:eastAsiaTheme="minorEastAsia" w:hAnsi="Arial" w:cs="Arial"/>
          <w:b/>
          <w:color w:val="auto"/>
          <w:sz w:val="22"/>
          <w:szCs w:val="22"/>
        </w:rPr>
      </w:pPr>
      <w:r w:rsidRPr="007943E6">
        <w:rPr>
          <w:rFonts w:ascii="Arial" w:eastAsiaTheme="minorEastAsia" w:hAnsi="Arial" w:cs="Arial"/>
          <w:b/>
          <w:color w:val="auto"/>
          <w:sz w:val="22"/>
          <w:szCs w:val="22"/>
        </w:rPr>
        <w:t>Oświadczenie  powinno być podpisane podpisem kwalifikowanym, zaufanym lub osobistym przez osobę uprawnioną do reprezentowania Wykonawcy.</w:t>
      </w:r>
    </w:p>
    <w:p w14:paraId="3358CF06" w14:textId="77777777" w:rsidR="007943E6" w:rsidRPr="007943E6" w:rsidRDefault="007943E6" w:rsidP="007943E6">
      <w:pPr>
        <w:spacing w:after="160" w:line="259" w:lineRule="auto"/>
        <w:rPr>
          <w:rFonts w:ascii="Arial" w:eastAsiaTheme="minorEastAsia" w:hAnsi="Arial" w:cs="Arial"/>
          <w:color w:val="auto"/>
          <w:sz w:val="22"/>
          <w:szCs w:val="22"/>
        </w:rPr>
      </w:pPr>
      <w:r w:rsidRPr="007943E6">
        <w:rPr>
          <w:rFonts w:ascii="Arial" w:eastAsiaTheme="minorEastAsia" w:hAnsi="Arial" w:cs="Arial"/>
          <w:color w:val="auto"/>
          <w:sz w:val="22"/>
          <w:szCs w:val="22"/>
        </w:rPr>
        <w:t xml:space="preserve">    </w:t>
      </w:r>
    </w:p>
    <w:p w14:paraId="710AEA66" w14:textId="77777777" w:rsidR="007943E6" w:rsidRPr="007943E6" w:rsidRDefault="007943E6" w:rsidP="007943E6">
      <w:pPr>
        <w:spacing w:after="160" w:line="259" w:lineRule="auto"/>
        <w:rPr>
          <w:rFonts w:ascii="Arial" w:eastAsiaTheme="minorEastAsia" w:hAnsi="Arial" w:cs="Arial"/>
          <w:color w:val="auto"/>
          <w:sz w:val="22"/>
          <w:szCs w:val="22"/>
        </w:rPr>
      </w:pPr>
    </w:p>
    <w:p w14:paraId="4ACF475C" w14:textId="77777777" w:rsidR="007943E6" w:rsidRPr="007943E6" w:rsidRDefault="007943E6" w:rsidP="007943E6">
      <w:pPr>
        <w:rPr>
          <w:rFonts w:ascii="Arial" w:eastAsiaTheme="minorEastAsia" w:hAnsi="Arial" w:cs="Arial"/>
          <w:b/>
          <w:color w:val="auto"/>
          <w:sz w:val="22"/>
          <w:szCs w:val="22"/>
        </w:rPr>
      </w:pPr>
    </w:p>
    <w:p w14:paraId="0CF17B74" w14:textId="77777777" w:rsidR="007943E6" w:rsidRPr="007943E6" w:rsidRDefault="007943E6" w:rsidP="007943E6">
      <w:pPr>
        <w:spacing w:after="160" w:line="259" w:lineRule="auto"/>
        <w:rPr>
          <w:rFonts w:ascii="Arial" w:eastAsiaTheme="minorEastAsia" w:hAnsi="Arial" w:cs="Arial"/>
          <w:b/>
          <w:color w:val="auto"/>
          <w:sz w:val="22"/>
          <w:szCs w:val="22"/>
        </w:rPr>
      </w:pPr>
    </w:p>
    <w:p w14:paraId="2719BB41" w14:textId="77777777" w:rsidR="007943E6" w:rsidRPr="007943E6" w:rsidRDefault="007943E6" w:rsidP="007943E6">
      <w:pPr>
        <w:spacing w:after="160" w:line="259" w:lineRule="auto"/>
        <w:rPr>
          <w:rFonts w:ascii="Arial" w:eastAsiaTheme="minorEastAsia" w:hAnsi="Arial" w:cs="Arial"/>
          <w:b/>
          <w:color w:val="auto"/>
          <w:sz w:val="22"/>
          <w:szCs w:val="22"/>
        </w:rPr>
      </w:pPr>
    </w:p>
    <w:p w14:paraId="2131633D" w14:textId="77777777" w:rsidR="007943E6" w:rsidRPr="007943E6" w:rsidRDefault="007943E6" w:rsidP="007943E6">
      <w:pPr>
        <w:spacing w:after="160" w:line="259" w:lineRule="auto"/>
        <w:rPr>
          <w:rFonts w:ascii="Arial" w:eastAsiaTheme="minorEastAsia" w:hAnsi="Arial" w:cs="Arial"/>
          <w:b/>
          <w:color w:val="auto"/>
          <w:sz w:val="22"/>
          <w:szCs w:val="22"/>
        </w:rPr>
      </w:pPr>
    </w:p>
    <w:p w14:paraId="7EB8DE98" w14:textId="77777777" w:rsidR="007943E6" w:rsidRPr="007943E6" w:rsidRDefault="007943E6" w:rsidP="007943E6">
      <w:pPr>
        <w:spacing w:after="160" w:line="259" w:lineRule="auto"/>
        <w:rPr>
          <w:rFonts w:ascii="Arial" w:eastAsiaTheme="minorEastAsia" w:hAnsi="Arial" w:cs="Arial"/>
          <w:b/>
          <w:color w:val="auto"/>
          <w:sz w:val="22"/>
          <w:szCs w:val="22"/>
        </w:rPr>
      </w:pPr>
    </w:p>
    <w:p w14:paraId="15405958" w14:textId="77777777" w:rsidR="007943E6" w:rsidRPr="007943E6" w:rsidRDefault="007943E6" w:rsidP="007943E6">
      <w:pPr>
        <w:spacing w:after="160" w:line="259" w:lineRule="auto"/>
        <w:rPr>
          <w:rFonts w:ascii="Arial" w:eastAsiaTheme="minorEastAsia" w:hAnsi="Arial" w:cs="Arial"/>
          <w:b/>
          <w:color w:val="auto"/>
          <w:sz w:val="22"/>
          <w:szCs w:val="22"/>
        </w:rPr>
      </w:pPr>
    </w:p>
    <w:p w14:paraId="60B03CA4" w14:textId="77777777" w:rsidR="007943E6" w:rsidRPr="007943E6" w:rsidRDefault="007943E6" w:rsidP="007943E6">
      <w:pPr>
        <w:spacing w:after="160" w:line="259" w:lineRule="auto"/>
        <w:rPr>
          <w:rFonts w:ascii="Arial" w:eastAsiaTheme="minorEastAsia" w:hAnsi="Arial" w:cs="Arial"/>
          <w:b/>
          <w:color w:val="auto"/>
          <w:sz w:val="22"/>
          <w:szCs w:val="22"/>
        </w:rPr>
      </w:pPr>
      <w:r w:rsidRPr="007943E6">
        <w:rPr>
          <w:rFonts w:ascii="Arial" w:eastAsiaTheme="minorEastAsia" w:hAnsi="Arial" w:cs="Arial"/>
          <w:b/>
          <w:color w:val="auto"/>
          <w:sz w:val="22"/>
          <w:szCs w:val="22"/>
        </w:rPr>
        <w:t xml:space="preserve">                                                                  </w:t>
      </w:r>
    </w:p>
    <w:p w14:paraId="641337D7" w14:textId="77777777" w:rsidR="007943E6" w:rsidRPr="007943E6" w:rsidRDefault="007943E6" w:rsidP="007943E6">
      <w:pPr>
        <w:spacing w:after="160" w:line="259" w:lineRule="auto"/>
        <w:jc w:val="right"/>
        <w:rPr>
          <w:rFonts w:ascii="Arial" w:eastAsiaTheme="minorEastAsia" w:hAnsi="Arial" w:cs="Arial"/>
          <w:b/>
          <w:color w:val="auto"/>
          <w:sz w:val="22"/>
          <w:szCs w:val="22"/>
        </w:rPr>
      </w:pPr>
      <w:r w:rsidRPr="007943E6">
        <w:rPr>
          <w:rFonts w:ascii="Arial" w:eastAsiaTheme="minorEastAsia" w:hAnsi="Arial" w:cs="Arial"/>
          <w:b/>
          <w:color w:val="auto"/>
          <w:sz w:val="22"/>
          <w:szCs w:val="22"/>
        </w:rPr>
        <w:t xml:space="preserve">  </w:t>
      </w:r>
    </w:p>
    <w:p w14:paraId="50523242" w14:textId="77777777" w:rsidR="007943E6" w:rsidRPr="007943E6" w:rsidRDefault="007943E6" w:rsidP="007943E6">
      <w:pPr>
        <w:spacing w:after="160" w:line="259" w:lineRule="auto"/>
        <w:jc w:val="center"/>
        <w:rPr>
          <w:rFonts w:ascii="Arial" w:eastAsiaTheme="minorEastAsia" w:hAnsi="Arial" w:cs="Arial"/>
          <w:b/>
          <w:color w:val="auto"/>
          <w:sz w:val="22"/>
          <w:szCs w:val="22"/>
        </w:rPr>
      </w:pPr>
    </w:p>
    <w:p w14:paraId="64BA7DC3" w14:textId="230744DE" w:rsidR="007943E6" w:rsidRDefault="007943E6" w:rsidP="00793EC7">
      <w:pPr>
        <w:spacing w:line="360" w:lineRule="auto"/>
        <w:rPr>
          <w:rFonts w:ascii="Arial" w:hAnsi="Arial" w:cs="Arial"/>
          <w:sz w:val="22"/>
          <w:szCs w:val="22"/>
        </w:rPr>
      </w:pPr>
    </w:p>
    <w:p w14:paraId="68E9CC57" w14:textId="6C5121AF" w:rsidR="00C55CA0" w:rsidRDefault="00C55CA0" w:rsidP="00793EC7">
      <w:pPr>
        <w:spacing w:line="360" w:lineRule="auto"/>
        <w:rPr>
          <w:rFonts w:ascii="Arial" w:hAnsi="Arial" w:cs="Arial"/>
          <w:sz w:val="22"/>
          <w:szCs w:val="22"/>
        </w:rPr>
      </w:pPr>
    </w:p>
    <w:p w14:paraId="7F862EFB" w14:textId="59C54F7D" w:rsidR="00C55CA0" w:rsidRDefault="00C55CA0" w:rsidP="00793EC7">
      <w:pPr>
        <w:spacing w:line="360" w:lineRule="auto"/>
        <w:rPr>
          <w:rFonts w:ascii="Arial" w:hAnsi="Arial" w:cs="Arial"/>
          <w:sz w:val="22"/>
          <w:szCs w:val="22"/>
        </w:rPr>
      </w:pPr>
    </w:p>
    <w:p w14:paraId="01875571" w14:textId="3FE57A29" w:rsidR="00C55CA0" w:rsidRDefault="00C55CA0" w:rsidP="00793EC7">
      <w:pPr>
        <w:spacing w:line="360" w:lineRule="auto"/>
        <w:rPr>
          <w:rFonts w:ascii="Arial" w:hAnsi="Arial" w:cs="Arial"/>
          <w:sz w:val="22"/>
          <w:szCs w:val="22"/>
        </w:rPr>
      </w:pPr>
    </w:p>
    <w:p w14:paraId="618C53E1" w14:textId="5F7AD400" w:rsidR="00C55CA0" w:rsidRDefault="00C55CA0" w:rsidP="00793EC7">
      <w:pPr>
        <w:spacing w:line="360" w:lineRule="auto"/>
        <w:rPr>
          <w:rFonts w:ascii="Arial" w:hAnsi="Arial" w:cs="Arial"/>
          <w:sz w:val="22"/>
          <w:szCs w:val="22"/>
        </w:rPr>
      </w:pPr>
    </w:p>
    <w:p w14:paraId="0623E81C" w14:textId="2A8C2110" w:rsidR="00C55CA0" w:rsidRDefault="00C55CA0" w:rsidP="00793EC7">
      <w:pPr>
        <w:spacing w:line="360" w:lineRule="auto"/>
        <w:rPr>
          <w:rFonts w:ascii="Arial" w:hAnsi="Arial" w:cs="Arial"/>
          <w:sz w:val="22"/>
          <w:szCs w:val="22"/>
        </w:rPr>
      </w:pPr>
    </w:p>
    <w:p w14:paraId="5CDD20B4" w14:textId="2A3C7494" w:rsidR="00C55CA0" w:rsidRDefault="00C55CA0" w:rsidP="00793EC7">
      <w:pPr>
        <w:spacing w:line="360" w:lineRule="auto"/>
        <w:rPr>
          <w:rFonts w:ascii="Arial" w:hAnsi="Arial" w:cs="Arial"/>
          <w:sz w:val="22"/>
          <w:szCs w:val="22"/>
        </w:rPr>
      </w:pPr>
    </w:p>
    <w:p w14:paraId="6C512DC6" w14:textId="0156073C" w:rsidR="00C55CA0" w:rsidRDefault="00C55CA0" w:rsidP="00793EC7">
      <w:pPr>
        <w:spacing w:line="360" w:lineRule="auto"/>
        <w:rPr>
          <w:rFonts w:ascii="Arial" w:hAnsi="Arial" w:cs="Arial"/>
          <w:sz w:val="22"/>
          <w:szCs w:val="22"/>
        </w:rPr>
      </w:pPr>
    </w:p>
    <w:p w14:paraId="5C60377A" w14:textId="723D2360" w:rsidR="00C55CA0" w:rsidRDefault="00C55CA0" w:rsidP="00793EC7">
      <w:pPr>
        <w:spacing w:line="360" w:lineRule="auto"/>
        <w:rPr>
          <w:rFonts w:ascii="Arial" w:hAnsi="Arial" w:cs="Arial"/>
          <w:sz w:val="22"/>
          <w:szCs w:val="22"/>
        </w:rPr>
      </w:pPr>
    </w:p>
    <w:p w14:paraId="2E83204C" w14:textId="777AD85A" w:rsidR="00C55CA0" w:rsidRDefault="00C55CA0" w:rsidP="00793EC7">
      <w:pPr>
        <w:spacing w:line="360" w:lineRule="auto"/>
        <w:rPr>
          <w:rFonts w:ascii="Arial" w:hAnsi="Arial" w:cs="Arial"/>
          <w:sz w:val="22"/>
          <w:szCs w:val="22"/>
        </w:rPr>
      </w:pPr>
    </w:p>
    <w:p w14:paraId="3ECADF3E" w14:textId="07E332C1" w:rsidR="00C55CA0" w:rsidRDefault="00C55CA0" w:rsidP="00793EC7">
      <w:pPr>
        <w:spacing w:line="360" w:lineRule="auto"/>
        <w:rPr>
          <w:rFonts w:ascii="Arial" w:hAnsi="Arial" w:cs="Arial"/>
          <w:sz w:val="22"/>
          <w:szCs w:val="22"/>
        </w:rPr>
      </w:pPr>
    </w:p>
    <w:p w14:paraId="321ED8CD" w14:textId="646FFD46" w:rsidR="00C55CA0" w:rsidRDefault="00C55CA0" w:rsidP="00793EC7">
      <w:pPr>
        <w:spacing w:line="360" w:lineRule="auto"/>
        <w:rPr>
          <w:rFonts w:ascii="Arial" w:hAnsi="Arial" w:cs="Arial"/>
          <w:sz w:val="22"/>
          <w:szCs w:val="22"/>
        </w:rPr>
      </w:pPr>
    </w:p>
    <w:p w14:paraId="3754473D" w14:textId="373DBCB6" w:rsidR="00C55CA0" w:rsidRDefault="00C55CA0" w:rsidP="00793EC7">
      <w:pPr>
        <w:spacing w:line="360" w:lineRule="auto"/>
        <w:rPr>
          <w:rFonts w:ascii="Arial" w:hAnsi="Arial" w:cs="Arial"/>
          <w:sz w:val="22"/>
          <w:szCs w:val="22"/>
        </w:rPr>
      </w:pPr>
    </w:p>
    <w:p w14:paraId="567D6BE1" w14:textId="24A087CF" w:rsidR="00C55CA0" w:rsidRDefault="00C55CA0" w:rsidP="00793EC7">
      <w:pPr>
        <w:spacing w:line="360" w:lineRule="auto"/>
        <w:rPr>
          <w:rFonts w:ascii="Arial" w:hAnsi="Arial" w:cs="Arial"/>
          <w:sz w:val="22"/>
          <w:szCs w:val="22"/>
        </w:rPr>
      </w:pPr>
    </w:p>
    <w:p w14:paraId="3D86C759" w14:textId="769A6F2E" w:rsidR="00C55CA0" w:rsidRDefault="00C55CA0" w:rsidP="00793EC7">
      <w:pPr>
        <w:spacing w:line="360" w:lineRule="auto"/>
        <w:rPr>
          <w:rFonts w:ascii="Arial" w:hAnsi="Arial" w:cs="Arial"/>
          <w:sz w:val="22"/>
          <w:szCs w:val="22"/>
        </w:rPr>
      </w:pPr>
    </w:p>
    <w:p w14:paraId="2740D0A6" w14:textId="77777777" w:rsidR="00D82E23" w:rsidRDefault="00D82E23" w:rsidP="00BB65D7">
      <w:pPr>
        <w:spacing w:after="160" w:line="259" w:lineRule="auto"/>
        <w:jc w:val="right"/>
        <w:rPr>
          <w:rFonts w:ascii="Arial" w:eastAsiaTheme="minorEastAsia" w:hAnsi="Arial" w:cs="Arial"/>
          <w:b/>
          <w:color w:val="auto"/>
          <w:sz w:val="22"/>
          <w:szCs w:val="22"/>
        </w:rPr>
      </w:pPr>
    </w:p>
    <w:p w14:paraId="6CC22004" w14:textId="77777777" w:rsidR="00D82E23" w:rsidRDefault="00D82E23" w:rsidP="00BB65D7">
      <w:pPr>
        <w:spacing w:after="160" w:line="259" w:lineRule="auto"/>
        <w:jc w:val="right"/>
        <w:rPr>
          <w:rFonts w:ascii="Arial" w:eastAsiaTheme="minorEastAsia" w:hAnsi="Arial" w:cs="Arial"/>
          <w:b/>
          <w:color w:val="auto"/>
          <w:sz w:val="22"/>
          <w:szCs w:val="22"/>
        </w:rPr>
      </w:pPr>
    </w:p>
    <w:p w14:paraId="085C44DA" w14:textId="77777777" w:rsidR="00D82E23" w:rsidRDefault="00D82E23" w:rsidP="00BB65D7">
      <w:pPr>
        <w:spacing w:after="160" w:line="259" w:lineRule="auto"/>
        <w:jc w:val="right"/>
        <w:rPr>
          <w:rFonts w:ascii="Arial" w:eastAsiaTheme="minorEastAsia" w:hAnsi="Arial" w:cs="Arial"/>
          <w:b/>
          <w:color w:val="auto"/>
          <w:sz w:val="22"/>
          <w:szCs w:val="22"/>
        </w:rPr>
      </w:pPr>
    </w:p>
    <w:p w14:paraId="23408AE1" w14:textId="77777777" w:rsidR="00D82E23" w:rsidRDefault="00D82E23" w:rsidP="00BB65D7">
      <w:pPr>
        <w:spacing w:after="160" w:line="259" w:lineRule="auto"/>
        <w:jc w:val="right"/>
        <w:rPr>
          <w:rFonts w:ascii="Arial" w:eastAsiaTheme="minorEastAsia" w:hAnsi="Arial" w:cs="Arial"/>
          <w:b/>
          <w:color w:val="auto"/>
          <w:sz w:val="22"/>
          <w:szCs w:val="22"/>
        </w:rPr>
      </w:pPr>
    </w:p>
    <w:p w14:paraId="2C225D76" w14:textId="77777777" w:rsidR="00D82E23" w:rsidRDefault="00D82E23" w:rsidP="00BB65D7">
      <w:pPr>
        <w:spacing w:after="160" w:line="259" w:lineRule="auto"/>
        <w:jc w:val="right"/>
        <w:rPr>
          <w:rFonts w:ascii="Arial" w:eastAsiaTheme="minorEastAsia" w:hAnsi="Arial" w:cs="Arial"/>
          <w:b/>
          <w:color w:val="auto"/>
          <w:sz w:val="22"/>
          <w:szCs w:val="22"/>
        </w:rPr>
      </w:pPr>
    </w:p>
    <w:p w14:paraId="312C6584" w14:textId="7E1CA63D" w:rsidR="00BB65D7" w:rsidRPr="007943E6" w:rsidRDefault="00BB65D7" w:rsidP="00BB65D7">
      <w:pPr>
        <w:spacing w:after="160" w:line="259" w:lineRule="auto"/>
        <w:jc w:val="right"/>
        <w:rPr>
          <w:rFonts w:ascii="Arial" w:eastAsiaTheme="minorEastAsia" w:hAnsi="Arial" w:cs="Arial"/>
          <w:b/>
          <w:color w:val="auto"/>
          <w:sz w:val="22"/>
          <w:szCs w:val="22"/>
        </w:rPr>
      </w:pPr>
      <w:r w:rsidRPr="007943E6">
        <w:rPr>
          <w:rFonts w:ascii="Arial" w:eastAsiaTheme="minorEastAsia" w:hAnsi="Arial" w:cs="Arial"/>
          <w:b/>
          <w:color w:val="auto"/>
          <w:sz w:val="22"/>
          <w:szCs w:val="22"/>
        </w:rPr>
        <w:t xml:space="preserve">Załącznik nr </w:t>
      </w:r>
      <w:r>
        <w:rPr>
          <w:rFonts w:ascii="Arial" w:eastAsiaTheme="minorEastAsia" w:hAnsi="Arial" w:cs="Arial"/>
          <w:b/>
          <w:color w:val="auto"/>
          <w:sz w:val="22"/>
          <w:szCs w:val="22"/>
        </w:rPr>
        <w:t>6</w:t>
      </w:r>
      <w:r w:rsidRPr="007943E6">
        <w:rPr>
          <w:rFonts w:ascii="Arial" w:eastAsiaTheme="minorEastAsia" w:hAnsi="Arial" w:cs="Arial"/>
          <w:b/>
          <w:color w:val="auto"/>
          <w:sz w:val="22"/>
          <w:szCs w:val="22"/>
        </w:rPr>
        <w:t xml:space="preserve"> do SWZ</w:t>
      </w:r>
    </w:p>
    <w:p w14:paraId="776D24DF" w14:textId="77777777" w:rsidR="00BB65D7" w:rsidRDefault="00BB65D7" w:rsidP="00BB65D7">
      <w:pPr>
        <w:tabs>
          <w:tab w:val="left" w:pos="426"/>
        </w:tabs>
        <w:jc w:val="center"/>
        <w:rPr>
          <w:b/>
          <w:bCs/>
        </w:rPr>
      </w:pPr>
    </w:p>
    <w:p w14:paraId="5C3B2C7E" w14:textId="42815A2C" w:rsidR="00BB65D7" w:rsidRPr="00BB65D7" w:rsidRDefault="00BB65D7" w:rsidP="00BB65D7">
      <w:pPr>
        <w:tabs>
          <w:tab w:val="left" w:pos="426"/>
        </w:tabs>
        <w:jc w:val="center"/>
        <w:rPr>
          <w:rFonts w:ascii="Arial" w:hAnsi="Arial" w:cs="Arial"/>
          <w:b/>
          <w:bCs/>
          <w:sz w:val="22"/>
          <w:szCs w:val="22"/>
        </w:rPr>
      </w:pPr>
      <w:r w:rsidRPr="00BB65D7">
        <w:rPr>
          <w:rFonts w:ascii="Arial" w:hAnsi="Arial" w:cs="Arial"/>
          <w:b/>
          <w:bCs/>
          <w:sz w:val="22"/>
          <w:szCs w:val="22"/>
        </w:rPr>
        <w:t>KLAUZULA INFORMACYJNA DOTYCZĄCA PRZETARGÓW NA PODSTAWIE USTAWY PRAWO ZAMÓWIEŃ PUBLICZNYCH</w:t>
      </w:r>
    </w:p>
    <w:p w14:paraId="6526D236" w14:textId="77777777" w:rsidR="00BB65D7" w:rsidRPr="00BB65D7" w:rsidRDefault="00BB65D7" w:rsidP="00BB65D7">
      <w:pPr>
        <w:tabs>
          <w:tab w:val="left" w:pos="426"/>
        </w:tabs>
        <w:jc w:val="both"/>
        <w:rPr>
          <w:rFonts w:ascii="Arial" w:hAnsi="Arial" w:cs="Arial"/>
          <w:sz w:val="22"/>
          <w:szCs w:val="22"/>
        </w:rPr>
      </w:pPr>
      <w:r w:rsidRPr="00BB65D7">
        <w:rPr>
          <w:rFonts w:ascii="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w:t>
      </w:r>
    </w:p>
    <w:p w14:paraId="1D5B45CC" w14:textId="77777777" w:rsidR="00BB65D7" w:rsidRPr="00BB65D7" w:rsidRDefault="00BB65D7" w:rsidP="00BB65D7">
      <w:pPr>
        <w:numPr>
          <w:ilvl w:val="0"/>
          <w:numId w:val="7"/>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sz w:val="22"/>
          <w:szCs w:val="22"/>
        </w:rPr>
        <w:t xml:space="preserve">Administratorem Państwa danych osobowych jest Państwowy Powiatowy Inspektor Sanitarny w Ciechanowie/ Dyrektor Powiatowej Stacji Sanitarno- Epidemiologicznej z siedzibą w Ciechanowie. Dane kontaktowe: Ciechanów, ul. Sienkiewicza 27, kod pocztowy 06-400, e-mail: </w:t>
      </w:r>
      <w:hyperlink r:id="rId8" w:history="1">
        <w:r w:rsidRPr="00BB65D7">
          <w:rPr>
            <w:rStyle w:val="Hipercze"/>
            <w:rFonts w:ascii="Arial" w:hAnsi="Arial" w:cs="Arial"/>
            <w:sz w:val="22"/>
            <w:szCs w:val="22"/>
          </w:rPr>
          <w:t>sekretariat.psse.ciechanow@sanepid.gov.pl</w:t>
        </w:r>
      </w:hyperlink>
      <w:r w:rsidRPr="00BB65D7">
        <w:rPr>
          <w:rFonts w:ascii="Arial" w:hAnsi="Arial" w:cs="Arial"/>
          <w:sz w:val="22"/>
          <w:szCs w:val="22"/>
        </w:rPr>
        <w:t xml:space="preserve"> , tel. 23 672 33 13; 23 672 41 63</w:t>
      </w:r>
      <w:r w:rsidRPr="00BB65D7">
        <w:rPr>
          <w:rFonts w:ascii="Arial" w:hAnsi="Arial" w:cs="Arial"/>
          <w:b/>
          <w:bCs/>
          <w:sz w:val="22"/>
          <w:szCs w:val="22"/>
        </w:rPr>
        <w:t>.</w:t>
      </w:r>
    </w:p>
    <w:p w14:paraId="51917754" w14:textId="77777777" w:rsidR="00BB65D7" w:rsidRPr="00BB65D7" w:rsidRDefault="00BB65D7" w:rsidP="00BB65D7">
      <w:pPr>
        <w:numPr>
          <w:ilvl w:val="0"/>
          <w:numId w:val="7"/>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sz w:val="22"/>
          <w:szCs w:val="22"/>
        </w:rPr>
        <w:t xml:space="preserve">Kontakt do inspektora danych osobowych: 06-400 Ciechanów, ul. Sienkiewicza 27, punkt konsultacyjny pokój nr 1, e-mail: </w:t>
      </w:r>
      <w:hyperlink r:id="rId9" w:history="1">
        <w:r w:rsidRPr="00BB65D7">
          <w:rPr>
            <w:rStyle w:val="Hipercze"/>
            <w:rFonts w:ascii="Arial" w:hAnsi="Arial" w:cs="Arial"/>
            <w:sz w:val="22"/>
            <w:szCs w:val="22"/>
          </w:rPr>
          <w:t>zk.psse.ciechanow@sanepid.gov.pl</w:t>
        </w:r>
      </w:hyperlink>
      <w:r w:rsidRPr="00BB65D7">
        <w:rPr>
          <w:rFonts w:ascii="Arial" w:hAnsi="Arial" w:cs="Arial"/>
          <w:sz w:val="22"/>
          <w:szCs w:val="22"/>
        </w:rPr>
        <w:t xml:space="preserve"> , tel. 23 672 33 13; 23 672 41 63, wew. 30. </w:t>
      </w:r>
    </w:p>
    <w:p w14:paraId="549BB1A6" w14:textId="77777777" w:rsidR="00BB65D7" w:rsidRPr="00BB65D7" w:rsidRDefault="00BB65D7" w:rsidP="00BB65D7">
      <w:pPr>
        <w:numPr>
          <w:ilvl w:val="0"/>
          <w:numId w:val="7"/>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sz w:val="22"/>
          <w:szCs w:val="22"/>
        </w:rPr>
        <w:t>Państwa dane osobowe przetwarzane będą na podstawie art. 6 ust. 1 lit. c RODO w celu związanym z postępowaniem o udzielenie zamówienia publicznego;</w:t>
      </w:r>
    </w:p>
    <w:p w14:paraId="73FB08DD" w14:textId="77777777" w:rsidR="00BB65D7" w:rsidRPr="00BB65D7" w:rsidRDefault="00BB65D7" w:rsidP="00BB65D7">
      <w:pPr>
        <w:numPr>
          <w:ilvl w:val="0"/>
          <w:numId w:val="7"/>
        </w:numPr>
        <w:tabs>
          <w:tab w:val="clear" w:pos="720"/>
          <w:tab w:val="num" w:pos="426"/>
          <w:tab w:val="left" w:pos="567"/>
        </w:tabs>
        <w:spacing w:after="200"/>
        <w:ind w:left="426" w:hanging="284"/>
        <w:jc w:val="both"/>
        <w:rPr>
          <w:rFonts w:ascii="Arial" w:hAnsi="Arial" w:cs="Arial"/>
          <w:sz w:val="22"/>
          <w:szCs w:val="22"/>
        </w:rPr>
      </w:pPr>
      <w:r w:rsidRPr="00BB65D7">
        <w:rPr>
          <w:rFonts w:ascii="Arial" w:hAnsi="Arial" w:cs="Arial"/>
          <w:sz w:val="22"/>
          <w:szCs w:val="22"/>
        </w:rPr>
        <w:t xml:space="preserve">Odbiorcami Państwa danych osobowych będą osoby lub podmioty, którym udostępniona zostanie dokumentacja postępowania w oparciu o art. 18 oraz art. 74 ustawy z dnia 11 września 2019 r. Prawo zamówień publicznych (Dz.U. z 2019, poz. 2019 z </w:t>
      </w:r>
      <w:proofErr w:type="spellStart"/>
      <w:r w:rsidRPr="00BB65D7">
        <w:rPr>
          <w:rFonts w:ascii="Arial" w:hAnsi="Arial" w:cs="Arial"/>
          <w:sz w:val="22"/>
          <w:szCs w:val="22"/>
        </w:rPr>
        <w:t>późn</w:t>
      </w:r>
      <w:proofErr w:type="spellEnd"/>
      <w:r w:rsidRPr="00BB65D7">
        <w:rPr>
          <w:rFonts w:ascii="Arial" w:hAnsi="Arial" w:cs="Arial"/>
          <w:sz w:val="22"/>
          <w:szCs w:val="22"/>
        </w:rPr>
        <w:t xml:space="preserve">. zm.), dalej „ustawa </w:t>
      </w:r>
      <w:proofErr w:type="spellStart"/>
      <w:r w:rsidRPr="00BB65D7">
        <w:rPr>
          <w:rFonts w:ascii="Arial" w:hAnsi="Arial" w:cs="Arial"/>
          <w:sz w:val="22"/>
          <w:szCs w:val="22"/>
        </w:rPr>
        <w:t>Pzp</w:t>
      </w:r>
      <w:proofErr w:type="spellEnd"/>
      <w:r w:rsidRPr="00BB65D7">
        <w:rPr>
          <w:rFonts w:ascii="Arial" w:hAnsi="Arial" w:cs="Arial"/>
          <w:sz w:val="22"/>
          <w:szCs w:val="22"/>
        </w:rPr>
        <w:t>"; </w:t>
      </w:r>
    </w:p>
    <w:p w14:paraId="00900525" w14:textId="77777777" w:rsidR="00BB65D7" w:rsidRPr="00BB65D7" w:rsidRDefault="00BB65D7" w:rsidP="00BB65D7">
      <w:pPr>
        <w:numPr>
          <w:ilvl w:val="0"/>
          <w:numId w:val="7"/>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sz w:val="22"/>
          <w:szCs w:val="22"/>
        </w:rPr>
        <w:t xml:space="preserve">Obowiązek podania przez Państwa danych osobowych bezpośrednio Państwa dotyczących jest wymogiem ustawowym określonym w przepisach ustawy </w:t>
      </w:r>
      <w:proofErr w:type="spellStart"/>
      <w:r w:rsidRPr="00BB65D7">
        <w:rPr>
          <w:rFonts w:ascii="Arial" w:hAnsi="Arial" w:cs="Arial"/>
          <w:sz w:val="22"/>
          <w:szCs w:val="22"/>
        </w:rPr>
        <w:t>Pzp</w:t>
      </w:r>
      <w:proofErr w:type="spellEnd"/>
      <w:r w:rsidRPr="00BB65D7">
        <w:rPr>
          <w:rFonts w:ascii="Arial" w:hAnsi="Arial" w:cs="Arial"/>
          <w:sz w:val="22"/>
          <w:szCs w:val="22"/>
        </w:rPr>
        <w:t>, związanym z udziałem</w:t>
      </w:r>
      <w:r w:rsidRPr="00BB65D7">
        <w:rPr>
          <w:rFonts w:ascii="Arial" w:hAnsi="Arial" w:cs="Arial"/>
          <w:sz w:val="22"/>
          <w:szCs w:val="22"/>
        </w:rPr>
        <w:br/>
        <w:t xml:space="preserve">w postępowaniu o udzielenie zamówienia publicznego; konsekwencje niepodania określonych danych wynikają z ustawy </w:t>
      </w:r>
      <w:proofErr w:type="spellStart"/>
      <w:r w:rsidRPr="00BB65D7">
        <w:rPr>
          <w:rFonts w:ascii="Arial" w:hAnsi="Arial" w:cs="Arial"/>
          <w:sz w:val="22"/>
          <w:szCs w:val="22"/>
        </w:rPr>
        <w:t>Pzp</w:t>
      </w:r>
      <w:proofErr w:type="spellEnd"/>
      <w:r w:rsidRPr="00BB65D7">
        <w:rPr>
          <w:rFonts w:ascii="Arial" w:hAnsi="Arial" w:cs="Arial"/>
          <w:sz w:val="22"/>
          <w:szCs w:val="22"/>
        </w:rPr>
        <w:t>; </w:t>
      </w:r>
    </w:p>
    <w:p w14:paraId="3021FD7C" w14:textId="77777777" w:rsidR="00BB65D7" w:rsidRPr="00BB65D7" w:rsidRDefault="00BB65D7" w:rsidP="00BB65D7">
      <w:pPr>
        <w:numPr>
          <w:ilvl w:val="0"/>
          <w:numId w:val="7"/>
        </w:numPr>
        <w:tabs>
          <w:tab w:val="clear" w:pos="720"/>
          <w:tab w:val="left" w:pos="284"/>
          <w:tab w:val="num" w:pos="567"/>
        </w:tabs>
        <w:spacing w:after="200"/>
        <w:ind w:left="426" w:hanging="284"/>
        <w:jc w:val="both"/>
        <w:rPr>
          <w:rFonts w:ascii="Arial" w:hAnsi="Arial" w:cs="Arial"/>
          <w:sz w:val="22"/>
          <w:szCs w:val="22"/>
        </w:rPr>
      </w:pPr>
      <w:r w:rsidRPr="00BB65D7">
        <w:rPr>
          <w:rFonts w:ascii="Arial" w:hAnsi="Arial" w:cs="Arial"/>
          <w:sz w:val="22"/>
          <w:szCs w:val="22"/>
        </w:rPr>
        <w:t>W odniesieniu do Państwa danych osobowych decyzje nie będą podejmowane w sposób zautomatyzowany, stosowanie do art. 22 RODO;</w:t>
      </w:r>
    </w:p>
    <w:p w14:paraId="23065BDC" w14:textId="77777777" w:rsidR="00BB65D7" w:rsidRPr="00BB65D7" w:rsidRDefault="00BB65D7" w:rsidP="00BB65D7">
      <w:pPr>
        <w:numPr>
          <w:ilvl w:val="0"/>
          <w:numId w:val="7"/>
        </w:numPr>
        <w:tabs>
          <w:tab w:val="clear" w:pos="720"/>
          <w:tab w:val="left" w:pos="426"/>
          <w:tab w:val="num" w:pos="567"/>
        </w:tabs>
        <w:spacing w:after="200"/>
        <w:ind w:hanging="578"/>
        <w:jc w:val="both"/>
        <w:rPr>
          <w:rFonts w:ascii="Arial" w:hAnsi="Arial" w:cs="Arial"/>
          <w:b/>
          <w:sz w:val="22"/>
          <w:szCs w:val="22"/>
        </w:rPr>
      </w:pPr>
      <w:r w:rsidRPr="00BB65D7">
        <w:rPr>
          <w:rFonts w:ascii="Arial" w:hAnsi="Arial" w:cs="Arial"/>
          <w:b/>
          <w:sz w:val="22"/>
          <w:szCs w:val="22"/>
        </w:rPr>
        <w:t>Posiadają Państwo prawo do:</w:t>
      </w:r>
    </w:p>
    <w:p w14:paraId="45FED5C9" w14:textId="77777777" w:rsidR="00BB65D7" w:rsidRPr="00BB65D7" w:rsidRDefault="00BB65D7" w:rsidP="00BB65D7">
      <w:pPr>
        <w:numPr>
          <w:ilvl w:val="0"/>
          <w:numId w:val="8"/>
        </w:numPr>
        <w:tabs>
          <w:tab w:val="clear" w:pos="720"/>
          <w:tab w:val="left" w:pos="426"/>
          <w:tab w:val="num" w:pos="567"/>
        </w:tabs>
        <w:spacing w:after="200"/>
        <w:ind w:hanging="578"/>
        <w:jc w:val="both"/>
        <w:rPr>
          <w:rFonts w:ascii="Arial" w:hAnsi="Arial" w:cs="Arial"/>
          <w:sz w:val="22"/>
          <w:szCs w:val="22"/>
        </w:rPr>
      </w:pPr>
      <w:r w:rsidRPr="00BB65D7">
        <w:rPr>
          <w:rFonts w:ascii="Arial" w:hAnsi="Arial" w:cs="Arial"/>
          <w:sz w:val="22"/>
          <w:szCs w:val="22"/>
        </w:rPr>
        <w:t>dostępu do danych osobowych Państwa dotyczących, na podstawie art. 15 RODO;</w:t>
      </w:r>
    </w:p>
    <w:p w14:paraId="5C5C4D75" w14:textId="77777777" w:rsidR="00BB65D7" w:rsidRPr="00BB65D7" w:rsidRDefault="00BB65D7" w:rsidP="00BB65D7">
      <w:pPr>
        <w:numPr>
          <w:ilvl w:val="0"/>
          <w:numId w:val="8"/>
        </w:numPr>
        <w:tabs>
          <w:tab w:val="clear" w:pos="720"/>
          <w:tab w:val="left" w:pos="426"/>
          <w:tab w:val="num" w:pos="567"/>
        </w:tabs>
        <w:spacing w:after="200"/>
        <w:ind w:hanging="578"/>
        <w:jc w:val="both"/>
        <w:rPr>
          <w:rFonts w:ascii="Arial" w:hAnsi="Arial" w:cs="Arial"/>
          <w:sz w:val="22"/>
          <w:szCs w:val="22"/>
        </w:rPr>
      </w:pPr>
      <w:r w:rsidRPr="00BB65D7">
        <w:rPr>
          <w:rFonts w:ascii="Arial" w:hAnsi="Arial" w:cs="Arial"/>
          <w:sz w:val="22"/>
          <w:szCs w:val="22"/>
        </w:rPr>
        <w:t>sprostowania Państwa danych osobowych, na podstawie art. 16 RODO;</w:t>
      </w:r>
    </w:p>
    <w:p w14:paraId="5C1463F5" w14:textId="77777777" w:rsidR="00BB65D7" w:rsidRPr="00BB65D7" w:rsidRDefault="00BB65D7" w:rsidP="00BB65D7">
      <w:pPr>
        <w:numPr>
          <w:ilvl w:val="0"/>
          <w:numId w:val="8"/>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sz w:val="22"/>
          <w:szCs w:val="22"/>
        </w:rPr>
        <w:t>na podstawie art. 18 RODO prawa żądania od administratora ograniczenia przetwarzania danych osobowych z zastrzeżeniem przypadków, o których mowa w art. 18 ust. 2 RODO; </w:t>
      </w:r>
    </w:p>
    <w:p w14:paraId="154BA1C5" w14:textId="77777777" w:rsidR="00BB65D7" w:rsidRPr="00BB65D7" w:rsidRDefault="00BB65D7" w:rsidP="00BB65D7">
      <w:pPr>
        <w:numPr>
          <w:ilvl w:val="0"/>
          <w:numId w:val="8"/>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sz w:val="22"/>
          <w:szCs w:val="22"/>
        </w:rPr>
        <w:t>wniesienia skargi do Prezesa Urzędu Ochrony Danych Osobowych, gdy uznają Państwo, że przetwarzanie Państwa danych osobowych narusza przepisy RODO.</w:t>
      </w:r>
    </w:p>
    <w:p w14:paraId="1189CE66" w14:textId="77777777" w:rsidR="00BB65D7" w:rsidRPr="00BB65D7" w:rsidRDefault="00BB65D7" w:rsidP="00BB65D7">
      <w:pPr>
        <w:numPr>
          <w:ilvl w:val="0"/>
          <w:numId w:val="7"/>
        </w:numPr>
        <w:tabs>
          <w:tab w:val="clear" w:pos="720"/>
          <w:tab w:val="left" w:pos="426"/>
          <w:tab w:val="num" w:pos="567"/>
        </w:tabs>
        <w:spacing w:after="200"/>
        <w:ind w:hanging="578"/>
        <w:jc w:val="both"/>
        <w:rPr>
          <w:rFonts w:ascii="Arial" w:hAnsi="Arial" w:cs="Arial"/>
          <w:b/>
          <w:sz w:val="22"/>
          <w:szCs w:val="22"/>
        </w:rPr>
      </w:pPr>
      <w:r w:rsidRPr="00BB65D7">
        <w:rPr>
          <w:rFonts w:ascii="Arial" w:hAnsi="Arial" w:cs="Arial"/>
          <w:b/>
          <w:sz w:val="22"/>
          <w:szCs w:val="22"/>
        </w:rPr>
        <w:t>Nie przysługuje Państwu prawo:</w:t>
      </w:r>
    </w:p>
    <w:p w14:paraId="6EBFCBA2" w14:textId="77777777" w:rsidR="00BB65D7" w:rsidRPr="00BB65D7" w:rsidRDefault="00BB65D7" w:rsidP="00BB65D7">
      <w:pPr>
        <w:numPr>
          <w:ilvl w:val="0"/>
          <w:numId w:val="9"/>
        </w:numPr>
        <w:tabs>
          <w:tab w:val="clear" w:pos="720"/>
          <w:tab w:val="left" w:pos="426"/>
          <w:tab w:val="num" w:pos="567"/>
        </w:tabs>
        <w:spacing w:after="200"/>
        <w:ind w:hanging="578"/>
        <w:jc w:val="both"/>
        <w:rPr>
          <w:rFonts w:ascii="Arial" w:hAnsi="Arial" w:cs="Arial"/>
          <w:sz w:val="22"/>
          <w:szCs w:val="22"/>
        </w:rPr>
      </w:pPr>
      <w:r w:rsidRPr="00BB65D7">
        <w:rPr>
          <w:rFonts w:ascii="Arial" w:hAnsi="Arial" w:cs="Arial"/>
          <w:sz w:val="22"/>
          <w:szCs w:val="22"/>
        </w:rPr>
        <w:t>do usunięcia danych osobowych w związku z art. 17 ust. 3 lit. b, d lub e RODO;</w:t>
      </w:r>
    </w:p>
    <w:p w14:paraId="4EF408FA" w14:textId="77777777" w:rsidR="00BB65D7" w:rsidRPr="00BB65D7" w:rsidRDefault="00BB65D7" w:rsidP="00BB65D7">
      <w:pPr>
        <w:numPr>
          <w:ilvl w:val="0"/>
          <w:numId w:val="9"/>
        </w:numPr>
        <w:tabs>
          <w:tab w:val="clear" w:pos="720"/>
          <w:tab w:val="left" w:pos="426"/>
          <w:tab w:val="num" w:pos="567"/>
        </w:tabs>
        <w:spacing w:after="200"/>
        <w:ind w:hanging="578"/>
        <w:jc w:val="both"/>
        <w:rPr>
          <w:rFonts w:ascii="Arial" w:hAnsi="Arial" w:cs="Arial"/>
          <w:sz w:val="22"/>
          <w:szCs w:val="22"/>
        </w:rPr>
      </w:pPr>
      <w:r w:rsidRPr="00BB65D7">
        <w:rPr>
          <w:rFonts w:ascii="Arial" w:hAnsi="Arial" w:cs="Arial"/>
          <w:sz w:val="22"/>
          <w:szCs w:val="22"/>
        </w:rPr>
        <w:t>do przenoszenia danych osobowych, o którym mowa w art. 20 RODO;</w:t>
      </w:r>
    </w:p>
    <w:p w14:paraId="030933DE" w14:textId="77777777" w:rsidR="00BB65D7" w:rsidRPr="00BB65D7" w:rsidRDefault="00BB65D7" w:rsidP="00BB65D7">
      <w:pPr>
        <w:numPr>
          <w:ilvl w:val="0"/>
          <w:numId w:val="9"/>
        </w:numPr>
        <w:tabs>
          <w:tab w:val="clear" w:pos="720"/>
          <w:tab w:val="left" w:pos="426"/>
          <w:tab w:val="num" w:pos="567"/>
        </w:tabs>
        <w:spacing w:after="200"/>
        <w:ind w:left="426" w:hanging="284"/>
        <w:jc w:val="both"/>
        <w:rPr>
          <w:rFonts w:ascii="Arial" w:hAnsi="Arial" w:cs="Arial"/>
          <w:sz w:val="22"/>
          <w:szCs w:val="22"/>
        </w:rPr>
      </w:pPr>
      <w:r w:rsidRPr="00BB65D7">
        <w:rPr>
          <w:rFonts w:ascii="Arial" w:hAnsi="Arial" w:cs="Arial"/>
          <w:bCs/>
          <w:sz w:val="22"/>
          <w:szCs w:val="22"/>
        </w:rPr>
        <w:t>na podstawie art. 21 RODO prawo sprzeciwu, wobec przetwarzania danych osobowych, gdyż podstawą prawną przetwarzania Państwa danych osobowych jest art. 6 ust. 1 lit. c RODO</w:t>
      </w:r>
      <w:r w:rsidRPr="00BB65D7">
        <w:rPr>
          <w:rFonts w:ascii="Arial" w:hAnsi="Arial" w:cs="Arial"/>
          <w:sz w:val="22"/>
          <w:szCs w:val="22"/>
        </w:rPr>
        <w:t>.</w:t>
      </w:r>
    </w:p>
    <w:p w14:paraId="13178559" w14:textId="77777777" w:rsidR="00BB65D7" w:rsidRPr="00BB65D7" w:rsidRDefault="00BB65D7" w:rsidP="00BB65D7">
      <w:pPr>
        <w:tabs>
          <w:tab w:val="left" w:pos="426"/>
        </w:tabs>
        <w:ind w:left="142"/>
        <w:jc w:val="both"/>
        <w:rPr>
          <w:rFonts w:ascii="Arial" w:hAnsi="Arial" w:cs="Arial"/>
          <w:b/>
          <w:sz w:val="22"/>
          <w:szCs w:val="22"/>
        </w:rPr>
      </w:pPr>
      <w:r w:rsidRPr="00BB65D7">
        <w:rPr>
          <w:rFonts w:ascii="Arial" w:hAnsi="Arial" w:cs="Arial"/>
          <w:b/>
          <w:sz w:val="22"/>
          <w:szCs w:val="22"/>
        </w:rPr>
        <w:t>9.</w:t>
      </w:r>
      <w:r w:rsidRPr="00BB65D7">
        <w:rPr>
          <w:rFonts w:ascii="Arial" w:hAnsi="Arial" w:cs="Arial"/>
          <w:b/>
          <w:sz w:val="22"/>
          <w:szCs w:val="22"/>
        </w:rPr>
        <w:tab/>
        <w:t>Państwa dane osobowe będą przechowywane:</w:t>
      </w:r>
    </w:p>
    <w:p w14:paraId="08635592" w14:textId="77777777" w:rsidR="00BB65D7" w:rsidRPr="00BB65D7" w:rsidRDefault="00BB65D7" w:rsidP="00BB65D7">
      <w:pPr>
        <w:pStyle w:val="Akapitzlist"/>
        <w:numPr>
          <w:ilvl w:val="0"/>
          <w:numId w:val="10"/>
        </w:numPr>
        <w:tabs>
          <w:tab w:val="left" w:pos="426"/>
        </w:tabs>
        <w:spacing w:after="200"/>
        <w:ind w:left="426" w:hanging="284"/>
        <w:jc w:val="both"/>
        <w:rPr>
          <w:rFonts w:ascii="Arial" w:hAnsi="Arial" w:cs="Arial"/>
          <w:sz w:val="22"/>
          <w:szCs w:val="22"/>
        </w:rPr>
      </w:pPr>
      <w:r w:rsidRPr="00BB65D7">
        <w:rPr>
          <w:rFonts w:ascii="Arial" w:hAnsi="Arial" w:cs="Arial"/>
          <w:sz w:val="22"/>
          <w:szCs w:val="22"/>
        </w:rPr>
        <w:t xml:space="preserve">(protokół postepowania wraz z załącznikami), zgodnie z art. 78 ustawy </w:t>
      </w:r>
      <w:proofErr w:type="spellStart"/>
      <w:r w:rsidRPr="00BB65D7">
        <w:rPr>
          <w:rFonts w:ascii="Arial" w:hAnsi="Arial" w:cs="Arial"/>
          <w:sz w:val="22"/>
          <w:szCs w:val="22"/>
        </w:rPr>
        <w:t>Pzp</w:t>
      </w:r>
      <w:proofErr w:type="spellEnd"/>
      <w:r w:rsidRPr="00BB65D7">
        <w:rPr>
          <w:rFonts w:ascii="Arial" w:hAnsi="Arial" w:cs="Arial"/>
          <w:sz w:val="22"/>
          <w:szCs w:val="22"/>
        </w:rPr>
        <w:t>, przez okres 4 lat od dnia zakończenia postępowania o udzielenie zamówienia publicznego, a jeżeli czas trwania umowy przekracza 4 lata, okres przechowywania obejmuje cały czas trwania umowy;</w:t>
      </w:r>
    </w:p>
    <w:p w14:paraId="65D668ED" w14:textId="77777777" w:rsidR="00BB65D7" w:rsidRPr="00BB65D7" w:rsidRDefault="00BB65D7" w:rsidP="00BB65D7">
      <w:pPr>
        <w:pStyle w:val="Akapitzlist"/>
        <w:tabs>
          <w:tab w:val="left" w:pos="426"/>
        </w:tabs>
        <w:ind w:left="426"/>
        <w:jc w:val="both"/>
        <w:rPr>
          <w:rFonts w:ascii="Arial" w:hAnsi="Arial" w:cs="Arial"/>
          <w:sz w:val="22"/>
          <w:szCs w:val="22"/>
        </w:rPr>
      </w:pPr>
    </w:p>
    <w:p w14:paraId="6D843059" w14:textId="77777777" w:rsidR="00BB65D7" w:rsidRPr="00BB65D7" w:rsidRDefault="00BB65D7" w:rsidP="00BB65D7">
      <w:pPr>
        <w:pStyle w:val="Akapitzlist"/>
        <w:numPr>
          <w:ilvl w:val="0"/>
          <w:numId w:val="10"/>
        </w:numPr>
        <w:tabs>
          <w:tab w:val="left" w:pos="426"/>
        </w:tabs>
        <w:spacing w:after="200"/>
        <w:ind w:left="426" w:hanging="284"/>
        <w:jc w:val="both"/>
        <w:rPr>
          <w:rFonts w:ascii="Arial" w:hAnsi="Arial" w:cs="Arial"/>
          <w:sz w:val="22"/>
          <w:szCs w:val="22"/>
        </w:rPr>
      </w:pPr>
      <w:r w:rsidRPr="00BB65D7">
        <w:rPr>
          <w:rFonts w:ascii="Arial" w:hAnsi="Arial" w:cs="Arial"/>
          <w:sz w:val="22"/>
          <w:szCs w:val="22"/>
        </w:rPr>
        <w:lastRenderedPageBreak/>
        <w:t>dla celów dochodzenia przez PSSE w Ciechanowie roszczeń cywilnoprawnych, a także obrony przed takimi roszczeniami – przez odpowiednie okresy przedawnienia takich roszczeń;</w:t>
      </w:r>
    </w:p>
    <w:p w14:paraId="033FC7E3" w14:textId="77777777" w:rsidR="00BB65D7" w:rsidRPr="00BB65D7" w:rsidRDefault="00BB65D7" w:rsidP="00BB65D7">
      <w:pPr>
        <w:pStyle w:val="Akapitzlist"/>
        <w:tabs>
          <w:tab w:val="left" w:pos="426"/>
        </w:tabs>
        <w:ind w:left="426"/>
        <w:jc w:val="both"/>
        <w:rPr>
          <w:rFonts w:ascii="Arial" w:hAnsi="Arial" w:cs="Arial"/>
          <w:sz w:val="22"/>
          <w:szCs w:val="22"/>
        </w:rPr>
      </w:pPr>
    </w:p>
    <w:p w14:paraId="40E40530" w14:textId="77777777" w:rsidR="00BB65D7" w:rsidRPr="00BB65D7" w:rsidRDefault="00BB65D7" w:rsidP="00BB65D7">
      <w:pPr>
        <w:pStyle w:val="Akapitzlist"/>
        <w:numPr>
          <w:ilvl w:val="0"/>
          <w:numId w:val="10"/>
        </w:numPr>
        <w:tabs>
          <w:tab w:val="left" w:pos="426"/>
        </w:tabs>
        <w:spacing w:after="200"/>
        <w:ind w:left="426" w:hanging="284"/>
        <w:jc w:val="both"/>
        <w:rPr>
          <w:rFonts w:ascii="Arial" w:hAnsi="Arial" w:cs="Arial"/>
          <w:sz w:val="22"/>
          <w:szCs w:val="22"/>
        </w:rPr>
      </w:pPr>
      <w:r w:rsidRPr="00BB65D7">
        <w:rPr>
          <w:rFonts w:ascii="Arial" w:hAnsi="Arial" w:cs="Arial"/>
          <w:sz w:val="22"/>
          <w:szCs w:val="22"/>
        </w:rPr>
        <w:t>dla celów wykazania spełnienia obowiązków wynikających z przepisów prawa, w szczególności ustawy o rachunkowości i ustawy ordynacja podatkowa – przez okres wskazany we właściwych przepisach prawa.</w:t>
      </w:r>
    </w:p>
    <w:p w14:paraId="06A7E559" w14:textId="77777777" w:rsidR="00BB65D7" w:rsidRPr="00BB65D7" w:rsidRDefault="00BB65D7" w:rsidP="00BB65D7">
      <w:pPr>
        <w:rPr>
          <w:rFonts w:ascii="Arial" w:hAnsi="Arial" w:cs="Arial"/>
          <w:sz w:val="22"/>
          <w:szCs w:val="22"/>
        </w:rPr>
      </w:pPr>
    </w:p>
    <w:p w14:paraId="1DA82D5A" w14:textId="154AF988" w:rsidR="00C55CA0" w:rsidRDefault="00C55CA0" w:rsidP="00793EC7">
      <w:pPr>
        <w:spacing w:line="360" w:lineRule="auto"/>
        <w:rPr>
          <w:rFonts w:ascii="Arial" w:hAnsi="Arial" w:cs="Arial"/>
          <w:sz w:val="22"/>
          <w:szCs w:val="22"/>
        </w:rPr>
      </w:pPr>
    </w:p>
    <w:p w14:paraId="785383E2" w14:textId="36F77F1F" w:rsidR="00BB65D7" w:rsidRDefault="00BB65D7" w:rsidP="00793EC7">
      <w:pPr>
        <w:spacing w:line="360" w:lineRule="auto"/>
        <w:rPr>
          <w:rFonts w:ascii="Arial" w:hAnsi="Arial" w:cs="Arial"/>
          <w:sz w:val="22"/>
          <w:szCs w:val="22"/>
        </w:rPr>
      </w:pPr>
    </w:p>
    <w:p w14:paraId="4FD49237" w14:textId="28FA2C89" w:rsidR="00BB65D7" w:rsidRDefault="00BB65D7" w:rsidP="00793EC7">
      <w:pPr>
        <w:spacing w:line="360" w:lineRule="auto"/>
        <w:rPr>
          <w:rFonts w:ascii="Arial" w:hAnsi="Arial" w:cs="Arial"/>
          <w:sz w:val="22"/>
          <w:szCs w:val="22"/>
        </w:rPr>
      </w:pPr>
    </w:p>
    <w:p w14:paraId="208B5478" w14:textId="1C344B20" w:rsidR="00BB65D7" w:rsidRDefault="00BB65D7" w:rsidP="00793EC7">
      <w:pPr>
        <w:spacing w:line="360" w:lineRule="auto"/>
        <w:rPr>
          <w:rFonts w:ascii="Arial" w:hAnsi="Arial" w:cs="Arial"/>
          <w:sz w:val="22"/>
          <w:szCs w:val="22"/>
        </w:rPr>
      </w:pPr>
    </w:p>
    <w:p w14:paraId="1D32C1B3" w14:textId="3F3DB6E9" w:rsidR="00BB65D7" w:rsidRDefault="00BB65D7" w:rsidP="00793EC7">
      <w:pPr>
        <w:spacing w:line="360" w:lineRule="auto"/>
        <w:rPr>
          <w:rFonts w:ascii="Arial" w:hAnsi="Arial" w:cs="Arial"/>
          <w:sz w:val="22"/>
          <w:szCs w:val="22"/>
        </w:rPr>
      </w:pPr>
    </w:p>
    <w:p w14:paraId="3D9EDC0A" w14:textId="126C4BD8" w:rsidR="00BB65D7" w:rsidRDefault="00BB65D7" w:rsidP="00793EC7">
      <w:pPr>
        <w:spacing w:line="360" w:lineRule="auto"/>
        <w:rPr>
          <w:rFonts w:ascii="Arial" w:hAnsi="Arial" w:cs="Arial"/>
          <w:sz w:val="22"/>
          <w:szCs w:val="22"/>
        </w:rPr>
      </w:pPr>
    </w:p>
    <w:p w14:paraId="5FA659A2" w14:textId="0BC99696" w:rsidR="00BB65D7" w:rsidRDefault="00BB65D7" w:rsidP="00793EC7">
      <w:pPr>
        <w:spacing w:line="360" w:lineRule="auto"/>
        <w:rPr>
          <w:rFonts w:ascii="Arial" w:hAnsi="Arial" w:cs="Arial"/>
          <w:sz w:val="22"/>
          <w:szCs w:val="22"/>
        </w:rPr>
      </w:pPr>
    </w:p>
    <w:p w14:paraId="4FA2C033" w14:textId="31B437D9" w:rsidR="00BB65D7" w:rsidRDefault="00BB65D7" w:rsidP="00793EC7">
      <w:pPr>
        <w:spacing w:line="360" w:lineRule="auto"/>
        <w:rPr>
          <w:rFonts w:ascii="Arial" w:hAnsi="Arial" w:cs="Arial"/>
          <w:sz w:val="22"/>
          <w:szCs w:val="22"/>
        </w:rPr>
      </w:pPr>
    </w:p>
    <w:p w14:paraId="69CF5912" w14:textId="5298EE31" w:rsidR="00BB65D7" w:rsidRDefault="00BB65D7" w:rsidP="00793EC7">
      <w:pPr>
        <w:spacing w:line="360" w:lineRule="auto"/>
        <w:rPr>
          <w:rFonts w:ascii="Arial" w:hAnsi="Arial" w:cs="Arial"/>
          <w:sz w:val="22"/>
          <w:szCs w:val="22"/>
        </w:rPr>
      </w:pPr>
    </w:p>
    <w:p w14:paraId="4FF6A1CB" w14:textId="43A9DA56" w:rsidR="00BB65D7" w:rsidRDefault="00BB65D7" w:rsidP="00793EC7">
      <w:pPr>
        <w:spacing w:line="360" w:lineRule="auto"/>
        <w:rPr>
          <w:rFonts w:ascii="Arial" w:hAnsi="Arial" w:cs="Arial"/>
          <w:sz w:val="22"/>
          <w:szCs w:val="22"/>
        </w:rPr>
      </w:pPr>
    </w:p>
    <w:p w14:paraId="6629FD2A" w14:textId="73E231FC" w:rsidR="00BB65D7" w:rsidRDefault="00BB65D7" w:rsidP="00793EC7">
      <w:pPr>
        <w:spacing w:line="360" w:lineRule="auto"/>
        <w:rPr>
          <w:rFonts w:ascii="Arial" w:hAnsi="Arial" w:cs="Arial"/>
          <w:sz w:val="22"/>
          <w:szCs w:val="22"/>
        </w:rPr>
      </w:pPr>
    </w:p>
    <w:p w14:paraId="47A488CF" w14:textId="0E213535" w:rsidR="00BB65D7" w:rsidRDefault="00BB65D7" w:rsidP="00793EC7">
      <w:pPr>
        <w:spacing w:line="360" w:lineRule="auto"/>
        <w:rPr>
          <w:rFonts w:ascii="Arial" w:hAnsi="Arial" w:cs="Arial"/>
          <w:sz w:val="22"/>
          <w:szCs w:val="22"/>
        </w:rPr>
      </w:pPr>
    </w:p>
    <w:p w14:paraId="2B02FB16" w14:textId="2C6743C0" w:rsidR="00BB65D7" w:rsidRDefault="00BB65D7" w:rsidP="00793EC7">
      <w:pPr>
        <w:spacing w:line="360" w:lineRule="auto"/>
        <w:rPr>
          <w:rFonts w:ascii="Arial" w:hAnsi="Arial" w:cs="Arial"/>
          <w:sz w:val="22"/>
          <w:szCs w:val="22"/>
        </w:rPr>
      </w:pPr>
    </w:p>
    <w:p w14:paraId="109EDE8A" w14:textId="39CC1A0B" w:rsidR="00BB65D7" w:rsidRDefault="00BB65D7" w:rsidP="00793EC7">
      <w:pPr>
        <w:spacing w:line="360" w:lineRule="auto"/>
        <w:rPr>
          <w:rFonts w:ascii="Arial" w:hAnsi="Arial" w:cs="Arial"/>
          <w:sz w:val="22"/>
          <w:szCs w:val="22"/>
        </w:rPr>
      </w:pPr>
    </w:p>
    <w:p w14:paraId="660FDD87" w14:textId="09B27377" w:rsidR="00BB65D7" w:rsidRDefault="00BB65D7" w:rsidP="00793EC7">
      <w:pPr>
        <w:spacing w:line="360" w:lineRule="auto"/>
        <w:rPr>
          <w:rFonts w:ascii="Arial" w:hAnsi="Arial" w:cs="Arial"/>
          <w:sz w:val="22"/>
          <w:szCs w:val="22"/>
        </w:rPr>
      </w:pPr>
    </w:p>
    <w:p w14:paraId="1E045388" w14:textId="27053DD5" w:rsidR="00BB65D7" w:rsidRDefault="00BB65D7" w:rsidP="00793EC7">
      <w:pPr>
        <w:spacing w:line="360" w:lineRule="auto"/>
        <w:rPr>
          <w:rFonts w:ascii="Arial" w:hAnsi="Arial" w:cs="Arial"/>
          <w:sz w:val="22"/>
          <w:szCs w:val="22"/>
        </w:rPr>
      </w:pPr>
    </w:p>
    <w:p w14:paraId="0F21DB6A" w14:textId="20EB2C7B" w:rsidR="00BB65D7" w:rsidRDefault="00BB65D7" w:rsidP="00793EC7">
      <w:pPr>
        <w:spacing w:line="360" w:lineRule="auto"/>
        <w:rPr>
          <w:rFonts w:ascii="Arial" w:hAnsi="Arial" w:cs="Arial"/>
          <w:sz w:val="22"/>
          <w:szCs w:val="22"/>
        </w:rPr>
      </w:pPr>
    </w:p>
    <w:p w14:paraId="79161C48" w14:textId="6047FFCC" w:rsidR="00BB65D7" w:rsidRDefault="00BB65D7" w:rsidP="00793EC7">
      <w:pPr>
        <w:spacing w:line="360" w:lineRule="auto"/>
        <w:rPr>
          <w:rFonts w:ascii="Arial" w:hAnsi="Arial" w:cs="Arial"/>
          <w:sz w:val="22"/>
          <w:szCs w:val="22"/>
        </w:rPr>
      </w:pPr>
    </w:p>
    <w:p w14:paraId="452D28E0" w14:textId="7085E533" w:rsidR="00BB65D7" w:rsidRDefault="00BB65D7" w:rsidP="00793EC7">
      <w:pPr>
        <w:spacing w:line="360" w:lineRule="auto"/>
        <w:rPr>
          <w:rFonts w:ascii="Arial" w:hAnsi="Arial" w:cs="Arial"/>
          <w:sz w:val="22"/>
          <w:szCs w:val="22"/>
        </w:rPr>
      </w:pPr>
    </w:p>
    <w:p w14:paraId="5BB6CED6" w14:textId="0F29C495" w:rsidR="00BB65D7" w:rsidRDefault="00BB65D7" w:rsidP="00793EC7">
      <w:pPr>
        <w:spacing w:line="360" w:lineRule="auto"/>
        <w:rPr>
          <w:rFonts w:ascii="Arial" w:hAnsi="Arial" w:cs="Arial"/>
          <w:sz w:val="22"/>
          <w:szCs w:val="22"/>
        </w:rPr>
      </w:pPr>
    </w:p>
    <w:p w14:paraId="50673DA1" w14:textId="23B4177E" w:rsidR="00BB65D7" w:rsidRDefault="00BB65D7" w:rsidP="00793EC7">
      <w:pPr>
        <w:spacing w:line="360" w:lineRule="auto"/>
        <w:rPr>
          <w:rFonts w:ascii="Arial" w:hAnsi="Arial" w:cs="Arial"/>
          <w:sz w:val="22"/>
          <w:szCs w:val="22"/>
        </w:rPr>
      </w:pPr>
    </w:p>
    <w:p w14:paraId="4EF5F39F" w14:textId="4C8FF31A" w:rsidR="00BB65D7" w:rsidRDefault="00BB65D7" w:rsidP="00793EC7">
      <w:pPr>
        <w:spacing w:line="360" w:lineRule="auto"/>
        <w:rPr>
          <w:rFonts w:ascii="Arial" w:hAnsi="Arial" w:cs="Arial"/>
          <w:sz w:val="22"/>
          <w:szCs w:val="22"/>
        </w:rPr>
      </w:pPr>
    </w:p>
    <w:p w14:paraId="496E0C34" w14:textId="1DD705FA" w:rsidR="00BB65D7" w:rsidRDefault="00BB65D7" w:rsidP="00793EC7">
      <w:pPr>
        <w:spacing w:line="360" w:lineRule="auto"/>
        <w:rPr>
          <w:rFonts w:ascii="Arial" w:hAnsi="Arial" w:cs="Arial"/>
          <w:sz w:val="22"/>
          <w:szCs w:val="22"/>
        </w:rPr>
      </w:pPr>
    </w:p>
    <w:p w14:paraId="5D0D0E8D" w14:textId="58F4230B" w:rsidR="00BB65D7" w:rsidRDefault="00BB65D7" w:rsidP="00793EC7">
      <w:pPr>
        <w:spacing w:line="360" w:lineRule="auto"/>
        <w:rPr>
          <w:rFonts w:ascii="Arial" w:hAnsi="Arial" w:cs="Arial"/>
          <w:sz w:val="22"/>
          <w:szCs w:val="22"/>
        </w:rPr>
      </w:pPr>
    </w:p>
    <w:p w14:paraId="28F14573" w14:textId="4B020832" w:rsidR="00BB65D7" w:rsidRDefault="00BB65D7" w:rsidP="00793EC7">
      <w:pPr>
        <w:spacing w:line="360" w:lineRule="auto"/>
        <w:rPr>
          <w:rFonts w:ascii="Arial" w:hAnsi="Arial" w:cs="Arial"/>
          <w:sz w:val="22"/>
          <w:szCs w:val="22"/>
        </w:rPr>
      </w:pPr>
    </w:p>
    <w:p w14:paraId="28014194" w14:textId="533D9552" w:rsidR="00BB65D7" w:rsidRDefault="00BB65D7" w:rsidP="00793EC7">
      <w:pPr>
        <w:spacing w:line="360" w:lineRule="auto"/>
        <w:rPr>
          <w:rFonts w:ascii="Arial" w:hAnsi="Arial" w:cs="Arial"/>
          <w:sz w:val="22"/>
          <w:szCs w:val="22"/>
        </w:rPr>
      </w:pPr>
    </w:p>
    <w:p w14:paraId="7C963A5C" w14:textId="1B674D7B" w:rsidR="00BB65D7" w:rsidRDefault="00BB65D7" w:rsidP="00793EC7">
      <w:pPr>
        <w:spacing w:line="360" w:lineRule="auto"/>
        <w:rPr>
          <w:rFonts w:ascii="Arial" w:hAnsi="Arial" w:cs="Arial"/>
          <w:sz w:val="22"/>
          <w:szCs w:val="22"/>
        </w:rPr>
      </w:pPr>
    </w:p>
    <w:p w14:paraId="6514274C" w14:textId="5134709D" w:rsidR="00BB65D7" w:rsidRDefault="00BB65D7" w:rsidP="00793EC7">
      <w:pPr>
        <w:spacing w:line="360" w:lineRule="auto"/>
        <w:rPr>
          <w:rFonts w:ascii="Arial" w:hAnsi="Arial" w:cs="Arial"/>
          <w:sz w:val="22"/>
          <w:szCs w:val="22"/>
        </w:rPr>
      </w:pPr>
    </w:p>
    <w:p w14:paraId="63D1275A" w14:textId="647F8CCE" w:rsidR="00BB65D7" w:rsidRDefault="00BB65D7" w:rsidP="00793EC7">
      <w:pPr>
        <w:spacing w:line="360" w:lineRule="auto"/>
        <w:rPr>
          <w:rFonts w:ascii="Arial" w:hAnsi="Arial" w:cs="Arial"/>
          <w:sz w:val="22"/>
          <w:szCs w:val="22"/>
        </w:rPr>
      </w:pPr>
    </w:p>
    <w:p w14:paraId="0C499846" w14:textId="54AA54C9" w:rsidR="00BB65D7" w:rsidRDefault="00BB65D7" w:rsidP="00793EC7">
      <w:pPr>
        <w:spacing w:line="360" w:lineRule="auto"/>
        <w:rPr>
          <w:rFonts w:ascii="Arial" w:hAnsi="Arial" w:cs="Arial"/>
          <w:sz w:val="22"/>
          <w:szCs w:val="22"/>
        </w:rPr>
      </w:pPr>
    </w:p>
    <w:p w14:paraId="25838C85" w14:textId="35EC0647" w:rsidR="00BB65D7" w:rsidRDefault="00BB65D7" w:rsidP="00793EC7">
      <w:pPr>
        <w:spacing w:line="360" w:lineRule="auto"/>
        <w:rPr>
          <w:rFonts w:ascii="Arial" w:hAnsi="Arial" w:cs="Arial"/>
          <w:sz w:val="22"/>
          <w:szCs w:val="22"/>
        </w:rPr>
      </w:pPr>
    </w:p>
    <w:p w14:paraId="3AB9966E" w14:textId="77777777" w:rsidR="00BB65D7" w:rsidRDefault="00BB65D7" w:rsidP="00793EC7">
      <w:pPr>
        <w:spacing w:line="360" w:lineRule="auto"/>
        <w:rPr>
          <w:rFonts w:ascii="Arial" w:hAnsi="Arial" w:cs="Arial"/>
          <w:sz w:val="22"/>
          <w:szCs w:val="22"/>
        </w:rPr>
      </w:pPr>
    </w:p>
    <w:p w14:paraId="2B48FF7F" w14:textId="4123B498" w:rsidR="00BB65D7" w:rsidRDefault="00BB65D7" w:rsidP="00BB65D7">
      <w:pPr>
        <w:keepNext/>
        <w:keepLines/>
        <w:spacing w:after="114" w:line="230" w:lineRule="exact"/>
        <w:ind w:left="2480"/>
        <w:outlineLvl w:val="5"/>
        <w:rPr>
          <w:rFonts w:ascii="Times New Roman" w:hAnsi="Times New Roman" w:cs="Times New Roman"/>
          <w:b/>
          <w:bCs/>
          <w:color w:val="auto"/>
          <w:sz w:val="23"/>
          <w:szCs w:val="23"/>
        </w:rPr>
      </w:pPr>
      <w:bookmarkStart w:id="4" w:name="bookmark33"/>
    </w:p>
    <w:p w14:paraId="5F7BAC6F" w14:textId="77777777" w:rsidR="00D82E23" w:rsidRDefault="00D82E23" w:rsidP="00D82E23">
      <w:pPr>
        <w:spacing w:after="160" w:line="259" w:lineRule="auto"/>
        <w:jc w:val="right"/>
        <w:rPr>
          <w:rFonts w:ascii="Arial" w:eastAsiaTheme="minorEastAsia" w:hAnsi="Arial" w:cs="Arial"/>
          <w:b/>
          <w:color w:val="auto"/>
          <w:sz w:val="22"/>
          <w:szCs w:val="22"/>
        </w:rPr>
      </w:pPr>
    </w:p>
    <w:p w14:paraId="709D458A" w14:textId="77777777" w:rsidR="00D82E23" w:rsidRDefault="00D82E23" w:rsidP="00D82E23">
      <w:pPr>
        <w:spacing w:after="160" w:line="259" w:lineRule="auto"/>
        <w:jc w:val="right"/>
        <w:rPr>
          <w:rFonts w:ascii="Arial" w:eastAsiaTheme="minorEastAsia" w:hAnsi="Arial" w:cs="Arial"/>
          <w:b/>
          <w:color w:val="auto"/>
          <w:sz w:val="22"/>
          <w:szCs w:val="22"/>
        </w:rPr>
      </w:pPr>
    </w:p>
    <w:p w14:paraId="7551C442" w14:textId="754EF143" w:rsidR="006F62C6" w:rsidRPr="00D82E23" w:rsidRDefault="00D82E23" w:rsidP="00D82E23">
      <w:pPr>
        <w:spacing w:after="160" w:line="259" w:lineRule="auto"/>
        <w:jc w:val="right"/>
        <w:rPr>
          <w:rFonts w:ascii="Arial" w:eastAsiaTheme="minorEastAsia" w:hAnsi="Arial" w:cs="Arial"/>
          <w:b/>
          <w:color w:val="auto"/>
          <w:sz w:val="22"/>
          <w:szCs w:val="22"/>
        </w:rPr>
      </w:pPr>
      <w:r w:rsidRPr="007943E6">
        <w:rPr>
          <w:rFonts w:ascii="Arial" w:eastAsiaTheme="minorEastAsia" w:hAnsi="Arial" w:cs="Arial"/>
          <w:b/>
          <w:color w:val="auto"/>
          <w:sz w:val="22"/>
          <w:szCs w:val="22"/>
        </w:rPr>
        <w:t xml:space="preserve">Załącznik nr </w:t>
      </w:r>
      <w:r>
        <w:rPr>
          <w:rFonts w:ascii="Arial" w:eastAsiaTheme="minorEastAsia" w:hAnsi="Arial" w:cs="Arial"/>
          <w:b/>
          <w:color w:val="auto"/>
          <w:sz w:val="22"/>
          <w:szCs w:val="22"/>
        </w:rPr>
        <w:t>7</w:t>
      </w:r>
      <w:r w:rsidRPr="007943E6">
        <w:rPr>
          <w:rFonts w:ascii="Arial" w:eastAsiaTheme="minorEastAsia" w:hAnsi="Arial" w:cs="Arial"/>
          <w:b/>
          <w:color w:val="auto"/>
          <w:sz w:val="22"/>
          <w:szCs w:val="22"/>
        </w:rPr>
        <w:t xml:space="preserve"> do SWZ</w:t>
      </w:r>
    </w:p>
    <w:p w14:paraId="60F49966" w14:textId="77777777" w:rsidR="00D82E23" w:rsidRDefault="00D82E23" w:rsidP="006F62C6">
      <w:pPr>
        <w:keepNext/>
        <w:keepLines/>
        <w:spacing w:after="114" w:line="230" w:lineRule="exact"/>
        <w:jc w:val="center"/>
        <w:outlineLvl w:val="5"/>
        <w:rPr>
          <w:rFonts w:ascii="Times New Roman" w:hAnsi="Times New Roman" w:cs="Times New Roman"/>
          <w:b/>
          <w:bCs/>
          <w:color w:val="auto"/>
          <w:sz w:val="23"/>
          <w:szCs w:val="23"/>
        </w:rPr>
      </w:pPr>
    </w:p>
    <w:p w14:paraId="2FE870F5" w14:textId="0495790E" w:rsidR="00CC05CB" w:rsidRPr="00CC05CB" w:rsidRDefault="00BB65D7" w:rsidP="006F62C6">
      <w:pPr>
        <w:keepNext/>
        <w:keepLines/>
        <w:spacing w:after="114" w:line="230" w:lineRule="exact"/>
        <w:jc w:val="center"/>
        <w:outlineLvl w:val="5"/>
        <w:rPr>
          <w:rFonts w:ascii="Arial" w:hAnsi="Arial" w:cs="Arial"/>
          <w:b/>
          <w:bCs/>
          <w:color w:val="auto"/>
        </w:rPr>
      </w:pPr>
      <w:r w:rsidRPr="00BB65D7">
        <w:rPr>
          <w:rFonts w:ascii="Arial" w:hAnsi="Arial" w:cs="Arial"/>
          <w:b/>
          <w:bCs/>
          <w:color w:val="auto"/>
        </w:rPr>
        <w:t>Umowa</w:t>
      </w:r>
      <w:r w:rsidRPr="00CC05CB">
        <w:rPr>
          <w:rFonts w:ascii="Arial" w:hAnsi="Arial" w:cs="Arial"/>
          <w:b/>
          <w:bCs/>
          <w:color w:val="auto"/>
        </w:rPr>
        <w:t>…</w:t>
      </w:r>
      <w:bookmarkEnd w:id="4"/>
      <w:r w:rsidR="00CC05CB" w:rsidRPr="00CC05CB">
        <w:rPr>
          <w:rFonts w:ascii="Arial" w:hAnsi="Arial" w:cs="Arial"/>
          <w:b/>
          <w:bCs/>
          <w:color w:val="auto"/>
        </w:rPr>
        <w:t xml:space="preserve">../2022   </w:t>
      </w:r>
      <w:r w:rsidRPr="00CC05CB">
        <w:rPr>
          <w:rFonts w:ascii="Arial" w:hAnsi="Arial" w:cs="Arial"/>
          <w:b/>
          <w:bCs/>
          <w:color w:val="auto"/>
        </w:rPr>
        <w:t>(projekt)</w:t>
      </w:r>
      <w:bookmarkStart w:id="5" w:name="_GoBack"/>
      <w:bookmarkEnd w:id="5"/>
    </w:p>
    <w:p w14:paraId="0CFCF3FD" w14:textId="5F28D82C" w:rsidR="00CC05CB" w:rsidRDefault="00CC05CB" w:rsidP="00CC05CB">
      <w:pPr>
        <w:keepNext/>
        <w:keepLines/>
        <w:spacing w:after="114" w:line="230" w:lineRule="exact"/>
        <w:ind w:left="2480" w:firstLine="352"/>
        <w:outlineLvl w:val="5"/>
        <w:rPr>
          <w:rFonts w:ascii="Times New Roman" w:hAnsi="Times New Roman" w:cs="Times New Roman"/>
          <w:b/>
          <w:bCs/>
          <w:color w:val="auto"/>
          <w:sz w:val="23"/>
          <w:szCs w:val="23"/>
        </w:rPr>
      </w:pPr>
    </w:p>
    <w:p w14:paraId="12201EAC"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W dniu  ……………………….  roku w Ciechanowie, pomiędzy:</w:t>
      </w:r>
    </w:p>
    <w:p w14:paraId="75457AA2"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b/>
          <w:color w:val="auto"/>
          <w:sz w:val="22"/>
          <w:szCs w:val="22"/>
        </w:rPr>
        <w:t>Powiatową Stacja Sanitarno-Epidemiologiczną w Ciechanowie</w:t>
      </w:r>
      <w:r w:rsidRPr="00CC05CB">
        <w:rPr>
          <w:rFonts w:ascii="Arial" w:eastAsiaTheme="minorEastAsia" w:hAnsi="Arial" w:cs="Arial"/>
          <w:color w:val="auto"/>
          <w:sz w:val="22"/>
          <w:szCs w:val="22"/>
        </w:rPr>
        <w:t>,  ul. Sienkiewicza 27, 06-400 Ciechanów, NIP 566-14-12-038, REGON  130288606-00023, zwaną w dalszej treści umowy  Zamawiającą, którą reprezentuje:</w:t>
      </w:r>
    </w:p>
    <w:p w14:paraId="057E8401"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 xml:space="preserve">mgr Joanna Zaręba – Dyrektor   </w:t>
      </w:r>
    </w:p>
    <w:p w14:paraId="619AC43F"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zwaną dalej „</w:t>
      </w:r>
      <w:r w:rsidRPr="00CC05CB">
        <w:rPr>
          <w:rFonts w:ascii="Arial" w:eastAsiaTheme="minorEastAsia" w:hAnsi="Arial" w:cs="Arial"/>
          <w:i/>
          <w:color w:val="auto"/>
          <w:sz w:val="22"/>
          <w:szCs w:val="22"/>
        </w:rPr>
        <w:t>Zamawiającym</w:t>
      </w:r>
      <w:r w:rsidRPr="00CC05CB">
        <w:rPr>
          <w:rFonts w:ascii="Arial" w:eastAsiaTheme="minorEastAsia" w:hAnsi="Arial" w:cs="Arial"/>
          <w:color w:val="auto"/>
          <w:sz w:val="22"/>
          <w:szCs w:val="22"/>
        </w:rPr>
        <w:t>”</w:t>
      </w:r>
    </w:p>
    <w:p w14:paraId="09679356"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a</w:t>
      </w:r>
    </w:p>
    <w:p w14:paraId="658BF3AD"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w:t>
      </w:r>
    </w:p>
    <w:p w14:paraId="45101ED8"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w:t>
      </w:r>
    </w:p>
    <w:p w14:paraId="167C2CFF"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NIP: ……………………………………..REGON: ………………………………………….</w:t>
      </w:r>
    </w:p>
    <w:p w14:paraId="34D6F506"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reprezentowanym przez:</w:t>
      </w:r>
    </w:p>
    <w:p w14:paraId="3582BE79"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w:t>
      </w:r>
    </w:p>
    <w:p w14:paraId="73D1F2E2"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 xml:space="preserve">zwanym w dalszej treści umowy </w:t>
      </w:r>
      <w:r w:rsidRPr="00CC05CB">
        <w:rPr>
          <w:rFonts w:ascii="Arial" w:eastAsiaTheme="minorEastAsia" w:hAnsi="Arial" w:cs="Arial"/>
          <w:i/>
          <w:color w:val="auto"/>
          <w:sz w:val="22"/>
          <w:szCs w:val="22"/>
        </w:rPr>
        <w:t xml:space="preserve">„Wykonawcą </w:t>
      </w:r>
      <w:r w:rsidRPr="00CC05CB">
        <w:rPr>
          <w:rFonts w:ascii="Arial" w:eastAsiaTheme="minorEastAsia" w:hAnsi="Arial" w:cs="Arial"/>
          <w:color w:val="auto"/>
          <w:sz w:val="22"/>
          <w:szCs w:val="22"/>
        </w:rPr>
        <w:t>”,</w:t>
      </w:r>
    </w:p>
    <w:p w14:paraId="585FBA84" w14:textId="77777777" w:rsidR="00CC05CB" w:rsidRPr="00CC05CB" w:rsidRDefault="00CC05CB" w:rsidP="00CC05CB">
      <w:pPr>
        <w:spacing w:after="160" w:line="259" w:lineRule="auto"/>
        <w:jc w:val="both"/>
        <w:rPr>
          <w:rFonts w:ascii="Arial" w:eastAsiaTheme="minorEastAsia" w:hAnsi="Arial" w:cs="Arial"/>
          <w:color w:val="auto"/>
          <w:sz w:val="22"/>
          <w:szCs w:val="22"/>
        </w:rPr>
      </w:pPr>
      <w:r w:rsidRPr="00CC05CB">
        <w:rPr>
          <w:rFonts w:ascii="Arial" w:eastAsiaTheme="minorEastAsia" w:hAnsi="Arial" w:cs="Arial"/>
          <w:color w:val="auto"/>
          <w:sz w:val="22"/>
          <w:szCs w:val="22"/>
        </w:rPr>
        <w:t>została zawarta umowa o następującej treści:</w:t>
      </w:r>
    </w:p>
    <w:p w14:paraId="63343946" w14:textId="77777777" w:rsidR="006F62C6" w:rsidRPr="006F62C6" w:rsidRDefault="006F62C6" w:rsidP="006F62C6">
      <w:pPr>
        <w:spacing w:after="240" w:line="274" w:lineRule="exact"/>
        <w:ind w:right="20"/>
        <w:jc w:val="both"/>
        <w:rPr>
          <w:rFonts w:ascii="Arial" w:hAnsi="Arial" w:cs="Arial"/>
          <w:color w:val="auto"/>
          <w:sz w:val="22"/>
          <w:szCs w:val="22"/>
        </w:rPr>
      </w:pPr>
    </w:p>
    <w:p w14:paraId="78A6E414" w14:textId="231B23AC" w:rsidR="00BB65D7" w:rsidRPr="00BB65D7" w:rsidRDefault="00BB65D7" w:rsidP="006F62C6">
      <w:pPr>
        <w:spacing w:after="240" w:line="274" w:lineRule="exact"/>
        <w:ind w:right="20"/>
        <w:jc w:val="both"/>
        <w:rPr>
          <w:rFonts w:ascii="Arial" w:hAnsi="Arial" w:cs="Arial"/>
          <w:i/>
          <w:iCs/>
          <w:color w:val="auto"/>
          <w:sz w:val="22"/>
          <w:szCs w:val="22"/>
        </w:rPr>
      </w:pPr>
      <w:r w:rsidRPr="00BB65D7">
        <w:rPr>
          <w:rFonts w:ascii="Arial" w:hAnsi="Arial" w:cs="Arial"/>
          <w:i/>
          <w:iCs/>
          <w:color w:val="auto"/>
          <w:sz w:val="22"/>
          <w:szCs w:val="22"/>
        </w:rPr>
        <w:t>W wyniku przeprowadzonego postępowania o udzielenie zamówienia publicznego w trybie podstawowym, zgodnie z art. 275 ust. 1 ustawy z dnia 11 września 2019 r. Prawo zamówień publicznych, zawarto umowę o następującej treści:</w:t>
      </w:r>
    </w:p>
    <w:p w14:paraId="3588D75D" w14:textId="77777777" w:rsidR="00BB65D7" w:rsidRPr="00BB65D7" w:rsidRDefault="00BB65D7" w:rsidP="006F62C6">
      <w:pPr>
        <w:spacing w:line="274" w:lineRule="exact"/>
        <w:jc w:val="both"/>
        <w:rPr>
          <w:rFonts w:ascii="Arial" w:hAnsi="Arial" w:cs="Arial"/>
          <w:color w:val="auto"/>
          <w:sz w:val="22"/>
          <w:szCs w:val="22"/>
        </w:rPr>
      </w:pPr>
      <w:r w:rsidRPr="00BB65D7">
        <w:rPr>
          <w:rFonts w:ascii="Arial" w:hAnsi="Arial" w:cs="Arial"/>
          <w:color w:val="auto"/>
          <w:sz w:val="22"/>
          <w:szCs w:val="22"/>
        </w:rPr>
        <w:t>Pojęciom użytym w Umowie nadaje się następujące brzmienie:</w:t>
      </w:r>
    </w:p>
    <w:p w14:paraId="5DBAED9D" w14:textId="08019FC9" w:rsidR="00BB65D7" w:rsidRPr="00BB65D7" w:rsidRDefault="00BB65D7" w:rsidP="00BB65D7">
      <w:pPr>
        <w:numPr>
          <w:ilvl w:val="3"/>
          <w:numId w:val="4"/>
        </w:numPr>
        <w:tabs>
          <w:tab w:val="left" w:pos="389"/>
        </w:tabs>
        <w:spacing w:line="274" w:lineRule="exact"/>
        <w:ind w:right="20"/>
        <w:jc w:val="both"/>
        <w:rPr>
          <w:rFonts w:ascii="Arial" w:hAnsi="Arial" w:cs="Arial"/>
          <w:color w:val="auto"/>
          <w:sz w:val="22"/>
          <w:szCs w:val="22"/>
        </w:rPr>
      </w:pPr>
      <w:r w:rsidRPr="00BB65D7">
        <w:rPr>
          <w:rFonts w:ascii="Arial" w:hAnsi="Arial" w:cs="Arial"/>
          <w:color w:val="auto"/>
          <w:sz w:val="22"/>
          <w:szCs w:val="22"/>
        </w:rPr>
        <w:t>OSD - operator systemu dystrybucyjnego - przedsiębiorstwo energetyczne zajmujące się świadczeniem usług dystrybucyjnych do obiektu Odbiorcy (</w:t>
      </w:r>
      <w:r w:rsidR="006F62C6" w:rsidRPr="006F62C6">
        <w:rPr>
          <w:rFonts w:ascii="Arial" w:hAnsi="Arial" w:cs="Arial"/>
          <w:color w:val="auto"/>
          <w:sz w:val="22"/>
          <w:szCs w:val="22"/>
        </w:rPr>
        <w:t>ENERGA OPERATOR S.A.</w:t>
      </w:r>
      <w:r w:rsidRPr="00BB65D7">
        <w:rPr>
          <w:rFonts w:ascii="Arial" w:hAnsi="Arial" w:cs="Arial"/>
          <w:color w:val="auto"/>
          <w:sz w:val="22"/>
          <w:szCs w:val="22"/>
        </w:rPr>
        <w:t>).</w:t>
      </w:r>
    </w:p>
    <w:p w14:paraId="673A9047" w14:textId="33CD6985" w:rsidR="00BB65D7" w:rsidRPr="00BB65D7" w:rsidRDefault="00BB65D7" w:rsidP="00BB65D7">
      <w:pPr>
        <w:numPr>
          <w:ilvl w:val="3"/>
          <w:numId w:val="4"/>
        </w:numPr>
        <w:tabs>
          <w:tab w:val="left" w:pos="403"/>
        </w:tabs>
        <w:spacing w:line="274" w:lineRule="exact"/>
        <w:ind w:right="20"/>
        <w:jc w:val="both"/>
        <w:rPr>
          <w:rFonts w:ascii="Arial" w:hAnsi="Arial" w:cs="Arial"/>
          <w:color w:val="auto"/>
          <w:sz w:val="22"/>
          <w:szCs w:val="22"/>
        </w:rPr>
      </w:pPr>
      <w:r w:rsidRPr="00BB65D7">
        <w:rPr>
          <w:rFonts w:ascii="Arial" w:hAnsi="Arial" w:cs="Arial"/>
          <w:color w:val="auto"/>
          <w:sz w:val="22"/>
          <w:szCs w:val="22"/>
        </w:rPr>
        <w:t xml:space="preserve">Miejsce dostarczenia (MD) - punkt w sieci dystrybucyjnej, w którym następuje dostarczenie energii przez OSD do Odbiorcy, określony w umowie o świadczenie usług dystrybucji, tj. ul. </w:t>
      </w:r>
      <w:r w:rsidR="006F62C6" w:rsidRPr="006F62C6">
        <w:rPr>
          <w:rFonts w:ascii="Arial" w:hAnsi="Arial" w:cs="Arial"/>
          <w:color w:val="auto"/>
          <w:sz w:val="22"/>
          <w:szCs w:val="22"/>
        </w:rPr>
        <w:t>Sienkiewicza 27 w Ciechanowie</w:t>
      </w:r>
      <w:r w:rsidRPr="00BB65D7">
        <w:rPr>
          <w:rFonts w:ascii="Arial" w:hAnsi="Arial" w:cs="Arial"/>
          <w:color w:val="auto"/>
          <w:sz w:val="22"/>
          <w:szCs w:val="22"/>
        </w:rPr>
        <w:t>.</w:t>
      </w:r>
    </w:p>
    <w:p w14:paraId="4CBDD161" w14:textId="77777777" w:rsidR="00BB65D7" w:rsidRPr="00BB65D7" w:rsidRDefault="00BB65D7" w:rsidP="00BB65D7">
      <w:pPr>
        <w:numPr>
          <w:ilvl w:val="3"/>
          <w:numId w:val="4"/>
        </w:numPr>
        <w:tabs>
          <w:tab w:val="left" w:pos="398"/>
        </w:tabs>
        <w:spacing w:line="274" w:lineRule="exact"/>
        <w:ind w:right="20"/>
        <w:jc w:val="both"/>
        <w:rPr>
          <w:rFonts w:ascii="Arial" w:hAnsi="Arial" w:cs="Arial"/>
          <w:color w:val="auto"/>
          <w:sz w:val="22"/>
          <w:szCs w:val="22"/>
        </w:rPr>
      </w:pPr>
      <w:r w:rsidRPr="00BB65D7">
        <w:rPr>
          <w:rFonts w:ascii="Arial" w:hAnsi="Arial" w:cs="Arial"/>
          <w:color w:val="auto"/>
          <w:sz w:val="22"/>
          <w:szCs w:val="22"/>
        </w:rPr>
        <w:t>Bilansowanie handlowe - zgłoszenie operatorowi systemu przesyłowego elektroenergetycznego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29164B0F" w14:textId="77777777" w:rsidR="00BB65D7" w:rsidRPr="00BB65D7" w:rsidRDefault="00BB65D7" w:rsidP="00BB65D7">
      <w:pPr>
        <w:numPr>
          <w:ilvl w:val="3"/>
          <w:numId w:val="4"/>
        </w:numPr>
        <w:tabs>
          <w:tab w:val="left" w:pos="413"/>
        </w:tabs>
        <w:spacing w:after="120" w:line="274" w:lineRule="exact"/>
        <w:ind w:right="20"/>
        <w:jc w:val="both"/>
        <w:rPr>
          <w:rFonts w:ascii="Arial" w:hAnsi="Arial" w:cs="Arial"/>
          <w:color w:val="auto"/>
          <w:sz w:val="22"/>
          <w:szCs w:val="22"/>
        </w:rPr>
      </w:pPr>
      <w:r w:rsidRPr="00BB65D7">
        <w:rPr>
          <w:rFonts w:ascii="Arial" w:hAnsi="Arial" w:cs="Arial"/>
          <w:color w:val="auto"/>
          <w:sz w:val="22"/>
          <w:szCs w:val="22"/>
        </w:rPr>
        <w:t>Okres rozliczeniowy - miesięczny przedział czasowy pomiędzy dwoma kolejnymi odczytami rozliczeniowymi wskazań układu pomiarowo-rozliczeniowego.</w:t>
      </w:r>
    </w:p>
    <w:p w14:paraId="574A499A" w14:textId="77777777" w:rsidR="00BB65D7" w:rsidRPr="00BB65D7" w:rsidRDefault="00BB65D7" w:rsidP="00BB65D7">
      <w:pPr>
        <w:keepNext/>
        <w:keepLines/>
        <w:spacing w:line="274" w:lineRule="exact"/>
        <w:ind w:left="4580"/>
        <w:outlineLvl w:val="3"/>
        <w:rPr>
          <w:rFonts w:ascii="Arial" w:hAnsi="Arial" w:cs="Arial"/>
          <w:b/>
          <w:bCs/>
          <w:color w:val="auto"/>
          <w:sz w:val="22"/>
          <w:szCs w:val="22"/>
        </w:rPr>
      </w:pPr>
      <w:bookmarkStart w:id="6" w:name="bookmark36"/>
      <w:r w:rsidRPr="00BB65D7">
        <w:rPr>
          <w:rFonts w:ascii="Arial" w:hAnsi="Arial" w:cs="Arial"/>
          <w:b/>
          <w:bCs/>
          <w:color w:val="auto"/>
          <w:sz w:val="22"/>
          <w:szCs w:val="22"/>
        </w:rPr>
        <w:t>§ 1</w:t>
      </w:r>
      <w:bookmarkEnd w:id="6"/>
    </w:p>
    <w:p w14:paraId="57F679E7" w14:textId="288C9F9B" w:rsidR="00BB65D7" w:rsidRPr="00BB65D7" w:rsidRDefault="00BB65D7" w:rsidP="00BB65D7">
      <w:pPr>
        <w:numPr>
          <w:ilvl w:val="4"/>
          <w:numId w:val="4"/>
        </w:numPr>
        <w:tabs>
          <w:tab w:val="left" w:pos="360"/>
        </w:tabs>
        <w:spacing w:line="274" w:lineRule="exact"/>
        <w:ind w:right="20"/>
        <w:jc w:val="both"/>
        <w:rPr>
          <w:rFonts w:ascii="Arial" w:hAnsi="Arial" w:cs="Arial"/>
          <w:color w:val="auto"/>
          <w:sz w:val="22"/>
          <w:szCs w:val="22"/>
        </w:rPr>
      </w:pPr>
      <w:r w:rsidRPr="00BB65D7">
        <w:rPr>
          <w:rFonts w:ascii="Arial" w:hAnsi="Arial" w:cs="Arial"/>
          <w:color w:val="auto"/>
          <w:sz w:val="22"/>
          <w:szCs w:val="22"/>
        </w:rPr>
        <w:t>Przedmiotem umowy jest dostawa energii elektrycznej na potrzeby</w:t>
      </w:r>
      <w:r w:rsidR="006F62C6" w:rsidRPr="006F62C6">
        <w:rPr>
          <w:rFonts w:ascii="Arial" w:hAnsi="Arial" w:cs="Arial"/>
          <w:color w:val="auto"/>
          <w:sz w:val="22"/>
          <w:szCs w:val="22"/>
        </w:rPr>
        <w:t xml:space="preserve"> Powiatowej Stacji Sanitarno-Epidemiologicznej przy ul. Sienkiewicza 27, 06-400 Ciechanów</w:t>
      </w:r>
      <w:r w:rsidRPr="00BB65D7">
        <w:rPr>
          <w:rFonts w:ascii="Arial" w:hAnsi="Arial" w:cs="Arial"/>
          <w:color w:val="auto"/>
          <w:sz w:val="22"/>
          <w:szCs w:val="22"/>
        </w:rPr>
        <w:t>, zgodnie z</w:t>
      </w:r>
      <w:r w:rsidRPr="00BB65D7">
        <w:rPr>
          <w:rFonts w:ascii="Arial" w:hAnsi="Arial" w:cs="Arial"/>
          <w:i/>
          <w:iCs/>
          <w:color w:val="auto"/>
          <w:sz w:val="22"/>
          <w:szCs w:val="22"/>
          <w:shd w:val="clear" w:color="auto" w:fill="FFFFFF"/>
        </w:rPr>
        <w:t xml:space="preserve"> Załącznikiem nr 1 do </w:t>
      </w:r>
      <w:r w:rsidR="006F62C6">
        <w:rPr>
          <w:rFonts w:ascii="Arial" w:hAnsi="Arial" w:cs="Arial"/>
          <w:i/>
          <w:iCs/>
          <w:color w:val="auto"/>
          <w:sz w:val="22"/>
          <w:szCs w:val="22"/>
          <w:shd w:val="clear" w:color="auto" w:fill="FFFFFF"/>
        </w:rPr>
        <w:t>SWZ.</w:t>
      </w:r>
    </w:p>
    <w:p w14:paraId="25AF6E68" w14:textId="77777777" w:rsidR="00BB65D7" w:rsidRPr="00BB65D7" w:rsidRDefault="00BB65D7" w:rsidP="00BB65D7">
      <w:pPr>
        <w:numPr>
          <w:ilvl w:val="4"/>
          <w:numId w:val="4"/>
        </w:numPr>
        <w:tabs>
          <w:tab w:val="left" w:pos="408"/>
        </w:tabs>
        <w:spacing w:line="274" w:lineRule="exact"/>
        <w:ind w:right="20"/>
        <w:jc w:val="both"/>
        <w:rPr>
          <w:rFonts w:ascii="Arial" w:hAnsi="Arial" w:cs="Arial"/>
          <w:color w:val="auto"/>
          <w:sz w:val="22"/>
          <w:szCs w:val="22"/>
        </w:rPr>
      </w:pPr>
      <w:r w:rsidRPr="00BB65D7">
        <w:rPr>
          <w:rFonts w:ascii="Arial" w:hAnsi="Arial" w:cs="Arial"/>
          <w:color w:val="auto"/>
          <w:sz w:val="22"/>
          <w:szCs w:val="22"/>
        </w:rPr>
        <w:t>Dostawa energii elektrycznej odbywa się na warunkach określonych w ustawie z dnia 10 kwietnia 1997 r. Prawo energetyczne oraz w wydanych na jej podstawie aktach wykonawczych, zasadami określonymi w koncesjach i Kodeksie Cywilnym.</w:t>
      </w:r>
    </w:p>
    <w:p w14:paraId="562B5D4D" w14:textId="77777777" w:rsidR="00BB65D7" w:rsidRPr="00BB65D7" w:rsidRDefault="00BB65D7" w:rsidP="00BB65D7">
      <w:pPr>
        <w:numPr>
          <w:ilvl w:val="4"/>
          <w:numId w:val="4"/>
        </w:numPr>
        <w:tabs>
          <w:tab w:val="left" w:pos="350"/>
        </w:tabs>
        <w:spacing w:line="274" w:lineRule="exact"/>
        <w:jc w:val="both"/>
        <w:rPr>
          <w:rFonts w:ascii="Arial" w:hAnsi="Arial" w:cs="Arial"/>
          <w:color w:val="auto"/>
          <w:sz w:val="22"/>
          <w:szCs w:val="22"/>
        </w:rPr>
      </w:pPr>
      <w:r w:rsidRPr="00BB65D7">
        <w:rPr>
          <w:rFonts w:ascii="Arial" w:hAnsi="Arial" w:cs="Arial"/>
          <w:color w:val="auto"/>
          <w:sz w:val="22"/>
          <w:szCs w:val="22"/>
        </w:rPr>
        <w:t>Realizacja Umowy jest możliwa przy jednoczesnym obowiązywaniu:</w:t>
      </w:r>
    </w:p>
    <w:p w14:paraId="58A744CA" w14:textId="3624989D" w:rsidR="00BB65D7" w:rsidRPr="00BB65D7" w:rsidRDefault="00BB65D7" w:rsidP="00BB65D7">
      <w:pPr>
        <w:numPr>
          <w:ilvl w:val="5"/>
          <w:numId w:val="4"/>
        </w:numPr>
        <w:tabs>
          <w:tab w:val="left" w:pos="714"/>
        </w:tabs>
        <w:spacing w:line="274" w:lineRule="exact"/>
        <w:ind w:right="380"/>
        <w:jc w:val="both"/>
        <w:rPr>
          <w:rFonts w:ascii="Arial" w:hAnsi="Arial" w:cs="Arial"/>
          <w:color w:val="auto"/>
          <w:sz w:val="22"/>
          <w:szCs w:val="22"/>
        </w:rPr>
      </w:pPr>
      <w:r w:rsidRPr="00BB65D7">
        <w:rPr>
          <w:rFonts w:ascii="Arial" w:hAnsi="Arial" w:cs="Arial"/>
          <w:color w:val="auto"/>
          <w:sz w:val="22"/>
          <w:szCs w:val="22"/>
        </w:rPr>
        <w:lastRenderedPageBreak/>
        <w:t>umowy Sprzedawcy z operatorem systemu dystrybucji (</w:t>
      </w:r>
      <w:r w:rsidR="006F62C6">
        <w:rPr>
          <w:rFonts w:ascii="Arial" w:hAnsi="Arial" w:cs="Arial"/>
          <w:color w:val="auto"/>
          <w:sz w:val="22"/>
          <w:szCs w:val="22"/>
        </w:rPr>
        <w:t>ENERGA OPERATOR S.A.)</w:t>
      </w:r>
      <w:r w:rsidRPr="00BB65D7">
        <w:rPr>
          <w:rFonts w:ascii="Arial" w:hAnsi="Arial" w:cs="Arial"/>
          <w:color w:val="auto"/>
          <w:sz w:val="22"/>
          <w:szCs w:val="22"/>
        </w:rPr>
        <w:t xml:space="preserve"> umożliwiającej sprzedaż energii elektrycznej do obiektu Odbiorcy za pośrednictwem sieci dystrybucyjnej OSD oraz bilansowanie handlowe Odbiorcy przez Sprzedawcę,</w:t>
      </w:r>
    </w:p>
    <w:p w14:paraId="2406CFDA" w14:textId="5C53B3AA" w:rsidR="00BB65D7" w:rsidRPr="00BB65D7" w:rsidRDefault="00BB65D7" w:rsidP="00BB65D7">
      <w:pPr>
        <w:numPr>
          <w:ilvl w:val="5"/>
          <w:numId w:val="4"/>
        </w:numPr>
        <w:tabs>
          <w:tab w:val="left" w:pos="723"/>
        </w:tabs>
        <w:spacing w:line="274" w:lineRule="exact"/>
        <w:ind w:right="380"/>
        <w:jc w:val="both"/>
        <w:rPr>
          <w:rFonts w:ascii="Arial" w:hAnsi="Arial" w:cs="Arial"/>
          <w:color w:val="auto"/>
          <w:sz w:val="22"/>
          <w:szCs w:val="22"/>
        </w:rPr>
      </w:pPr>
      <w:r w:rsidRPr="00BB65D7">
        <w:rPr>
          <w:rFonts w:ascii="Arial" w:hAnsi="Arial" w:cs="Arial"/>
          <w:color w:val="auto"/>
          <w:sz w:val="22"/>
          <w:szCs w:val="22"/>
        </w:rPr>
        <w:t xml:space="preserve">umowy o świadczenie usługi dystrybucji zawartej przez Odbiorcę z OSD dla obiektu przy ul. </w:t>
      </w:r>
      <w:r w:rsidR="00690D28">
        <w:rPr>
          <w:rFonts w:ascii="Arial" w:hAnsi="Arial" w:cs="Arial"/>
          <w:color w:val="auto"/>
          <w:sz w:val="22"/>
          <w:szCs w:val="22"/>
        </w:rPr>
        <w:t>Sienkiewicza 27</w:t>
      </w:r>
      <w:r w:rsidRPr="00BB65D7">
        <w:rPr>
          <w:rFonts w:ascii="Arial" w:hAnsi="Arial" w:cs="Arial"/>
          <w:color w:val="auto"/>
          <w:sz w:val="22"/>
          <w:szCs w:val="22"/>
        </w:rPr>
        <w:t>;</w:t>
      </w:r>
    </w:p>
    <w:p w14:paraId="4C69740A" w14:textId="77777777" w:rsidR="006F62C6" w:rsidRPr="006F62C6" w:rsidRDefault="00BB65D7" w:rsidP="006F62C6">
      <w:pPr>
        <w:numPr>
          <w:ilvl w:val="4"/>
          <w:numId w:val="4"/>
        </w:numPr>
        <w:tabs>
          <w:tab w:val="left" w:pos="374"/>
        </w:tabs>
        <w:spacing w:line="274" w:lineRule="exact"/>
        <w:ind w:right="20"/>
        <w:jc w:val="both"/>
        <w:rPr>
          <w:rFonts w:ascii="Arial" w:hAnsi="Arial" w:cs="Arial"/>
          <w:color w:val="auto"/>
          <w:sz w:val="22"/>
          <w:szCs w:val="22"/>
        </w:rPr>
      </w:pPr>
      <w:r w:rsidRPr="00BB65D7">
        <w:rPr>
          <w:rFonts w:ascii="Arial" w:hAnsi="Arial" w:cs="Arial"/>
          <w:color w:val="auto"/>
          <w:sz w:val="22"/>
          <w:szCs w:val="22"/>
        </w:rPr>
        <w:t>Dostawa energii elektrycznej odbywa się za pośrednictwem sieci dystrybucji należącej do OSD.</w:t>
      </w:r>
    </w:p>
    <w:p w14:paraId="7B47DC8B" w14:textId="1CC1A87D" w:rsidR="00BB65D7" w:rsidRPr="00BB65D7" w:rsidRDefault="00BB65D7" w:rsidP="006F62C6">
      <w:pPr>
        <w:numPr>
          <w:ilvl w:val="4"/>
          <w:numId w:val="4"/>
        </w:numPr>
        <w:tabs>
          <w:tab w:val="left" w:pos="374"/>
        </w:tabs>
        <w:spacing w:line="274" w:lineRule="exact"/>
        <w:ind w:right="20"/>
        <w:jc w:val="both"/>
        <w:rPr>
          <w:rFonts w:ascii="Arial" w:hAnsi="Arial" w:cs="Arial"/>
          <w:color w:val="auto"/>
          <w:sz w:val="22"/>
          <w:szCs w:val="22"/>
        </w:rPr>
      </w:pPr>
      <w:r w:rsidRPr="00BB65D7">
        <w:rPr>
          <w:rFonts w:ascii="Arial" w:hAnsi="Arial" w:cs="Arial"/>
          <w:color w:val="auto"/>
          <w:sz w:val="22"/>
          <w:szCs w:val="22"/>
        </w:rPr>
        <w:t>Sprzedawca oświadcza, że posiada i będzie posiadał przez cały okres trwania umowy</w:t>
      </w:r>
    </w:p>
    <w:p w14:paraId="0EE4CA98" w14:textId="77777777" w:rsidR="00BB65D7" w:rsidRPr="00BB65D7" w:rsidRDefault="00BB65D7" w:rsidP="00BB65D7">
      <w:pPr>
        <w:tabs>
          <w:tab w:val="left" w:leader="dot" w:pos="7494"/>
        </w:tabs>
        <w:spacing w:line="274" w:lineRule="exact"/>
        <w:ind w:left="600" w:hanging="340"/>
        <w:jc w:val="both"/>
        <w:rPr>
          <w:rFonts w:ascii="Arial" w:hAnsi="Arial" w:cs="Arial"/>
          <w:color w:val="auto"/>
          <w:sz w:val="22"/>
          <w:szCs w:val="22"/>
        </w:rPr>
      </w:pPr>
      <w:r w:rsidRPr="00BB65D7">
        <w:rPr>
          <w:rFonts w:ascii="Arial" w:hAnsi="Arial" w:cs="Arial"/>
          <w:color w:val="auto"/>
          <w:sz w:val="22"/>
          <w:szCs w:val="22"/>
        </w:rPr>
        <w:t xml:space="preserve">aktualną koncesję na obrót energią elektryczną nr </w:t>
      </w:r>
      <w:r w:rsidRPr="00BB65D7">
        <w:rPr>
          <w:rFonts w:ascii="Arial" w:hAnsi="Arial" w:cs="Arial"/>
          <w:color w:val="auto"/>
          <w:sz w:val="22"/>
          <w:szCs w:val="22"/>
        </w:rPr>
        <w:tab/>
        <w:t xml:space="preserve"> wydaną przez</w:t>
      </w:r>
    </w:p>
    <w:p w14:paraId="7A3CD3B3" w14:textId="77777777" w:rsidR="00BB65D7" w:rsidRPr="00BB65D7" w:rsidRDefault="00BB65D7" w:rsidP="00BB65D7">
      <w:pPr>
        <w:spacing w:line="274" w:lineRule="exact"/>
        <w:ind w:left="600" w:hanging="340"/>
        <w:jc w:val="both"/>
        <w:rPr>
          <w:rFonts w:ascii="Arial" w:hAnsi="Arial" w:cs="Arial"/>
          <w:color w:val="auto"/>
          <w:sz w:val="22"/>
          <w:szCs w:val="22"/>
        </w:rPr>
      </w:pPr>
      <w:r w:rsidRPr="00BB65D7">
        <w:rPr>
          <w:rFonts w:ascii="Arial" w:hAnsi="Arial" w:cs="Arial"/>
          <w:color w:val="auto"/>
          <w:sz w:val="22"/>
          <w:szCs w:val="22"/>
        </w:rPr>
        <w:t>Prezesa Urzędu Regulacji Energetyki.</w:t>
      </w:r>
    </w:p>
    <w:p w14:paraId="0A9279DC" w14:textId="00D256D0" w:rsidR="00BB65D7" w:rsidRPr="00BB65D7" w:rsidRDefault="00BB65D7" w:rsidP="00BB65D7">
      <w:pPr>
        <w:numPr>
          <w:ilvl w:val="4"/>
          <w:numId w:val="4"/>
        </w:numPr>
        <w:tabs>
          <w:tab w:val="left" w:pos="337"/>
        </w:tabs>
        <w:spacing w:line="274" w:lineRule="exact"/>
        <w:ind w:right="20"/>
        <w:jc w:val="both"/>
        <w:rPr>
          <w:rFonts w:ascii="Arial" w:hAnsi="Arial" w:cs="Arial"/>
          <w:color w:val="auto"/>
          <w:sz w:val="22"/>
          <w:szCs w:val="22"/>
        </w:rPr>
      </w:pPr>
      <w:r w:rsidRPr="00BB65D7">
        <w:rPr>
          <w:rFonts w:ascii="Arial" w:hAnsi="Arial" w:cs="Arial"/>
          <w:color w:val="auto"/>
          <w:sz w:val="22"/>
          <w:szCs w:val="22"/>
        </w:rPr>
        <w:t>Sprzedawca oświadcza, że przez cały okres wykonywania przedmiotu umowy będzie posiadał umowę z operatorem systemu dystrybucji (E</w:t>
      </w:r>
      <w:r w:rsidR="00690D28">
        <w:rPr>
          <w:rFonts w:ascii="Arial" w:hAnsi="Arial" w:cs="Arial"/>
          <w:color w:val="auto"/>
          <w:sz w:val="22"/>
          <w:szCs w:val="22"/>
        </w:rPr>
        <w:t>NERGA OPERATOR S.A.</w:t>
      </w:r>
      <w:r w:rsidRPr="00BB65D7">
        <w:rPr>
          <w:rFonts w:ascii="Arial" w:hAnsi="Arial" w:cs="Arial"/>
          <w:color w:val="auto"/>
          <w:sz w:val="22"/>
          <w:szCs w:val="22"/>
        </w:rPr>
        <w:t>) umożliwiającą sprzedaż energii elektrycznej do obiekt</w:t>
      </w:r>
      <w:r w:rsidR="00690D28">
        <w:rPr>
          <w:rFonts w:ascii="Arial" w:hAnsi="Arial" w:cs="Arial"/>
          <w:color w:val="auto"/>
          <w:sz w:val="22"/>
          <w:szCs w:val="22"/>
        </w:rPr>
        <w:t>u</w:t>
      </w:r>
      <w:r w:rsidRPr="00BB65D7">
        <w:rPr>
          <w:rFonts w:ascii="Arial" w:hAnsi="Arial" w:cs="Arial"/>
          <w:color w:val="auto"/>
          <w:sz w:val="22"/>
          <w:szCs w:val="22"/>
        </w:rPr>
        <w:t xml:space="preserve"> Odbiorcy za pośrednictwem sieci dystrybucyjnej OSD oraz bilansowanie handlowe Odbiorcy przez Sprzedawcę.</w:t>
      </w:r>
    </w:p>
    <w:p w14:paraId="30599BE7" w14:textId="77777777" w:rsidR="00BB65D7" w:rsidRPr="00BB65D7" w:rsidRDefault="00BB65D7" w:rsidP="00BB65D7">
      <w:pPr>
        <w:numPr>
          <w:ilvl w:val="4"/>
          <w:numId w:val="4"/>
        </w:numPr>
        <w:tabs>
          <w:tab w:val="left" w:pos="494"/>
        </w:tabs>
        <w:spacing w:after="120" w:line="274" w:lineRule="exact"/>
        <w:ind w:right="20"/>
        <w:rPr>
          <w:rFonts w:ascii="Arial" w:hAnsi="Arial" w:cs="Arial"/>
          <w:color w:val="auto"/>
          <w:sz w:val="22"/>
          <w:szCs w:val="22"/>
        </w:rPr>
      </w:pPr>
      <w:r w:rsidRPr="00BB65D7">
        <w:rPr>
          <w:rFonts w:ascii="Arial" w:hAnsi="Arial" w:cs="Arial"/>
          <w:color w:val="auto"/>
          <w:sz w:val="22"/>
          <w:szCs w:val="22"/>
        </w:rPr>
        <w:t>Odbiorca oświadcza, że dysponuje tytułem prawnym do korzystania z obiektu, do którego ma być dostarczana energia elektryczna na podstawie niniejszej Umowy.</w:t>
      </w:r>
    </w:p>
    <w:p w14:paraId="78BEC27C" w14:textId="77777777" w:rsidR="00BB65D7" w:rsidRPr="00BB65D7" w:rsidRDefault="00BB65D7" w:rsidP="00BB65D7">
      <w:pPr>
        <w:keepNext/>
        <w:keepLines/>
        <w:spacing w:line="274" w:lineRule="exact"/>
        <w:ind w:left="4420"/>
        <w:outlineLvl w:val="4"/>
        <w:rPr>
          <w:rFonts w:ascii="Arial" w:hAnsi="Arial" w:cs="Arial"/>
          <w:b/>
          <w:bCs/>
          <w:color w:val="auto"/>
          <w:sz w:val="22"/>
          <w:szCs w:val="22"/>
        </w:rPr>
      </w:pPr>
      <w:bookmarkStart w:id="7" w:name="bookmark37"/>
      <w:r w:rsidRPr="00BB65D7">
        <w:rPr>
          <w:rFonts w:ascii="Arial" w:hAnsi="Arial" w:cs="Arial"/>
          <w:b/>
          <w:bCs/>
          <w:color w:val="auto"/>
          <w:sz w:val="22"/>
          <w:szCs w:val="22"/>
        </w:rPr>
        <w:t>§ 2</w:t>
      </w:r>
      <w:bookmarkEnd w:id="7"/>
    </w:p>
    <w:p w14:paraId="4937F985" w14:textId="77777777" w:rsidR="00BB65D7" w:rsidRPr="00BB65D7" w:rsidRDefault="00BB65D7" w:rsidP="00BB65D7">
      <w:pPr>
        <w:numPr>
          <w:ilvl w:val="0"/>
          <w:numId w:val="11"/>
        </w:numPr>
        <w:tabs>
          <w:tab w:val="left" w:pos="610"/>
        </w:tabs>
        <w:spacing w:line="274" w:lineRule="exact"/>
        <w:jc w:val="both"/>
        <w:rPr>
          <w:rFonts w:ascii="Arial" w:hAnsi="Arial" w:cs="Arial"/>
          <w:color w:val="auto"/>
          <w:sz w:val="22"/>
          <w:szCs w:val="22"/>
        </w:rPr>
      </w:pPr>
      <w:r w:rsidRPr="00BB65D7">
        <w:rPr>
          <w:rFonts w:ascii="Arial" w:hAnsi="Arial" w:cs="Arial"/>
          <w:color w:val="auto"/>
          <w:sz w:val="22"/>
          <w:szCs w:val="22"/>
        </w:rPr>
        <w:t>Sprzedawca zobowiązany jest do:</w:t>
      </w:r>
    </w:p>
    <w:p w14:paraId="036C4181" w14:textId="77777777" w:rsidR="00BB65D7" w:rsidRPr="00BB65D7" w:rsidRDefault="00BB65D7" w:rsidP="00BB65D7">
      <w:pPr>
        <w:numPr>
          <w:ilvl w:val="1"/>
          <w:numId w:val="11"/>
        </w:numPr>
        <w:tabs>
          <w:tab w:val="left" w:pos="615"/>
        </w:tabs>
        <w:spacing w:line="274" w:lineRule="exact"/>
        <w:jc w:val="both"/>
        <w:rPr>
          <w:rFonts w:ascii="Arial" w:hAnsi="Arial" w:cs="Arial"/>
          <w:color w:val="auto"/>
          <w:sz w:val="22"/>
          <w:szCs w:val="22"/>
        </w:rPr>
      </w:pPr>
      <w:r w:rsidRPr="00BB65D7">
        <w:rPr>
          <w:rFonts w:ascii="Arial" w:hAnsi="Arial" w:cs="Arial"/>
          <w:color w:val="auto"/>
          <w:sz w:val="22"/>
          <w:szCs w:val="22"/>
        </w:rPr>
        <w:t>przestrzegania aktualnie obowiązujących przepisów w zakresie sprzedaży energii,</w:t>
      </w:r>
    </w:p>
    <w:p w14:paraId="6B19B1B3" w14:textId="15FB1777" w:rsidR="00BB65D7" w:rsidRPr="00BB65D7" w:rsidRDefault="00BB65D7" w:rsidP="00BB65D7">
      <w:pPr>
        <w:numPr>
          <w:ilvl w:val="1"/>
          <w:numId w:val="11"/>
        </w:numPr>
        <w:tabs>
          <w:tab w:val="left" w:pos="625"/>
        </w:tabs>
        <w:spacing w:line="274" w:lineRule="exact"/>
        <w:ind w:right="20"/>
        <w:jc w:val="both"/>
        <w:rPr>
          <w:rFonts w:ascii="Arial" w:hAnsi="Arial" w:cs="Arial"/>
          <w:color w:val="auto"/>
          <w:sz w:val="22"/>
          <w:szCs w:val="22"/>
        </w:rPr>
      </w:pPr>
      <w:r w:rsidRPr="00BB65D7">
        <w:rPr>
          <w:rFonts w:ascii="Arial" w:hAnsi="Arial" w:cs="Arial"/>
          <w:color w:val="auto"/>
          <w:sz w:val="22"/>
          <w:szCs w:val="22"/>
        </w:rPr>
        <w:t>przeprowadzenia skutecznej procedury zmiany Sprzedawcy energii elektrycznej w imieniu Odbiorcy, na podstawie odrębnego pełnomocnictwa udzielonego po podpisaniu umowy, w terminie zapewniającym ciągłość dostawy energii do MD, tj.: planowany termin rozpoczęcia obowiązywania umowy: 1 stycznia 202</w:t>
      </w:r>
      <w:r w:rsidR="00690D28">
        <w:rPr>
          <w:rFonts w:ascii="Arial" w:hAnsi="Arial" w:cs="Arial"/>
          <w:color w:val="auto"/>
          <w:sz w:val="22"/>
          <w:szCs w:val="22"/>
        </w:rPr>
        <w:t>3</w:t>
      </w:r>
      <w:r w:rsidRPr="00BB65D7">
        <w:rPr>
          <w:rFonts w:ascii="Arial" w:hAnsi="Arial" w:cs="Arial"/>
          <w:color w:val="auto"/>
          <w:sz w:val="22"/>
          <w:szCs w:val="22"/>
        </w:rPr>
        <w:t xml:space="preserve"> roku,</w:t>
      </w:r>
    </w:p>
    <w:p w14:paraId="53C316F0" w14:textId="77777777" w:rsidR="00BB65D7" w:rsidRPr="00BB65D7" w:rsidRDefault="00BB65D7" w:rsidP="00BB65D7">
      <w:pPr>
        <w:numPr>
          <w:ilvl w:val="1"/>
          <w:numId w:val="11"/>
        </w:numPr>
        <w:tabs>
          <w:tab w:val="left" w:pos="615"/>
        </w:tabs>
        <w:spacing w:line="274" w:lineRule="exact"/>
        <w:jc w:val="both"/>
        <w:rPr>
          <w:rFonts w:ascii="Arial" w:hAnsi="Arial" w:cs="Arial"/>
          <w:color w:val="auto"/>
          <w:sz w:val="22"/>
          <w:szCs w:val="22"/>
        </w:rPr>
      </w:pPr>
      <w:r w:rsidRPr="00BB65D7">
        <w:rPr>
          <w:rFonts w:ascii="Arial" w:hAnsi="Arial" w:cs="Arial"/>
          <w:color w:val="auto"/>
          <w:sz w:val="22"/>
          <w:szCs w:val="22"/>
        </w:rPr>
        <w:t>przeniesienia na Odbiorcę, w MD, własności energii,</w:t>
      </w:r>
    </w:p>
    <w:p w14:paraId="7E53D937" w14:textId="77777777" w:rsidR="00BB65D7" w:rsidRPr="00BB65D7" w:rsidRDefault="00BB65D7" w:rsidP="00BB65D7">
      <w:pPr>
        <w:numPr>
          <w:ilvl w:val="1"/>
          <w:numId w:val="11"/>
        </w:numPr>
        <w:tabs>
          <w:tab w:val="left" w:pos="620"/>
        </w:tabs>
        <w:spacing w:line="274" w:lineRule="exact"/>
        <w:ind w:right="20"/>
        <w:jc w:val="both"/>
        <w:rPr>
          <w:rFonts w:ascii="Arial" w:hAnsi="Arial" w:cs="Arial"/>
          <w:color w:val="auto"/>
          <w:sz w:val="22"/>
          <w:szCs w:val="22"/>
        </w:rPr>
      </w:pPr>
      <w:r w:rsidRPr="00BB65D7">
        <w:rPr>
          <w:rFonts w:ascii="Arial" w:hAnsi="Arial" w:cs="Arial"/>
          <w:color w:val="auto"/>
          <w:sz w:val="22"/>
          <w:szCs w:val="22"/>
        </w:rPr>
        <w:t>do pełnienia funkcji podmiotu odpowiedzialnego za bilansowanie handlowe dla energii elektrycznej sprzedanej w ramach niniejszej umowy,</w:t>
      </w:r>
    </w:p>
    <w:p w14:paraId="71C0FFA0" w14:textId="77777777" w:rsidR="00BB65D7" w:rsidRPr="00BB65D7" w:rsidRDefault="00BB65D7" w:rsidP="00BB65D7">
      <w:pPr>
        <w:numPr>
          <w:ilvl w:val="1"/>
          <w:numId w:val="11"/>
        </w:numPr>
        <w:tabs>
          <w:tab w:val="left" w:pos="615"/>
        </w:tabs>
        <w:spacing w:line="274" w:lineRule="exact"/>
        <w:ind w:right="20"/>
        <w:jc w:val="both"/>
        <w:rPr>
          <w:rFonts w:ascii="Arial" w:hAnsi="Arial" w:cs="Arial"/>
          <w:color w:val="auto"/>
          <w:sz w:val="22"/>
          <w:szCs w:val="22"/>
        </w:rPr>
      </w:pPr>
      <w:r w:rsidRPr="00BB65D7">
        <w:rPr>
          <w:rFonts w:ascii="Arial" w:hAnsi="Arial" w:cs="Arial"/>
          <w:color w:val="auto"/>
          <w:sz w:val="22"/>
          <w:szCs w:val="22"/>
        </w:rPr>
        <w:t>zapewnienia Odbiorcy standardów jakościowych obsługi zgodnych z obowiązującymi przepisami Prawa energetycznego,</w:t>
      </w:r>
    </w:p>
    <w:p w14:paraId="141B85A7" w14:textId="77777777" w:rsidR="00BB65D7" w:rsidRPr="00BB65D7" w:rsidRDefault="00BB65D7" w:rsidP="00BB65D7">
      <w:pPr>
        <w:numPr>
          <w:ilvl w:val="1"/>
          <w:numId w:val="11"/>
        </w:numPr>
        <w:tabs>
          <w:tab w:val="left" w:pos="620"/>
        </w:tabs>
        <w:spacing w:line="274" w:lineRule="exact"/>
        <w:ind w:right="20"/>
        <w:jc w:val="both"/>
        <w:rPr>
          <w:rFonts w:ascii="Arial" w:hAnsi="Arial" w:cs="Arial"/>
          <w:color w:val="auto"/>
          <w:sz w:val="22"/>
          <w:szCs w:val="22"/>
        </w:rPr>
      </w:pPr>
      <w:r w:rsidRPr="00BB65D7">
        <w:rPr>
          <w:rFonts w:ascii="Arial" w:hAnsi="Arial" w:cs="Arial"/>
          <w:color w:val="auto"/>
          <w:sz w:val="22"/>
          <w:szCs w:val="22"/>
        </w:rPr>
        <w:t>nie obciążania Odbiorcy dodatkowymi kosztami i obowiązkami wynikającymi z niezbilansowania handlowego energii,</w:t>
      </w:r>
    </w:p>
    <w:p w14:paraId="7EE31A20" w14:textId="77777777" w:rsidR="00BB65D7" w:rsidRPr="00BB65D7" w:rsidRDefault="00BB65D7" w:rsidP="00BB65D7">
      <w:pPr>
        <w:numPr>
          <w:ilvl w:val="1"/>
          <w:numId w:val="11"/>
        </w:numPr>
        <w:tabs>
          <w:tab w:val="left" w:pos="620"/>
        </w:tabs>
        <w:spacing w:line="274" w:lineRule="exact"/>
        <w:ind w:right="20"/>
        <w:jc w:val="both"/>
        <w:rPr>
          <w:rFonts w:ascii="Arial" w:hAnsi="Arial" w:cs="Arial"/>
          <w:color w:val="auto"/>
          <w:sz w:val="22"/>
          <w:szCs w:val="22"/>
        </w:rPr>
      </w:pPr>
      <w:r w:rsidRPr="00BB65D7">
        <w:rPr>
          <w:rFonts w:ascii="Arial" w:hAnsi="Arial" w:cs="Arial"/>
          <w:color w:val="auto"/>
          <w:sz w:val="22"/>
          <w:szCs w:val="22"/>
        </w:rPr>
        <w:t>nieodpłatnego udzielania informacji w sprawie aktualnych cen energii oraz zasad rozliczeń,</w:t>
      </w:r>
    </w:p>
    <w:p w14:paraId="696E423F" w14:textId="77777777" w:rsidR="00BB65D7" w:rsidRPr="00BB65D7" w:rsidRDefault="00BB65D7" w:rsidP="00BB65D7">
      <w:pPr>
        <w:numPr>
          <w:ilvl w:val="1"/>
          <w:numId w:val="11"/>
        </w:numPr>
        <w:tabs>
          <w:tab w:val="left" w:pos="625"/>
        </w:tabs>
        <w:spacing w:line="274" w:lineRule="exact"/>
        <w:jc w:val="both"/>
        <w:rPr>
          <w:rFonts w:ascii="Arial" w:hAnsi="Arial" w:cs="Arial"/>
          <w:color w:val="auto"/>
          <w:sz w:val="22"/>
          <w:szCs w:val="22"/>
        </w:rPr>
      </w:pPr>
      <w:r w:rsidRPr="00BB65D7">
        <w:rPr>
          <w:rFonts w:ascii="Arial" w:hAnsi="Arial" w:cs="Arial"/>
          <w:color w:val="auto"/>
          <w:sz w:val="22"/>
          <w:szCs w:val="22"/>
        </w:rPr>
        <w:t>całodobowego przyjmowania wniosków i reklamacji Odbiorcy;</w:t>
      </w:r>
    </w:p>
    <w:p w14:paraId="45F05835" w14:textId="77777777" w:rsidR="00BB65D7" w:rsidRPr="00BB65D7" w:rsidRDefault="00BB65D7" w:rsidP="00BB65D7">
      <w:pPr>
        <w:numPr>
          <w:ilvl w:val="1"/>
          <w:numId w:val="11"/>
        </w:numPr>
        <w:tabs>
          <w:tab w:val="left" w:pos="620"/>
        </w:tabs>
        <w:spacing w:line="274" w:lineRule="exact"/>
        <w:ind w:right="20"/>
        <w:jc w:val="both"/>
        <w:rPr>
          <w:rFonts w:ascii="Arial" w:hAnsi="Arial" w:cs="Arial"/>
          <w:color w:val="auto"/>
          <w:sz w:val="22"/>
          <w:szCs w:val="22"/>
        </w:rPr>
      </w:pPr>
      <w:r w:rsidRPr="00BB65D7">
        <w:rPr>
          <w:rFonts w:ascii="Arial" w:hAnsi="Arial" w:cs="Arial"/>
          <w:color w:val="auto"/>
          <w:sz w:val="22"/>
          <w:szCs w:val="22"/>
        </w:rPr>
        <w:t>rozpatrywania wniosków lub reklamacji Odbiorcy w sprawie rozliczeń i udzielenia odpowiedzi, nie później niż w terminie 14 dni od dnia złożenia wniosku lub zgłoszenia reklamacji.</w:t>
      </w:r>
    </w:p>
    <w:p w14:paraId="3074C39E" w14:textId="77777777" w:rsidR="00BB65D7" w:rsidRPr="00BB65D7" w:rsidRDefault="00BB65D7" w:rsidP="00BB65D7">
      <w:pPr>
        <w:numPr>
          <w:ilvl w:val="0"/>
          <w:numId w:val="11"/>
        </w:numPr>
        <w:tabs>
          <w:tab w:val="left" w:pos="625"/>
        </w:tabs>
        <w:spacing w:line="274" w:lineRule="exact"/>
        <w:jc w:val="both"/>
        <w:rPr>
          <w:rFonts w:ascii="Arial" w:hAnsi="Arial" w:cs="Arial"/>
          <w:color w:val="auto"/>
          <w:sz w:val="22"/>
          <w:szCs w:val="22"/>
        </w:rPr>
      </w:pPr>
      <w:r w:rsidRPr="00BB65D7">
        <w:rPr>
          <w:rFonts w:ascii="Arial" w:hAnsi="Arial" w:cs="Arial"/>
          <w:color w:val="auto"/>
          <w:sz w:val="22"/>
          <w:szCs w:val="22"/>
        </w:rPr>
        <w:t>Odbiorca zobowiązuje się do:</w:t>
      </w:r>
    </w:p>
    <w:p w14:paraId="0A81607D" w14:textId="77777777" w:rsidR="00BB65D7" w:rsidRPr="00BB65D7" w:rsidRDefault="00BB65D7" w:rsidP="00BB65D7">
      <w:pPr>
        <w:numPr>
          <w:ilvl w:val="1"/>
          <w:numId w:val="11"/>
        </w:numPr>
        <w:tabs>
          <w:tab w:val="left" w:pos="615"/>
        </w:tabs>
        <w:spacing w:line="274" w:lineRule="exact"/>
        <w:ind w:right="20"/>
        <w:jc w:val="both"/>
        <w:rPr>
          <w:rFonts w:ascii="Arial" w:hAnsi="Arial" w:cs="Arial"/>
          <w:color w:val="auto"/>
          <w:sz w:val="22"/>
          <w:szCs w:val="22"/>
        </w:rPr>
      </w:pPr>
      <w:r w:rsidRPr="00BB65D7">
        <w:rPr>
          <w:rFonts w:ascii="Arial" w:hAnsi="Arial" w:cs="Arial"/>
          <w:color w:val="auto"/>
          <w:sz w:val="22"/>
          <w:szCs w:val="22"/>
        </w:rPr>
        <w:t>pobierania energii elektrycznej zgodnie z obowiązującymi przepisami prawa i warunkami Umowy,</w:t>
      </w:r>
    </w:p>
    <w:p w14:paraId="205F57F4" w14:textId="77777777" w:rsidR="00BB65D7" w:rsidRPr="00BB65D7" w:rsidRDefault="00BB65D7" w:rsidP="00BB65D7">
      <w:pPr>
        <w:numPr>
          <w:ilvl w:val="1"/>
          <w:numId w:val="11"/>
        </w:numPr>
        <w:tabs>
          <w:tab w:val="left" w:pos="620"/>
        </w:tabs>
        <w:spacing w:line="274" w:lineRule="exact"/>
        <w:jc w:val="both"/>
        <w:rPr>
          <w:rFonts w:ascii="Arial" w:hAnsi="Arial" w:cs="Arial"/>
          <w:color w:val="auto"/>
          <w:sz w:val="22"/>
          <w:szCs w:val="22"/>
        </w:rPr>
      </w:pPr>
      <w:r w:rsidRPr="00BB65D7">
        <w:rPr>
          <w:rFonts w:ascii="Arial" w:hAnsi="Arial" w:cs="Arial"/>
          <w:color w:val="auto"/>
          <w:sz w:val="22"/>
          <w:szCs w:val="22"/>
        </w:rPr>
        <w:t>terminowego regulowania należności za zakupioną energię elektryczną,</w:t>
      </w:r>
    </w:p>
    <w:p w14:paraId="04BDFC7E" w14:textId="77777777" w:rsidR="00BB65D7" w:rsidRPr="00BB65D7" w:rsidRDefault="00BB65D7" w:rsidP="00BB65D7">
      <w:pPr>
        <w:numPr>
          <w:ilvl w:val="1"/>
          <w:numId w:val="11"/>
        </w:numPr>
        <w:tabs>
          <w:tab w:val="left" w:pos="610"/>
        </w:tabs>
        <w:spacing w:line="274" w:lineRule="exact"/>
        <w:ind w:right="20"/>
        <w:jc w:val="both"/>
        <w:rPr>
          <w:rFonts w:ascii="Arial" w:hAnsi="Arial" w:cs="Arial"/>
          <w:color w:val="auto"/>
          <w:sz w:val="22"/>
          <w:szCs w:val="22"/>
        </w:rPr>
      </w:pPr>
      <w:r w:rsidRPr="00BB65D7">
        <w:rPr>
          <w:rFonts w:ascii="Arial" w:hAnsi="Arial" w:cs="Arial"/>
          <w:color w:val="auto"/>
          <w:sz w:val="22"/>
          <w:szCs w:val="22"/>
        </w:rPr>
        <w:t>umożliwienia przedstawicielom Sprzedawcy dokonywania odczytów wskazań liczników oraz dostępu do wszystkich elementów układu pomiarowo-rozliczeniowego, jak również do należących do niego elementów sieci i urządzeń znajdujących się na terenie lub w obiekcie Odbiorcy,</w:t>
      </w:r>
    </w:p>
    <w:p w14:paraId="078C20E1" w14:textId="77777777" w:rsidR="00BB65D7" w:rsidRPr="00BB65D7" w:rsidRDefault="00BB65D7" w:rsidP="00BB65D7">
      <w:pPr>
        <w:numPr>
          <w:ilvl w:val="1"/>
          <w:numId w:val="11"/>
        </w:numPr>
        <w:tabs>
          <w:tab w:val="left" w:pos="615"/>
        </w:tabs>
        <w:spacing w:line="274" w:lineRule="exact"/>
        <w:ind w:right="20"/>
        <w:jc w:val="both"/>
        <w:rPr>
          <w:rFonts w:ascii="Arial" w:hAnsi="Arial" w:cs="Arial"/>
          <w:color w:val="auto"/>
          <w:sz w:val="22"/>
          <w:szCs w:val="22"/>
        </w:rPr>
      </w:pPr>
      <w:r w:rsidRPr="00BB65D7">
        <w:rPr>
          <w:rFonts w:ascii="Arial" w:hAnsi="Arial" w:cs="Arial"/>
          <w:color w:val="auto"/>
          <w:sz w:val="22"/>
          <w:szCs w:val="22"/>
        </w:rPr>
        <w:t>pisemnego zawiadomienia Sprzedawcy o zmianie mocy umownej, która może nastąpić na zasadach określonych w umowie o świadczenie usług dystrybucji, w ciągu 14 dni od dokonanej zmiany.</w:t>
      </w:r>
    </w:p>
    <w:p w14:paraId="25D60692" w14:textId="77777777" w:rsidR="00BB65D7" w:rsidRPr="00BB65D7" w:rsidRDefault="00BB65D7" w:rsidP="00BB65D7">
      <w:pPr>
        <w:numPr>
          <w:ilvl w:val="0"/>
          <w:numId w:val="11"/>
        </w:numPr>
        <w:tabs>
          <w:tab w:val="left" w:pos="630"/>
        </w:tabs>
        <w:spacing w:line="274" w:lineRule="exact"/>
        <w:jc w:val="both"/>
        <w:rPr>
          <w:rFonts w:ascii="Arial" w:hAnsi="Arial" w:cs="Arial"/>
          <w:color w:val="auto"/>
          <w:sz w:val="22"/>
          <w:szCs w:val="22"/>
        </w:rPr>
      </w:pPr>
      <w:r w:rsidRPr="00BB65D7">
        <w:rPr>
          <w:rFonts w:ascii="Arial" w:hAnsi="Arial" w:cs="Arial"/>
          <w:color w:val="auto"/>
          <w:sz w:val="22"/>
          <w:szCs w:val="22"/>
        </w:rPr>
        <w:t>Strony zobowiązują się do:</w:t>
      </w:r>
    </w:p>
    <w:p w14:paraId="1EC6D6AC" w14:textId="77777777" w:rsidR="00BB65D7" w:rsidRPr="00BB65D7" w:rsidRDefault="00BB65D7" w:rsidP="00BB65D7">
      <w:pPr>
        <w:numPr>
          <w:ilvl w:val="1"/>
          <w:numId w:val="11"/>
        </w:numPr>
        <w:tabs>
          <w:tab w:val="left" w:pos="615"/>
        </w:tabs>
        <w:spacing w:line="274" w:lineRule="exact"/>
        <w:ind w:right="20"/>
        <w:jc w:val="both"/>
        <w:rPr>
          <w:rFonts w:ascii="Arial" w:hAnsi="Arial" w:cs="Arial"/>
          <w:color w:val="auto"/>
          <w:sz w:val="22"/>
          <w:szCs w:val="22"/>
        </w:rPr>
      </w:pPr>
      <w:r w:rsidRPr="00BB65D7">
        <w:rPr>
          <w:rFonts w:ascii="Arial" w:hAnsi="Arial" w:cs="Arial"/>
          <w:color w:val="auto"/>
          <w:sz w:val="22"/>
          <w:szCs w:val="22"/>
        </w:rPr>
        <w:t>niezwłocznego wzajemnego informowania się o zauważonych wadach lub usterkach w układzie pomiarowo-rozliczeniowym oraz innych okolicznościach mających wpływ na rozliczenia za energię,</w:t>
      </w:r>
    </w:p>
    <w:p w14:paraId="4D2650D6" w14:textId="77777777" w:rsidR="00BB65D7" w:rsidRPr="00BB65D7" w:rsidRDefault="00BB65D7" w:rsidP="00BB65D7">
      <w:pPr>
        <w:numPr>
          <w:ilvl w:val="1"/>
          <w:numId w:val="11"/>
        </w:numPr>
        <w:tabs>
          <w:tab w:val="left" w:pos="625"/>
        </w:tabs>
        <w:spacing w:line="274" w:lineRule="exact"/>
        <w:ind w:right="20"/>
        <w:jc w:val="both"/>
        <w:rPr>
          <w:rFonts w:ascii="Arial" w:hAnsi="Arial" w:cs="Arial"/>
          <w:color w:val="auto"/>
          <w:sz w:val="22"/>
          <w:szCs w:val="22"/>
        </w:rPr>
      </w:pPr>
      <w:r w:rsidRPr="00BB65D7">
        <w:rPr>
          <w:rFonts w:ascii="Arial" w:hAnsi="Arial" w:cs="Arial"/>
          <w:color w:val="auto"/>
          <w:sz w:val="22"/>
          <w:szCs w:val="22"/>
        </w:rPr>
        <w:t>zapewnienia wzajemnego dostępu do danych oraz wglądu do materiałów stanowiących podstawę do rozliczeń za dostarczoną energię,</w:t>
      </w:r>
    </w:p>
    <w:p w14:paraId="51F7FF1A" w14:textId="77777777" w:rsidR="00BB65D7" w:rsidRPr="00BB65D7" w:rsidRDefault="00BB65D7" w:rsidP="00BB65D7">
      <w:pPr>
        <w:numPr>
          <w:ilvl w:val="1"/>
          <w:numId w:val="11"/>
        </w:numPr>
        <w:tabs>
          <w:tab w:val="left" w:pos="620"/>
        </w:tabs>
        <w:spacing w:line="274" w:lineRule="exact"/>
        <w:ind w:right="20"/>
        <w:jc w:val="both"/>
        <w:rPr>
          <w:rFonts w:ascii="Arial" w:hAnsi="Arial" w:cs="Arial"/>
          <w:color w:val="auto"/>
          <w:sz w:val="22"/>
          <w:szCs w:val="22"/>
        </w:rPr>
      </w:pPr>
      <w:r w:rsidRPr="00BB65D7">
        <w:rPr>
          <w:rFonts w:ascii="Arial" w:hAnsi="Arial" w:cs="Arial"/>
          <w:color w:val="auto"/>
          <w:sz w:val="22"/>
          <w:szCs w:val="22"/>
        </w:rPr>
        <w:t>aktualizowania wszelkich danych zawartych w umowie mających wpływ na jej realizację, w formie pisemnej pod rygorem nieważności,</w:t>
      </w:r>
    </w:p>
    <w:p w14:paraId="32026EB9" w14:textId="77777777" w:rsidR="00BB65D7" w:rsidRPr="00BB65D7" w:rsidRDefault="00BB65D7" w:rsidP="00BB65D7">
      <w:pPr>
        <w:numPr>
          <w:ilvl w:val="1"/>
          <w:numId w:val="11"/>
        </w:numPr>
        <w:tabs>
          <w:tab w:val="left" w:pos="615"/>
        </w:tabs>
        <w:spacing w:line="274" w:lineRule="exact"/>
        <w:ind w:right="20"/>
        <w:jc w:val="both"/>
        <w:rPr>
          <w:rFonts w:ascii="Arial" w:hAnsi="Arial" w:cs="Arial"/>
          <w:color w:val="auto"/>
          <w:sz w:val="22"/>
          <w:szCs w:val="22"/>
        </w:rPr>
        <w:sectPr w:rsidR="00BB65D7" w:rsidRPr="00BB65D7">
          <w:pgSz w:w="11905" w:h="16837"/>
          <w:pgMar w:top="307" w:right="1072" w:bottom="1475" w:left="1103" w:header="0" w:footer="3" w:gutter="0"/>
          <w:cols w:space="720"/>
          <w:noEndnote/>
          <w:docGrid w:linePitch="360"/>
        </w:sectPr>
      </w:pPr>
      <w:r w:rsidRPr="00BB65D7">
        <w:rPr>
          <w:rFonts w:ascii="Arial" w:hAnsi="Arial" w:cs="Arial"/>
          <w:color w:val="auto"/>
          <w:sz w:val="22"/>
          <w:szCs w:val="22"/>
        </w:rPr>
        <w:t>informowania w formie pisemnej o zmianie adresu korespondencyjnego podanego w § 9, pod rygorem uznania korespondencji za skutecznie doręczoną na dotychczasowy adres.</w:t>
      </w:r>
    </w:p>
    <w:p w14:paraId="2943FF90" w14:textId="77777777" w:rsidR="00690D28" w:rsidRDefault="00690D28" w:rsidP="00690D28">
      <w:pPr>
        <w:tabs>
          <w:tab w:val="left" w:pos="279"/>
        </w:tabs>
        <w:spacing w:line="274" w:lineRule="exact"/>
        <w:ind w:right="20"/>
        <w:jc w:val="both"/>
        <w:rPr>
          <w:rFonts w:ascii="Arial" w:hAnsi="Arial" w:cs="Arial"/>
          <w:color w:val="auto"/>
          <w:sz w:val="22"/>
          <w:szCs w:val="22"/>
        </w:rPr>
      </w:pPr>
    </w:p>
    <w:p w14:paraId="6D86373A" w14:textId="77777777" w:rsidR="00690D28" w:rsidRDefault="00690D28" w:rsidP="00690D28">
      <w:pPr>
        <w:tabs>
          <w:tab w:val="left" w:pos="279"/>
        </w:tabs>
        <w:spacing w:line="274" w:lineRule="exact"/>
        <w:ind w:right="20"/>
        <w:jc w:val="both"/>
        <w:rPr>
          <w:rFonts w:ascii="Arial" w:hAnsi="Arial" w:cs="Arial"/>
          <w:color w:val="auto"/>
          <w:sz w:val="22"/>
          <w:szCs w:val="22"/>
        </w:rPr>
      </w:pPr>
    </w:p>
    <w:p w14:paraId="444418E7" w14:textId="77777777" w:rsidR="00690D28" w:rsidRDefault="00690D28" w:rsidP="00690D28">
      <w:pPr>
        <w:tabs>
          <w:tab w:val="left" w:pos="279"/>
        </w:tabs>
        <w:spacing w:line="274" w:lineRule="exact"/>
        <w:ind w:right="20"/>
        <w:jc w:val="both"/>
        <w:rPr>
          <w:rFonts w:ascii="Arial" w:hAnsi="Arial" w:cs="Arial"/>
          <w:color w:val="auto"/>
          <w:sz w:val="22"/>
          <w:szCs w:val="22"/>
        </w:rPr>
      </w:pPr>
    </w:p>
    <w:p w14:paraId="225E86BA" w14:textId="1A206CAE" w:rsidR="00BB65D7" w:rsidRPr="00690D28" w:rsidRDefault="00BB65D7" w:rsidP="00690D28">
      <w:pPr>
        <w:pStyle w:val="Akapitzlist"/>
        <w:numPr>
          <w:ilvl w:val="3"/>
          <w:numId w:val="11"/>
        </w:numPr>
        <w:tabs>
          <w:tab w:val="left" w:pos="279"/>
        </w:tabs>
        <w:spacing w:line="274" w:lineRule="exact"/>
        <w:ind w:left="0"/>
        <w:jc w:val="both"/>
        <w:rPr>
          <w:rFonts w:ascii="Arial" w:hAnsi="Arial" w:cs="Arial"/>
          <w:color w:val="auto"/>
          <w:sz w:val="22"/>
          <w:szCs w:val="22"/>
        </w:rPr>
      </w:pPr>
      <w:r w:rsidRPr="00690D28">
        <w:rPr>
          <w:rFonts w:ascii="Arial" w:hAnsi="Arial" w:cs="Arial"/>
          <w:color w:val="auto"/>
          <w:sz w:val="22"/>
          <w:szCs w:val="22"/>
        </w:rPr>
        <w:t xml:space="preserve">Dopuszcza się ograniczenie w dostawach energii elektrycznej w szczególności w przypadkach przewidzianych w Prawie energetycznym lub </w:t>
      </w:r>
      <w:r w:rsidR="00690D28" w:rsidRPr="00690D28">
        <w:rPr>
          <w:rFonts w:ascii="Arial" w:hAnsi="Arial" w:cs="Arial"/>
          <w:color w:val="auto"/>
          <w:sz w:val="22"/>
          <w:szCs w:val="22"/>
        </w:rPr>
        <w:t>akt</w:t>
      </w:r>
      <w:r w:rsidRPr="00690D28">
        <w:rPr>
          <w:rFonts w:ascii="Arial" w:hAnsi="Arial" w:cs="Arial"/>
          <w:color w:val="auto"/>
          <w:sz w:val="22"/>
          <w:szCs w:val="22"/>
        </w:rPr>
        <w:t>ach wykonawczych wydanych na podstawie tej ustawy, o ile ma to wpływ na realizację umowy.</w:t>
      </w:r>
    </w:p>
    <w:p w14:paraId="1F63470B" w14:textId="77777777" w:rsidR="00BB65D7" w:rsidRPr="00BB65D7" w:rsidRDefault="00BB65D7" w:rsidP="00690D28">
      <w:pPr>
        <w:numPr>
          <w:ilvl w:val="2"/>
          <w:numId w:val="11"/>
        </w:numPr>
        <w:tabs>
          <w:tab w:val="left" w:pos="322"/>
        </w:tabs>
        <w:spacing w:line="274" w:lineRule="exact"/>
        <w:jc w:val="both"/>
        <w:rPr>
          <w:rFonts w:ascii="Arial" w:hAnsi="Arial" w:cs="Arial"/>
          <w:color w:val="auto"/>
          <w:sz w:val="22"/>
          <w:szCs w:val="22"/>
        </w:rPr>
      </w:pPr>
      <w:r w:rsidRPr="00BB65D7">
        <w:rPr>
          <w:rFonts w:ascii="Arial" w:hAnsi="Arial" w:cs="Arial"/>
          <w:color w:val="auto"/>
          <w:sz w:val="22"/>
          <w:szCs w:val="22"/>
        </w:rPr>
        <w:t>Sprzedawca nie ponosi odpowiedzialności za ograniczenia w wykonaniu Umowy w przypadkach przewidzianych w ust. 1.</w:t>
      </w:r>
    </w:p>
    <w:p w14:paraId="3EA930B0" w14:textId="77777777" w:rsidR="00BB65D7" w:rsidRPr="00BB65D7" w:rsidRDefault="00BB65D7" w:rsidP="00690D28">
      <w:pPr>
        <w:numPr>
          <w:ilvl w:val="2"/>
          <w:numId w:val="11"/>
        </w:numPr>
        <w:tabs>
          <w:tab w:val="left" w:pos="318"/>
        </w:tabs>
        <w:spacing w:line="274" w:lineRule="exact"/>
        <w:jc w:val="both"/>
        <w:rPr>
          <w:rFonts w:ascii="Arial" w:hAnsi="Arial" w:cs="Arial"/>
          <w:color w:val="auto"/>
          <w:sz w:val="22"/>
          <w:szCs w:val="22"/>
        </w:rPr>
      </w:pPr>
      <w:r w:rsidRPr="00BB65D7">
        <w:rPr>
          <w:rFonts w:ascii="Arial" w:hAnsi="Arial" w:cs="Arial"/>
          <w:color w:val="auto"/>
          <w:sz w:val="22"/>
          <w:szCs w:val="22"/>
        </w:rPr>
        <w:t>Strony ustalają, że w przypadku wstrzymania dostawy energii elektrycznej z przyczyn leżących po stronie Odbiorcy, koszty z tym związane ponosi Odbiorca.</w:t>
      </w:r>
    </w:p>
    <w:p w14:paraId="7BBD928C" w14:textId="77777777" w:rsidR="00BB65D7" w:rsidRPr="00BB65D7" w:rsidRDefault="00BB65D7" w:rsidP="00690D28">
      <w:pPr>
        <w:numPr>
          <w:ilvl w:val="2"/>
          <w:numId w:val="11"/>
        </w:numPr>
        <w:tabs>
          <w:tab w:val="left" w:pos="322"/>
        </w:tabs>
        <w:spacing w:line="274" w:lineRule="exact"/>
        <w:jc w:val="both"/>
        <w:rPr>
          <w:rFonts w:ascii="Arial" w:hAnsi="Arial" w:cs="Arial"/>
          <w:color w:val="auto"/>
          <w:sz w:val="22"/>
          <w:szCs w:val="22"/>
        </w:rPr>
      </w:pPr>
      <w:r w:rsidRPr="00BB65D7">
        <w:rPr>
          <w:rFonts w:ascii="Arial" w:hAnsi="Arial" w:cs="Arial"/>
          <w:color w:val="auto"/>
          <w:sz w:val="22"/>
          <w:szCs w:val="22"/>
        </w:rPr>
        <w:t>Strony ustalają, że w przypadku wstrzymania dostawy energii elektrycznej z przyczyn leżących po stronie Sprzedawcy, koszty z tym związane ponosi Sprzedawca, z zastrzeżeniem przypadków, o których mowa w ust. 1.</w:t>
      </w:r>
    </w:p>
    <w:p w14:paraId="32ABF10F" w14:textId="77777777" w:rsidR="00BB65D7" w:rsidRPr="00BB65D7" w:rsidRDefault="00BB65D7" w:rsidP="00BB65D7">
      <w:pPr>
        <w:numPr>
          <w:ilvl w:val="2"/>
          <w:numId w:val="11"/>
        </w:numPr>
        <w:tabs>
          <w:tab w:val="left" w:pos="303"/>
        </w:tabs>
        <w:spacing w:after="60" w:line="274" w:lineRule="exact"/>
        <w:ind w:right="20"/>
        <w:jc w:val="both"/>
        <w:rPr>
          <w:rFonts w:ascii="Arial" w:hAnsi="Arial" w:cs="Arial"/>
          <w:color w:val="auto"/>
          <w:sz w:val="22"/>
          <w:szCs w:val="22"/>
        </w:rPr>
      </w:pPr>
      <w:r w:rsidRPr="00BB65D7">
        <w:rPr>
          <w:rFonts w:ascii="Arial" w:hAnsi="Arial" w:cs="Arial"/>
          <w:color w:val="auto"/>
          <w:sz w:val="22"/>
          <w:szCs w:val="22"/>
        </w:rPr>
        <w:t>Odpowiedzialność Stron z tytułu realizacji niniejszej Umowy ograniczona jest do rzeczywistych szkód, z wyłączeniem utraconych korzyści.</w:t>
      </w:r>
    </w:p>
    <w:p w14:paraId="094B8B05" w14:textId="3C74B029" w:rsidR="00BB65D7" w:rsidRDefault="00BB65D7" w:rsidP="00BB65D7">
      <w:pPr>
        <w:keepNext/>
        <w:keepLines/>
        <w:spacing w:line="274" w:lineRule="exact"/>
        <w:ind w:left="4400"/>
        <w:outlineLvl w:val="5"/>
        <w:rPr>
          <w:rFonts w:ascii="Arial" w:hAnsi="Arial" w:cs="Arial"/>
          <w:b/>
          <w:bCs/>
          <w:color w:val="auto"/>
          <w:sz w:val="22"/>
          <w:szCs w:val="22"/>
        </w:rPr>
      </w:pPr>
      <w:bookmarkStart w:id="8" w:name="bookmark38"/>
      <w:r w:rsidRPr="00BB65D7">
        <w:rPr>
          <w:rFonts w:ascii="Arial" w:hAnsi="Arial" w:cs="Arial"/>
          <w:b/>
          <w:bCs/>
          <w:color w:val="auto"/>
          <w:sz w:val="22"/>
          <w:szCs w:val="22"/>
        </w:rPr>
        <w:t>§ 4</w:t>
      </w:r>
      <w:bookmarkEnd w:id="8"/>
    </w:p>
    <w:p w14:paraId="6396EE5B" w14:textId="77777777" w:rsidR="00690D28" w:rsidRPr="00BB65D7" w:rsidRDefault="00690D28" w:rsidP="00BB65D7">
      <w:pPr>
        <w:keepNext/>
        <w:keepLines/>
        <w:spacing w:line="274" w:lineRule="exact"/>
        <w:ind w:left="4400"/>
        <w:outlineLvl w:val="5"/>
        <w:rPr>
          <w:rFonts w:ascii="Arial" w:hAnsi="Arial" w:cs="Arial"/>
          <w:b/>
          <w:bCs/>
          <w:color w:val="auto"/>
          <w:sz w:val="22"/>
          <w:szCs w:val="22"/>
        </w:rPr>
      </w:pPr>
    </w:p>
    <w:p w14:paraId="3220E5A1" w14:textId="480D56CE" w:rsidR="00BB65D7" w:rsidRPr="00BB65D7" w:rsidRDefault="00BB65D7" w:rsidP="00BB65D7">
      <w:pPr>
        <w:numPr>
          <w:ilvl w:val="3"/>
          <w:numId w:val="11"/>
        </w:numPr>
        <w:tabs>
          <w:tab w:val="left" w:pos="279"/>
        </w:tabs>
        <w:spacing w:line="274" w:lineRule="exact"/>
        <w:ind w:right="20"/>
        <w:jc w:val="both"/>
        <w:rPr>
          <w:rFonts w:ascii="Arial" w:hAnsi="Arial" w:cs="Arial"/>
          <w:color w:val="auto"/>
          <w:sz w:val="22"/>
          <w:szCs w:val="22"/>
        </w:rPr>
      </w:pPr>
      <w:r w:rsidRPr="00BB65D7">
        <w:rPr>
          <w:rFonts w:ascii="Arial" w:hAnsi="Arial" w:cs="Arial"/>
          <w:color w:val="auto"/>
          <w:sz w:val="22"/>
          <w:szCs w:val="22"/>
        </w:rPr>
        <w:t>Rozliczenia między Stronami w zakresie dostawy energii elektrycznej będą odbywać się według cen zawartych w</w:t>
      </w:r>
      <w:r w:rsidRPr="00BB65D7">
        <w:rPr>
          <w:rFonts w:ascii="Arial" w:hAnsi="Arial" w:cs="Arial"/>
          <w:i/>
          <w:iCs/>
          <w:color w:val="auto"/>
          <w:sz w:val="22"/>
          <w:szCs w:val="22"/>
          <w:shd w:val="clear" w:color="auto" w:fill="FFFFFF"/>
        </w:rPr>
        <w:t xml:space="preserve"> załączniku nr </w:t>
      </w:r>
      <w:r w:rsidR="00690D28">
        <w:rPr>
          <w:rFonts w:ascii="Arial" w:hAnsi="Arial" w:cs="Arial"/>
          <w:i/>
          <w:iCs/>
          <w:color w:val="auto"/>
          <w:sz w:val="22"/>
          <w:szCs w:val="22"/>
          <w:shd w:val="clear" w:color="auto" w:fill="FFFFFF"/>
        </w:rPr>
        <w:t>1</w:t>
      </w:r>
      <w:r w:rsidRPr="00BB65D7">
        <w:rPr>
          <w:rFonts w:ascii="Arial" w:hAnsi="Arial" w:cs="Arial"/>
          <w:i/>
          <w:iCs/>
          <w:color w:val="auto"/>
          <w:sz w:val="22"/>
          <w:szCs w:val="22"/>
          <w:shd w:val="clear" w:color="auto" w:fill="FFFFFF"/>
        </w:rPr>
        <w:t xml:space="preserve"> do </w:t>
      </w:r>
      <w:r w:rsidR="00690D28">
        <w:rPr>
          <w:rFonts w:ascii="Arial" w:hAnsi="Arial" w:cs="Arial"/>
          <w:i/>
          <w:iCs/>
          <w:color w:val="auto"/>
          <w:sz w:val="22"/>
          <w:szCs w:val="22"/>
          <w:shd w:val="clear" w:color="auto" w:fill="FFFFFF"/>
        </w:rPr>
        <w:t>SWZ</w:t>
      </w:r>
      <w:r w:rsidRPr="00BB65D7">
        <w:rPr>
          <w:rFonts w:ascii="Arial" w:hAnsi="Arial" w:cs="Arial"/>
          <w:i/>
          <w:iCs/>
          <w:color w:val="auto"/>
          <w:sz w:val="22"/>
          <w:szCs w:val="22"/>
          <w:shd w:val="clear" w:color="auto" w:fill="FFFFFF"/>
        </w:rPr>
        <w:t>,</w:t>
      </w:r>
      <w:r w:rsidRPr="00BB65D7">
        <w:rPr>
          <w:rFonts w:ascii="Arial" w:hAnsi="Arial" w:cs="Arial"/>
          <w:color w:val="auto"/>
          <w:sz w:val="22"/>
          <w:szCs w:val="22"/>
        </w:rPr>
        <w:t xml:space="preserve"> w oparciu o ilości faktycznie zużytej energii, określone na podstawie wskazań układów pomiarowo-rozliczeniowych.</w:t>
      </w:r>
    </w:p>
    <w:p w14:paraId="33162EC6" w14:textId="79169469" w:rsidR="00BB65D7" w:rsidRPr="00BB65D7" w:rsidRDefault="00BB65D7" w:rsidP="00BB65D7">
      <w:pPr>
        <w:numPr>
          <w:ilvl w:val="3"/>
          <w:numId w:val="11"/>
        </w:numPr>
        <w:tabs>
          <w:tab w:val="left" w:pos="313"/>
        </w:tabs>
        <w:spacing w:after="60" w:line="274" w:lineRule="exact"/>
        <w:ind w:right="20"/>
        <w:jc w:val="both"/>
        <w:rPr>
          <w:rFonts w:ascii="Arial" w:hAnsi="Arial" w:cs="Arial"/>
          <w:color w:val="auto"/>
          <w:sz w:val="22"/>
          <w:szCs w:val="22"/>
        </w:rPr>
      </w:pPr>
      <w:r w:rsidRPr="00BB65D7">
        <w:rPr>
          <w:rFonts w:ascii="Arial" w:hAnsi="Arial" w:cs="Arial"/>
          <w:color w:val="auto"/>
          <w:sz w:val="22"/>
          <w:szCs w:val="22"/>
        </w:rPr>
        <w:t>Ceny o których mowa w ust. 1,</w:t>
      </w:r>
      <w:r w:rsidR="00690D28">
        <w:rPr>
          <w:rFonts w:ascii="Arial" w:hAnsi="Arial" w:cs="Arial"/>
          <w:color w:val="auto"/>
          <w:sz w:val="22"/>
          <w:szCs w:val="22"/>
        </w:rPr>
        <w:t xml:space="preserve"> </w:t>
      </w:r>
      <w:r w:rsidRPr="00BB65D7">
        <w:rPr>
          <w:rFonts w:ascii="Arial" w:hAnsi="Arial" w:cs="Arial"/>
          <w:color w:val="auto"/>
          <w:sz w:val="22"/>
          <w:szCs w:val="22"/>
        </w:rPr>
        <w:t>dotyczące dostawy energii elektrycznej nie ulegną zmianie przez cały okres trwania umowy.</w:t>
      </w:r>
    </w:p>
    <w:p w14:paraId="750D413C" w14:textId="7248855D" w:rsidR="00BB65D7" w:rsidRDefault="00BB65D7" w:rsidP="00BB65D7">
      <w:pPr>
        <w:keepNext/>
        <w:keepLines/>
        <w:spacing w:line="274" w:lineRule="exact"/>
        <w:ind w:left="4400"/>
        <w:outlineLvl w:val="5"/>
        <w:rPr>
          <w:rFonts w:ascii="Arial" w:hAnsi="Arial" w:cs="Arial"/>
          <w:b/>
          <w:bCs/>
          <w:color w:val="auto"/>
          <w:sz w:val="22"/>
          <w:szCs w:val="22"/>
        </w:rPr>
      </w:pPr>
      <w:bookmarkStart w:id="9" w:name="bookmark39"/>
      <w:r w:rsidRPr="00BB65D7">
        <w:rPr>
          <w:rFonts w:ascii="Arial" w:hAnsi="Arial" w:cs="Arial"/>
          <w:b/>
          <w:bCs/>
          <w:color w:val="auto"/>
          <w:sz w:val="22"/>
          <w:szCs w:val="22"/>
        </w:rPr>
        <w:t>§ 5</w:t>
      </w:r>
      <w:bookmarkEnd w:id="9"/>
    </w:p>
    <w:p w14:paraId="63313F7D" w14:textId="77777777" w:rsidR="00690D28" w:rsidRPr="00BB65D7" w:rsidRDefault="00690D28" w:rsidP="00BB65D7">
      <w:pPr>
        <w:keepNext/>
        <w:keepLines/>
        <w:spacing w:line="274" w:lineRule="exact"/>
        <w:ind w:left="4400"/>
        <w:outlineLvl w:val="5"/>
        <w:rPr>
          <w:rFonts w:ascii="Arial" w:hAnsi="Arial" w:cs="Arial"/>
          <w:b/>
          <w:bCs/>
          <w:color w:val="auto"/>
          <w:sz w:val="22"/>
          <w:szCs w:val="22"/>
        </w:rPr>
      </w:pPr>
    </w:p>
    <w:p w14:paraId="188C9CCD" w14:textId="53550008" w:rsidR="00BB65D7" w:rsidRPr="00BB65D7" w:rsidRDefault="00BB65D7" w:rsidP="00BB65D7">
      <w:pPr>
        <w:numPr>
          <w:ilvl w:val="4"/>
          <w:numId w:val="11"/>
        </w:numPr>
        <w:tabs>
          <w:tab w:val="left" w:pos="298"/>
        </w:tabs>
        <w:spacing w:line="274" w:lineRule="exact"/>
        <w:ind w:right="20"/>
        <w:jc w:val="both"/>
        <w:rPr>
          <w:rFonts w:ascii="Arial" w:hAnsi="Arial" w:cs="Arial"/>
          <w:color w:val="auto"/>
          <w:sz w:val="22"/>
          <w:szCs w:val="22"/>
        </w:rPr>
      </w:pPr>
      <w:r w:rsidRPr="00BB65D7">
        <w:rPr>
          <w:rFonts w:ascii="Arial" w:hAnsi="Arial" w:cs="Arial"/>
          <w:color w:val="auto"/>
          <w:sz w:val="22"/>
          <w:szCs w:val="22"/>
        </w:rPr>
        <w:t>Szacunkowa wysokość rocznego zużycia energii elektrycznej została określona w</w:t>
      </w:r>
      <w:r w:rsidRPr="00BB65D7">
        <w:rPr>
          <w:rFonts w:ascii="Arial" w:hAnsi="Arial" w:cs="Arial"/>
          <w:i/>
          <w:iCs/>
          <w:color w:val="auto"/>
          <w:sz w:val="22"/>
          <w:szCs w:val="22"/>
          <w:shd w:val="clear" w:color="auto" w:fill="FFFFFF"/>
        </w:rPr>
        <w:t xml:space="preserve"> Załączniku nr 1 do </w:t>
      </w:r>
      <w:r w:rsidR="002D538D">
        <w:rPr>
          <w:rFonts w:ascii="Arial" w:hAnsi="Arial" w:cs="Arial"/>
          <w:i/>
          <w:iCs/>
          <w:color w:val="auto"/>
          <w:sz w:val="22"/>
          <w:szCs w:val="22"/>
          <w:shd w:val="clear" w:color="auto" w:fill="FFFFFF"/>
        </w:rPr>
        <w:t>SWZ</w:t>
      </w:r>
      <w:r w:rsidRPr="00BB65D7">
        <w:rPr>
          <w:rFonts w:ascii="Arial" w:hAnsi="Arial" w:cs="Arial"/>
          <w:i/>
          <w:iCs/>
          <w:color w:val="auto"/>
          <w:sz w:val="22"/>
          <w:szCs w:val="22"/>
          <w:shd w:val="clear" w:color="auto" w:fill="FFFFFF"/>
        </w:rPr>
        <w:t>.</w:t>
      </w:r>
    </w:p>
    <w:p w14:paraId="65681DA4" w14:textId="77777777" w:rsidR="00BB65D7" w:rsidRPr="00BB65D7" w:rsidRDefault="00BB65D7" w:rsidP="00BB65D7">
      <w:pPr>
        <w:numPr>
          <w:ilvl w:val="4"/>
          <w:numId w:val="11"/>
        </w:numPr>
        <w:tabs>
          <w:tab w:val="left" w:pos="303"/>
        </w:tabs>
        <w:spacing w:line="274" w:lineRule="exact"/>
        <w:ind w:right="20"/>
        <w:jc w:val="both"/>
        <w:rPr>
          <w:rFonts w:ascii="Arial" w:hAnsi="Arial" w:cs="Arial"/>
          <w:color w:val="auto"/>
          <w:sz w:val="22"/>
          <w:szCs w:val="22"/>
        </w:rPr>
      </w:pPr>
      <w:r w:rsidRPr="00BB65D7">
        <w:rPr>
          <w:rFonts w:ascii="Arial" w:hAnsi="Arial" w:cs="Arial"/>
          <w:color w:val="auto"/>
          <w:sz w:val="22"/>
          <w:szCs w:val="22"/>
        </w:rPr>
        <w:t>Ewentualna zmiana szacowanego zużycia nie będzie skutkowała dla Odbiorcy dodatkowymi kosztami, poza obowiązkiem zapłaty za rzeczywiście zużytą ilość energii, według cen określonych w załączniku do umowy.</w:t>
      </w:r>
    </w:p>
    <w:p w14:paraId="66460D1E" w14:textId="77777777" w:rsidR="00BB65D7" w:rsidRPr="00BB65D7" w:rsidRDefault="00BB65D7" w:rsidP="00BB65D7">
      <w:pPr>
        <w:numPr>
          <w:ilvl w:val="4"/>
          <w:numId w:val="11"/>
        </w:numPr>
        <w:tabs>
          <w:tab w:val="left" w:pos="298"/>
        </w:tabs>
        <w:spacing w:line="274" w:lineRule="exact"/>
        <w:ind w:right="20"/>
        <w:jc w:val="both"/>
        <w:rPr>
          <w:rFonts w:ascii="Arial" w:hAnsi="Arial" w:cs="Arial"/>
          <w:color w:val="auto"/>
          <w:sz w:val="22"/>
          <w:szCs w:val="22"/>
        </w:rPr>
      </w:pPr>
      <w:r w:rsidRPr="00BB65D7">
        <w:rPr>
          <w:rFonts w:ascii="Arial" w:hAnsi="Arial" w:cs="Arial"/>
          <w:color w:val="auto"/>
          <w:sz w:val="22"/>
          <w:szCs w:val="22"/>
        </w:rPr>
        <w:t>Koszty wynikające z dokonania bilansowania uwzględnione są w cenie energii elektrycznej.</w:t>
      </w:r>
    </w:p>
    <w:p w14:paraId="18C3A211" w14:textId="77777777" w:rsidR="002D538D" w:rsidRDefault="00BB65D7" w:rsidP="002D538D">
      <w:pPr>
        <w:numPr>
          <w:ilvl w:val="4"/>
          <w:numId w:val="11"/>
        </w:numPr>
        <w:tabs>
          <w:tab w:val="left" w:pos="294"/>
          <w:tab w:val="left" w:leader="dot" w:pos="2982"/>
          <w:tab w:val="left" w:leader="dot" w:pos="8084"/>
        </w:tabs>
        <w:spacing w:line="274" w:lineRule="exact"/>
        <w:ind w:right="20"/>
        <w:jc w:val="both"/>
        <w:rPr>
          <w:rFonts w:ascii="Arial" w:hAnsi="Arial" w:cs="Arial"/>
          <w:color w:val="auto"/>
          <w:sz w:val="22"/>
          <w:szCs w:val="22"/>
        </w:rPr>
      </w:pPr>
      <w:r w:rsidRPr="00BB65D7">
        <w:rPr>
          <w:rFonts w:ascii="Arial" w:hAnsi="Arial" w:cs="Arial"/>
          <w:color w:val="auto"/>
          <w:sz w:val="22"/>
          <w:szCs w:val="22"/>
        </w:rPr>
        <w:t xml:space="preserve">Wartość umowy zostaje określona na maksymalną kwotę brutto: </w:t>
      </w:r>
      <w:r w:rsidRPr="00BB65D7">
        <w:rPr>
          <w:rFonts w:ascii="Arial" w:hAnsi="Arial" w:cs="Arial"/>
          <w:color w:val="auto"/>
          <w:sz w:val="22"/>
          <w:szCs w:val="22"/>
        </w:rPr>
        <w:tab/>
        <w:t>złotych, słownie:</w:t>
      </w:r>
    </w:p>
    <w:p w14:paraId="28D671DC" w14:textId="14EA87AF" w:rsidR="00BB65D7" w:rsidRPr="00BB65D7" w:rsidRDefault="00BB65D7" w:rsidP="002D538D">
      <w:pPr>
        <w:numPr>
          <w:ilvl w:val="4"/>
          <w:numId w:val="11"/>
        </w:numPr>
        <w:tabs>
          <w:tab w:val="left" w:pos="294"/>
          <w:tab w:val="left" w:leader="dot" w:pos="2982"/>
          <w:tab w:val="left" w:leader="dot" w:pos="8084"/>
        </w:tabs>
        <w:spacing w:line="274" w:lineRule="exact"/>
        <w:ind w:right="20"/>
        <w:jc w:val="both"/>
        <w:rPr>
          <w:rFonts w:ascii="Arial" w:hAnsi="Arial" w:cs="Arial"/>
          <w:color w:val="auto"/>
          <w:sz w:val="22"/>
          <w:szCs w:val="22"/>
        </w:rPr>
      </w:pPr>
      <w:r w:rsidRPr="00BB65D7">
        <w:rPr>
          <w:rFonts w:ascii="Arial" w:hAnsi="Arial" w:cs="Arial"/>
          <w:color w:val="auto"/>
          <w:sz w:val="22"/>
          <w:szCs w:val="22"/>
        </w:rPr>
        <w:t>Umowa zostaje zawarta na czas określony na 1</w:t>
      </w:r>
      <w:r w:rsidR="00757A1B">
        <w:rPr>
          <w:rFonts w:ascii="Arial" w:hAnsi="Arial" w:cs="Arial"/>
          <w:color w:val="auto"/>
          <w:sz w:val="22"/>
          <w:szCs w:val="22"/>
        </w:rPr>
        <w:t>2</w:t>
      </w:r>
      <w:r w:rsidRPr="00BB65D7">
        <w:rPr>
          <w:rFonts w:ascii="Arial" w:hAnsi="Arial" w:cs="Arial"/>
          <w:color w:val="auto"/>
          <w:sz w:val="22"/>
          <w:szCs w:val="22"/>
        </w:rPr>
        <w:t xml:space="preserve"> miesięcy, tj.</w:t>
      </w:r>
      <w:r w:rsidRPr="00BB65D7">
        <w:rPr>
          <w:rFonts w:ascii="Arial" w:hAnsi="Arial" w:cs="Arial"/>
          <w:b/>
          <w:bCs/>
          <w:color w:val="auto"/>
          <w:sz w:val="22"/>
          <w:szCs w:val="22"/>
          <w:shd w:val="clear" w:color="auto" w:fill="FFFFFF"/>
        </w:rPr>
        <w:t xml:space="preserve"> o</w:t>
      </w:r>
      <w:r w:rsidR="002D538D" w:rsidRPr="002D538D">
        <w:rPr>
          <w:rFonts w:ascii="Arial" w:hAnsi="Arial" w:cs="Arial"/>
          <w:b/>
          <w:bCs/>
          <w:color w:val="auto"/>
          <w:sz w:val="22"/>
          <w:szCs w:val="22"/>
          <w:shd w:val="clear" w:color="auto" w:fill="FFFFFF"/>
        </w:rPr>
        <w:t xml:space="preserve">d </w:t>
      </w:r>
      <w:r w:rsidR="00FD1A4A">
        <w:rPr>
          <w:rFonts w:ascii="Arial" w:hAnsi="Arial" w:cs="Arial"/>
          <w:b/>
          <w:bCs/>
          <w:color w:val="auto"/>
          <w:sz w:val="22"/>
          <w:szCs w:val="22"/>
          <w:shd w:val="clear" w:color="auto" w:fill="FFFFFF"/>
        </w:rPr>
        <w:t>01</w:t>
      </w:r>
      <w:r w:rsidR="002D538D" w:rsidRPr="002D538D">
        <w:rPr>
          <w:rFonts w:ascii="Arial" w:hAnsi="Arial" w:cs="Arial"/>
          <w:b/>
          <w:bCs/>
          <w:color w:val="auto"/>
          <w:sz w:val="22"/>
          <w:szCs w:val="22"/>
          <w:shd w:val="clear" w:color="auto" w:fill="FFFFFF"/>
        </w:rPr>
        <w:t>.</w:t>
      </w:r>
      <w:r w:rsidR="00757A1B">
        <w:rPr>
          <w:rFonts w:ascii="Arial" w:hAnsi="Arial" w:cs="Arial"/>
          <w:b/>
          <w:bCs/>
          <w:color w:val="auto"/>
          <w:sz w:val="22"/>
          <w:szCs w:val="22"/>
          <w:shd w:val="clear" w:color="auto" w:fill="FFFFFF"/>
        </w:rPr>
        <w:t>01</w:t>
      </w:r>
      <w:r w:rsidR="002D538D" w:rsidRPr="002D538D">
        <w:rPr>
          <w:rFonts w:ascii="Arial" w:hAnsi="Arial" w:cs="Arial"/>
          <w:b/>
          <w:bCs/>
          <w:color w:val="auto"/>
          <w:sz w:val="22"/>
          <w:szCs w:val="22"/>
          <w:shd w:val="clear" w:color="auto" w:fill="FFFFFF"/>
        </w:rPr>
        <w:t>.202</w:t>
      </w:r>
      <w:r w:rsidR="00757A1B">
        <w:rPr>
          <w:rFonts w:ascii="Arial" w:hAnsi="Arial" w:cs="Arial"/>
          <w:b/>
          <w:bCs/>
          <w:color w:val="auto"/>
          <w:sz w:val="22"/>
          <w:szCs w:val="22"/>
          <w:shd w:val="clear" w:color="auto" w:fill="FFFFFF"/>
        </w:rPr>
        <w:t>3</w:t>
      </w:r>
      <w:r w:rsidR="002D538D" w:rsidRPr="002D538D">
        <w:rPr>
          <w:rFonts w:ascii="Arial" w:hAnsi="Arial" w:cs="Arial"/>
          <w:b/>
          <w:bCs/>
          <w:color w:val="auto"/>
          <w:sz w:val="22"/>
          <w:szCs w:val="22"/>
          <w:shd w:val="clear" w:color="auto" w:fill="FFFFFF"/>
        </w:rPr>
        <w:t xml:space="preserve"> r. </w:t>
      </w:r>
      <w:bookmarkStart w:id="10" w:name="bookmark40"/>
      <w:r w:rsidR="002D538D" w:rsidRPr="002D538D">
        <w:rPr>
          <w:rFonts w:ascii="Arial" w:hAnsi="Arial" w:cs="Arial"/>
          <w:b/>
          <w:bCs/>
          <w:color w:val="auto"/>
          <w:sz w:val="22"/>
          <w:szCs w:val="22"/>
          <w:shd w:val="clear" w:color="auto" w:fill="FFFFFF"/>
        </w:rPr>
        <w:t xml:space="preserve">do 31.12.2023 </w:t>
      </w:r>
      <w:r w:rsidRPr="00BB65D7">
        <w:rPr>
          <w:rFonts w:ascii="Arial" w:hAnsi="Arial" w:cs="Arial"/>
          <w:b/>
          <w:bCs/>
          <w:color w:val="auto"/>
          <w:sz w:val="22"/>
          <w:szCs w:val="22"/>
        </w:rPr>
        <w:t xml:space="preserve">r. </w:t>
      </w:r>
      <w:bookmarkEnd w:id="10"/>
    </w:p>
    <w:p w14:paraId="45DADAB7" w14:textId="77777777" w:rsidR="00BB65D7" w:rsidRPr="00BB65D7" w:rsidRDefault="00BB65D7" w:rsidP="00BB65D7">
      <w:pPr>
        <w:numPr>
          <w:ilvl w:val="4"/>
          <w:numId w:val="11"/>
        </w:numPr>
        <w:tabs>
          <w:tab w:val="left" w:pos="298"/>
        </w:tabs>
        <w:spacing w:line="274" w:lineRule="exact"/>
        <w:ind w:right="20"/>
        <w:jc w:val="both"/>
        <w:rPr>
          <w:rFonts w:ascii="Arial" w:hAnsi="Arial" w:cs="Arial"/>
          <w:color w:val="auto"/>
          <w:sz w:val="22"/>
          <w:szCs w:val="22"/>
        </w:rPr>
      </w:pPr>
      <w:r w:rsidRPr="00BB65D7">
        <w:rPr>
          <w:rFonts w:ascii="Arial" w:hAnsi="Arial" w:cs="Arial"/>
          <w:color w:val="auto"/>
          <w:sz w:val="22"/>
          <w:szCs w:val="22"/>
        </w:rPr>
        <w:t>Rozliczanie i obliczanie należności za pobraną energię elektryczną, odbywać się będą w miesięcznych okresach rozliczeniowych.</w:t>
      </w:r>
    </w:p>
    <w:p w14:paraId="04C614E3" w14:textId="550B3851" w:rsidR="00BB65D7" w:rsidRDefault="00BB65D7" w:rsidP="002D538D">
      <w:pPr>
        <w:numPr>
          <w:ilvl w:val="4"/>
          <w:numId w:val="11"/>
        </w:numPr>
        <w:tabs>
          <w:tab w:val="left" w:pos="313"/>
        </w:tabs>
        <w:spacing w:line="274" w:lineRule="exact"/>
        <w:ind w:right="20"/>
        <w:jc w:val="both"/>
        <w:rPr>
          <w:rFonts w:ascii="Arial" w:hAnsi="Arial" w:cs="Arial"/>
          <w:color w:val="auto"/>
          <w:sz w:val="22"/>
          <w:szCs w:val="22"/>
        </w:rPr>
      </w:pPr>
      <w:r w:rsidRPr="00BB65D7">
        <w:rPr>
          <w:rFonts w:ascii="Arial" w:hAnsi="Arial" w:cs="Arial"/>
          <w:color w:val="auto"/>
          <w:sz w:val="22"/>
          <w:szCs w:val="22"/>
        </w:rPr>
        <w:t>Zapłaty następować będą w formie przelewu w terminie 21 dni licząc od dnia wystawienia faktury przez Sprzedawcę, przy czym Sprzedawca zobowiązany jest do niezwłocznego dostarczania wystawionych faktur</w:t>
      </w:r>
      <w:r w:rsidR="00C716B1">
        <w:rPr>
          <w:rFonts w:ascii="Arial" w:hAnsi="Arial" w:cs="Arial"/>
          <w:color w:val="auto"/>
          <w:sz w:val="22"/>
          <w:szCs w:val="22"/>
        </w:rPr>
        <w:t xml:space="preserve"> do siedziby Zamawiającego</w:t>
      </w:r>
      <w:r w:rsidRPr="00BB65D7">
        <w:rPr>
          <w:rFonts w:ascii="Arial" w:hAnsi="Arial" w:cs="Arial"/>
          <w:color w:val="auto"/>
          <w:sz w:val="22"/>
          <w:szCs w:val="22"/>
        </w:rPr>
        <w:t>. Datą zapłaty jest data uznania rachunku bankowego Sprzedawcy.</w:t>
      </w:r>
    </w:p>
    <w:p w14:paraId="7912EAF0" w14:textId="77777777" w:rsidR="002D538D" w:rsidRPr="00BB65D7" w:rsidRDefault="002D538D" w:rsidP="002D538D">
      <w:pPr>
        <w:tabs>
          <w:tab w:val="left" w:pos="313"/>
        </w:tabs>
        <w:spacing w:line="274" w:lineRule="exact"/>
        <w:ind w:right="20"/>
        <w:jc w:val="both"/>
        <w:rPr>
          <w:rFonts w:ascii="Arial" w:hAnsi="Arial" w:cs="Arial"/>
          <w:color w:val="auto"/>
          <w:sz w:val="22"/>
          <w:szCs w:val="22"/>
        </w:rPr>
      </w:pPr>
    </w:p>
    <w:p w14:paraId="6227F22B" w14:textId="645A95DB" w:rsidR="00BB65D7" w:rsidRDefault="00BB65D7" w:rsidP="00BB65D7">
      <w:pPr>
        <w:keepNext/>
        <w:keepLines/>
        <w:spacing w:line="274" w:lineRule="exact"/>
        <w:ind w:left="4440"/>
        <w:outlineLvl w:val="4"/>
        <w:rPr>
          <w:rFonts w:ascii="Arial" w:hAnsi="Arial" w:cs="Arial"/>
          <w:b/>
          <w:bCs/>
          <w:color w:val="auto"/>
          <w:sz w:val="22"/>
          <w:szCs w:val="22"/>
        </w:rPr>
      </w:pPr>
      <w:bookmarkStart w:id="11" w:name="bookmark42"/>
      <w:r w:rsidRPr="00BB65D7">
        <w:rPr>
          <w:rFonts w:ascii="Arial" w:hAnsi="Arial" w:cs="Arial"/>
          <w:b/>
          <w:bCs/>
          <w:color w:val="auto"/>
          <w:sz w:val="22"/>
          <w:szCs w:val="22"/>
        </w:rPr>
        <w:t xml:space="preserve">§ </w:t>
      </w:r>
      <w:bookmarkEnd w:id="11"/>
      <w:r w:rsidR="002D538D">
        <w:rPr>
          <w:rFonts w:ascii="Arial" w:hAnsi="Arial" w:cs="Arial"/>
          <w:b/>
          <w:bCs/>
          <w:color w:val="auto"/>
          <w:sz w:val="22"/>
          <w:szCs w:val="22"/>
        </w:rPr>
        <w:t>6</w:t>
      </w:r>
    </w:p>
    <w:p w14:paraId="0233E0C8" w14:textId="77777777" w:rsidR="002D538D" w:rsidRPr="00BB65D7" w:rsidRDefault="002D538D" w:rsidP="00BB65D7">
      <w:pPr>
        <w:keepNext/>
        <w:keepLines/>
        <w:spacing w:line="274" w:lineRule="exact"/>
        <w:ind w:left="4440"/>
        <w:outlineLvl w:val="4"/>
        <w:rPr>
          <w:rFonts w:ascii="Arial" w:hAnsi="Arial" w:cs="Arial"/>
          <w:b/>
          <w:bCs/>
          <w:color w:val="auto"/>
          <w:sz w:val="22"/>
          <w:szCs w:val="22"/>
        </w:rPr>
      </w:pPr>
    </w:p>
    <w:p w14:paraId="3182474B" w14:textId="77777777" w:rsidR="00BB65D7" w:rsidRPr="00BB65D7" w:rsidRDefault="00BB65D7" w:rsidP="00BB65D7">
      <w:pPr>
        <w:numPr>
          <w:ilvl w:val="6"/>
          <w:numId w:val="11"/>
        </w:numPr>
        <w:tabs>
          <w:tab w:val="left" w:pos="298"/>
        </w:tabs>
        <w:spacing w:line="274" w:lineRule="exact"/>
        <w:ind w:right="20"/>
        <w:jc w:val="both"/>
        <w:rPr>
          <w:rFonts w:ascii="Arial" w:hAnsi="Arial" w:cs="Arial"/>
          <w:color w:val="auto"/>
          <w:sz w:val="22"/>
          <w:szCs w:val="22"/>
        </w:rPr>
      </w:pPr>
      <w:r w:rsidRPr="00BB65D7">
        <w:rPr>
          <w:rFonts w:ascii="Arial" w:hAnsi="Arial" w:cs="Arial"/>
          <w:color w:val="auto"/>
          <w:sz w:val="22"/>
          <w:szCs w:val="22"/>
        </w:rPr>
        <w:t>Strony ustanawiają odpowiedzialność Sprzedawcy za niewykonanie lub nienależyte wykonanie niniejszej umowy poprzez zapłatę Odbiorcy kary umownej z następujących tytułów i w wysokości:</w:t>
      </w:r>
    </w:p>
    <w:p w14:paraId="6DF5E2C2" w14:textId="77777777" w:rsidR="00BB65D7" w:rsidRPr="00BB65D7" w:rsidRDefault="00BB65D7" w:rsidP="00BB65D7">
      <w:pPr>
        <w:numPr>
          <w:ilvl w:val="7"/>
          <w:numId w:val="11"/>
        </w:numPr>
        <w:tabs>
          <w:tab w:val="left" w:pos="636"/>
        </w:tabs>
        <w:spacing w:line="274" w:lineRule="exact"/>
        <w:ind w:right="20"/>
        <w:jc w:val="both"/>
        <w:rPr>
          <w:rFonts w:ascii="Arial" w:hAnsi="Arial" w:cs="Arial"/>
          <w:color w:val="auto"/>
          <w:sz w:val="22"/>
          <w:szCs w:val="22"/>
        </w:rPr>
      </w:pPr>
      <w:r w:rsidRPr="00BB65D7">
        <w:rPr>
          <w:rFonts w:ascii="Arial" w:hAnsi="Arial" w:cs="Arial"/>
          <w:color w:val="auto"/>
          <w:sz w:val="22"/>
          <w:szCs w:val="22"/>
        </w:rPr>
        <w:t>w przypadku nieuwzględnienia lub opóźnienia w uwzględnianiu bonifikaty należnej Odbiorcy - w wysokości 0,5 % ceny brutto za energię, której dotyczy bonifikata, za każdy dzień opóźnienia;</w:t>
      </w:r>
    </w:p>
    <w:p w14:paraId="0D091681" w14:textId="77777777" w:rsidR="00BB65D7" w:rsidRPr="00BB65D7" w:rsidRDefault="00BB65D7" w:rsidP="00BB65D7">
      <w:pPr>
        <w:numPr>
          <w:ilvl w:val="7"/>
          <w:numId w:val="11"/>
        </w:numPr>
        <w:tabs>
          <w:tab w:val="left" w:pos="641"/>
        </w:tabs>
        <w:spacing w:line="274" w:lineRule="exact"/>
        <w:ind w:right="20"/>
        <w:jc w:val="both"/>
        <w:rPr>
          <w:rFonts w:ascii="Arial" w:hAnsi="Arial" w:cs="Arial"/>
          <w:color w:val="auto"/>
          <w:sz w:val="22"/>
          <w:szCs w:val="22"/>
        </w:rPr>
      </w:pPr>
      <w:r w:rsidRPr="00BB65D7">
        <w:rPr>
          <w:rFonts w:ascii="Arial" w:hAnsi="Arial" w:cs="Arial"/>
          <w:color w:val="auto"/>
          <w:sz w:val="22"/>
          <w:szCs w:val="22"/>
        </w:rPr>
        <w:t>w przypadku dokonywania bilansowania handlowego, w sposób sprzeczny z postanowieniami umowy lub właściwymi przepisami prawa - w wysokości 2% wynagrodzenia określonego w §5 ust.4;</w:t>
      </w:r>
    </w:p>
    <w:p w14:paraId="30B1073D" w14:textId="77777777" w:rsidR="00BB65D7" w:rsidRPr="00BB65D7" w:rsidRDefault="00BB65D7" w:rsidP="00BB65D7">
      <w:pPr>
        <w:numPr>
          <w:ilvl w:val="7"/>
          <w:numId w:val="11"/>
        </w:numPr>
        <w:tabs>
          <w:tab w:val="left" w:pos="583"/>
        </w:tabs>
        <w:spacing w:line="274" w:lineRule="exact"/>
        <w:ind w:right="20"/>
        <w:jc w:val="both"/>
        <w:rPr>
          <w:rFonts w:ascii="Arial" w:hAnsi="Arial" w:cs="Arial"/>
          <w:color w:val="auto"/>
          <w:sz w:val="22"/>
          <w:szCs w:val="22"/>
        </w:rPr>
      </w:pPr>
      <w:r w:rsidRPr="00BB65D7">
        <w:rPr>
          <w:rFonts w:ascii="Arial" w:hAnsi="Arial" w:cs="Arial"/>
          <w:color w:val="auto"/>
          <w:sz w:val="22"/>
          <w:szCs w:val="22"/>
        </w:rPr>
        <w:t>w przypadku nie wywiązania się z zobowiązań określonych w §1 ust. 5 i 6 - w wysokości 2% wynagrodzenia określonego w §5 ust.4;</w:t>
      </w:r>
    </w:p>
    <w:p w14:paraId="126F87BA" w14:textId="77777777" w:rsidR="00BB65D7" w:rsidRPr="00BB65D7" w:rsidRDefault="00BB65D7" w:rsidP="00BB65D7">
      <w:pPr>
        <w:numPr>
          <w:ilvl w:val="7"/>
          <w:numId w:val="11"/>
        </w:numPr>
        <w:tabs>
          <w:tab w:val="left" w:pos="636"/>
        </w:tabs>
        <w:spacing w:line="274" w:lineRule="exact"/>
        <w:ind w:right="20"/>
        <w:jc w:val="both"/>
        <w:rPr>
          <w:rFonts w:ascii="Arial" w:hAnsi="Arial" w:cs="Arial"/>
          <w:color w:val="auto"/>
          <w:sz w:val="22"/>
          <w:szCs w:val="22"/>
        </w:rPr>
      </w:pPr>
      <w:r w:rsidRPr="00BB65D7">
        <w:rPr>
          <w:rFonts w:ascii="Arial" w:hAnsi="Arial" w:cs="Arial"/>
          <w:color w:val="auto"/>
          <w:sz w:val="22"/>
          <w:szCs w:val="22"/>
        </w:rPr>
        <w:t>w przypadku odstąpienia od umowy przez Odbiorcę lub Sprzedawcę z przyczyn dotyczących Sprzedawcy - w wysokości 10 % wynagrodzenia określonego w §5 ust.4.</w:t>
      </w:r>
    </w:p>
    <w:p w14:paraId="5BB6B8DE" w14:textId="307132DE" w:rsidR="00BB65D7" w:rsidRPr="00BB65D7" w:rsidRDefault="00BB65D7" w:rsidP="00BB65D7">
      <w:pPr>
        <w:numPr>
          <w:ilvl w:val="7"/>
          <w:numId w:val="11"/>
        </w:numPr>
        <w:tabs>
          <w:tab w:val="left" w:pos="583"/>
        </w:tabs>
        <w:spacing w:line="274" w:lineRule="exact"/>
        <w:ind w:right="20"/>
        <w:jc w:val="both"/>
        <w:rPr>
          <w:rFonts w:ascii="Arial" w:hAnsi="Arial" w:cs="Arial"/>
          <w:color w:val="auto"/>
          <w:sz w:val="22"/>
          <w:szCs w:val="22"/>
        </w:rPr>
      </w:pPr>
      <w:r w:rsidRPr="00BB65D7">
        <w:rPr>
          <w:rFonts w:ascii="Arial" w:hAnsi="Arial" w:cs="Arial"/>
          <w:color w:val="auto"/>
          <w:sz w:val="22"/>
          <w:szCs w:val="22"/>
        </w:rPr>
        <w:t xml:space="preserve">w przypadku niewywiązania się z zobowiązań wskazanych w §2 ust. 1 lit. b) Sprzedawca pokryje koszty związane z nieterminowym zgłoszeniem skutkującym niemożliwością pobierania </w:t>
      </w:r>
      <w:r w:rsidRPr="00BB65D7">
        <w:rPr>
          <w:rFonts w:ascii="Arial" w:hAnsi="Arial" w:cs="Arial"/>
          <w:color w:val="auto"/>
          <w:sz w:val="22"/>
          <w:szCs w:val="22"/>
        </w:rPr>
        <w:lastRenderedPageBreak/>
        <w:t>energii od Sprzedawcy od dnia 01.01.202</w:t>
      </w:r>
      <w:r w:rsidR="002D538D">
        <w:rPr>
          <w:rFonts w:ascii="Arial" w:hAnsi="Arial" w:cs="Arial"/>
          <w:color w:val="auto"/>
          <w:sz w:val="22"/>
          <w:szCs w:val="22"/>
        </w:rPr>
        <w:t xml:space="preserve">3 </w:t>
      </w:r>
      <w:r w:rsidRPr="00BB65D7">
        <w:rPr>
          <w:rFonts w:ascii="Arial" w:hAnsi="Arial" w:cs="Arial"/>
          <w:color w:val="auto"/>
          <w:sz w:val="22"/>
          <w:szCs w:val="22"/>
        </w:rPr>
        <w:t>r. i zapłaci on karę w wysokości 10 % wynagrodzenia określonego w §5 ust.4.</w:t>
      </w:r>
    </w:p>
    <w:p w14:paraId="0BDF15BC" w14:textId="77777777" w:rsidR="00BB65D7" w:rsidRPr="00BB65D7" w:rsidRDefault="00BB65D7" w:rsidP="00BB65D7">
      <w:pPr>
        <w:numPr>
          <w:ilvl w:val="6"/>
          <w:numId w:val="11"/>
        </w:numPr>
        <w:tabs>
          <w:tab w:val="left" w:pos="303"/>
        </w:tabs>
        <w:spacing w:line="274" w:lineRule="exact"/>
        <w:ind w:right="20"/>
        <w:jc w:val="both"/>
        <w:rPr>
          <w:rFonts w:ascii="Arial" w:hAnsi="Arial" w:cs="Arial"/>
          <w:color w:val="auto"/>
          <w:sz w:val="22"/>
          <w:szCs w:val="22"/>
        </w:rPr>
      </w:pPr>
      <w:r w:rsidRPr="00BB65D7">
        <w:rPr>
          <w:rFonts w:ascii="Arial" w:hAnsi="Arial" w:cs="Arial"/>
          <w:color w:val="auto"/>
          <w:sz w:val="22"/>
          <w:szCs w:val="22"/>
        </w:rPr>
        <w:t>Kary umowne nie wyłączają prawa dochodzenia przez Odbiorcę odszkodowania przewyższającego wysokości zastrzeżonej kary umownej.</w:t>
      </w:r>
    </w:p>
    <w:p w14:paraId="08519528" w14:textId="77777777" w:rsidR="00BB65D7" w:rsidRPr="00BB65D7" w:rsidRDefault="00BB65D7" w:rsidP="00BB65D7">
      <w:pPr>
        <w:numPr>
          <w:ilvl w:val="6"/>
          <w:numId w:val="11"/>
        </w:numPr>
        <w:tabs>
          <w:tab w:val="left" w:pos="308"/>
        </w:tabs>
        <w:spacing w:line="274" w:lineRule="exact"/>
        <w:ind w:right="20"/>
        <w:jc w:val="both"/>
        <w:rPr>
          <w:rFonts w:ascii="Arial" w:hAnsi="Arial" w:cs="Arial"/>
          <w:color w:val="auto"/>
          <w:sz w:val="22"/>
          <w:szCs w:val="22"/>
        </w:rPr>
      </w:pPr>
      <w:r w:rsidRPr="00BB65D7">
        <w:rPr>
          <w:rFonts w:ascii="Arial" w:hAnsi="Arial" w:cs="Arial"/>
          <w:color w:val="auto"/>
          <w:sz w:val="22"/>
          <w:szCs w:val="22"/>
        </w:rPr>
        <w:t>Odbiorca może potrącić kary umowne, o których mowa w niniejszym paragrafie, z wynagrodzenia należnego Sprzedawcy na podstawie niniejszej umowy.</w:t>
      </w:r>
    </w:p>
    <w:p w14:paraId="3CD3DA6D" w14:textId="77777777" w:rsidR="00BB65D7" w:rsidRPr="00BB65D7" w:rsidRDefault="00BB65D7" w:rsidP="00BB65D7">
      <w:pPr>
        <w:numPr>
          <w:ilvl w:val="6"/>
          <w:numId w:val="11"/>
        </w:numPr>
        <w:tabs>
          <w:tab w:val="left" w:pos="322"/>
        </w:tabs>
        <w:spacing w:line="274" w:lineRule="exact"/>
        <w:jc w:val="both"/>
        <w:rPr>
          <w:rFonts w:ascii="Arial" w:hAnsi="Arial" w:cs="Arial"/>
          <w:color w:val="auto"/>
          <w:sz w:val="22"/>
          <w:szCs w:val="22"/>
        </w:rPr>
      </w:pPr>
      <w:r w:rsidRPr="00BB65D7">
        <w:rPr>
          <w:rFonts w:ascii="Arial" w:hAnsi="Arial" w:cs="Arial"/>
          <w:color w:val="auto"/>
          <w:sz w:val="22"/>
          <w:szCs w:val="22"/>
        </w:rPr>
        <w:t>Sprzedawca może dochodzić kar od Odbiorcy w przypadku:</w:t>
      </w:r>
    </w:p>
    <w:p w14:paraId="266F5899" w14:textId="77777777" w:rsidR="00BB65D7" w:rsidRPr="00BB65D7" w:rsidRDefault="00BB65D7" w:rsidP="00BB65D7">
      <w:pPr>
        <w:numPr>
          <w:ilvl w:val="7"/>
          <w:numId w:val="11"/>
        </w:numPr>
        <w:tabs>
          <w:tab w:val="left" w:pos="583"/>
        </w:tabs>
        <w:spacing w:line="274" w:lineRule="exact"/>
        <w:ind w:right="20"/>
        <w:jc w:val="both"/>
        <w:rPr>
          <w:rFonts w:ascii="Arial" w:hAnsi="Arial" w:cs="Arial"/>
          <w:color w:val="auto"/>
          <w:sz w:val="22"/>
          <w:szCs w:val="22"/>
        </w:rPr>
      </w:pPr>
      <w:r w:rsidRPr="00BB65D7">
        <w:rPr>
          <w:rFonts w:ascii="Arial" w:hAnsi="Arial" w:cs="Arial"/>
          <w:color w:val="auto"/>
          <w:sz w:val="22"/>
          <w:szCs w:val="22"/>
        </w:rPr>
        <w:t>odstąpienia od umowy przez Odbiorcę lub Sprzedawcę z winy Odbiorcy, w wysokości 10 % wynagrodzenia określonego w §5 ust.4;</w:t>
      </w:r>
    </w:p>
    <w:p w14:paraId="18A6A69F" w14:textId="77777777" w:rsidR="00BB65D7" w:rsidRPr="00BB65D7" w:rsidRDefault="00BB65D7" w:rsidP="00BB65D7">
      <w:pPr>
        <w:numPr>
          <w:ilvl w:val="7"/>
          <w:numId w:val="11"/>
        </w:numPr>
        <w:tabs>
          <w:tab w:val="left" w:pos="588"/>
        </w:tabs>
        <w:spacing w:line="274" w:lineRule="exact"/>
        <w:jc w:val="both"/>
        <w:rPr>
          <w:rFonts w:ascii="Arial" w:hAnsi="Arial" w:cs="Arial"/>
          <w:color w:val="auto"/>
          <w:sz w:val="22"/>
          <w:szCs w:val="22"/>
        </w:rPr>
      </w:pPr>
      <w:r w:rsidRPr="00BB65D7">
        <w:rPr>
          <w:rFonts w:ascii="Arial" w:hAnsi="Arial" w:cs="Arial"/>
          <w:color w:val="auto"/>
          <w:sz w:val="22"/>
          <w:szCs w:val="22"/>
        </w:rPr>
        <w:t>nieterminowego uregulowania płatności przez Odbiorcę.</w:t>
      </w:r>
    </w:p>
    <w:p w14:paraId="4C52EEB6" w14:textId="77777777" w:rsidR="00BB65D7" w:rsidRPr="00BB65D7" w:rsidRDefault="00BB65D7" w:rsidP="00BB65D7">
      <w:pPr>
        <w:numPr>
          <w:ilvl w:val="6"/>
          <w:numId w:val="11"/>
        </w:numPr>
        <w:tabs>
          <w:tab w:val="left" w:pos="298"/>
        </w:tabs>
        <w:spacing w:after="120" w:line="274" w:lineRule="exact"/>
        <w:ind w:right="480"/>
        <w:rPr>
          <w:rFonts w:ascii="Arial" w:hAnsi="Arial" w:cs="Arial"/>
          <w:color w:val="auto"/>
          <w:sz w:val="22"/>
          <w:szCs w:val="22"/>
        </w:rPr>
      </w:pPr>
      <w:r w:rsidRPr="00BB65D7">
        <w:rPr>
          <w:rFonts w:ascii="Arial" w:hAnsi="Arial" w:cs="Arial"/>
          <w:color w:val="auto"/>
          <w:sz w:val="22"/>
          <w:szCs w:val="22"/>
        </w:rPr>
        <w:t>Łączna maksymalna wysokość kar umownych, których może dochodzić Odbiorca nie może przekroczyć 15% wartości brutto umowy.</w:t>
      </w:r>
    </w:p>
    <w:p w14:paraId="249CAADD" w14:textId="01B93B28" w:rsidR="00BB65D7" w:rsidRDefault="00BB65D7" w:rsidP="00BB65D7">
      <w:pPr>
        <w:keepNext/>
        <w:keepLines/>
        <w:spacing w:line="274" w:lineRule="exact"/>
        <w:ind w:left="4440"/>
        <w:outlineLvl w:val="4"/>
        <w:rPr>
          <w:rFonts w:ascii="Arial" w:hAnsi="Arial" w:cs="Arial"/>
          <w:b/>
          <w:bCs/>
          <w:color w:val="auto"/>
          <w:sz w:val="22"/>
          <w:szCs w:val="22"/>
        </w:rPr>
      </w:pPr>
      <w:bookmarkStart w:id="12" w:name="bookmark43"/>
      <w:r w:rsidRPr="00BB65D7">
        <w:rPr>
          <w:rFonts w:ascii="Arial" w:hAnsi="Arial" w:cs="Arial"/>
          <w:b/>
          <w:bCs/>
          <w:color w:val="auto"/>
          <w:sz w:val="22"/>
          <w:szCs w:val="22"/>
        </w:rPr>
        <w:t xml:space="preserve">§ </w:t>
      </w:r>
      <w:bookmarkEnd w:id="12"/>
      <w:r w:rsidR="002D538D">
        <w:rPr>
          <w:rFonts w:ascii="Arial" w:hAnsi="Arial" w:cs="Arial"/>
          <w:b/>
          <w:bCs/>
          <w:color w:val="auto"/>
          <w:sz w:val="22"/>
          <w:szCs w:val="22"/>
        </w:rPr>
        <w:t>7</w:t>
      </w:r>
    </w:p>
    <w:p w14:paraId="3A1F0C1A" w14:textId="77777777" w:rsidR="002D538D" w:rsidRPr="00BB65D7" w:rsidRDefault="002D538D" w:rsidP="00BB65D7">
      <w:pPr>
        <w:keepNext/>
        <w:keepLines/>
        <w:spacing w:line="274" w:lineRule="exact"/>
        <w:ind w:left="4440"/>
        <w:outlineLvl w:val="4"/>
        <w:rPr>
          <w:rFonts w:ascii="Arial" w:hAnsi="Arial" w:cs="Arial"/>
          <w:b/>
          <w:bCs/>
          <w:color w:val="auto"/>
          <w:sz w:val="22"/>
          <w:szCs w:val="22"/>
        </w:rPr>
      </w:pPr>
    </w:p>
    <w:p w14:paraId="2953A598" w14:textId="754E5A4B" w:rsidR="00BB65D7" w:rsidRPr="00BB65D7" w:rsidRDefault="00BB65D7" w:rsidP="00BB65D7">
      <w:pPr>
        <w:numPr>
          <w:ilvl w:val="0"/>
          <w:numId w:val="12"/>
        </w:numPr>
        <w:tabs>
          <w:tab w:val="left" w:pos="298"/>
        </w:tabs>
        <w:spacing w:line="274" w:lineRule="exact"/>
        <w:ind w:left="300" w:right="20" w:hanging="280"/>
        <w:jc w:val="both"/>
        <w:rPr>
          <w:rFonts w:ascii="Arial" w:hAnsi="Arial" w:cs="Arial"/>
          <w:color w:val="auto"/>
          <w:sz w:val="22"/>
          <w:szCs w:val="22"/>
        </w:rPr>
      </w:pPr>
      <w:r w:rsidRPr="00BB65D7">
        <w:rPr>
          <w:rFonts w:ascii="Arial" w:hAnsi="Arial" w:cs="Arial"/>
          <w:color w:val="auto"/>
          <w:sz w:val="22"/>
          <w:szCs w:val="22"/>
        </w:rPr>
        <w:t>Stronom przysługuje prawo wypowiedzenia Umowy, z zachowaniem miesięcznego okresu wypowiedzenia, ze skutkiem na koniec miesiąca kalendarzowego. Wypowiedzenie wymaga dla swej ważności zachowania formy pisemnej. Strony dopuszczają możliwość rozwiązania Umowy w innym, wzajemnie uzgodnionym, terminie.</w:t>
      </w:r>
    </w:p>
    <w:p w14:paraId="090492BC" w14:textId="77777777" w:rsidR="00BB65D7" w:rsidRPr="00BB65D7" w:rsidRDefault="00BB65D7" w:rsidP="00BB65D7">
      <w:pPr>
        <w:numPr>
          <w:ilvl w:val="0"/>
          <w:numId w:val="12"/>
        </w:numPr>
        <w:tabs>
          <w:tab w:val="left" w:pos="303"/>
        </w:tabs>
        <w:spacing w:line="274" w:lineRule="exact"/>
        <w:ind w:left="300" w:right="20" w:hanging="280"/>
        <w:jc w:val="both"/>
        <w:rPr>
          <w:rFonts w:ascii="Arial" w:hAnsi="Arial" w:cs="Arial"/>
          <w:color w:val="auto"/>
          <w:sz w:val="22"/>
          <w:szCs w:val="22"/>
        </w:rPr>
      </w:pPr>
      <w:r w:rsidRPr="00BB65D7">
        <w:rPr>
          <w:rFonts w:ascii="Arial" w:hAnsi="Arial" w:cs="Arial"/>
          <w:color w:val="auto"/>
          <w:sz w:val="22"/>
          <w:szCs w:val="22"/>
        </w:rPr>
        <w:t>W sprawach nie uregulowanych niniejszą umową, będą miały zastosowanie przepisy ustawy z dnia 23 kwietnia 1964 roku - Kodeks cywilny , ustawy z dnia 11 września 2019 roku - Prawo zamówień publicznych, ustawy z dnia 10 kwietnia 1997 r. Prawo energetyczne, Rozporządzenia Ministra Energii z dnia 6 marca 2019 r. w sprawie szczegółowych zasad kształtowania i kalkulacji taryf oraz rozliczeń w obrocie energią elektryczną.</w:t>
      </w:r>
    </w:p>
    <w:p w14:paraId="0F7DF9F6" w14:textId="77777777" w:rsidR="00BB65D7" w:rsidRPr="00BB65D7" w:rsidRDefault="00BB65D7" w:rsidP="00BB65D7">
      <w:pPr>
        <w:numPr>
          <w:ilvl w:val="0"/>
          <w:numId w:val="12"/>
        </w:numPr>
        <w:tabs>
          <w:tab w:val="left" w:pos="318"/>
        </w:tabs>
        <w:spacing w:after="120" w:line="274" w:lineRule="exact"/>
        <w:ind w:left="300" w:right="20" w:hanging="280"/>
        <w:jc w:val="both"/>
        <w:rPr>
          <w:rFonts w:ascii="Arial" w:hAnsi="Arial" w:cs="Arial"/>
          <w:color w:val="auto"/>
          <w:sz w:val="22"/>
          <w:szCs w:val="22"/>
        </w:rPr>
      </w:pPr>
      <w:r w:rsidRPr="00BB65D7">
        <w:rPr>
          <w:rFonts w:ascii="Arial" w:hAnsi="Arial" w:cs="Arial"/>
          <w:color w:val="auto"/>
          <w:sz w:val="22"/>
          <w:szCs w:val="22"/>
        </w:rPr>
        <w:t>Sprzedawca nie może przenosić na osoby trzecie całości bądź części praw lub obowiązków wynikających z niniejszej umowy bez pisemnej zgody Odbiorcy.</w:t>
      </w:r>
    </w:p>
    <w:p w14:paraId="6EEB06AA" w14:textId="03FED68A" w:rsidR="00BB65D7" w:rsidRDefault="00BB65D7" w:rsidP="00BB65D7">
      <w:pPr>
        <w:keepNext/>
        <w:keepLines/>
        <w:spacing w:line="274" w:lineRule="exact"/>
        <w:ind w:left="4440"/>
        <w:outlineLvl w:val="4"/>
        <w:rPr>
          <w:rFonts w:ascii="Arial" w:hAnsi="Arial" w:cs="Arial"/>
          <w:b/>
          <w:bCs/>
          <w:color w:val="auto"/>
          <w:sz w:val="22"/>
          <w:szCs w:val="22"/>
        </w:rPr>
      </w:pPr>
      <w:bookmarkStart w:id="13" w:name="bookmark44"/>
      <w:r w:rsidRPr="00BB65D7">
        <w:rPr>
          <w:rFonts w:ascii="Arial" w:hAnsi="Arial" w:cs="Arial"/>
          <w:b/>
          <w:bCs/>
          <w:color w:val="auto"/>
          <w:sz w:val="22"/>
          <w:szCs w:val="22"/>
        </w:rPr>
        <w:t>§ 9</w:t>
      </w:r>
      <w:bookmarkEnd w:id="13"/>
    </w:p>
    <w:p w14:paraId="62792082" w14:textId="77777777" w:rsidR="002D538D" w:rsidRPr="00BB65D7" w:rsidRDefault="002D538D" w:rsidP="00BB65D7">
      <w:pPr>
        <w:keepNext/>
        <w:keepLines/>
        <w:spacing w:line="274" w:lineRule="exact"/>
        <w:ind w:left="4440"/>
        <w:outlineLvl w:val="4"/>
        <w:rPr>
          <w:rFonts w:ascii="Arial" w:hAnsi="Arial" w:cs="Arial"/>
          <w:b/>
          <w:bCs/>
          <w:color w:val="auto"/>
          <w:sz w:val="22"/>
          <w:szCs w:val="22"/>
        </w:rPr>
      </w:pPr>
    </w:p>
    <w:p w14:paraId="496B9FB8" w14:textId="77777777" w:rsidR="00BB65D7" w:rsidRPr="00BB65D7" w:rsidRDefault="00BB65D7" w:rsidP="00BB65D7">
      <w:pPr>
        <w:numPr>
          <w:ilvl w:val="1"/>
          <w:numId w:val="12"/>
        </w:numPr>
        <w:tabs>
          <w:tab w:val="left" w:pos="274"/>
        </w:tabs>
        <w:spacing w:line="274" w:lineRule="exact"/>
        <w:ind w:left="300" w:right="20" w:hanging="280"/>
        <w:jc w:val="both"/>
        <w:rPr>
          <w:rFonts w:ascii="Arial" w:hAnsi="Arial" w:cs="Arial"/>
          <w:color w:val="auto"/>
          <w:sz w:val="22"/>
          <w:szCs w:val="22"/>
        </w:rPr>
      </w:pPr>
      <w:r w:rsidRPr="00BB65D7">
        <w:rPr>
          <w:rFonts w:ascii="Arial" w:hAnsi="Arial" w:cs="Arial"/>
          <w:color w:val="auto"/>
          <w:sz w:val="22"/>
          <w:szCs w:val="22"/>
        </w:rPr>
        <w:t>Zmiany niniejszej umowy mogą nastąpić wyłącznie w formie pisemnej pod rygorem nieważności.</w:t>
      </w:r>
    </w:p>
    <w:p w14:paraId="40DB2857" w14:textId="77777777" w:rsidR="00BB65D7" w:rsidRPr="00BB65D7" w:rsidRDefault="00BB65D7" w:rsidP="00BB65D7">
      <w:pPr>
        <w:numPr>
          <w:ilvl w:val="1"/>
          <w:numId w:val="12"/>
        </w:numPr>
        <w:tabs>
          <w:tab w:val="left" w:pos="322"/>
        </w:tabs>
        <w:spacing w:line="274" w:lineRule="exact"/>
        <w:ind w:left="300" w:hanging="280"/>
        <w:jc w:val="both"/>
        <w:rPr>
          <w:rFonts w:ascii="Arial" w:hAnsi="Arial" w:cs="Arial"/>
          <w:color w:val="auto"/>
          <w:sz w:val="22"/>
          <w:szCs w:val="22"/>
        </w:rPr>
      </w:pPr>
      <w:r w:rsidRPr="00BB65D7">
        <w:rPr>
          <w:rFonts w:ascii="Arial" w:hAnsi="Arial" w:cs="Arial"/>
          <w:color w:val="auto"/>
          <w:sz w:val="22"/>
          <w:szCs w:val="22"/>
        </w:rPr>
        <w:t>Strony postanawiają, że nie wymagają zmiany umowy w formie pisemnej aneksu:</w:t>
      </w:r>
    </w:p>
    <w:p w14:paraId="32A76AEC" w14:textId="77777777" w:rsidR="00BB65D7" w:rsidRPr="00BB65D7" w:rsidRDefault="00BB65D7" w:rsidP="00BB65D7">
      <w:pPr>
        <w:numPr>
          <w:ilvl w:val="2"/>
          <w:numId w:val="12"/>
        </w:numPr>
        <w:tabs>
          <w:tab w:val="left" w:pos="588"/>
        </w:tabs>
        <w:spacing w:line="274" w:lineRule="exact"/>
        <w:ind w:left="300" w:right="20"/>
        <w:jc w:val="both"/>
        <w:rPr>
          <w:rFonts w:ascii="Arial" w:hAnsi="Arial" w:cs="Arial"/>
          <w:color w:val="auto"/>
          <w:sz w:val="22"/>
          <w:szCs w:val="22"/>
        </w:rPr>
      </w:pPr>
      <w:r w:rsidRPr="00BB65D7">
        <w:rPr>
          <w:rFonts w:ascii="Arial" w:hAnsi="Arial" w:cs="Arial"/>
          <w:color w:val="auto"/>
          <w:sz w:val="22"/>
          <w:szCs w:val="22"/>
        </w:rPr>
        <w:t>zmiany przepisów, na które powołuje się umowa, o ile zapisy umowy nie pozostają w sprzeczności z tymi przepisami,</w:t>
      </w:r>
    </w:p>
    <w:p w14:paraId="1D000172" w14:textId="77777777" w:rsidR="001D6104" w:rsidRDefault="00BB65D7" w:rsidP="001D6104">
      <w:pPr>
        <w:numPr>
          <w:ilvl w:val="2"/>
          <w:numId w:val="12"/>
        </w:numPr>
        <w:tabs>
          <w:tab w:val="left" w:pos="588"/>
        </w:tabs>
        <w:spacing w:line="274" w:lineRule="exact"/>
        <w:ind w:left="300"/>
        <w:jc w:val="both"/>
        <w:rPr>
          <w:rFonts w:ascii="Arial" w:hAnsi="Arial" w:cs="Arial"/>
          <w:color w:val="auto"/>
          <w:sz w:val="22"/>
          <w:szCs w:val="22"/>
        </w:rPr>
      </w:pPr>
      <w:r w:rsidRPr="00BB65D7">
        <w:rPr>
          <w:rFonts w:ascii="Arial" w:hAnsi="Arial" w:cs="Arial"/>
          <w:color w:val="auto"/>
          <w:sz w:val="22"/>
          <w:szCs w:val="22"/>
        </w:rPr>
        <w:t>zmiana numerów licznikó</w:t>
      </w:r>
      <w:r w:rsidR="001D6104">
        <w:rPr>
          <w:rFonts w:ascii="Arial" w:hAnsi="Arial" w:cs="Arial"/>
          <w:color w:val="auto"/>
          <w:sz w:val="22"/>
          <w:szCs w:val="22"/>
        </w:rPr>
        <w:t>w,</w:t>
      </w:r>
    </w:p>
    <w:p w14:paraId="04BCFF8B" w14:textId="77777777" w:rsidR="001D6104" w:rsidRDefault="001D6104" w:rsidP="001D6104">
      <w:pPr>
        <w:numPr>
          <w:ilvl w:val="2"/>
          <w:numId w:val="12"/>
        </w:numPr>
        <w:tabs>
          <w:tab w:val="left" w:pos="588"/>
        </w:tabs>
        <w:spacing w:line="274" w:lineRule="exact"/>
        <w:ind w:left="300"/>
        <w:jc w:val="both"/>
        <w:rPr>
          <w:rFonts w:ascii="Arial" w:hAnsi="Arial" w:cs="Arial"/>
          <w:color w:val="auto"/>
          <w:sz w:val="22"/>
          <w:szCs w:val="22"/>
        </w:rPr>
      </w:pPr>
      <w:r w:rsidRPr="00BB65D7">
        <w:rPr>
          <w:rFonts w:ascii="Arial" w:hAnsi="Arial" w:cs="Arial"/>
          <w:color w:val="auto"/>
          <w:sz w:val="22"/>
          <w:szCs w:val="22"/>
        </w:rPr>
        <w:t>zmiana siedziby firmy, adresów do korespondencji,</w:t>
      </w:r>
    </w:p>
    <w:p w14:paraId="236AE070" w14:textId="3FBB0509" w:rsidR="001D6104" w:rsidRPr="00BB65D7" w:rsidRDefault="001D6104" w:rsidP="001D6104">
      <w:pPr>
        <w:numPr>
          <w:ilvl w:val="2"/>
          <w:numId w:val="12"/>
        </w:numPr>
        <w:tabs>
          <w:tab w:val="left" w:pos="588"/>
        </w:tabs>
        <w:spacing w:line="274" w:lineRule="exact"/>
        <w:ind w:left="300"/>
        <w:jc w:val="both"/>
        <w:rPr>
          <w:rFonts w:ascii="Arial" w:hAnsi="Arial" w:cs="Arial"/>
          <w:color w:val="auto"/>
          <w:sz w:val="22"/>
          <w:szCs w:val="22"/>
        </w:rPr>
      </w:pPr>
      <w:r w:rsidRPr="00BB65D7">
        <w:rPr>
          <w:rFonts w:ascii="Arial" w:hAnsi="Arial" w:cs="Arial"/>
          <w:color w:val="auto"/>
          <w:sz w:val="22"/>
          <w:szCs w:val="22"/>
        </w:rPr>
        <w:t>zmiana mocy umownej.</w:t>
      </w:r>
    </w:p>
    <w:p w14:paraId="3D4D8D7A" w14:textId="77777777" w:rsidR="001D6104" w:rsidRDefault="001D6104" w:rsidP="001D6104">
      <w:pPr>
        <w:tabs>
          <w:tab w:val="left" w:pos="588"/>
        </w:tabs>
        <w:spacing w:line="274" w:lineRule="exact"/>
        <w:ind w:left="300"/>
        <w:jc w:val="both"/>
        <w:rPr>
          <w:rFonts w:ascii="Arial" w:hAnsi="Arial" w:cs="Arial"/>
          <w:color w:val="auto"/>
          <w:sz w:val="22"/>
          <w:szCs w:val="22"/>
        </w:rPr>
      </w:pPr>
    </w:p>
    <w:p w14:paraId="63394461" w14:textId="77777777" w:rsidR="001D6104" w:rsidRPr="00BB65D7" w:rsidRDefault="001D6104" w:rsidP="001D6104">
      <w:pPr>
        <w:tabs>
          <w:tab w:val="left" w:pos="378"/>
        </w:tabs>
        <w:spacing w:line="274" w:lineRule="exact"/>
        <w:jc w:val="both"/>
        <w:rPr>
          <w:rFonts w:ascii="Arial" w:hAnsi="Arial" w:cs="Arial"/>
          <w:color w:val="auto"/>
          <w:sz w:val="22"/>
          <w:szCs w:val="22"/>
        </w:rPr>
      </w:pPr>
      <w:r w:rsidRPr="00BB65D7">
        <w:rPr>
          <w:rFonts w:ascii="Arial" w:hAnsi="Arial" w:cs="Arial"/>
          <w:color w:val="auto"/>
          <w:sz w:val="22"/>
          <w:szCs w:val="22"/>
        </w:rPr>
        <w:t>W przypadku wystąpieni</w:t>
      </w:r>
      <w:r>
        <w:rPr>
          <w:rFonts w:ascii="Arial" w:hAnsi="Arial" w:cs="Arial"/>
          <w:color w:val="auto"/>
          <w:sz w:val="22"/>
          <w:szCs w:val="22"/>
        </w:rPr>
        <w:t>a</w:t>
      </w:r>
      <w:r w:rsidRPr="00BB65D7">
        <w:rPr>
          <w:rFonts w:ascii="Arial" w:hAnsi="Arial" w:cs="Arial"/>
          <w:color w:val="auto"/>
          <w:sz w:val="22"/>
          <w:szCs w:val="22"/>
        </w:rPr>
        <w:t xml:space="preserve"> sporów w toku realizacji umowy, Strony dołożą starań, aby rozwiązać je na drodze ugody. Jeżeli ugoda nie dojdzie do skutku, spory będą rozstrzygnięte przez sąd powszechny właściwy miejscowo ze względu na siedzibę Odbiorcy.</w:t>
      </w:r>
    </w:p>
    <w:p w14:paraId="27012CE2" w14:textId="77777777" w:rsidR="001D6104" w:rsidRPr="00BB65D7" w:rsidRDefault="001D6104" w:rsidP="001D6104">
      <w:pPr>
        <w:numPr>
          <w:ilvl w:val="1"/>
          <w:numId w:val="12"/>
        </w:numPr>
        <w:tabs>
          <w:tab w:val="left" w:pos="383"/>
        </w:tabs>
        <w:spacing w:line="274" w:lineRule="exact"/>
        <w:ind w:left="380" w:hanging="280"/>
        <w:jc w:val="both"/>
        <w:rPr>
          <w:rFonts w:ascii="Arial" w:hAnsi="Arial" w:cs="Arial"/>
          <w:color w:val="auto"/>
          <w:sz w:val="22"/>
          <w:szCs w:val="22"/>
        </w:rPr>
      </w:pPr>
      <w:r w:rsidRPr="00BB65D7">
        <w:rPr>
          <w:rFonts w:ascii="Arial" w:hAnsi="Arial" w:cs="Arial"/>
          <w:color w:val="auto"/>
          <w:sz w:val="22"/>
          <w:szCs w:val="22"/>
        </w:rPr>
        <w:t>Umowa została sporządzona w dwóch jednobrzmiących egzemplarzach, po jednym dla każdej ze stron.</w:t>
      </w:r>
    </w:p>
    <w:p w14:paraId="404D140C" w14:textId="77777777" w:rsidR="001D6104" w:rsidRDefault="001D6104" w:rsidP="001D6104">
      <w:pPr>
        <w:numPr>
          <w:ilvl w:val="1"/>
          <w:numId w:val="12"/>
        </w:numPr>
        <w:tabs>
          <w:tab w:val="left" w:pos="383"/>
        </w:tabs>
        <w:spacing w:line="274" w:lineRule="exact"/>
        <w:ind w:left="380" w:hanging="280"/>
        <w:jc w:val="both"/>
        <w:rPr>
          <w:rFonts w:ascii="Arial" w:hAnsi="Arial" w:cs="Arial"/>
          <w:color w:val="auto"/>
          <w:sz w:val="22"/>
          <w:szCs w:val="22"/>
        </w:rPr>
      </w:pPr>
      <w:r w:rsidRPr="00BB65D7">
        <w:rPr>
          <w:rFonts w:ascii="Arial" w:hAnsi="Arial" w:cs="Arial"/>
          <w:color w:val="auto"/>
          <w:sz w:val="22"/>
          <w:szCs w:val="22"/>
        </w:rPr>
        <w:t>Osoby do kontaktu:</w:t>
      </w:r>
    </w:p>
    <w:p w14:paraId="39AFCDC3" w14:textId="40F0AA8E" w:rsidR="001D6104" w:rsidRPr="001D6104" w:rsidRDefault="001D6104" w:rsidP="001D6104">
      <w:pPr>
        <w:tabs>
          <w:tab w:val="left" w:pos="383"/>
        </w:tabs>
        <w:spacing w:line="274" w:lineRule="exact"/>
        <w:jc w:val="both"/>
        <w:rPr>
          <w:rFonts w:ascii="Arial" w:hAnsi="Arial" w:cs="Arial"/>
          <w:color w:val="auto"/>
          <w:sz w:val="22"/>
          <w:szCs w:val="22"/>
        </w:rPr>
      </w:pPr>
      <w:r>
        <w:rPr>
          <w:rFonts w:ascii="Arial" w:hAnsi="Arial" w:cs="Arial"/>
          <w:color w:val="auto"/>
          <w:sz w:val="22"/>
          <w:szCs w:val="22"/>
        </w:rPr>
        <w:t xml:space="preserve">- </w:t>
      </w:r>
      <w:r w:rsidRPr="001D6104">
        <w:rPr>
          <w:rFonts w:ascii="Arial" w:hAnsi="Arial" w:cs="Arial"/>
          <w:color w:val="auto"/>
          <w:sz w:val="22"/>
          <w:szCs w:val="22"/>
        </w:rPr>
        <w:t xml:space="preserve">ze strony Odbiorcy: </w:t>
      </w:r>
      <w:r w:rsidRPr="001D6104">
        <w:rPr>
          <w:rFonts w:ascii="Arial" w:hAnsi="Arial" w:cs="Arial"/>
          <w:color w:val="auto"/>
          <w:sz w:val="22"/>
          <w:szCs w:val="22"/>
        </w:rPr>
        <w:tab/>
        <w:t xml:space="preserve">, tel.: </w:t>
      </w:r>
      <w:r w:rsidRPr="001D6104">
        <w:rPr>
          <w:rFonts w:ascii="Arial" w:hAnsi="Arial" w:cs="Arial"/>
          <w:color w:val="auto"/>
          <w:sz w:val="22"/>
          <w:szCs w:val="22"/>
        </w:rPr>
        <w:tab/>
      </w:r>
    </w:p>
    <w:p w14:paraId="54A345E1" w14:textId="77777777" w:rsidR="001D6104" w:rsidRDefault="001D6104" w:rsidP="001D6104">
      <w:pPr>
        <w:tabs>
          <w:tab w:val="left" w:leader="dot" w:pos="5286"/>
        </w:tabs>
        <w:spacing w:line="274" w:lineRule="exact"/>
        <w:rPr>
          <w:rFonts w:ascii="Arial" w:hAnsi="Arial" w:cs="Arial"/>
          <w:color w:val="auto"/>
          <w:sz w:val="22"/>
          <w:szCs w:val="22"/>
        </w:rPr>
      </w:pPr>
      <w:r w:rsidRPr="00BB65D7">
        <w:rPr>
          <w:rFonts w:ascii="Arial" w:hAnsi="Arial" w:cs="Arial"/>
          <w:color w:val="auto"/>
          <w:sz w:val="22"/>
          <w:szCs w:val="22"/>
        </w:rPr>
        <w:t>e-mail:</w:t>
      </w:r>
      <w:r w:rsidRPr="00BB65D7">
        <w:rPr>
          <w:rFonts w:ascii="Arial" w:hAnsi="Arial" w:cs="Arial"/>
          <w:color w:val="auto"/>
          <w:sz w:val="22"/>
          <w:szCs w:val="22"/>
        </w:rPr>
        <w:tab/>
      </w:r>
    </w:p>
    <w:p w14:paraId="3DD60267" w14:textId="0917274F" w:rsidR="001D6104" w:rsidRPr="001D6104" w:rsidRDefault="001D6104" w:rsidP="001D6104">
      <w:pPr>
        <w:tabs>
          <w:tab w:val="left" w:leader="dot" w:pos="5286"/>
        </w:tabs>
        <w:spacing w:line="274" w:lineRule="exact"/>
        <w:rPr>
          <w:rFonts w:ascii="Arial" w:hAnsi="Arial" w:cs="Arial"/>
          <w:color w:val="auto"/>
          <w:sz w:val="22"/>
          <w:szCs w:val="22"/>
        </w:rPr>
      </w:pPr>
      <w:r>
        <w:rPr>
          <w:rFonts w:ascii="Arial" w:hAnsi="Arial" w:cs="Arial"/>
          <w:color w:val="auto"/>
          <w:sz w:val="22"/>
          <w:szCs w:val="22"/>
        </w:rPr>
        <w:t xml:space="preserve">- </w:t>
      </w:r>
      <w:r w:rsidRPr="001D6104">
        <w:rPr>
          <w:rFonts w:ascii="Arial" w:hAnsi="Arial" w:cs="Arial"/>
          <w:color w:val="auto"/>
          <w:sz w:val="22"/>
          <w:szCs w:val="22"/>
        </w:rPr>
        <w:t xml:space="preserve">ze strony Sprzedawcy: </w:t>
      </w:r>
      <w:r w:rsidRPr="001D6104">
        <w:rPr>
          <w:rFonts w:ascii="Arial" w:hAnsi="Arial" w:cs="Arial"/>
          <w:color w:val="auto"/>
          <w:sz w:val="22"/>
          <w:szCs w:val="22"/>
        </w:rPr>
        <w:tab/>
      </w:r>
    </w:p>
    <w:p w14:paraId="5BBDA6FD" w14:textId="22C0D7DB" w:rsidR="001D6104" w:rsidRPr="00BB65D7" w:rsidRDefault="001D6104" w:rsidP="00EC1986">
      <w:pPr>
        <w:tabs>
          <w:tab w:val="left" w:leader="dot" w:pos="5166"/>
        </w:tabs>
        <w:spacing w:line="274" w:lineRule="exact"/>
        <w:rPr>
          <w:rFonts w:ascii="Arial" w:hAnsi="Arial" w:cs="Arial"/>
          <w:color w:val="auto"/>
          <w:sz w:val="22"/>
          <w:szCs w:val="22"/>
        </w:rPr>
        <w:sectPr w:rsidR="001D6104" w:rsidRPr="00BB65D7">
          <w:footerReference w:type="even" r:id="rId10"/>
          <w:footerReference w:type="default" r:id="rId11"/>
          <w:headerReference w:type="first" r:id="rId12"/>
          <w:footerReference w:type="first" r:id="rId13"/>
          <w:pgSz w:w="11905" w:h="16837"/>
          <w:pgMar w:top="307" w:right="1072" w:bottom="1475" w:left="1103" w:header="0" w:footer="3" w:gutter="0"/>
          <w:cols w:space="720"/>
          <w:noEndnote/>
          <w:titlePg/>
          <w:docGrid w:linePitch="360"/>
        </w:sectPr>
      </w:pPr>
      <w:r w:rsidRPr="00BB65D7">
        <w:rPr>
          <w:rFonts w:ascii="Arial" w:hAnsi="Arial" w:cs="Arial"/>
          <w:color w:val="auto"/>
          <w:sz w:val="22"/>
          <w:szCs w:val="22"/>
        </w:rPr>
        <w:t xml:space="preserve">e-mail: </w:t>
      </w:r>
    </w:p>
    <w:p w14:paraId="2B72457B" w14:textId="4769464C" w:rsidR="00BB65D7" w:rsidRPr="001D6104" w:rsidRDefault="00BB65D7" w:rsidP="001D6104">
      <w:pPr>
        <w:tabs>
          <w:tab w:val="left" w:pos="649"/>
          <w:tab w:val="left" w:leader="dot" w:pos="8430"/>
        </w:tabs>
        <w:spacing w:line="274" w:lineRule="exact"/>
        <w:rPr>
          <w:rFonts w:ascii="Arial" w:hAnsi="Arial" w:cs="Arial"/>
          <w:color w:val="auto"/>
          <w:sz w:val="22"/>
          <w:szCs w:val="22"/>
        </w:rPr>
      </w:pPr>
    </w:p>
    <w:sectPr w:rsidR="00BB65D7" w:rsidRPr="001D61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9BAE6" w14:textId="77777777" w:rsidR="00F2312F" w:rsidRDefault="00F2312F" w:rsidP="00BF3F99">
      <w:r>
        <w:separator/>
      </w:r>
    </w:p>
  </w:endnote>
  <w:endnote w:type="continuationSeparator" w:id="0">
    <w:p w14:paraId="785139A4" w14:textId="77777777" w:rsidR="00F2312F" w:rsidRDefault="00F2312F" w:rsidP="00BF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874BA" w14:textId="77777777" w:rsidR="00BB65D7" w:rsidRDefault="00BB65D7">
    <w:pPr>
      <w:pStyle w:val="Nagweklubstopka0"/>
      <w:framePr w:h="192" w:wrap="none" w:vAnchor="text" w:hAnchor="page" w:x="10173" w:y="-911"/>
      <w:shd w:val="clear" w:color="auto" w:fill="auto"/>
      <w:jc w:val="both"/>
    </w:pPr>
    <w:r>
      <w:fldChar w:fldCharType="begin"/>
    </w:r>
    <w:r>
      <w:instrText xml:space="preserve"> PAGE \* MERGEFORMAT </w:instrText>
    </w:r>
    <w:r>
      <w:fldChar w:fldCharType="separate"/>
    </w:r>
    <w:r>
      <w:rPr>
        <w:rStyle w:val="Nagweklubstopka9"/>
      </w:rPr>
      <w:t>2</w:t>
    </w:r>
    <w:r>
      <w:fldChar w:fldCharType="end"/>
    </w:r>
  </w:p>
  <w:p w14:paraId="7572ADFA" w14:textId="77777777" w:rsidR="00BB65D7" w:rsidRDefault="00BB65D7">
    <w:pPr>
      <w:rPr>
        <w:rFonts w:cs="Times New Roman"/>
        <w:color w:val="auto"/>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43BE" w14:textId="11E5178E" w:rsidR="00BB65D7" w:rsidRDefault="00BB65D7">
    <w:pPr>
      <w:pStyle w:val="Nagweklubstopka0"/>
      <w:framePr w:h="192" w:wrap="none" w:vAnchor="text" w:hAnchor="page" w:x="10173" w:y="-911"/>
      <w:shd w:val="clear" w:color="auto" w:fill="auto"/>
      <w:jc w:val="both"/>
    </w:pPr>
  </w:p>
  <w:p w14:paraId="397CCECE" w14:textId="77777777" w:rsidR="00BB65D7" w:rsidRDefault="00BB65D7">
    <w:pPr>
      <w:rPr>
        <w:rFonts w:cs="Times New Roman"/>
        <w:color w:val="auto"/>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1A81D" w14:textId="3DE25F5C" w:rsidR="00BB65D7" w:rsidRPr="00CC05CB" w:rsidRDefault="00BB65D7" w:rsidP="00CC05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1EED3" w14:textId="77777777" w:rsidR="00F2312F" w:rsidRDefault="00F2312F" w:rsidP="00BF3F99">
      <w:r>
        <w:separator/>
      </w:r>
    </w:p>
  </w:footnote>
  <w:footnote w:type="continuationSeparator" w:id="0">
    <w:p w14:paraId="6339A3B2" w14:textId="77777777" w:rsidR="00F2312F" w:rsidRDefault="00F2312F" w:rsidP="00BF3F99">
      <w:r>
        <w:continuationSeparator/>
      </w:r>
    </w:p>
  </w:footnote>
  <w:footnote w:id="1">
    <w:p w14:paraId="16727C5B" w14:textId="03AEC245" w:rsidR="00AB0BD7" w:rsidRDefault="00BF3F99" w:rsidP="00AB0BD7">
      <w:pPr>
        <w:pStyle w:val="Stopka"/>
        <w:shd w:val="clear" w:color="auto" w:fill="auto"/>
        <w:ind w:left="520" w:right="20"/>
      </w:pPr>
      <w:r>
        <w:footnoteRef/>
      </w:r>
      <w:r w:rsidR="00997338">
        <w:t xml:space="preserve">) </w:t>
      </w:r>
      <w: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007D" w14:textId="77777777" w:rsidR="00BB65D7" w:rsidRDefault="00BB65D7">
    <w:pPr>
      <w:pStyle w:val="Nagweklubstopka0"/>
      <w:framePr w:w="12437" w:h="211" w:wrap="none" w:vAnchor="text" w:hAnchor="page" w:x="1" w:y="635"/>
      <w:shd w:val="clear" w:color="auto" w:fill="auto"/>
      <w:ind w:left="5813"/>
    </w:pPr>
    <w:r>
      <w:rPr>
        <w:rStyle w:val="Pogrubienie"/>
      </w:rPr>
      <w: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24B829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Arial" w:hAnsi="Arial" w:cs="Arial" w:hint="default"/>
        <w:b w:val="0"/>
        <w:bCs w:val="0"/>
        <w:i w:val="0"/>
        <w:iCs w:val="0"/>
        <w:smallCaps w:val="0"/>
        <w:strike w:val="0"/>
        <w:color w:val="000000"/>
        <w:spacing w:val="0"/>
        <w:w w:val="100"/>
        <w:position w:val="0"/>
        <w:sz w:val="22"/>
        <w:szCs w:val="22"/>
        <w:u w:val="none"/>
      </w:rPr>
    </w:lvl>
    <w:lvl w:ilvl="4">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B"/>
    <w:multiLevelType w:val="multilevel"/>
    <w:tmpl w:val="FA52A3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5"/>
      <w:numFmt w:val="decimal"/>
      <w:lvlText w:val="%3."/>
      <w:lvlJc w:val="left"/>
      <w:rPr>
        <w:rFonts w:ascii="Arial" w:hAnsi="Arial" w:cs="Arial"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D"/>
    <w:multiLevelType w:val="multilevel"/>
    <w:tmpl w:val="15B079B0"/>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2"/>
        <w:szCs w:val="22"/>
        <w:u w:val="none"/>
      </w:rPr>
    </w:lvl>
    <w:lvl w:ilvl="3">
      <w:start w:val="1"/>
      <w:numFmt w:val="decimal"/>
      <w:lvlText w:val="%4."/>
      <w:lvlJc w:val="left"/>
      <w:rPr>
        <w:rFonts w:ascii="Arial" w:hAnsi="Arial" w:cs="Arial" w:hint="default"/>
        <w:b w:val="0"/>
        <w:bCs w:val="0"/>
        <w:i w:val="0"/>
        <w:iCs w:val="0"/>
        <w:smallCaps w:val="0"/>
        <w:strike w:val="0"/>
        <w:color w:val="000000"/>
        <w:spacing w:val="0"/>
        <w:w w:val="100"/>
        <w:position w:val="0"/>
        <w:sz w:val="22"/>
        <w:szCs w:val="22"/>
        <w:u w:val="none"/>
      </w:rPr>
    </w:lvl>
    <w:lvl w:ilvl="4">
      <w:start w:val="1"/>
      <w:numFmt w:val="decimal"/>
      <w:lvlText w:val="%5."/>
      <w:lvlJc w:val="left"/>
      <w:rPr>
        <w:rFonts w:ascii="Arial" w:hAnsi="Arial" w:cs="Arial" w:hint="default"/>
        <w:b w:val="0"/>
        <w:bCs w:val="0"/>
        <w:i w:val="0"/>
        <w:iCs w:val="0"/>
        <w:smallCaps w:val="0"/>
        <w:strike w:val="0"/>
        <w:color w:val="000000"/>
        <w:spacing w:val="0"/>
        <w:w w:val="100"/>
        <w:position w:val="0"/>
        <w:sz w:val="22"/>
        <w:szCs w:val="22"/>
        <w:u w:val="none"/>
      </w:rPr>
    </w:lvl>
    <w:lvl w:ilvl="5">
      <w:start w:val="1"/>
      <w:numFmt w:val="lowerLetter"/>
      <w:lvlText w:val="%6)"/>
      <w:lvlJc w:val="left"/>
      <w:rPr>
        <w:rFonts w:ascii="Arial" w:hAnsi="Arial" w:cs="Arial" w:hint="default"/>
        <w:b w:val="0"/>
        <w:bCs w:val="0"/>
        <w:i w:val="0"/>
        <w:iCs w:val="0"/>
        <w:smallCaps w:val="0"/>
        <w:strike w:val="0"/>
        <w:color w:val="000000"/>
        <w:spacing w:val="0"/>
        <w:w w:val="100"/>
        <w:position w:val="0"/>
        <w:sz w:val="22"/>
        <w:szCs w:val="22"/>
        <w:u w:val="none"/>
      </w:rPr>
    </w:lvl>
    <w:lvl w:ilvl="6">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11"/>
    <w:multiLevelType w:val="multilevel"/>
    <w:tmpl w:val="31B6786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2"/>
        <w:szCs w:val="22"/>
        <w:u w:val="none"/>
      </w:rPr>
    </w:lvl>
    <w:lvl w:ilvl="3">
      <w:start w:val="1"/>
      <w:numFmt w:val="decimal"/>
      <w:lvlText w:val="%4."/>
      <w:lvlJc w:val="left"/>
      <w:rPr>
        <w:rFonts w:ascii="Arial" w:hAnsi="Arial" w:cs="Arial" w:hint="default"/>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hAnsi="Arial" w:cs="Arial" w:hint="default"/>
        <w:b w:val="0"/>
        <w:bCs w:val="0"/>
        <w:i w:val="0"/>
        <w:iCs w:val="0"/>
        <w:smallCaps w:val="0"/>
        <w:strike w:val="0"/>
        <w:color w:val="000000"/>
        <w:spacing w:val="0"/>
        <w:w w:val="100"/>
        <w:position w:val="0"/>
        <w:sz w:val="22"/>
        <w:szCs w:val="22"/>
        <w:u w:val="none"/>
      </w:rPr>
    </w:lvl>
    <w:lvl w:ilvl="5">
      <w:start w:val="1"/>
      <w:numFmt w:val="decimal"/>
      <w:lvlText w:val="%6."/>
      <w:lvlJc w:val="left"/>
      <w:rPr>
        <w:rFonts w:ascii="Arial" w:hAnsi="Arial" w:cs="Arial" w:hint="default"/>
        <w:b w:val="0"/>
        <w:bCs w:val="0"/>
        <w:i w:val="0"/>
        <w:iCs w:val="0"/>
        <w:smallCaps w:val="0"/>
        <w:strike w:val="0"/>
        <w:color w:val="000000"/>
        <w:spacing w:val="0"/>
        <w:w w:val="100"/>
        <w:position w:val="0"/>
        <w:sz w:val="22"/>
        <w:szCs w:val="22"/>
        <w:u w:val="none"/>
      </w:rPr>
    </w:lvl>
    <w:lvl w:ilvl="6">
      <w:start w:val="1"/>
      <w:numFmt w:val="decimal"/>
      <w:lvlText w:val="%7."/>
      <w:lvlJc w:val="left"/>
      <w:rPr>
        <w:rFonts w:ascii="Arial" w:hAnsi="Arial" w:cs="Arial" w:hint="default"/>
        <w:b w:val="0"/>
        <w:bCs w:val="0"/>
        <w:i w:val="0"/>
        <w:iCs w:val="0"/>
        <w:smallCaps w:val="0"/>
        <w:strike w:val="0"/>
        <w:color w:val="000000"/>
        <w:spacing w:val="0"/>
        <w:w w:val="100"/>
        <w:position w:val="0"/>
        <w:sz w:val="22"/>
        <w:szCs w:val="22"/>
        <w:u w:val="none"/>
      </w:rPr>
    </w:lvl>
    <w:lvl w:ilvl="7">
      <w:start w:val="1"/>
      <w:numFmt w:val="lowerLetter"/>
      <w:lvlText w:val="%8)"/>
      <w:lvlJc w:val="left"/>
      <w:rPr>
        <w:rFonts w:ascii="Arial" w:hAnsi="Arial" w:cs="Arial" w:hint="default"/>
        <w:b w:val="0"/>
        <w:bCs w:val="0"/>
        <w:i w:val="0"/>
        <w:iCs w:val="0"/>
        <w:smallCaps w:val="0"/>
        <w:strike w:val="0"/>
        <w:color w:val="000000"/>
        <w:spacing w:val="0"/>
        <w:w w:val="100"/>
        <w:position w:val="0"/>
        <w:sz w:val="22"/>
        <w:szCs w:val="22"/>
        <w:u w:val="none"/>
      </w:rPr>
    </w:lvl>
    <w:lvl w:ilvl="8">
      <w:start w:val="1"/>
      <w:numFmt w:val="lowerLetter"/>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000013"/>
    <w:multiLevelType w:val="multilevel"/>
    <w:tmpl w:val="CEAC45AA"/>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Arial" w:hAnsi="Arial" w:cs="Arial" w:hint="default"/>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15"/>
    <w:multiLevelType w:val="multilevel"/>
    <w:tmpl w:val="E3746358"/>
    <w:lvl w:ilvl="0">
      <w:start w:val="100"/>
      <w:numFmt w:val="lowerRoman"/>
      <w:lvlText w:val="%1)"/>
      <w:lvlJc w:val="left"/>
      <w:rPr>
        <w:rFonts w:ascii="Arial" w:hAnsi="Arial" w:cs="Arial" w:hint="default"/>
        <w:b w:val="0"/>
        <w:bCs w:val="0"/>
        <w:i w:val="0"/>
        <w:iCs w:val="0"/>
        <w:smallCaps w:val="0"/>
        <w:strike w:val="0"/>
        <w:color w:val="000000"/>
        <w:spacing w:val="0"/>
        <w:w w:val="100"/>
        <w:position w:val="0"/>
        <w:sz w:val="23"/>
        <w:szCs w:val="23"/>
        <w:u w:val="none"/>
      </w:rPr>
    </w:lvl>
    <w:lvl w:ilvl="1">
      <w:start w:val="4"/>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5"/>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7C071A7"/>
    <w:multiLevelType w:val="multilevel"/>
    <w:tmpl w:val="CEAC45AA"/>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Arial" w:hAnsi="Arial" w:cs="Arial" w:hint="default"/>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128529D2"/>
    <w:multiLevelType w:val="hybridMultilevel"/>
    <w:tmpl w:val="D4F2D48A"/>
    <w:lvl w:ilvl="0" w:tplc="C4DA7EF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8" w15:restartNumberingAfterBreak="0">
    <w:nsid w:val="16351BD3"/>
    <w:multiLevelType w:val="hybridMultilevel"/>
    <w:tmpl w:val="42C4A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BB2EB2"/>
    <w:multiLevelType w:val="multilevel"/>
    <w:tmpl w:val="560ED9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43657"/>
    <w:multiLevelType w:val="multilevel"/>
    <w:tmpl w:val="CCC8A0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22686"/>
    <w:multiLevelType w:val="multilevel"/>
    <w:tmpl w:val="50E24F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3F6C"/>
    <w:multiLevelType w:val="hybridMultilevel"/>
    <w:tmpl w:val="C1569466"/>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6A935F5D"/>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num>
  <w:num w:numId="4">
    <w:abstractNumId w:val="2"/>
  </w:num>
  <w:num w:numId="5">
    <w:abstractNumId w:val="8"/>
  </w:num>
  <w:num w:numId="6">
    <w:abstractNumId w:val="13"/>
  </w:num>
  <w:num w:numId="7">
    <w:abstractNumId w:val="11"/>
  </w:num>
  <w:num w:numId="8">
    <w:abstractNumId w:val="10"/>
  </w:num>
  <w:num w:numId="9">
    <w:abstractNumId w:val="9"/>
  </w:num>
  <w:num w:numId="10">
    <w:abstractNumId w:val="12"/>
  </w:num>
  <w:num w:numId="11">
    <w:abstractNumId w:val="3"/>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96"/>
    <w:rsid w:val="000157B5"/>
    <w:rsid w:val="000F78C8"/>
    <w:rsid w:val="001D6104"/>
    <w:rsid w:val="002D538D"/>
    <w:rsid w:val="00304324"/>
    <w:rsid w:val="003B16E7"/>
    <w:rsid w:val="003D286B"/>
    <w:rsid w:val="003E50E9"/>
    <w:rsid w:val="00424F33"/>
    <w:rsid w:val="004B51C3"/>
    <w:rsid w:val="004F0071"/>
    <w:rsid w:val="006023E7"/>
    <w:rsid w:val="0065185C"/>
    <w:rsid w:val="00690D28"/>
    <w:rsid w:val="006B1C09"/>
    <w:rsid w:val="006F62C6"/>
    <w:rsid w:val="00701747"/>
    <w:rsid w:val="007470C1"/>
    <w:rsid w:val="00757A1B"/>
    <w:rsid w:val="00771441"/>
    <w:rsid w:val="00793EC7"/>
    <w:rsid w:val="007943E6"/>
    <w:rsid w:val="00916424"/>
    <w:rsid w:val="00970CF4"/>
    <w:rsid w:val="00984810"/>
    <w:rsid w:val="00993A2F"/>
    <w:rsid w:val="00997338"/>
    <w:rsid w:val="00A148B6"/>
    <w:rsid w:val="00A47E96"/>
    <w:rsid w:val="00AB0BD7"/>
    <w:rsid w:val="00B33429"/>
    <w:rsid w:val="00BB65D7"/>
    <w:rsid w:val="00BB6F13"/>
    <w:rsid w:val="00BF3F99"/>
    <w:rsid w:val="00C55CA0"/>
    <w:rsid w:val="00C716B1"/>
    <w:rsid w:val="00CC05CB"/>
    <w:rsid w:val="00D82E23"/>
    <w:rsid w:val="00E363FD"/>
    <w:rsid w:val="00EC1986"/>
    <w:rsid w:val="00F2312F"/>
    <w:rsid w:val="00F263DC"/>
    <w:rsid w:val="00FA0189"/>
    <w:rsid w:val="00FD1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475C"/>
  <w15:chartTrackingRefBased/>
  <w15:docId w15:val="{F3BA7C59-E374-4C27-A460-003D3672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3F99"/>
    <w:pPr>
      <w:spacing w:after="0" w:line="240" w:lineRule="auto"/>
    </w:pPr>
    <w:rPr>
      <w:rFonts w:ascii="Arial Unicode MS" w:eastAsia="Times New Roman" w:hAnsi="Arial Unicode MS" w:cs="Arial Unicode M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1">
    <w:name w:val="Stopka Znak1"/>
    <w:basedOn w:val="Domylnaczcionkaakapitu"/>
    <w:link w:val="Stopka"/>
    <w:uiPriority w:val="99"/>
    <w:rsid w:val="00BF3F99"/>
    <w:rPr>
      <w:rFonts w:ascii="Arial" w:hAnsi="Arial" w:cs="Arial"/>
      <w:sz w:val="14"/>
      <w:szCs w:val="14"/>
      <w:shd w:val="clear" w:color="auto" w:fill="FFFFFF"/>
    </w:rPr>
  </w:style>
  <w:style w:type="character" w:customStyle="1" w:styleId="Teksttreci2">
    <w:name w:val="Tekst treści (2)_"/>
    <w:basedOn w:val="Domylnaczcionkaakapitu"/>
    <w:link w:val="Teksttreci21"/>
    <w:uiPriority w:val="99"/>
    <w:rsid w:val="00BF3F99"/>
    <w:rPr>
      <w:rFonts w:ascii="Times New Roman" w:hAnsi="Times New Roman" w:cs="Times New Roman"/>
      <w:b/>
      <w:bCs/>
      <w:sz w:val="23"/>
      <w:szCs w:val="23"/>
      <w:shd w:val="clear" w:color="auto" w:fill="FFFFFF"/>
    </w:rPr>
  </w:style>
  <w:style w:type="character" w:customStyle="1" w:styleId="Teksttreci3">
    <w:name w:val="Tekst treści (3)_"/>
    <w:basedOn w:val="Domylnaczcionkaakapitu"/>
    <w:link w:val="Teksttreci31"/>
    <w:uiPriority w:val="99"/>
    <w:rsid w:val="00BF3F99"/>
    <w:rPr>
      <w:rFonts w:ascii="Times New Roman" w:hAnsi="Times New Roman" w:cs="Times New Roman"/>
      <w:b/>
      <w:bCs/>
      <w:i/>
      <w:iCs/>
      <w:sz w:val="23"/>
      <w:szCs w:val="23"/>
      <w:shd w:val="clear" w:color="auto" w:fill="FFFFFF"/>
    </w:rPr>
  </w:style>
  <w:style w:type="character" w:customStyle="1" w:styleId="Teksttreci">
    <w:name w:val="Tekst treści_"/>
    <w:basedOn w:val="Domylnaczcionkaakapitu"/>
    <w:link w:val="Teksttreci1"/>
    <w:uiPriority w:val="99"/>
    <w:rsid w:val="00BF3F99"/>
    <w:rPr>
      <w:rFonts w:ascii="Times New Roman" w:hAnsi="Times New Roman" w:cs="Times New Roman"/>
      <w:sz w:val="23"/>
      <w:szCs w:val="23"/>
      <w:shd w:val="clear" w:color="auto" w:fill="FFFFFF"/>
    </w:rPr>
  </w:style>
  <w:style w:type="character" w:customStyle="1" w:styleId="Nagwek6">
    <w:name w:val="Nagłówek #6_"/>
    <w:basedOn w:val="Domylnaczcionkaakapitu"/>
    <w:link w:val="Nagwek60"/>
    <w:uiPriority w:val="99"/>
    <w:rsid w:val="00BF3F99"/>
    <w:rPr>
      <w:rFonts w:ascii="Times New Roman" w:hAnsi="Times New Roman" w:cs="Times New Roman"/>
      <w:b/>
      <w:bCs/>
      <w:sz w:val="23"/>
      <w:szCs w:val="23"/>
      <w:shd w:val="clear" w:color="auto" w:fill="FFFFFF"/>
    </w:rPr>
  </w:style>
  <w:style w:type="character" w:customStyle="1" w:styleId="TeksttreciPogrubienie4">
    <w:name w:val="Tekst treści + Pogrubienie4"/>
    <w:basedOn w:val="Teksttreci"/>
    <w:uiPriority w:val="99"/>
    <w:rsid w:val="00BF3F99"/>
    <w:rPr>
      <w:rFonts w:ascii="Times New Roman" w:hAnsi="Times New Roman" w:cs="Times New Roman"/>
      <w:b/>
      <w:bCs/>
      <w:sz w:val="23"/>
      <w:szCs w:val="23"/>
      <w:shd w:val="clear" w:color="auto" w:fill="FFFFFF"/>
    </w:rPr>
  </w:style>
  <w:style w:type="character" w:customStyle="1" w:styleId="Teksttreci5">
    <w:name w:val="Tekst treści (5)_"/>
    <w:basedOn w:val="Domylnaczcionkaakapitu"/>
    <w:link w:val="Teksttreci50"/>
    <w:uiPriority w:val="99"/>
    <w:rsid w:val="00BF3F99"/>
    <w:rPr>
      <w:rFonts w:ascii="Times New Roman" w:hAnsi="Times New Roman" w:cs="Times New Roman"/>
      <w:i/>
      <w:iCs/>
      <w:sz w:val="18"/>
      <w:szCs w:val="18"/>
      <w:shd w:val="clear" w:color="auto" w:fill="FFFFFF"/>
    </w:rPr>
  </w:style>
  <w:style w:type="character" w:customStyle="1" w:styleId="Teksttreci5Pogrubienie">
    <w:name w:val="Tekst treści (5) + Pogrubienie"/>
    <w:basedOn w:val="Teksttreci5"/>
    <w:uiPriority w:val="99"/>
    <w:rsid w:val="00BF3F99"/>
    <w:rPr>
      <w:rFonts w:ascii="Times New Roman" w:hAnsi="Times New Roman" w:cs="Times New Roman"/>
      <w:b/>
      <w:bCs/>
      <w:i/>
      <w:iCs/>
      <w:noProof/>
      <w:spacing w:val="0"/>
      <w:sz w:val="18"/>
      <w:szCs w:val="18"/>
      <w:shd w:val="clear" w:color="auto" w:fill="FFFFFF"/>
    </w:rPr>
  </w:style>
  <w:style w:type="character" w:customStyle="1" w:styleId="Teksttreci5Pogrubienie1">
    <w:name w:val="Tekst treści (5) + Pogrubienie1"/>
    <w:basedOn w:val="Teksttreci5"/>
    <w:uiPriority w:val="99"/>
    <w:rsid w:val="00BF3F99"/>
    <w:rPr>
      <w:rFonts w:ascii="Times New Roman" w:hAnsi="Times New Roman" w:cs="Times New Roman"/>
      <w:b/>
      <w:bCs/>
      <w:i/>
      <w:iCs/>
      <w:spacing w:val="0"/>
      <w:sz w:val="18"/>
      <w:szCs w:val="18"/>
      <w:u w:val="single"/>
      <w:shd w:val="clear" w:color="auto" w:fill="FFFFFF"/>
    </w:rPr>
  </w:style>
  <w:style w:type="character" w:customStyle="1" w:styleId="TeksttreciKursywa">
    <w:name w:val="Tekst treści + Kursywa"/>
    <w:basedOn w:val="Teksttreci"/>
    <w:uiPriority w:val="99"/>
    <w:rsid w:val="00BF3F99"/>
    <w:rPr>
      <w:rFonts w:ascii="Times New Roman" w:hAnsi="Times New Roman" w:cs="Times New Roman"/>
      <w:i/>
      <w:iCs/>
      <w:sz w:val="23"/>
      <w:szCs w:val="23"/>
      <w:shd w:val="clear" w:color="auto" w:fill="FFFFFF"/>
    </w:rPr>
  </w:style>
  <w:style w:type="character" w:customStyle="1" w:styleId="Teksttreci6">
    <w:name w:val="Tekst treści (6)_"/>
    <w:basedOn w:val="Domylnaczcionkaakapitu"/>
    <w:link w:val="Teksttreci60"/>
    <w:uiPriority w:val="99"/>
    <w:rsid w:val="00BF3F99"/>
    <w:rPr>
      <w:rFonts w:ascii="Times New Roman" w:hAnsi="Times New Roman" w:cs="Times New Roman"/>
      <w:i/>
      <w:iCs/>
      <w:sz w:val="23"/>
      <w:szCs w:val="23"/>
      <w:shd w:val="clear" w:color="auto" w:fill="FFFFFF"/>
    </w:rPr>
  </w:style>
  <w:style w:type="paragraph" w:styleId="Stopka">
    <w:name w:val="footer"/>
    <w:basedOn w:val="Normalny"/>
    <w:link w:val="StopkaZnak1"/>
    <w:uiPriority w:val="99"/>
    <w:rsid w:val="00BF3F99"/>
    <w:pPr>
      <w:shd w:val="clear" w:color="auto" w:fill="FFFFFF"/>
      <w:spacing w:line="211" w:lineRule="exact"/>
      <w:jc w:val="both"/>
    </w:pPr>
    <w:rPr>
      <w:rFonts w:ascii="Arial" w:eastAsiaTheme="minorHAnsi" w:hAnsi="Arial" w:cs="Arial"/>
      <w:color w:val="auto"/>
      <w:sz w:val="14"/>
      <w:szCs w:val="14"/>
      <w:lang w:eastAsia="en-US"/>
    </w:rPr>
  </w:style>
  <w:style w:type="character" w:customStyle="1" w:styleId="StopkaZnak">
    <w:name w:val="Stopka Znak"/>
    <w:basedOn w:val="Domylnaczcionkaakapitu"/>
    <w:uiPriority w:val="99"/>
    <w:semiHidden/>
    <w:rsid w:val="00BF3F99"/>
    <w:rPr>
      <w:rFonts w:ascii="Arial Unicode MS" w:eastAsia="Times New Roman" w:hAnsi="Arial Unicode MS" w:cs="Arial Unicode MS"/>
      <w:color w:val="000000"/>
      <w:sz w:val="24"/>
      <w:szCs w:val="24"/>
      <w:lang w:eastAsia="pl-PL"/>
    </w:rPr>
  </w:style>
  <w:style w:type="paragraph" w:customStyle="1" w:styleId="Teksttreci21">
    <w:name w:val="Tekst treści (2)1"/>
    <w:basedOn w:val="Normalny"/>
    <w:link w:val="Teksttreci2"/>
    <w:uiPriority w:val="99"/>
    <w:rsid w:val="00BF3F99"/>
    <w:pPr>
      <w:shd w:val="clear" w:color="auto" w:fill="FFFFFF"/>
      <w:spacing w:before="120" w:after="5820" w:line="312" w:lineRule="exact"/>
      <w:ind w:hanging="360"/>
      <w:jc w:val="center"/>
    </w:pPr>
    <w:rPr>
      <w:rFonts w:ascii="Times New Roman" w:eastAsiaTheme="minorHAnsi" w:hAnsi="Times New Roman" w:cs="Times New Roman"/>
      <w:b/>
      <w:bCs/>
      <w:color w:val="auto"/>
      <w:sz w:val="23"/>
      <w:szCs w:val="23"/>
      <w:lang w:eastAsia="en-US"/>
    </w:rPr>
  </w:style>
  <w:style w:type="paragraph" w:customStyle="1" w:styleId="Teksttreci31">
    <w:name w:val="Tekst treści (3)1"/>
    <w:basedOn w:val="Normalny"/>
    <w:link w:val="Teksttreci3"/>
    <w:uiPriority w:val="99"/>
    <w:rsid w:val="00BF3F99"/>
    <w:pPr>
      <w:shd w:val="clear" w:color="auto" w:fill="FFFFFF"/>
      <w:spacing w:before="5820" w:line="240" w:lineRule="atLeast"/>
      <w:ind w:hanging="300"/>
      <w:jc w:val="center"/>
    </w:pPr>
    <w:rPr>
      <w:rFonts w:ascii="Times New Roman" w:eastAsiaTheme="minorHAnsi" w:hAnsi="Times New Roman" w:cs="Times New Roman"/>
      <w:b/>
      <w:bCs/>
      <w:i/>
      <w:iCs/>
      <w:color w:val="auto"/>
      <w:sz w:val="23"/>
      <w:szCs w:val="23"/>
      <w:lang w:eastAsia="en-US"/>
    </w:rPr>
  </w:style>
  <w:style w:type="paragraph" w:customStyle="1" w:styleId="Teksttreci1">
    <w:name w:val="Tekst treści1"/>
    <w:basedOn w:val="Normalny"/>
    <w:link w:val="Teksttreci"/>
    <w:uiPriority w:val="99"/>
    <w:rsid w:val="00BF3F99"/>
    <w:pPr>
      <w:shd w:val="clear" w:color="auto" w:fill="FFFFFF"/>
      <w:spacing w:before="60" w:line="317" w:lineRule="exact"/>
      <w:ind w:hanging="540"/>
    </w:pPr>
    <w:rPr>
      <w:rFonts w:ascii="Times New Roman" w:eastAsiaTheme="minorHAnsi" w:hAnsi="Times New Roman" w:cs="Times New Roman"/>
      <w:color w:val="auto"/>
      <w:sz w:val="23"/>
      <w:szCs w:val="23"/>
      <w:lang w:eastAsia="en-US"/>
    </w:rPr>
  </w:style>
  <w:style w:type="paragraph" w:customStyle="1" w:styleId="Nagwek60">
    <w:name w:val="Nagłówek #6"/>
    <w:basedOn w:val="Normalny"/>
    <w:link w:val="Nagwek6"/>
    <w:uiPriority w:val="99"/>
    <w:rsid w:val="00BF3F99"/>
    <w:pPr>
      <w:shd w:val="clear" w:color="auto" w:fill="FFFFFF"/>
      <w:spacing w:line="317" w:lineRule="exact"/>
      <w:ind w:hanging="540"/>
      <w:outlineLvl w:val="5"/>
    </w:pPr>
    <w:rPr>
      <w:rFonts w:ascii="Times New Roman" w:eastAsiaTheme="minorHAnsi" w:hAnsi="Times New Roman" w:cs="Times New Roman"/>
      <w:b/>
      <w:bCs/>
      <w:color w:val="auto"/>
      <w:sz w:val="23"/>
      <w:szCs w:val="23"/>
      <w:lang w:eastAsia="en-US"/>
    </w:rPr>
  </w:style>
  <w:style w:type="paragraph" w:customStyle="1" w:styleId="Teksttreci50">
    <w:name w:val="Tekst treści (5)"/>
    <w:basedOn w:val="Normalny"/>
    <w:link w:val="Teksttreci5"/>
    <w:uiPriority w:val="99"/>
    <w:rsid w:val="00BF3F99"/>
    <w:pPr>
      <w:shd w:val="clear" w:color="auto" w:fill="FFFFFF"/>
      <w:spacing w:after="240" w:line="230" w:lineRule="exact"/>
    </w:pPr>
    <w:rPr>
      <w:rFonts w:ascii="Times New Roman" w:eastAsiaTheme="minorHAnsi" w:hAnsi="Times New Roman" w:cs="Times New Roman"/>
      <w:i/>
      <w:iCs/>
      <w:color w:val="auto"/>
      <w:sz w:val="18"/>
      <w:szCs w:val="18"/>
      <w:lang w:eastAsia="en-US"/>
    </w:rPr>
  </w:style>
  <w:style w:type="paragraph" w:customStyle="1" w:styleId="Teksttreci60">
    <w:name w:val="Tekst treści (6)"/>
    <w:basedOn w:val="Normalny"/>
    <w:link w:val="Teksttreci6"/>
    <w:uiPriority w:val="99"/>
    <w:rsid w:val="00BF3F99"/>
    <w:pPr>
      <w:shd w:val="clear" w:color="auto" w:fill="FFFFFF"/>
      <w:spacing w:before="540" w:line="240" w:lineRule="atLeast"/>
    </w:pPr>
    <w:rPr>
      <w:rFonts w:ascii="Times New Roman" w:eastAsiaTheme="minorHAnsi" w:hAnsi="Times New Roman" w:cs="Times New Roman"/>
      <w:i/>
      <w:iCs/>
      <w:color w:val="auto"/>
      <w:sz w:val="23"/>
      <w:szCs w:val="23"/>
      <w:lang w:eastAsia="en-US"/>
    </w:rPr>
  </w:style>
  <w:style w:type="paragraph" w:styleId="Akapitzlist">
    <w:name w:val="List Paragraph"/>
    <w:basedOn w:val="Normalny"/>
    <w:uiPriority w:val="34"/>
    <w:qFormat/>
    <w:rsid w:val="000157B5"/>
    <w:pPr>
      <w:ind w:left="720"/>
      <w:contextualSpacing/>
    </w:pPr>
  </w:style>
  <w:style w:type="character" w:styleId="Hipercze">
    <w:name w:val="Hyperlink"/>
    <w:basedOn w:val="Domylnaczcionkaakapitu"/>
    <w:uiPriority w:val="99"/>
    <w:unhideWhenUsed/>
    <w:rsid w:val="00BB65D7"/>
    <w:rPr>
      <w:color w:val="0563C1" w:themeColor="hyperlink"/>
      <w:u w:val="single"/>
    </w:rPr>
  </w:style>
  <w:style w:type="character" w:customStyle="1" w:styleId="Nagweklubstopka">
    <w:name w:val="Nagłówek lub stopka_"/>
    <w:basedOn w:val="Domylnaczcionkaakapitu"/>
    <w:link w:val="Nagweklubstopka0"/>
    <w:uiPriority w:val="99"/>
    <w:rsid w:val="00BB65D7"/>
    <w:rPr>
      <w:rFonts w:ascii="Times New Roman" w:hAnsi="Times New Roman"/>
      <w:sz w:val="20"/>
      <w:szCs w:val="20"/>
      <w:shd w:val="clear" w:color="auto" w:fill="FFFFFF"/>
    </w:rPr>
  </w:style>
  <w:style w:type="character" w:customStyle="1" w:styleId="Nagweklubstopka9">
    <w:name w:val="Nagłówek lub stopka + 9"/>
    <w:aliases w:val="5 pt"/>
    <w:basedOn w:val="Nagweklubstopka"/>
    <w:uiPriority w:val="99"/>
    <w:rsid w:val="00BB65D7"/>
    <w:rPr>
      <w:rFonts w:ascii="Times New Roman" w:hAnsi="Times New Roman"/>
      <w:spacing w:val="0"/>
      <w:sz w:val="19"/>
      <w:szCs w:val="19"/>
      <w:shd w:val="clear" w:color="auto" w:fill="FFFFFF"/>
    </w:rPr>
  </w:style>
  <w:style w:type="character" w:styleId="Pogrubienie">
    <w:name w:val="Strong"/>
    <w:aliases w:val="Nagłówek lub stopka + 11 pt"/>
    <w:basedOn w:val="Nagweklubstopka"/>
    <w:uiPriority w:val="99"/>
    <w:qFormat/>
    <w:rsid w:val="00BB65D7"/>
    <w:rPr>
      <w:rFonts w:ascii="Times New Roman" w:hAnsi="Times New Roman"/>
      <w:b/>
      <w:bCs/>
      <w:spacing w:val="0"/>
      <w:sz w:val="22"/>
      <w:szCs w:val="22"/>
      <w:shd w:val="clear" w:color="auto" w:fill="FFFFFF"/>
    </w:rPr>
  </w:style>
  <w:style w:type="paragraph" w:customStyle="1" w:styleId="Nagweklubstopka0">
    <w:name w:val="Nagłówek lub stopka"/>
    <w:basedOn w:val="Normalny"/>
    <w:link w:val="Nagweklubstopka"/>
    <w:uiPriority w:val="99"/>
    <w:rsid w:val="00BB65D7"/>
    <w:pPr>
      <w:shd w:val="clear" w:color="auto" w:fill="FFFFFF"/>
    </w:pPr>
    <w:rPr>
      <w:rFonts w:ascii="Times New Roman" w:eastAsiaTheme="minorHAnsi" w:hAnsi="Times New Roman" w:cstheme="minorBidi"/>
      <w:color w:val="auto"/>
      <w:sz w:val="20"/>
      <w:szCs w:val="20"/>
      <w:lang w:eastAsia="en-US"/>
    </w:rPr>
  </w:style>
  <w:style w:type="paragraph" w:styleId="Nagwek">
    <w:name w:val="header"/>
    <w:basedOn w:val="Normalny"/>
    <w:link w:val="NagwekZnak"/>
    <w:uiPriority w:val="99"/>
    <w:unhideWhenUsed/>
    <w:rsid w:val="00CC05CB"/>
    <w:pPr>
      <w:tabs>
        <w:tab w:val="center" w:pos="4536"/>
        <w:tab w:val="right" w:pos="9072"/>
      </w:tabs>
    </w:pPr>
  </w:style>
  <w:style w:type="character" w:customStyle="1" w:styleId="NagwekZnak">
    <w:name w:val="Nagłówek Znak"/>
    <w:basedOn w:val="Domylnaczcionkaakapitu"/>
    <w:link w:val="Nagwek"/>
    <w:uiPriority w:val="99"/>
    <w:rsid w:val="00CC05CB"/>
    <w:rPr>
      <w:rFonts w:ascii="Arial Unicode MS" w:eastAsia="Times New Roman"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757A1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A1B"/>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sse.ciechanow@sanepid.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k.psse.ciechanow@sanepid.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541D-744B-4953-945D-EE06E71E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16</Pages>
  <Words>3893</Words>
  <Characters>23359</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Łaniewski</dc:creator>
  <cp:keywords/>
  <dc:description/>
  <cp:lastModifiedBy>ADM</cp:lastModifiedBy>
  <cp:revision>12</cp:revision>
  <cp:lastPrinted>2022-10-18T09:13:00Z</cp:lastPrinted>
  <dcterms:created xsi:type="dcterms:W3CDTF">2022-09-02T10:06:00Z</dcterms:created>
  <dcterms:modified xsi:type="dcterms:W3CDTF">2022-10-18T09:13:00Z</dcterms:modified>
</cp:coreProperties>
</file>