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F669F" w14:textId="77777777" w:rsidR="00020641" w:rsidRPr="00B13E6C" w:rsidRDefault="00020641" w:rsidP="00020641">
      <w:pPr>
        <w:pStyle w:val="Tekstpodstawow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b/>
        </w:rPr>
      </w:pPr>
      <w:r w:rsidRPr="00C1299B">
        <w:t xml:space="preserve">Załączniki </w:t>
      </w:r>
      <w:r>
        <w:t xml:space="preserve">Nr </w:t>
      </w:r>
      <w:proofErr w:type="gramStart"/>
      <w:r w:rsidR="00175137">
        <w:t>2</w:t>
      </w:r>
      <w:r>
        <w:t xml:space="preserve">  -</w:t>
      </w:r>
      <w:proofErr w:type="gramEnd"/>
      <w:r>
        <w:t xml:space="preserve"> </w:t>
      </w:r>
      <w:r w:rsidRPr="00B13E6C">
        <w:rPr>
          <w:b/>
        </w:rPr>
        <w:t>Oferta</w:t>
      </w:r>
    </w:p>
    <w:p w14:paraId="60809DED" w14:textId="77777777" w:rsidR="00020641" w:rsidRDefault="00020641" w:rsidP="00020641">
      <w:pPr>
        <w:pStyle w:val="Nagwek4"/>
        <w:spacing w:before="100" w:after="40"/>
        <w:ind w:left="4502"/>
        <w:jc w:val="center"/>
        <w:rPr>
          <w:b w:val="0"/>
          <w:bCs/>
          <w:sz w:val="20"/>
          <w:szCs w:val="20"/>
        </w:rPr>
      </w:pPr>
    </w:p>
    <w:p w14:paraId="413787D5" w14:textId="77777777" w:rsidR="00020641" w:rsidRPr="00C80726" w:rsidRDefault="00020641" w:rsidP="00020641"/>
    <w:p w14:paraId="0A62BE17" w14:textId="1A66539C" w:rsidR="00020641" w:rsidRPr="00C80726" w:rsidRDefault="008F704F" w:rsidP="00020641">
      <w:pPr>
        <w:spacing w:line="360" w:lineRule="auto"/>
        <w:ind w:left="709" w:hanging="425"/>
        <w:jc w:val="both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2D7E59" wp14:editId="0F49B9B7">
                <wp:simplePos x="0" y="0"/>
                <wp:positionH relativeFrom="column">
                  <wp:posOffset>104140</wp:posOffset>
                </wp:positionH>
                <wp:positionV relativeFrom="paragraph">
                  <wp:posOffset>-52070</wp:posOffset>
                </wp:positionV>
                <wp:extent cx="2012315" cy="732155"/>
                <wp:effectExtent l="0" t="0" r="6985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2315" cy="7321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24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3AD7CEB" w14:textId="77777777" w:rsidR="00580701" w:rsidRDefault="00580701" w:rsidP="00020641">
                            <w:pPr>
                              <w:rPr>
                                <w:rFonts w:ascii="Liberation Serif" w:eastAsia="SimSun" w:hAnsi="Liberation Serif" w:cs="Mangal"/>
                                <w:szCs w:val="24"/>
                                <w:lang w:bidi="hi-IN"/>
                              </w:rPr>
                            </w:pPr>
                          </w:p>
                          <w:p w14:paraId="319DF2A7" w14:textId="77777777" w:rsidR="00580701" w:rsidRDefault="00580701" w:rsidP="00020641">
                            <w:pPr>
                              <w:rPr>
                                <w:rFonts w:ascii="Liberation Serif" w:eastAsia="SimSun" w:hAnsi="Liberation Serif" w:cs="Mangal"/>
                                <w:szCs w:val="24"/>
                                <w:lang w:bidi="hi-IN"/>
                              </w:rPr>
                            </w:pPr>
                          </w:p>
                          <w:p w14:paraId="1372BBC0" w14:textId="77777777" w:rsidR="00580701" w:rsidRDefault="00580701" w:rsidP="00020641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33996860" w14:textId="77777777" w:rsidR="00580701" w:rsidRPr="006F3A29" w:rsidRDefault="00580701" w:rsidP="00020641">
                            <w:pPr>
                              <w:jc w:val="center"/>
                              <w:rPr>
                                <w:rFonts w:ascii="Liberation Serif" w:eastAsia="SimSun" w:hAnsi="Liberation Serif" w:cs="Mangal"/>
                                <w:sz w:val="16"/>
                                <w:szCs w:val="16"/>
                                <w:lang w:bidi="hi-IN"/>
                              </w:rPr>
                            </w:pPr>
                            <w:r w:rsidRPr="006F3A29">
                              <w:rPr>
                                <w:sz w:val="16"/>
                                <w:szCs w:val="16"/>
                              </w:rPr>
                              <w:t>Oznaczenie Wykonawcy</w:t>
                            </w:r>
                          </w:p>
                          <w:p w14:paraId="1F460A7C" w14:textId="77777777" w:rsidR="00580701" w:rsidRDefault="00580701" w:rsidP="00020641">
                            <w:pPr>
                              <w:rPr>
                                <w:rFonts w:ascii="Liberation Serif" w:eastAsia="SimSun" w:hAnsi="Liberation Serif" w:cs="Mangal"/>
                                <w:szCs w:val="24"/>
                                <w:lang w:bidi="hi-IN"/>
                              </w:rPr>
                            </w:pPr>
                          </w:p>
                          <w:p w14:paraId="5D0D0831" w14:textId="77777777" w:rsidR="00580701" w:rsidRDefault="00580701" w:rsidP="00020641">
                            <w:pPr>
                              <w:rPr>
                                <w:rFonts w:ascii="Liberation Serif" w:eastAsia="SimSun" w:hAnsi="Liberation Serif" w:cs="Mangal"/>
                                <w:szCs w:val="24"/>
                                <w:lang w:bidi="hi-IN"/>
                              </w:rPr>
                            </w:pPr>
                          </w:p>
                          <w:p w14:paraId="58003523" w14:textId="77777777" w:rsidR="00580701" w:rsidRDefault="00580701" w:rsidP="00020641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pieczęć wykonawcy</w:t>
                            </w:r>
                          </w:p>
                          <w:p w14:paraId="1B036ACA" w14:textId="77777777" w:rsidR="00580701" w:rsidRDefault="00580701" w:rsidP="00020641">
                            <w:pPr>
                              <w:rPr>
                                <w:rFonts w:ascii="Liberation Serif" w:eastAsia="SimSun" w:hAnsi="Liberation Serif" w:cs="Mangal"/>
                                <w:szCs w:val="24"/>
                                <w:lang w:bidi="hi-IN"/>
                              </w:rPr>
                            </w:pPr>
                          </w:p>
                        </w:txbxContent>
                      </wps:txbx>
                      <wps:bodyPr rot="0" vert="horz" wrap="square" lIns="12600" tIns="12600" rIns="12600" bIns="126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32D7E59" id="AutoShape 3" o:spid="_x0000_s1027" style="position:absolute;left:0;text-align:left;margin-left:8.2pt;margin-top:-4.1pt;width:158.45pt;height:57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" filled="f" strokeweight=".09mm">
                <v:stroke joinstyle="miter" endcap="square"/>
                <v:textbox inset=".35mm,.35mm,.35mm,.35mm">
                  <w:txbxContent>
                    <w:p w14:paraId="03AD7CEB" w14:textId="77777777" w:rsidR="00580701" w:rsidRDefault="00580701" w:rsidP="00020641">
                      <w:pPr>
                        <w:rPr>
                          <w:rFonts w:ascii="Liberation Serif" w:eastAsia="SimSun" w:hAnsi="Liberation Serif" w:cs="Mangal"/>
                          <w:szCs w:val="24"/>
                          <w:lang w:bidi="hi-IN"/>
                        </w:rPr>
                      </w:pPr>
                    </w:p>
                    <w:p w14:paraId="319DF2A7" w14:textId="77777777" w:rsidR="00580701" w:rsidRDefault="00580701" w:rsidP="00020641">
                      <w:pPr>
                        <w:rPr>
                          <w:rFonts w:ascii="Liberation Serif" w:eastAsia="SimSun" w:hAnsi="Liberation Serif" w:cs="Mangal"/>
                          <w:szCs w:val="24"/>
                          <w:lang w:bidi="hi-IN"/>
                        </w:rPr>
                      </w:pPr>
                    </w:p>
                    <w:p w14:paraId="1372BBC0" w14:textId="77777777" w:rsidR="00580701" w:rsidRDefault="00580701" w:rsidP="00020641">
                      <w:pPr>
                        <w:rPr>
                          <w:sz w:val="21"/>
                          <w:szCs w:val="21"/>
                        </w:rPr>
                      </w:pPr>
                    </w:p>
                    <w:p w14:paraId="33996860" w14:textId="77777777" w:rsidR="00580701" w:rsidRPr="006F3A29" w:rsidRDefault="00580701" w:rsidP="00020641">
                      <w:pPr>
                        <w:jc w:val="center"/>
                        <w:rPr>
                          <w:rFonts w:ascii="Liberation Serif" w:eastAsia="SimSun" w:hAnsi="Liberation Serif" w:cs="Mangal"/>
                          <w:sz w:val="16"/>
                          <w:szCs w:val="16"/>
                          <w:lang w:bidi="hi-IN"/>
                        </w:rPr>
                      </w:pPr>
                      <w:r w:rsidRPr="006F3A29">
                        <w:rPr>
                          <w:sz w:val="16"/>
                          <w:szCs w:val="16"/>
                        </w:rPr>
                        <w:t>Oznaczenie Wykonawcy</w:t>
                      </w:r>
                    </w:p>
                    <w:p w14:paraId="1F460A7C" w14:textId="77777777" w:rsidR="00580701" w:rsidRDefault="00580701" w:rsidP="00020641">
                      <w:pPr>
                        <w:rPr>
                          <w:rFonts w:ascii="Liberation Serif" w:eastAsia="SimSun" w:hAnsi="Liberation Serif" w:cs="Mangal"/>
                          <w:szCs w:val="24"/>
                          <w:lang w:bidi="hi-IN"/>
                        </w:rPr>
                      </w:pPr>
                    </w:p>
                    <w:p w14:paraId="5D0D0831" w14:textId="77777777" w:rsidR="00580701" w:rsidRDefault="00580701" w:rsidP="00020641">
                      <w:pPr>
                        <w:rPr>
                          <w:rFonts w:ascii="Liberation Serif" w:eastAsia="SimSun" w:hAnsi="Liberation Serif" w:cs="Mangal"/>
                          <w:szCs w:val="24"/>
                          <w:lang w:bidi="hi-IN"/>
                        </w:rPr>
                      </w:pPr>
                    </w:p>
                    <w:p w14:paraId="58003523" w14:textId="77777777" w:rsidR="00580701" w:rsidRDefault="00580701" w:rsidP="00020641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pieczęć wykonawcy</w:t>
                      </w:r>
                    </w:p>
                    <w:p w14:paraId="1B036ACA" w14:textId="77777777" w:rsidR="00580701" w:rsidRDefault="00580701" w:rsidP="00020641">
                      <w:pPr>
                        <w:rPr>
                          <w:rFonts w:ascii="Liberation Serif" w:eastAsia="SimSun" w:hAnsi="Liberation Serif" w:cs="Mangal"/>
                          <w:szCs w:val="24"/>
                          <w:lang w:bidi="hi-IN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09232551" w14:textId="77777777" w:rsidR="00020641" w:rsidRPr="00EA2CF3" w:rsidRDefault="00020641" w:rsidP="00020641">
      <w:pPr>
        <w:ind w:left="709" w:firstLine="3969"/>
      </w:pPr>
      <w:r w:rsidRPr="00EA2CF3">
        <w:rPr>
          <w:b/>
        </w:rPr>
        <w:t>Prokuratura Regionalna w Warszawie</w:t>
      </w:r>
    </w:p>
    <w:p w14:paraId="245B474E" w14:textId="77777777" w:rsidR="00020641" w:rsidRPr="00EA2CF3" w:rsidRDefault="00020641" w:rsidP="00020641">
      <w:pPr>
        <w:ind w:left="4678"/>
      </w:pPr>
      <w:r w:rsidRPr="00EA2CF3">
        <w:rPr>
          <w:b/>
        </w:rPr>
        <w:t>ul. Krakowskie Przedmieście 25</w:t>
      </w:r>
    </w:p>
    <w:p w14:paraId="5CCB3B9F" w14:textId="77777777" w:rsidR="00020641" w:rsidRPr="00EA2CF3" w:rsidRDefault="00020641" w:rsidP="00020641">
      <w:pPr>
        <w:ind w:left="4678"/>
      </w:pPr>
      <w:r w:rsidRPr="00EA2CF3">
        <w:rPr>
          <w:b/>
        </w:rPr>
        <w:t>00-071 Warszawa</w:t>
      </w:r>
    </w:p>
    <w:p w14:paraId="7BBB3D1E" w14:textId="77777777" w:rsidR="00020641" w:rsidRPr="00C80726" w:rsidRDefault="00020641" w:rsidP="00020641">
      <w:pPr>
        <w:rPr>
          <w:color w:val="000000"/>
          <w:szCs w:val="24"/>
        </w:rPr>
      </w:pPr>
    </w:p>
    <w:p w14:paraId="5924997D" w14:textId="2FDEC6A3" w:rsidR="00020641" w:rsidRPr="00C80726" w:rsidRDefault="00D921EA" w:rsidP="00020641">
      <w:r>
        <w:rPr>
          <w:b/>
          <w:sz w:val="21"/>
          <w:szCs w:val="21"/>
        </w:rPr>
        <w:t xml:space="preserve">       </w:t>
      </w:r>
      <w:r w:rsidR="00020641" w:rsidRPr="00C80726">
        <w:rPr>
          <w:b/>
          <w:sz w:val="21"/>
          <w:szCs w:val="21"/>
        </w:rPr>
        <w:t xml:space="preserve">Znak sprawy: </w:t>
      </w:r>
      <w:r w:rsidR="00C84A6A">
        <w:rPr>
          <w:b/>
          <w:sz w:val="21"/>
          <w:szCs w:val="21"/>
        </w:rPr>
        <w:t>2010-7.26</w:t>
      </w:r>
      <w:r>
        <w:rPr>
          <w:b/>
          <w:sz w:val="21"/>
          <w:szCs w:val="21"/>
        </w:rPr>
        <w:t>2.</w:t>
      </w:r>
      <w:r w:rsidR="00931517">
        <w:rPr>
          <w:b/>
          <w:sz w:val="21"/>
          <w:szCs w:val="21"/>
        </w:rPr>
        <w:t>5</w:t>
      </w:r>
      <w:r>
        <w:rPr>
          <w:b/>
          <w:sz w:val="21"/>
          <w:szCs w:val="21"/>
        </w:rPr>
        <w:t>.202</w:t>
      </w:r>
      <w:r w:rsidR="00931517">
        <w:rPr>
          <w:b/>
          <w:sz w:val="21"/>
          <w:szCs w:val="21"/>
        </w:rPr>
        <w:t>3</w:t>
      </w:r>
    </w:p>
    <w:p w14:paraId="6C213855" w14:textId="77777777" w:rsidR="00020641" w:rsidRDefault="00020641" w:rsidP="00020641">
      <w:pPr>
        <w:jc w:val="right"/>
      </w:pPr>
    </w:p>
    <w:p w14:paraId="517B129C" w14:textId="77777777" w:rsidR="00020641" w:rsidRDefault="00020641" w:rsidP="00020641">
      <w:pPr>
        <w:jc w:val="right"/>
      </w:pPr>
    </w:p>
    <w:p w14:paraId="7985BCB7" w14:textId="77777777" w:rsidR="00020641" w:rsidRPr="00F513BC" w:rsidRDefault="00020641" w:rsidP="00020641">
      <w:pPr>
        <w:jc w:val="right"/>
      </w:pPr>
    </w:p>
    <w:p w14:paraId="1AA5B4B7" w14:textId="77777777" w:rsidR="00020641" w:rsidRPr="00020641" w:rsidRDefault="00020641" w:rsidP="00020641">
      <w:pPr>
        <w:pStyle w:val="Nagwek4"/>
        <w:spacing w:line="360" w:lineRule="auto"/>
        <w:ind w:left="3540"/>
        <w:rPr>
          <w:bCs/>
          <w:spacing w:val="100"/>
          <w:sz w:val="28"/>
          <w:szCs w:val="28"/>
          <w:u w:val="single"/>
        </w:rPr>
      </w:pPr>
      <w:r w:rsidRPr="00020641">
        <w:rPr>
          <w:bCs/>
          <w:spacing w:val="100"/>
          <w:sz w:val="28"/>
          <w:szCs w:val="28"/>
          <w:u w:val="single"/>
        </w:rPr>
        <w:t>O F E R T A</w:t>
      </w:r>
    </w:p>
    <w:p w14:paraId="62128A40" w14:textId="77777777" w:rsidR="00020641" w:rsidRDefault="00020641" w:rsidP="00945013">
      <w:pPr>
        <w:autoSpaceDE w:val="0"/>
        <w:autoSpaceDN w:val="0"/>
        <w:spacing w:line="360" w:lineRule="auto"/>
        <w:jc w:val="both"/>
        <w:rPr>
          <w:sz w:val="24"/>
          <w:szCs w:val="24"/>
        </w:rPr>
      </w:pPr>
    </w:p>
    <w:p w14:paraId="7C4E94CF" w14:textId="77777777" w:rsidR="00020641" w:rsidRPr="00020641" w:rsidRDefault="00020641" w:rsidP="00020641">
      <w:pPr>
        <w:autoSpaceDE w:val="0"/>
        <w:autoSpaceDN w:val="0"/>
        <w:jc w:val="both"/>
        <w:rPr>
          <w:color w:val="000000"/>
          <w:sz w:val="24"/>
          <w:szCs w:val="24"/>
        </w:rPr>
      </w:pPr>
    </w:p>
    <w:p w14:paraId="6DAFC80D" w14:textId="77777777" w:rsidR="00020641" w:rsidRPr="00020641" w:rsidRDefault="00020641" w:rsidP="00614EE1">
      <w:pPr>
        <w:pStyle w:val="Tekstpodstawowy"/>
        <w:numPr>
          <w:ilvl w:val="0"/>
          <w:numId w:val="4"/>
        </w:numPr>
        <w:spacing w:after="120"/>
      </w:pPr>
      <w:r w:rsidRPr="00020641">
        <w:t>Oferujemy wykonanie zamówienia, zgodnie z treścią niniejszego zapytania ofertowego.</w:t>
      </w:r>
    </w:p>
    <w:p w14:paraId="0B9A887F" w14:textId="77777777" w:rsidR="00020641" w:rsidRPr="00020641" w:rsidRDefault="00020641" w:rsidP="00614EE1">
      <w:pPr>
        <w:numPr>
          <w:ilvl w:val="0"/>
          <w:numId w:val="4"/>
        </w:numPr>
        <w:tabs>
          <w:tab w:val="left" w:pos="284"/>
        </w:tabs>
        <w:spacing w:line="240" w:lineRule="atLeast"/>
        <w:jc w:val="both"/>
        <w:rPr>
          <w:sz w:val="24"/>
          <w:szCs w:val="24"/>
        </w:rPr>
      </w:pPr>
      <w:r w:rsidRPr="00020641">
        <w:rPr>
          <w:sz w:val="24"/>
          <w:szCs w:val="24"/>
        </w:rPr>
        <w:t xml:space="preserve">  Przedmiotem dostawy </w:t>
      </w:r>
      <w:r w:rsidR="00D82201">
        <w:rPr>
          <w:sz w:val="24"/>
          <w:szCs w:val="24"/>
        </w:rPr>
        <w:t>jest sprzęt informatyczny</w:t>
      </w:r>
      <w:r w:rsidRPr="00020641">
        <w:rPr>
          <w:sz w:val="24"/>
          <w:szCs w:val="24"/>
        </w:rPr>
        <w:t xml:space="preserve"> spełniające wszystkie wymagania określone</w:t>
      </w:r>
      <w:r w:rsidR="00DD4F75">
        <w:rPr>
          <w:sz w:val="24"/>
          <w:szCs w:val="24"/>
        </w:rPr>
        <w:t xml:space="preserve"> </w:t>
      </w:r>
      <w:r w:rsidRPr="00020641">
        <w:rPr>
          <w:sz w:val="24"/>
          <w:szCs w:val="24"/>
        </w:rPr>
        <w:t>w załączniku Nr </w:t>
      </w:r>
      <w:r w:rsidR="00D020C6">
        <w:rPr>
          <w:sz w:val="24"/>
          <w:szCs w:val="24"/>
        </w:rPr>
        <w:t>1</w:t>
      </w:r>
      <w:r w:rsidRPr="0002064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do </w:t>
      </w:r>
      <w:r w:rsidRPr="00020641">
        <w:rPr>
          <w:sz w:val="24"/>
          <w:szCs w:val="24"/>
        </w:rPr>
        <w:t xml:space="preserve">zapytania, </w:t>
      </w:r>
      <w:r w:rsidRPr="00020641">
        <w:rPr>
          <w:b/>
          <w:sz w:val="24"/>
          <w:szCs w:val="24"/>
        </w:rPr>
        <w:t>zgodnie z załączonym do niniejszej oferty formularzem cenowym</w:t>
      </w:r>
      <w:r w:rsidRPr="00020641">
        <w:rPr>
          <w:sz w:val="24"/>
          <w:szCs w:val="24"/>
        </w:rPr>
        <w:t>:</w:t>
      </w:r>
    </w:p>
    <w:p w14:paraId="427327A9" w14:textId="77777777" w:rsidR="00945013" w:rsidRPr="00020641" w:rsidRDefault="00945013" w:rsidP="00945013">
      <w:pPr>
        <w:tabs>
          <w:tab w:val="left" w:pos="426"/>
        </w:tabs>
        <w:spacing w:line="240" w:lineRule="atLeast"/>
        <w:ind w:left="360"/>
        <w:jc w:val="both"/>
        <w:rPr>
          <w:sz w:val="24"/>
          <w:szCs w:val="24"/>
        </w:rPr>
      </w:pPr>
    </w:p>
    <w:p w14:paraId="56C548B9" w14:textId="77777777" w:rsidR="00194394" w:rsidRPr="00020641" w:rsidRDefault="00194394" w:rsidP="00646DF0">
      <w:pPr>
        <w:tabs>
          <w:tab w:val="left" w:pos="284"/>
        </w:tabs>
        <w:spacing w:line="240" w:lineRule="atLeast"/>
        <w:rPr>
          <w:b/>
          <w:sz w:val="24"/>
          <w:szCs w:val="24"/>
        </w:rPr>
      </w:pPr>
    </w:p>
    <w:p w14:paraId="6983C23D" w14:textId="77777777" w:rsidR="0070209F" w:rsidRDefault="0070209F" w:rsidP="00646DF0">
      <w:pPr>
        <w:tabs>
          <w:tab w:val="left" w:pos="284"/>
        </w:tabs>
        <w:spacing w:line="240" w:lineRule="atLeast"/>
        <w:rPr>
          <w:b/>
          <w:sz w:val="24"/>
          <w:szCs w:val="24"/>
        </w:rPr>
      </w:pPr>
    </w:p>
    <w:p w14:paraId="7EBF809D" w14:textId="77777777" w:rsidR="00945013" w:rsidRDefault="00945013" w:rsidP="005E0878">
      <w:pPr>
        <w:tabs>
          <w:tab w:val="left" w:pos="284"/>
        </w:tabs>
        <w:spacing w:line="240" w:lineRule="atLeast"/>
        <w:jc w:val="both"/>
        <w:rPr>
          <w:b/>
          <w:sz w:val="24"/>
          <w:szCs w:val="24"/>
        </w:rPr>
      </w:pPr>
      <w:r w:rsidRPr="00186ADF">
        <w:rPr>
          <w:b/>
          <w:sz w:val="24"/>
          <w:szCs w:val="24"/>
        </w:rPr>
        <w:t>Całkowita wartość przedmiotu zamówienia</w:t>
      </w:r>
      <w:r w:rsidR="005E0878">
        <w:rPr>
          <w:b/>
          <w:sz w:val="24"/>
          <w:szCs w:val="24"/>
        </w:rPr>
        <w:t>, zgodnie z załączonym formularzem cenowym,</w:t>
      </w:r>
      <w:r w:rsidRPr="00186ADF">
        <w:rPr>
          <w:b/>
          <w:sz w:val="24"/>
          <w:szCs w:val="24"/>
        </w:rPr>
        <w:t xml:space="preserve"> </w:t>
      </w:r>
      <w:r w:rsidR="005E0878" w:rsidRPr="00186ADF">
        <w:rPr>
          <w:b/>
          <w:sz w:val="24"/>
          <w:szCs w:val="24"/>
        </w:rPr>
        <w:t>wynosi</w:t>
      </w:r>
      <w:r w:rsidRPr="00186ADF">
        <w:rPr>
          <w:b/>
          <w:sz w:val="24"/>
          <w:szCs w:val="24"/>
        </w:rPr>
        <w:t>:</w:t>
      </w:r>
    </w:p>
    <w:p w14:paraId="13B5FACD" w14:textId="77777777" w:rsidR="00F621F8" w:rsidRPr="00186ADF" w:rsidRDefault="00F621F8" w:rsidP="00646DF0">
      <w:pPr>
        <w:tabs>
          <w:tab w:val="left" w:pos="284"/>
        </w:tabs>
        <w:spacing w:line="240" w:lineRule="atLeast"/>
        <w:rPr>
          <w:b/>
          <w:sz w:val="24"/>
          <w:szCs w:val="24"/>
        </w:rPr>
      </w:pPr>
    </w:p>
    <w:p w14:paraId="47635660" w14:textId="77777777" w:rsidR="00945013" w:rsidRPr="00186ADF" w:rsidRDefault="00945013" w:rsidP="00F621F8">
      <w:pPr>
        <w:pStyle w:val="Tekstpodstawowywcity2"/>
        <w:tabs>
          <w:tab w:val="left" w:pos="284"/>
        </w:tabs>
        <w:spacing w:line="240" w:lineRule="atLeast"/>
        <w:ind w:left="0"/>
        <w:rPr>
          <w:sz w:val="24"/>
          <w:szCs w:val="24"/>
        </w:rPr>
      </w:pPr>
      <w:r w:rsidRPr="00186ADF">
        <w:rPr>
          <w:sz w:val="24"/>
          <w:szCs w:val="24"/>
        </w:rPr>
        <w:t xml:space="preserve">netto (bez podatku VAT) _____________________________ zł.   </w:t>
      </w:r>
    </w:p>
    <w:p w14:paraId="48F57ACA" w14:textId="77777777" w:rsidR="00945013" w:rsidRPr="00186ADF" w:rsidRDefault="00945013" w:rsidP="00F621F8">
      <w:pPr>
        <w:pStyle w:val="Tekstpodstawowywcity2"/>
        <w:tabs>
          <w:tab w:val="left" w:pos="284"/>
        </w:tabs>
        <w:spacing w:line="240" w:lineRule="atLeast"/>
        <w:ind w:left="0"/>
        <w:rPr>
          <w:sz w:val="24"/>
          <w:szCs w:val="24"/>
        </w:rPr>
      </w:pPr>
      <w:proofErr w:type="gramStart"/>
      <w:r w:rsidRPr="00186ADF">
        <w:rPr>
          <w:sz w:val="24"/>
          <w:szCs w:val="24"/>
        </w:rPr>
        <w:t>plus  podatek</w:t>
      </w:r>
      <w:proofErr w:type="gramEnd"/>
      <w:r w:rsidRPr="00186ADF">
        <w:rPr>
          <w:sz w:val="24"/>
          <w:szCs w:val="24"/>
        </w:rPr>
        <w:t xml:space="preserve"> VAT _______ %</w:t>
      </w:r>
    </w:p>
    <w:p w14:paraId="0C747007" w14:textId="77777777" w:rsidR="00945013" w:rsidRPr="00186ADF" w:rsidRDefault="00945013" w:rsidP="00F621F8">
      <w:pPr>
        <w:pStyle w:val="Tekstpodstawowywcity2"/>
        <w:tabs>
          <w:tab w:val="left" w:pos="284"/>
        </w:tabs>
        <w:spacing w:line="240" w:lineRule="atLeast"/>
        <w:ind w:left="0"/>
        <w:rPr>
          <w:sz w:val="24"/>
          <w:szCs w:val="24"/>
        </w:rPr>
      </w:pPr>
      <w:r w:rsidRPr="00186ADF">
        <w:rPr>
          <w:sz w:val="24"/>
          <w:szCs w:val="24"/>
        </w:rPr>
        <w:t>brutto (z doliczeniem podatku VAT) ____________________ zł.</w:t>
      </w:r>
    </w:p>
    <w:p w14:paraId="69FA6B72" w14:textId="77777777" w:rsidR="00945013" w:rsidRPr="00186ADF" w:rsidRDefault="00945013" w:rsidP="00F621F8">
      <w:pPr>
        <w:pStyle w:val="Tekstpodstawowywcity2"/>
        <w:tabs>
          <w:tab w:val="left" w:pos="284"/>
        </w:tabs>
        <w:spacing w:line="240" w:lineRule="atLeast"/>
        <w:ind w:left="0"/>
        <w:rPr>
          <w:sz w:val="24"/>
          <w:szCs w:val="24"/>
        </w:rPr>
      </w:pPr>
      <w:r w:rsidRPr="00186ADF">
        <w:rPr>
          <w:sz w:val="24"/>
          <w:szCs w:val="24"/>
        </w:rPr>
        <w:t>słownie: _________________________________________</w:t>
      </w:r>
      <w:r w:rsidR="00484137">
        <w:rPr>
          <w:sz w:val="24"/>
          <w:szCs w:val="24"/>
        </w:rPr>
        <w:t>_____________________________</w:t>
      </w:r>
    </w:p>
    <w:p w14:paraId="46F8E961" w14:textId="77777777" w:rsidR="00945013" w:rsidRPr="00186ADF" w:rsidRDefault="00945013" w:rsidP="00F621F8">
      <w:pPr>
        <w:pStyle w:val="Tekstpodstawowywcity2"/>
        <w:tabs>
          <w:tab w:val="left" w:pos="284"/>
        </w:tabs>
        <w:spacing w:line="240" w:lineRule="atLeast"/>
        <w:ind w:left="0"/>
        <w:rPr>
          <w:sz w:val="24"/>
          <w:szCs w:val="24"/>
        </w:rPr>
      </w:pPr>
      <w:r w:rsidRPr="00186ADF">
        <w:rPr>
          <w:sz w:val="24"/>
          <w:szCs w:val="24"/>
        </w:rPr>
        <w:t>_________________________________________</w:t>
      </w:r>
      <w:r w:rsidR="00484137">
        <w:rPr>
          <w:sz w:val="24"/>
          <w:szCs w:val="24"/>
        </w:rPr>
        <w:t>_____________________________</w:t>
      </w:r>
    </w:p>
    <w:p w14:paraId="561DF678" w14:textId="77777777" w:rsidR="00945013" w:rsidRDefault="00945013" w:rsidP="00F621F8">
      <w:pPr>
        <w:pStyle w:val="Tekstpodstawowywcity2"/>
        <w:tabs>
          <w:tab w:val="left" w:pos="284"/>
        </w:tabs>
        <w:spacing w:line="240" w:lineRule="atLeast"/>
        <w:ind w:left="0"/>
        <w:rPr>
          <w:sz w:val="24"/>
          <w:szCs w:val="24"/>
        </w:rPr>
      </w:pPr>
      <w:r w:rsidRPr="00186ADF">
        <w:rPr>
          <w:sz w:val="24"/>
          <w:szCs w:val="24"/>
        </w:rPr>
        <w:t>która nie podlega zmianie w okresie realizacji umowy.</w:t>
      </w:r>
    </w:p>
    <w:p w14:paraId="56853754" w14:textId="77777777" w:rsidR="00F621F8" w:rsidRDefault="00F621F8" w:rsidP="00F621F8">
      <w:pPr>
        <w:pStyle w:val="Tekstpodstawowywcity2"/>
        <w:tabs>
          <w:tab w:val="left" w:pos="284"/>
        </w:tabs>
        <w:spacing w:line="240" w:lineRule="atLeast"/>
        <w:ind w:left="0"/>
        <w:rPr>
          <w:sz w:val="24"/>
          <w:szCs w:val="24"/>
        </w:rPr>
      </w:pPr>
    </w:p>
    <w:p w14:paraId="4FA87445" w14:textId="77777777" w:rsidR="008E1484" w:rsidRPr="00F621F8" w:rsidRDefault="008E1484" w:rsidP="008E1484">
      <w:pPr>
        <w:ind w:left="360"/>
        <w:rPr>
          <w:b/>
          <w:sz w:val="24"/>
          <w:szCs w:val="24"/>
        </w:rPr>
      </w:pPr>
      <w:r w:rsidRPr="00F621F8">
        <w:rPr>
          <w:b/>
          <w:sz w:val="24"/>
          <w:szCs w:val="24"/>
        </w:rPr>
        <w:t>Oświadczam, że:</w:t>
      </w:r>
      <w:r w:rsidRPr="00F621F8">
        <w:rPr>
          <w:b/>
          <w:sz w:val="24"/>
          <w:szCs w:val="24"/>
        </w:rPr>
        <w:cr/>
      </w:r>
    </w:p>
    <w:p w14:paraId="0C816458" w14:textId="77777777" w:rsidR="0077637D" w:rsidRDefault="0077637D" w:rsidP="00614EE1">
      <w:pPr>
        <w:numPr>
          <w:ilvl w:val="0"/>
          <w:numId w:val="16"/>
        </w:numPr>
        <w:spacing w:line="276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Dostawa nastąpi w nieprzekraczalnym terminie do </w:t>
      </w:r>
      <w:proofErr w:type="gramStart"/>
      <w:r w:rsidR="00787B22">
        <w:rPr>
          <w:sz w:val="24"/>
          <w:szCs w:val="24"/>
        </w:rPr>
        <w:t>…….</w:t>
      </w:r>
      <w:proofErr w:type="gramEnd"/>
      <w:r w:rsidR="00787B22">
        <w:rPr>
          <w:sz w:val="24"/>
          <w:szCs w:val="24"/>
        </w:rPr>
        <w:t>. dni kalendarzowych</w:t>
      </w:r>
      <w:r>
        <w:rPr>
          <w:sz w:val="24"/>
          <w:szCs w:val="24"/>
        </w:rPr>
        <w:t xml:space="preserve"> od dnia zawarcia umowy.</w:t>
      </w:r>
    </w:p>
    <w:p w14:paraId="5AF33F50" w14:textId="77777777" w:rsidR="008E1484" w:rsidRDefault="008E1484" w:rsidP="00614EE1">
      <w:pPr>
        <w:numPr>
          <w:ilvl w:val="0"/>
          <w:numId w:val="16"/>
        </w:numPr>
        <w:spacing w:line="276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Pr="00D9057E">
        <w:rPr>
          <w:sz w:val="24"/>
          <w:szCs w:val="24"/>
        </w:rPr>
        <w:t>osiadam uprawnienia do wykonywania określonej działalności lub czynności, jeżeli ustawy nakładają obowią</w:t>
      </w:r>
      <w:r>
        <w:rPr>
          <w:sz w:val="24"/>
          <w:szCs w:val="24"/>
        </w:rPr>
        <w:t>zek posiadania takich uprawnień.</w:t>
      </w:r>
    </w:p>
    <w:p w14:paraId="40D0B482" w14:textId="77777777" w:rsidR="008E1484" w:rsidRDefault="008E1484" w:rsidP="00614EE1">
      <w:pPr>
        <w:numPr>
          <w:ilvl w:val="0"/>
          <w:numId w:val="16"/>
        </w:numPr>
        <w:spacing w:line="276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Pr="00D9057E">
        <w:rPr>
          <w:sz w:val="24"/>
          <w:szCs w:val="24"/>
        </w:rPr>
        <w:t>osiadam niezbędną wiedzę i doświadczenie oraz potencjał techniczny, a także dysponuję osobami zdolnymi do wykonania zamówienia</w:t>
      </w:r>
      <w:r>
        <w:rPr>
          <w:sz w:val="24"/>
          <w:szCs w:val="24"/>
        </w:rPr>
        <w:t>.</w:t>
      </w:r>
    </w:p>
    <w:p w14:paraId="21A9ADE7" w14:textId="77777777" w:rsidR="008E1484" w:rsidRDefault="008E1484" w:rsidP="00614EE1">
      <w:pPr>
        <w:numPr>
          <w:ilvl w:val="0"/>
          <w:numId w:val="16"/>
        </w:numPr>
        <w:spacing w:line="276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Pr="00D9057E">
        <w:rPr>
          <w:sz w:val="24"/>
          <w:szCs w:val="24"/>
        </w:rPr>
        <w:t>najduję się w sytuacji ekonomicznej i finansowej zap</w:t>
      </w:r>
      <w:r>
        <w:rPr>
          <w:sz w:val="24"/>
          <w:szCs w:val="24"/>
        </w:rPr>
        <w:t xml:space="preserve">ewniającej wykonanie </w:t>
      </w:r>
      <w:r w:rsidR="00AE3981">
        <w:rPr>
          <w:sz w:val="24"/>
          <w:szCs w:val="24"/>
        </w:rPr>
        <w:t>0</w:t>
      </w:r>
      <w:r>
        <w:rPr>
          <w:sz w:val="24"/>
          <w:szCs w:val="24"/>
        </w:rPr>
        <w:t>zamówienia.</w:t>
      </w:r>
    </w:p>
    <w:p w14:paraId="0581461F" w14:textId="77777777" w:rsidR="008E1484" w:rsidRDefault="008E1484" w:rsidP="00614EE1">
      <w:pPr>
        <w:numPr>
          <w:ilvl w:val="0"/>
          <w:numId w:val="16"/>
        </w:numPr>
        <w:spacing w:line="276" w:lineRule="auto"/>
        <w:ind w:left="360"/>
        <w:jc w:val="both"/>
        <w:rPr>
          <w:sz w:val="24"/>
          <w:szCs w:val="24"/>
        </w:rPr>
      </w:pPr>
      <w:r w:rsidRPr="00D9057E">
        <w:rPr>
          <w:sz w:val="24"/>
          <w:szCs w:val="24"/>
        </w:rPr>
        <w:t xml:space="preserve">Termin płatności: </w:t>
      </w:r>
      <w:r>
        <w:rPr>
          <w:sz w:val="24"/>
          <w:szCs w:val="24"/>
        </w:rPr>
        <w:t>do 21</w:t>
      </w:r>
      <w:r w:rsidRPr="00D9057E">
        <w:rPr>
          <w:sz w:val="24"/>
          <w:szCs w:val="24"/>
        </w:rPr>
        <w:t xml:space="preserve"> dni</w:t>
      </w:r>
      <w:r w:rsidR="00314CAF">
        <w:rPr>
          <w:sz w:val="24"/>
          <w:szCs w:val="24"/>
        </w:rPr>
        <w:t xml:space="preserve"> kalendarzowych</w:t>
      </w:r>
      <w:r w:rsidRPr="00D9057E">
        <w:rPr>
          <w:sz w:val="24"/>
          <w:szCs w:val="24"/>
        </w:rPr>
        <w:t xml:space="preserve"> od daty dostarczenia </w:t>
      </w:r>
      <w:r>
        <w:rPr>
          <w:sz w:val="24"/>
          <w:szCs w:val="24"/>
        </w:rPr>
        <w:t xml:space="preserve">prawidłowo wystawionej </w:t>
      </w:r>
      <w:r w:rsidRPr="00D9057E">
        <w:rPr>
          <w:sz w:val="24"/>
          <w:szCs w:val="24"/>
        </w:rPr>
        <w:t>faktury.</w:t>
      </w:r>
    </w:p>
    <w:p w14:paraId="4B6BC683" w14:textId="77777777" w:rsidR="008E1484" w:rsidRDefault="008E1484" w:rsidP="00614EE1">
      <w:pPr>
        <w:numPr>
          <w:ilvl w:val="0"/>
          <w:numId w:val="16"/>
        </w:numPr>
        <w:spacing w:line="276" w:lineRule="auto"/>
        <w:ind w:left="360"/>
        <w:jc w:val="both"/>
        <w:rPr>
          <w:sz w:val="24"/>
          <w:szCs w:val="24"/>
        </w:rPr>
      </w:pPr>
      <w:r w:rsidRPr="00C9023B">
        <w:rPr>
          <w:sz w:val="24"/>
          <w:szCs w:val="24"/>
        </w:rPr>
        <w:t>Oświadczam, że wypełniliśmy obowiązki informacyjne przewidziane w art. 13 lub art. 14 RODO wobec osób fizycznych, od których dane osobowe bezpośrednio lub pośrednio pozys</w:t>
      </w:r>
      <w:r>
        <w:rPr>
          <w:sz w:val="24"/>
          <w:szCs w:val="24"/>
        </w:rPr>
        <w:t xml:space="preserve">kaliśmy </w:t>
      </w:r>
      <w:r w:rsidRPr="00C9023B">
        <w:rPr>
          <w:sz w:val="24"/>
          <w:szCs w:val="24"/>
        </w:rPr>
        <w:t>w celu ubiegania się o udzielenie zamówienia publicznego w niniejszym postępowaniu</w:t>
      </w:r>
      <w:r w:rsidR="00F621F8">
        <w:rPr>
          <w:sz w:val="24"/>
          <w:szCs w:val="24"/>
        </w:rPr>
        <w:t>.</w:t>
      </w:r>
    </w:p>
    <w:p w14:paraId="00AB72B9" w14:textId="77777777" w:rsidR="000E4296" w:rsidRDefault="008E1484" w:rsidP="00614EE1">
      <w:pPr>
        <w:numPr>
          <w:ilvl w:val="0"/>
          <w:numId w:val="16"/>
        </w:numPr>
        <w:spacing w:line="276" w:lineRule="auto"/>
        <w:ind w:left="360"/>
        <w:jc w:val="both"/>
        <w:rPr>
          <w:sz w:val="24"/>
          <w:szCs w:val="24"/>
        </w:rPr>
      </w:pPr>
      <w:r w:rsidRPr="000E4296">
        <w:rPr>
          <w:sz w:val="24"/>
          <w:szCs w:val="24"/>
        </w:rPr>
        <w:lastRenderedPageBreak/>
        <w:t xml:space="preserve">Uważam się za związanego niniejszą ofertą przez okres </w:t>
      </w:r>
      <w:r w:rsidR="00363A9F" w:rsidRPr="000E4296">
        <w:rPr>
          <w:sz w:val="24"/>
          <w:szCs w:val="24"/>
        </w:rPr>
        <w:t>21</w:t>
      </w:r>
      <w:r w:rsidRPr="000E4296">
        <w:rPr>
          <w:sz w:val="24"/>
          <w:szCs w:val="24"/>
        </w:rPr>
        <w:t xml:space="preserve"> dni od upływu terminu                                </w:t>
      </w:r>
      <w:r w:rsidR="000E4296">
        <w:rPr>
          <w:sz w:val="24"/>
          <w:szCs w:val="24"/>
        </w:rPr>
        <w:t xml:space="preserve"> do składania ofert.</w:t>
      </w:r>
    </w:p>
    <w:p w14:paraId="4C5CE299" w14:textId="77777777" w:rsidR="008E1484" w:rsidRDefault="008E1484" w:rsidP="00614EE1">
      <w:pPr>
        <w:numPr>
          <w:ilvl w:val="0"/>
          <w:numId w:val="16"/>
        </w:numPr>
        <w:spacing w:line="276" w:lineRule="auto"/>
        <w:ind w:left="360"/>
        <w:jc w:val="both"/>
        <w:rPr>
          <w:sz w:val="24"/>
          <w:szCs w:val="24"/>
        </w:rPr>
      </w:pPr>
      <w:r w:rsidRPr="000E4296">
        <w:rPr>
          <w:sz w:val="24"/>
          <w:szCs w:val="24"/>
        </w:rPr>
        <w:t>Oświadczam, że akceptuję zaproponowany przez Zamawiającego projekt umowy.</w:t>
      </w:r>
    </w:p>
    <w:p w14:paraId="226DD4B0" w14:textId="77777777" w:rsidR="000E4296" w:rsidRPr="000E4296" w:rsidRDefault="000E4296" w:rsidP="00614EE1">
      <w:pPr>
        <w:numPr>
          <w:ilvl w:val="0"/>
          <w:numId w:val="16"/>
        </w:numPr>
        <w:spacing w:line="276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Oświadczam, </w:t>
      </w:r>
      <w:r w:rsidRPr="000E4296">
        <w:rPr>
          <w:sz w:val="24"/>
          <w:szCs w:val="24"/>
        </w:rPr>
        <w:t>że serwis będzie realizowany przez Producenta lub autoryzowanego partnera serwisowego producenta</w:t>
      </w:r>
      <w:r w:rsidR="00C56B0F">
        <w:rPr>
          <w:sz w:val="24"/>
          <w:szCs w:val="24"/>
        </w:rPr>
        <w:t xml:space="preserve"> lub wymieniony na nowy wolny od wad.</w:t>
      </w:r>
    </w:p>
    <w:p w14:paraId="6A851F5A" w14:textId="77777777" w:rsidR="008E1484" w:rsidRPr="00D9057E" w:rsidRDefault="008E1484" w:rsidP="00614EE1">
      <w:pPr>
        <w:numPr>
          <w:ilvl w:val="0"/>
          <w:numId w:val="16"/>
        </w:numPr>
        <w:spacing w:line="276" w:lineRule="auto"/>
        <w:ind w:left="360"/>
        <w:jc w:val="both"/>
        <w:rPr>
          <w:sz w:val="24"/>
          <w:szCs w:val="24"/>
        </w:rPr>
      </w:pPr>
      <w:r w:rsidRPr="00AB0358">
        <w:rPr>
          <w:sz w:val="24"/>
          <w:szCs w:val="24"/>
        </w:rPr>
        <w:t>Osobą uprawnioną do kontaktów</w:t>
      </w:r>
      <w:r>
        <w:rPr>
          <w:sz w:val="24"/>
          <w:szCs w:val="24"/>
        </w:rPr>
        <w:t xml:space="preserve"> z Zamawiającym jest: …………………………………</w:t>
      </w:r>
      <w:r w:rsidRPr="00AB0358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      tel. 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… fax………………</w:t>
      </w:r>
      <w:proofErr w:type="gramStart"/>
      <w:r>
        <w:rPr>
          <w:sz w:val="24"/>
          <w:szCs w:val="24"/>
        </w:rPr>
        <w:t>…….</w:t>
      </w:r>
      <w:proofErr w:type="gramEnd"/>
      <w:r w:rsidRPr="00AB0358">
        <w:rPr>
          <w:sz w:val="24"/>
          <w:szCs w:val="24"/>
        </w:rPr>
        <w:t>,</w:t>
      </w:r>
      <w:r>
        <w:rPr>
          <w:sz w:val="24"/>
          <w:szCs w:val="24"/>
        </w:rPr>
        <w:t xml:space="preserve"> e-mail: ……………………………………</w:t>
      </w:r>
    </w:p>
    <w:p w14:paraId="1010C179" w14:textId="77777777" w:rsidR="008E1484" w:rsidRPr="00D9057E" w:rsidRDefault="008E1484" w:rsidP="008E1484">
      <w:pPr>
        <w:spacing w:line="276" w:lineRule="auto"/>
        <w:jc w:val="both"/>
        <w:rPr>
          <w:sz w:val="24"/>
          <w:szCs w:val="24"/>
        </w:rPr>
      </w:pPr>
    </w:p>
    <w:p w14:paraId="6DDB0982" w14:textId="77777777" w:rsidR="008E1484" w:rsidRDefault="008E1484" w:rsidP="008E1484">
      <w:pPr>
        <w:jc w:val="both"/>
        <w:rPr>
          <w:sz w:val="22"/>
          <w:szCs w:val="22"/>
        </w:rPr>
      </w:pPr>
    </w:p>
    <w:p w14:paraId="0708B62B" w14:textId="77777777" w:rsidR="008E1484" w:rsidRDefault="008E1484" w:rsidP="008E1484">
      <w:pPr>
        <w:jc w:val="both"/>
        <w:rPr>
          <w:sz w:val="22"/>
          <w:szCs w:val="22"/>
        </w:rPr>
      </w:pPr>
    </w:p>
    <w:p w14:paraId="74413F7F" w14:textId="77777777" w:rsidR="008E1484" w:rsidRDefault="008E1484" w:rsidP="008E1484">
      <w:pPr>
        <w:jc w:val="both"/>
        <w:rPr>
          <w:sz w:val="22"/>
          <w:szCs w:val="22"/>
        </w:rPr>
      </w:pPr>
    </w:p>
    <w:p w14:paraId="062DEDF7" w14:textId="77777777" w:rsidR="00484137" w:rsidRDefault="00484137" w:rsidP="008E1484">
      <w:pPr>
        <w:jc w:val="both"/>
        <w:rPr>
          <w:sz w:val="18"/>
          <w:szCs w:val="18"/>
        </w:rPr>
      </w:pPr>
    </w:p>
    <w:p w14:paraId="2B0ED5E7" w14:textId="77777777" w:rsidR="00484137" w:rsidRDefault="00484137" w:rsidP="008E1484">
      <w:pPr>
        <w:jc w:val="both"/>
        <w:rPr>
          <w:sz w:val="18"/>
          <w:szCs w:val="18"/>
        </w:rPr>
      </w:pPr>
    </w:p>
    <w:p w14:paraId="7330C918" w14:textId="77777777" w:rsidR="00484137" w:rsidRDefault="00484137" w:rsidP="008E1484">
      <w:pPr>
        <w:jc w:val="both"/>
        <w:rPr>
          <w:sz w:val="18"/>
          <w:szCs w:val="18"/>
        </w:rPr>
      </w:pPr>
    </w:p>
    <w:p w14:paraId="319F972E" w14:textId="77777777" w:rsidR="00484137" w:rsidRPr="00484137" w:rsidRDefault="00484137" w:rsidP="00484137">
      <w:pPr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 w:rsidR="008E1484" w:rsidRPr="00CB33BC">
        <w:rPr>
          <w:sz w:val="18"/>
          <w:szCs w:val="18"/>
        </w:rPr>
        <w:cr/>
      </w:r>
      <w:r w:rsidRPr="00484137">
        <w:rPr>
          <w:sz w:val="18"/>
          <w:szCs w:val="18"/>
        </w:rPr>
        <w:t xml:space="preserve">                                                                                                   ……………………………………………………</w:t>
      </w:r>
      <w:r w:rsidRPr="00484137">
        <w:rPr>
          <w:sz w:val="18"/>
          <w:szCs w:val="18"/>
        </w:rPr>
        <w:cr/>
        <w:t xml:space="preserve">                                                                                                                           (imię i nazwisko) </w:t>
      </w:r>
      <w:r w:rsidRPr="00484137">
        <w:rPr>
          <w:sz w:val="18"/>
          <w:szCs w:val="18"/>
        </w:rPr>
        <w:cr/>
        <w:t xml:space="preserve">                                                                                                     podpis uprawnionego przedstawiciela Oferenta </w:t>
      </w:r>
      <w:r w:rsidRPr="00484137">
        <w:rPr>
          <w:sz w:val="18"/>
          <w:szCs w:val="18"/>
        </w:rPr>
        <w:cr/>
        <w:t xml:space="preserve"> </w:t>
      </w:r>
    </w:p>
    <w:p w14:paraId="5277841F" w14:textId="77777777" w:rsidR="00404BB8" w:rsidRDefault="008E1484" w:rsidP="008E1484">
      <w:pPr>
        <w:jc w:val="both"/>
        <w:rPr>
          <w:sz w:val="18"/>
          <w:szCs w:val="18"/>
        </w:rPr>
      </w:pPr>
      <w:r w:rsidRPr="00CB33BC">
        <w:rPr>
          <w:sz w:val="18"/>
          <w:szCs w:val="18"/>
        </w:rPr>
        <w:t xml:space="preserve">             </w:t>
      </w:r>
    </w:p>
    <w:p w14:paraId="4E146CE2" w14:textId="77777777" w:rsidR="00404BB8" w:rsidRDefault="00404BB8" w:rsidP="008E1484">
      <w:pPr>
        <w:jc w:val="both"/>
        <w:rPr>
          <w:sz w:val="18"/>
          <w:szCs w:val="18"/>
        </w:rPr>
      </w:pPr>
    </w:p>
    <w:p w14:paraId="00A1E8DB" w14:textId="77777777" w:rsidR="00342367" w:rsidRDefault="00342367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5E6EC95C" w14:textId="77777777" w:rsidR="00314CAF" w:rsidRPr="00404BB8" w:rsidRDefault="00314CAF" w:rsidP="00314CAF">
      <w:pPr>
        <w:ind w:left="6372" w:firstLine="70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Załącznik Nr 1</w:t>
      </w:r>
    </w:p>
    <w:p w14:paraId="5B2FCA47" w14:textId="77777777" w:rsidR="00A85541" w:rsidRDefault="00A85541" w:rsidP="008E1484">
      <w:pPr>
        <w:jc w:val="both"/>
        <w:rPr>
          <w:sz w:val="18"/>
          <w:szCs w:val="18"/>
        </w:rPr>
      </w:pPr>
    </w:p>
    <w:p w14:paraId="536FF4C3" w14:textId="77777777" w:rsidR="00314CAF" w:rsidRDefault="00314CAF" w:rsidP="008E1484">
      <w:pPr>
        <w:jc w:val="both"/>
        <w:rPr>
          <w:b/>
          <w:sz w:val="22"/>
          <w:szCs w:val="22"/>
        </w:rPr>
      </w:pPr>
    </w:p>
    <w:p w14:paraId="090DB70F" w14:textId="77777777" w:rsidR="00314CAF" w:rsidRDefault="00314CAF" w:rsidP="008E1484">
      <w:pPr>
        <w:jc w:val="both"/>
        <w:rPr>
          <w:b/>
          <w:sz w:val="24"/>
          <w:szCs w:val="24"/>
        </w:rPr>
      </w:pPr>
      <w:r w:rsidRPr="00314CAF">
        <w:rPr>
          <w:b/>
          <w:sz w:val="24"/>
          <w:szCs w:val="24"/>
        </w:rPr>
        <w:t xml:space="preserve">Opis przedmiotu </w:t>
      </w:r>
      <w:proofErr w:type="gramStart"/>
      <w:r w:rsidRPr="00314CAF">
        <w:rPr>
          <w:b/>
          <w:sz w:val="24"/>
          <w:szCs w:val="24"/>
        </w:rPr>
        <w:t>zamówienia  -</w:t>
      </w:r>
      <w:proofErr w:type="gramEnd"/>
      <w:r w:rsidRPr="00314CAF">
        <w:rPr>
          <w:b/>
          <w:sz w:val="24"/>
          <w:szCs w:val="24"/>
        </w:rPr>
        <w:t xml:space="preserve">  </w:t>
      </w:r>
      <w:r w:rsidR="00CB467F" w:rsidRPr="00314CAF">
        <w:rPr>
          <w:b/>
          <w:sz w:val="24"/>
          <w:szCs w:val="24"/>
        </w:rPr>
        <w:t>SPECYFIKACJA TECHNICZNA</w:t>
      </w:r>
    </w:p>
    <w:p w14:paraId="6E34623C" w14:textId="77777777" w:rsidR="00314CAF" w:rsidRDefault="00314CAF" w:rsidP="008E1484">
      <w:pPr>
        <w:jc w:val="both"/>
        <w:rPr>
          <w:b/>
          <w:sz w:val="24"/>
          <w:szCs w:val="24"/>
        </w:rPr>
      </w:pPr>
    </w:p>
    <w:p w14:paraId="6AA982F1" w14:textId="77777777" w:rsidR="00732B95" w:rsidRPr="00810F30" w:rsidRDefault="0077637D" w:rsidP="008E1484">
      <w:pPr>
        <w:jc w:val="both"/>
        <w:rPr>
          <w:sz w:val="24"/>
          <w:szCs w:val="24"/>
        </w:rPr>
      </w:pPr>
      <w:r w:rsidRPr="00810F30">
        <w:rPr>
          <w:b/>
          <w:sz w:val="24"/>
          <w:szCs w:val="24"/>
        </w:rPr>
        <w:tab/>
      </w:r>
      <w:r w:rsidRPr="00810F30">
        <w:rPr>
          <w:b/>
          <w:sz w:val="24"/>
          <w:szCs w:val="24"/>
        </w:rPr>
        <w:tab/>
      </w:r>
      <w:r w:rsidRPr="00810F30">
        <w:rPr>
          <w:b/>
          <w:sz w:val="24"/>
          <w:szCs w:val="24"/>
        </w:rPr>
        <w:tab/>
      </w:r>
      <w:r w:rsidRPr="00810F30">
        <w:rPr>
          <w:b/>
          <w:sz w:val="24"/>
          <w:szCs w:val="24"/>
        </w:rPr>
        <w:tab/>
      </w:r>
      <w:r w:rsidRPr="00810F30">
        <w:rPr>
          <w:b/>
          <w:sz w:val="24"/>
          <w:szCs w:val="24"/>
        </w:rPr>
        <w:tab/>
      </w:r>
      <w:r w:rsidRPr="00810F30">
        <w:rPr>
          <w:b/>
          <w:sz w:val="24"/>
          <w:szCs w:val="24"/>
        </w:rPr>
        <w:tab/>
      </w:r>
    </w:p>
    <w:p w14:paraId="0F960E52" w14:textId="77777777" w:rsidR="00D020C6" w:rsidRPr="00810F30" w:rsidRDefault="00D020C6" w:rsidP="00D020C6">
      <w:pPr>
        <w:spacing w:after="160" w:line="259" w:lineRule="auto"/>
        <w:ind w:left="360"/>
        <w:contextualSpacing/>
        <w:rPr>
          <w:rFonts w:eastAsia="Calibri"/>
          <w:b/>
          <w:sz w:val="24"/>
          <w:szCs w:val="22"/>
          <w:lang w:eastAsia="en-US"/>
        </w:rPr>
      </w:pPr>
    </w:p>
    <w:p w14:paraId="0AB02254" w14:textId="77777777" w:rsidR="00D020C6" w:rsidRPr="00810F30" w:rsidRDefault="00D020C6" w:rsidP="002243B9">
      <w:pPr>
        <w:numPr>
          <w:ilvl w:val="0"/>
          <w:numId w:val="21"/>
        </w:numPr>
        <w:spacing w:after="160" w:line="259" w:lineRule="auto"/>
        <w:contextualSpacing/>
        <w:rPr>
          <w:rFonts w:eastAsia="Calibri"/>
          <w:b/>
          <w:sz w:val="24"/>
          <w:szCs w:val="22"/>
          <w:lang w:eastAsia="en-US"/>
        </w:rPr>
      </w:pPr>
      <w:r w:rsidRPr="00810F30">
        <w:rPr>
          <w:rFonts w:eastAsia="Calibri"/>
          <w:b/>
          <w:sz w:val="24"/>
          <w:szCs w:val="22"/>
          <w:lang w:eastAsia="en-US"/>
        </w:rPr>
        <w:t xml:space="preserve">Drukarka monochromatyczna – 15 szt.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5"/>
        <w:gridCol w:w="1801"/>
        <w:gridCol w:w="6220"/>
      </w:tblGrid>
      <w:tr w:rsidR="00391A3D" w:rsidRPr="001E1C7B" w14:paraId="5A3460E8" w14:textId="77777777" w:rsidTr="00391A3D">
        <w:trPr>
          <w:trHeight w:val="315"/>
        </w:trPr>
        <w:tc>
          <w:tcPr>
            <w:tcW w:w="8712" w:type="dxa"/>
            <w:gridSpan w:val="3"/>
            <w:hideMark/>
          </w:tcPr>
          <w:p w14:paraId="5B72B270" w14:textId="77777777" w:rsidR="00391A3D" w:rsidRPr="001E1C7B" w:rsidRDefault="00391A3D" w:rsidP="00122614">
            <w:pPr>
              <w:rPr>
                <w:b/>
                <w:bCs/>
              </w:rPr>
            </w:pPr>
            <w:r w:rsidRPr="001E1C7B">
              <w:rPr>
                <w:b/>
                <w:bCs/>
              </w:rPr>
              <w:t xml:space="preserve">Drukarka taka jak na przykład Drukarka laserowa </w:t>
            </w:r>
            <w:proofErr w:type="spellStart"/>
            <w:r w:rsidRPr="001E1C7B">
              <w:rPr>
                <w:b/>
                <w:bCs/>
              </w:rPr>
              <w:t>Brother</w:t>
            </w:r>
            <w:proofErr w:type="spellEnd"/>
            <w:r w:rsidRPr="001E1C7B">
              <w:rPr>
                <w:b/>
                <w:bCs/>
              </w:rPr>
              <w:t xml:space="preserve"> HL-L2372DN lub równoważna</w:t>
            </w:r>
          </w:p>
        </w:tc>
      </w:tr>
      <w:tr w:rsidR="00391A3D" w:rsidRPr="001E1C7B" w14:paraId="154B5B72" w14:textId="77777777" w:rsidTr="00391A3D">
        <w:trPr>
          <w:trHeight w:val="315"/>
        </w:trPr>
        <w:tc>
          <w:tcPr>
            <w:tcW w:w="472" w:type="dxa"/>
            <w:hideMark/>
          </w:tcPr>
          <w:p w14:paraId="5D566963" w14:textId="77777777" w:rsidR="00391A3D" w:rsidRPr="001E1C7B" w:rsidRDefault="00391A3D" w:rsidP="00122614">
            <w:pPr>
              <w:rPr>
                <w:b/>
                <w:bCs/>
              </w:rPr>
            </w:pPr>
            <w:r w:rsidRPr="001E1C7B">
              <w:rPr>
                <w:b/>
                <w:bCs/>
              </w:rPr>
              <w:t>1</w:t>
            </w:r>
          </w:p>
        </w:tc>
        <w:tc>
          <w:tcPr>
            <w:tcW w:w="1810" w:type="dxa"/>
            <w:hideMark/>
          </w:tcPr>
          <w:p w14:paraId="5715EE47" w14:textId="77777777" w:rsidR="00391A3D" w:rsidRPr="001E1C7B" w:rsidRDefault="00391A3D" w:rsidP="00122614">
            <w:pPr>
              <w:rPr>
                <w:b/>
                <w:bCs/>
              </w:rPr>
            </w:pPr>
            <w:r w:rsidRPr="001E1C7B">
              <w:rPr>
                <w:b/>
                <w:bCs/>
              </w:rPr>
              <w:t>Funkcje</w:t>
            </w:r>
          </w:p>
        </w:tc>
        <w:tc>
          <w:tcPr>
            <w:tcW w:w="6430" w:type="dxa"/>
            <w:hideMark/>
          </w:tcPr>
          <w:p w14:paraId="7F630889" w14:textId="77777777" w:rsidR="00391A3D" w:rsidRPr="001E1C7B" w:rsidRDefault="00391A3D" w:rsidP="00122614">
            <w:r w:rsidRPr="001E1C7B">
              <w:t>Drukowanie monochromatyczne</w:t>
            </w:r>
          </w:p>
        </w:tc>
      </w:tr>
      <w:tr w:rsidR="00391A3D" w:rsidRPr="001E1C7B" w14:paraId="1BBDB515" w14:textId="77777777" w:rsidTr="00391A3D">
        <w:trPr>
          <w:trHeight w:val="315"/>
        </w:trPr>
        <w:tc>
          <w:tcPr>
            <w:tcW w:w="472" w:type="dxa"/>
            <w:hideMark/>
          </w:tcPr>
          <w:p w14:paraId="06FFD8A5" w14:textId="77777777" w:rsidR="00391A3D" w:rsidRPr="001E1C7B" w:rsidRDefault="00391A3D" w:rsidP="00122614">
            <w:pPr>
              <w:rPr>
                <w:b/>
                <w:bCs/>
              </w:rPr>
            </w:pPr>
            <w:r w:rsidRPr="001E1C7B">
              <w:rPr>
                <w:b/>
                <w:bCs/>
              </w:rPr>
              <w:t>2</w:t>
            </w:r>
          </w:p>
        </w:tc>
        <w:tc>
          <w:tcPr>
            <w:tcW w:w="1810" w:type="dxa"/>
            <w:hideMark/>
          </w:tcPr>
          <w:p w14:paraId="2026D635" w14:textId="77777777" w:rsidR="00391A3D" w:rsidRPr="001E1C7B" w:rsidRDefault="00391A3D" w:rsidP="00122614">
            <w:pPr>
              <w:rPr>
                <w:b/>
                <w:bCs/>
              </w:rPr>
            </w:pPr>
            <w:r w:rsidRPr="001E1C7B">
              <w:rPr>
                <w:b/>
                <w:bCs/>
              </w:rPr>
              <w:t>Interfejsy</w:t>
            </w:r>
          </w:p>
        </w:tc>
        <w:tc>
          <w:tcPr>
            <w:tcW w:w="6430" w:type="dxa"/>
            <w:hideMark/>
          </w:tcPr>
          <w:p w14:paraId="0CF485CD" w14:textId="77777777" w:rsidR="00391A3D" w:rsidRPr="001E1C7B" w:rsidRDefault="00391A3D" w:rsidP="00122614">
            <w:r w:rsidRPr="001E1C7B">
              <w:t>USB, Ethernet</w:t>
            </w:r>
          </w:p>
        </w:tc>
      </w:tr>
      <w:tr w:rsidR="00391A3D" w:rsidRPr="001E1C7B" w14:paraId="45290057" w14:textId="77777777" w:rsidTr="00391A3D">
        <w:trPr>
          <w:trHeight w:val="525"/>
        </w:trPr>
        <w:tc>
          <w:tcPr>
            <w:tcW w:w="472" w:type="dxa"/>
            <w:hideMark/>
          </w:tcPr>
          <w:p w14:paraId="57D8B587" w14:textId="77777777" w:rsidR="00391A3D" w:rsidRPr="001E1C7B" w:rsidRDefault="00391A3D" w:rsidP="00122614">
            <w:pPr>
              <w:rPr>
                <w:b/>
                <w:bCs/>
              </w:rPr>
            </w:pPr>
            <w:r w:rsidRPr="001E1C7B">
              <w:rPr>
                <w:b/>
                <w:bCs/>
              </w:rPr>
              <w:t>3</w:t>
            </w:r>
          </w:p>
        </w:tc>
        <w:tc>
          <w:tcPr>
            <w:tcW w:w="1810" w:type="dxa"/>
            <w:hideMark/>
          </w:tcPr>
          <w:p w14:paraId="2FB8E026" w14:textId="77777777" w:rsidR="00391A3D" w:rsidRPr="001E1C7B" w:rsidRDefault="00391A3D" w:rsidP="00122614">
            <w:pPr>
              <w:rPr>
                <w:b/>
                <w:bCs/>
              </w:rPr>
            </w:pPr>
            <w:r w:rsidRPr="001E1C7B">
              <w:rPr>
                <w:b/>
                <w:bCs/>
              </w:rPr>
              <w:t>Rozdzielczość drukowania</w:t>
            </w:r>
          </w:p>
        </w:tc>
        <w:tc>
          <w:tcPr>
            <w:tcW w:w="6430" w:type="dxa"/>
            <w:hideMark/>
          </w:tcPr>
          <w:p w14:paraId="627BDF0E" w14:textId="77777777" w:rsidR="00391A3D" w:rsidRPr="001E1C7B" w:rsidRDefault="00391A3D" w:rsidP="00122614">
            <w:r w:rsidRPr="001E1C7B">
              <w:t>min 1 200 x 1 200 DPI</w:t>
            </w:r>
          </w:p>
        </w:tc>
      </w:tr>
      <w:tr w:rsidR="00391A3D" w:rsidRPr="001E1C7B" w14:paraId="172C607B" w14:textId="77777777" w:rsidTr="00391A3D">
        <w:trPr>
          <w:trHeight w:val="315"/>
        </w:trPr>
        <w:tc>
          <w:tcPr>
            <w:tcW w:w="472" w:type="dxa"/>
            <w:hideMark/>
          </w:tcPr>
          <w:p w14:paraId="50FEE4CB" w14:textId="77777777" w:rsidR="00391A3D" w:rsidRPr="001E1C7B" w:rsidRDefault="00391A3D" w:rsidP="00122614">
            <w:pPr>
              <w:rPr>
                <w:b/>
                <w:bCs/>
              </w:rPr>
            </w:pPr>
            <w:r w:rsidRPr="001E1C7B">
              <w:rPr>
                <w:b/>
                <w:bCs/>
              </w:rPr>
              <w:t>4</w:t>
            </w:r>
          </w:p>
        </w:tc>
        <w:tc>
          <w:tcPr>
            <w:tcW w:w="1810" w:type="dxa"/>
            <w:hideMark/>
          </w:tcPr>
          <w:p w14:paraId="5D9C1BC2" w14:textId="77777777" w:rsidR="00391A3D" w:rsidRPr="001E1C7B" w:rsidRDefault="00391A3D" w:rsidP="00122614">
            <w:pPr>
              <w:rPr>
                <w:b/>
                <w:bCs/>
              </w:rPr>
            </w:pPr>
            <w:r w:rsidRPr="001E1C7B">
              <w:rPr>
                <w:b/>
                <w:bCs/>
              </w:rPr>
              <w:t>Języki druku</w:t>
            </w:r>
          </w:p>
        </w:tc>
        <w:tc>
          <w:tcPr>
            <w:tcW w:w="6430" w:type="dxa"/>
            <w:hideMark/>
          </w:tcPr>
          <w:p w14:paraId="48E1BD6A" w14:textId="77777777" w:rsidR="00391A3D" w:rsidRPr="001E1C7B" w:rsidRDefault="00391A3D" w:rsidP="00122614">
            <w:r w:rsidRPr="001E1C7B">
              <w:rPr>
                <w:lang w:val="en-US"/>
              </w:rPr>
              <w:t xml:space="preserve">PCL6 / PCL5e </w:t>
            </w:r>
          </w:p>
        </w:tc>
      </w:tr>
      <w:tr w:rsidR="00391A3D" w:rsidRPr="001E1C7B" w14:paraId="69232C5F" w14:textId="77777777" w:rsidTr="00391A3D">
        <w:trPr>
          <w:trHeight w:val="525"/>
        </w:trPr>
        <w:tc>
          <w:tcPr>
            <w:tcW w:w="472" w:type="dxa"/>
            <w:hideMark/>
          </w:tcPr>
          <w:p w14:paraId="1C7E016A" w14:textId="77777777" w:rsidR="00391A3D" w:rsidRPr="001E1C7B" w:rsidRDefault="00391A3D" w:rsidP="00122614">
            <w:pPr>
              <w:rPr>
                <w:b/>
                <w:bCs/>
              </w:rPr>
            </w:pPr>
            <w:r w:rsidRPr="001E1C7B">
              <w:rPr>
                <w:b/>
                <w:bCs/>
              </w:rPr>
              <w:t>5</w:t>
            </w:r>
          </w:p>
        </w:tc>
        <w:tc>
          <w:tcPr>
            <w:tcW w:w="1810" w:type="dxa"/>
            <w:hideMark/>
          </w:tcPr>
          <w:p w14:paraId="2908F1DD" w14:textId="77777777" w:rsidR="00391A3D" w:rsidRPr="001E1C7B" w:rsidRDefault="00391A3D" w:rsidP="00122614">
            <w:pPr>
              <w:rPr>
                <w:b/>
                <w:bCs/>
              </w:rPr>
            </w:pPr>
            <w:r w:rsidRPr="001E1C7B">
              <w:rPr>
                <w:b/>
                <w:bCs/>
              </w:rPr>
              <w:t>Szybkość Druku w A4</w:t>
            </w:r>
          </w:p>
        </w:tc>
        <w:tc>
          <w:tcPr>
            <w:tcW w:w="6430" w:type="dxa"/>
            <w:hideMark/>
          </w:tcPr>
          <w:p w14:paraId="57336128" w14:textId="77777777" w:rsidR="00391A3D" w:rsidRPr="001E1C7B" w:rsidRDefault="00391A3D" w:rsidP="00122614">
            <w:r w:rsidRPr="001E1C7B">
              <w:t>34 str./min lub więcej</w:t>
            </w:r>
          </w:p>
        </w:tc>
      </w:tr>
      <w:tr w:rsidR="00391A3D" w:rsidRPr="001E1C7B" w14:paraId="49D4408A" w14:textId="77777777" w:rsidTr="00391A3D">
        <w:trPr>
          <w:trHeight w:val="780"/>
        </w:trPr>
        <w:tc>
          <w:tcPr>
            <w:tcW w:w="472" w:type="dxa"/>
            <w:hideMark/>
          </w:tcPr>
          <w:p w14:paraId="056A277C" w14:textId="77777777" w:rsidR="00391A3D" w:rsidRPr="001E1C7B" w:rsidRDefault="00391A3D" w:rsidP="00122614">
            <w:pPr>
              <w:rPr>
                <w:b/>
                <w:bCs/>
              </w:rPr>
            </w:pPr>
            <w:r w:rsidRPr="001E1C7B">
              <w:rPr>
                <w:b/>
                <w:bCs/>
              </w:rPr>
              <w:t>6</w:t>
            </w:r>
          </w:p>
        </w:tc>
        <w:tc>
          <w:tcPr>
            <w:tcW w:w="1810" w:type="dxa"/>
            <w:hideMark/>
          </w:tcPr>
          <w:p w14:paraId="547973E5" w14:textId="77777777" w:rsidR="00391A3D" w:rsidRPr="001E1C7B" w:rsidRDefault="00391A3D" w:rsidP="00122614">
            <w:pPr>
              <w:rPr>
                <w:b/>
                <w:bCs/>
              </w:rPr>
            </w:pPr>
            <w:r w:rsidRPr="001E1C7B">
              <w:rPr>
                <w:b/>
                <w:bCs/>
              </w:rPr>
              <w:t>Kompatybilność z systemami operacyjnymi</w:t>
            </w:r>
          </w:p>
        </w:tc>
        <w:tc>
          <w:tcPr>
            <w:tcW w:w="6430" w:type="dxa"/>
            <w:hideMark/>
          </w:tcPr>
          <w:p w14:paraId="52600CB4" w14:textId="77777777" w:rsidR="00391A3D" w:rsidRPr="001E1C7B" w:rsidRDefault="00391A3D" w:rsidP="00122614">
            <w:proofErr w:type="gramStart"/>
            <w:r w:rsidRPr="001E1C7B">
              <w:rPr>
                <w:lang w:val="en-US"/>
              </w:rPr>
              <w:t>Windows  10</w:t>
            </w:r>
            <w:proofErr w:type="gramEnd"/>
            <w:r w:rsidRPr="001E1C7B">
              <w:rPr>
                <w:lang w:val="en-US"/>
              </w:rPr>
              <w:t>/11 (32,64bit)</w:t>
            </w:r>
          </w:p>
        </w:tc>
      </w:tr>
      <w:tr w:rsidR="00391A3D" w:rsidRPr="001E1C7B" w14:paraId="4D91F11A" w14:textId="77777777" w:rsidTr="00391A3D">
        <w:trPr>
          <w:trHeight w:val="525"/>
        </w:trPr>
        <w:tc>
          <w:tcPr>
            <w:tcW w:w="472" w:type="dxa"/>
            <w:hideMark/>
          </w:tcPr>
          <w:p w14:paraId="6EBCBE3B" w14:textId="77777777" w:rsidR="00391A3D" w:rsidRPr="001E1C7B" w:rsidRDefault="00391A3D" w:rsidP="00122614">
            <w:pPr>
              <w:rPr>
                <w:b/>
                <w:bCs/>
              </w:rPr>
            </w:pPr>
            <w:r w:rsidRPr="001E1C7B">
              <w:rPr>
                <w:b/>
                <w:bCs/>
                <w:lang w:val="en-US"/>
              </w:rPr>
              <w:t>7</w:t>
            </w:r>
          </w:p>
        </w:tc>
        <w:tc>
          <w:tcPr>
            <w:tcW w:w="1810" w:type="dxa"/>
            <w:hideMark/>
          </w:tcPr>
          <w:p w14:paraId="59DABDF1" w14:textId="77777777" w:rsidR="00391A3D" w:rsidRPr="001E1C7B" w:rsidRDefault="00391A3D" w:rsidP="00122614">
            <w:pPr>
              <w:rPr>
                <w:b/>
                <w:bCs/>
              </w:rPr>
            </w:pPr>
            <w:r w:rsidRPr="001E1C7B">
              <w:rPr>
                <w:b/>
                <w:bCs/>
              </w:rPr>
              <w:t>Funkcje drukowania</w:t>
            </w:r>
          </w:p>
        </w:tc>
        <w:tc>
          <w:tcPr>
            <w:tcW w:w="6430" w:type="dxa"/>
            <w:hideMark/>
          </w:tcPr>
          <w:p w14:paraId="37B59E98" w14:textId="77777777" w:rsidR="00391A3D" w:rsidRPr="001E1C7B" w:rsidRDefault="00391A3D" w:rsidP="00122614">
            <w:r w:rsidRPr="001E1C7B">
              <w:t>Automatyczny druk dwustronny</w:t>
            </w:r>
          </w:p>
        </w:tc>
      </w:tr>
      <w:tr w:rsidR="00391A3D" w:rsidRPr="001E1C7B" w14:paraId="70AC9BD3" w14:textId="77777777" w:rsidTr="00391A3D">
        <w:trPr>
          <w:trHeight w:val="525"/>
        </w:trPr>
        <w:tc>
          <w:tcPr>
            <w:tcW w:w="472" w:type="dxa"/>
          </w:tcPr>
          <w:p w14:paraId="72DB6203" w14:textId="77777777" w:rsidR="00391A3D" w:rsidRPr="001E1C7B" w:rsidRDefault="00391A3D" w:rsidP="00122614">
            <w:pPr>
              <w:rPr>
                <w:b/>
                <w:bCs/>
                <w:lang w:val="en-US"/>
              </w:rPr>
            </w:pPr>
            <w:r w:rsidRPr="001E1C7B">
              <w:rPr>
                <w:b/>
                <w:bCs/>
                <w:lang w:val="en-US"/>
              </w:rPr>
              <w:t>8</w:t>
            </w:r>
          </w:p>
        </w:tc>
        <w:tc>
          <w:tcPr>
            <w:tcW w:w="1810" w:type="dxa"/>
          </w:tcPr>
          <w:p w14:paraId="654BF8AF" w14:textId="77777777" w:rsidR="00391A3D" w:rsidRPr="001E1C7B" w:rsidRDefault="00391A3D" w:rsidP="00122614">
            <w:pPr>
              <w:rPr>
                <w:b/>
                <w:bCs/>
              </w:rPr>
            </w:pPr>
            <w:r w:rsidRPr="001E1C7B">
              <w:rPr>
                <w:b/>
                <w:bCs/>
              </w:rPr>
              <w:t>Inne</w:t>
            </w:r>
          </w:p>
        </w:tc>
        <w:tc>
          <w:tcPr>
            <w:tcW w:w="6430" w:type="dxa"/>
          </w:tcPr>
          <w:p w14:paraId="2E904B7C" w14:textId="77777777" w:rsidR="00391A3D" w:rsidRPr="001E1C7B" w:rsidRDefault="00391A3D" w:rsidP="00122614">
            <w:r w:rsidRPr="001E1C7B">
              <w:t>Sterowniki urządzenia na płycie</w:t>
            </w:r>
          </w:p>
        </w:tc>
      </w:tr>
      <w:tr w:rsidR="00391A3D" w:rsidRPr="001E1C7B" w14:paraId="2B3CF7E9" w14:textId="77777777" w:rsidTr="00391A3D">
        <w:trPr>
          <w:trHeight w:val="1384"/>
        </w:trPr>
        <w:tc>
          <w:tcPr>
            <w:tcW w:w="472" w:type="dxa"/>
            <w:hideMark/>
          </w:tcPr>
          <w:p w14:paraId="28E2EE4E" w14:textId="77777777" w:rsidR="00391A3D" w:rsidRPr="001E1C7B" w:rsidRDefault="00391A3D" w:rsidP="00122614">
            <w:pPr>
              <w:rPr>
                <w:b/>
                <w:bCs/>
              </w:rPr>
            </w:pPr>
            <w:r w:rsidRPr="001E1C7B">
              <w:rPr>
                <w:b/>
                <w:bCs/>
              </w:rPr>
              <w:t>9</w:t>
            </w:r>
          </w:p>
        </w:tc>
        <w:tc>
          <w:tcPr>
            <w:tcW w:w="1810" w:type="dxa"/>
            <w:hideMark/>
          </w:tcPr>
          <w:p w14:paraId="24DCFB88" w14:textId="77777777" w:rsidR="00391A3D" w:rsidRPr="001E1C7B" w:rsidRDefault="00391A3D" w:rsidP="00122614">
            <w:pPr>
              <w:rPr>
                <w:b/>
                <w:bCs/>
              </w:rPr>
            </w:pPr>
            <w:r w:rsidRPr="001E1C7B">
              <w:rPr>
                <w:b/>
                <w:bCs/>
              </w:rPr>
              <w:t>Gwarancja</w:t>
            </w:r>
          </w:p>
        </w:tc>
        <w:tc>
          <w:tcPr>
            <w:tcW w:w="6430" w:type="dxa"/>
            <w:hideMark/>
          </w:tcPr>
          <w:p w14:paraId="4CAA580A" w14:textId="77777777" w:rsidR="00391A3D" w:rsidRPr="001E1C7B" w:rsidRDefault="00391A3D" w:rsidP="00391A3D">
            <w:pPr>
              <w:pStyle w:val="Akapitzlist"/>
              <w:numPr>
                <w:ilvl w:val="0"/>
                <w:numId w:val="22"/>
              </w:numPr>
            </w:pPr>
            <w:r w:rsidRPr="001E1C7B">
              <w:t>min 24 miesiące</w:t>
            </w:r>
          </w:p>
          <w:p w14:paraId="3E0043FC" w14:textId="77777777" w:rsidR="00391A3D" w:rsidRPr="001E1C7B" w:rsidRDefault="00391A3D" w:rsidP="00391A3D">
            <w:pPr>
              <w:pStyle w:val="Akapitzlist"/>
              <w:numPr>
                <w:ilvl w:val="0"/>
                <w:numId w:val="22"/>
              </w:numPr>
            </w:pPr>
            <w:r w:rsidRPr="001E1C7B">
              <w:t xml:space="preserve">sprzęt musi być fabrycznie </w:t>
            </w:r>
            <w:proofErr w:type="gramStart"/>
            <w:r w:rsidRPr="001E1C7B">
              <w:t>nowy,  zakupiony</w:t>
            </w:r>
            <w:proofErr w:type="gramEnd"/>
            <w:r w:rsidRPr="001E1C7B">
              <w:t xml:space="preserve"> w oficjalnym kanale sprzedaży producenta na rynek polski i posiadać pakiet usług gwarancyjnych kierowanych do użytkowników z obszaru Rzeczpospolitej Polskiej, wyprodukowany nie wcześniej niż w 2023 r</w:t>
            </w:r>
          </w:p>
        </w:tc>
      </w:tr>
    </w:tbl>
    <w:p w14:paraId="5CFF658F" w14:textId="77777777" w:rsidR="00391A3D" w:rsidRPr="001E1C7B" w:rsidRDefault="00391A3D" w:rsidP="00391A3D"/>
    <w:p w14:paraId="2CDE5784" w14:textId="6FA18108" w:rsidR="00391A3D" w:rsidRPr="001E1C7B" w:rsidRDefault="00391A3D" w:rsidP="00391A3D">
      <w:pPr>
        <w:pStyle w:val="Akapitzlist"/>
        <w:numPr>
          <w:ilvl w:val="0"/>
          <w:numId w:val="21"/>
        </w:numPr>
        <w:spacing w:after="160" w:line="259" w:lineRule="auto"/>
        <w:rPr>
          <w:b/>
          <w:sz w:val="24"/>
        </w:rPr>
      </w:pPr>
      <w:r>
        <w:rPr>
          <w:b/>
          <w:sz w:val="24"/>
        </w:rPr>
        <w:t>Urządzenie</w:t>
      </w:r>
      <w:r w:rsidRPr="001E1C7B">
        <w:rPr>
          <w:b/>
          <w:sz w:val="24"/>
        </w:rPr>
        <w:t xml:space="preserve"> wielofunkcyjn</w:t>
      </w:r>
      <w:r>
        <w:rPr>
          <w:b/>
          <w:sz w:val="24"/>
        </w:rPr>
        <w:t>e</w:t>
      </w:r>
      <w:r w:rsidRPr="001E1C7B">
        <w:rPr>
          <w:b/>
          <w:sz w:val="24"/>
        </w:rPr>
        <w:t xml:space="preserve"> monochromatyczn</w:t>
      </w:r>
      <w:r>
        <w:rPr>
          <w:b/>
          <w:sz w:val="24"/>
        </w:rPr>
        <w:t xml:space="preserve">e – 5 szt.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76"/>
        <w:gridCol w:w="1801"/>
        <w:gridCol w:w="6209"/>
      </w:tblGrid>
      <w:tr w:rsidR="00391A3D" w:rsidRPr="001E1C7B" w14:paraId="16DE9340" w14:textId="77777777" w:rsidTr="00391A3D">
        <w:trPr>
          <w:trHeight w:val="315"/>
        </w:trPr>
        <w:tc>
          <w:tcPr>
            <w:tcW w:w="8712" w:type="dxa"/>
            <w:gridSpan w:val="3"/>
            <w:hideMark/>
          </w:tcPr>
          <w:p w14:paraId="68D03718" w14:textId="77777777" w:rsidR="00391A3D" w:rsidRPr="001E1C7B" w:rsidRDefault="00391A3D" w:rsidP="00122614">
            <w:pPr>
              <w:rPr>
                <w:b/>
                <w:bCs/>
              </w:rPr>
            </w:pPr>
            <w:r w:rsidRPr="001E1C7B">
              <w:rPr>
                <w:b/>
                <w:bCs/>
              </w:rPr>
              <w:t xml:space="preserve">Urządzenie wielofunkcyjne takie jak na przykład Urządzenie wielofunkcyjne </w:t>
            </w:r>
            <w:proofErr w:type="spellStart"/>
            <w:r w:rsidRPr="001E1C7B">
              <w:rPr>
                <w:b/>
                <w:bCs/>
              </w:rPr>
              <w:t>Brother</w:t>
            </w:r>
            <w:proofErr w:type="spellEnd"/>
            <w:r w:rsidRPr="001E1C7B">
              <w:rPr>
                <w:b/>
                <w:bCs/>
              </w:rPr>
              <w:t xml:space="preserve"> MFC L2752DW lub równoważne</w:t>
            </w:r>
          </w:p>
        </w:tc>
      </w:tr>
      <w:tr w:rsidR="00391A3D" w:rsidRPr="001E1C7B" w14:paraId="55A078E7" w14:textId="77777777" w:rsidTr="00391A3D">
        <w:trPr>
          <w:trHeight w:val="315"/>
        </w:trPr>
        <w:tc>
          <w:tcPr>
            <w:tcW w:w="479" w:type="dxa"/>
            <w:hideMark/>
          </w:tcPr>
          <w:p w14:paraId="09EBAD63" w14:textId="77777777" w:rsidR="00391A3D" w:rsidRPr="001E1C7B" w:rsidRDefault="00391A3D" w:rsidP="00122614">
            <w:pPr>
              <w:rPr>
                <w:b/>
                <w:bCs/>
              </w:rPr>
            </w:pPr>
            <w:r w:rsidRPr="001E1C7B">
              <w:rPr>
                <w:b/>
                <w:bCs/>
              </w:rPr>
              <w:t>1</w:t>
            </w:r>
          </w:p>
        </w:tc>
        <w:tc>
          <w:tcPr>
            <w:tcW w:w="1810" w:type="dxa"/>
            <w:hideMark/>
          </w:tcPr>
          <w:p w14:paraId="3167740D" w14:textId="77777777" w:rsidR="00391A3D" w:rsidRPr="001E1C7B" w:rsidRDefault="00391A3D" w:rsidP="00122614">
            <w:pPr>
              <w:rPr>
                <w:b/>
                <w:bCs/>
              </w:rPr>
            </w:pPr>
            <w:r w:rsidRPr="001E1C7B">
              <w:rPr>
                <w:b/>
                <w:bCs/>
              </w:rPr>
              <w:t>Funkcje</w:t>
            </w:r>
          </w:p>
        </w:tc>
        <w:tc>
          <w:tcPr>
            <w:tcW w:w="6423" w:type="dxa"/>
            <w:hideMark/>
          </w:tcPr>
          <w:p w14:paraId="68DBDC54" w14:textId="77777777" w:rsidR="00391A3D" w:rsidRPr="001E1C7B" w:rsidRDefault="00391A3D" w:rsidP="00122614">
            <w:r w:rsidRPr="001E1C7B">
              <w:t>Drukowanie monochromatyczne, skanowania, faksu</w:t>
            </w:r>
          </w:p>
        </w:tc>
      </w:tr>
      <w:tr w:rsidR="00391A3D" w:rsidRPr="001E1C7B" w14:paraId="2BA8D994" w14:textId="77777777" w:rsidTr="00391A3D">
        <w:trPr>
          <w:trHeight w:val="315"/>
        </w:trPr>
        <w:tc>
          <w:tcPr>
            <w:tcW w:w="479" w:type="dxa"/>
            <w:hideMark/>
          </w:tcPr>
          <w:p w14:paraId="084B0F76" w14:textId="77777777" w:rsidR="00391A3D" w:rsidRPr="001E1C7B" w:rsidRDefault="00391A3D" w:rsidP="00122614">
            <w:pPr>
              <w:rPr>
                <w:b/>
                <w:bCs/>
              </w:rPr>
            </w:pPr>
            <w:r w:rsidRPr="001E1C7B">
              <w:rPr>
                <w:b/>
                <w:bCs/>
              </w:rPr>
              <w:t>2</w:t>
            </w:r>
          </w:p>
        </w:tc>
        <w:tc>
          <w:tcPr>
            <w:tcW w:w="1810" w:type="dxa"/>
            <w:hideMark/>
          </w:tcPr>
          <w:p w14:paraId="429CD7AA" w14:textId="77777777" w:rsidR="00391A3D" w:rsidRPr="001E1C7B" w:rsidRDefault="00391A3D" w:rsidP="00122614">
            <w:pPr>
              <w:rPr>
                <w:b/>
                <w:bCs/>
              </w:rPr>
            </w:pPr>
            <w:r w:rsidRPr="001E1C7B">
              <w:rPr>
                <w:b/>
                <w:bCs/>
              </w:rPr>
              <w:t>Interfejsy</w:t>
            </w:r>
          </w:p>
        </w:tc>
        <w:tc>
          <w:tcPr>
            <w:tcW w:w="6423" w:type="dxa"/>
            <w:hideMark/>
          </w:tcPr>
          <w:p w14:paraId="160A7EA2" w14:textId="77777777" w:rsidR="00391A3D" w:rsidRPr="001E1C7B" w:rsidRDefault="00391A3D" w:rsidP="00122614">
            <w:r w:rsidRPr="001E1C7B">
              <w:t>USB, Ethernet</w:t>
            </w:r>
          </w:p>
        </w:tc>
      </w:tr>
      <w:tr w:rsidR="00391A3D" w:rsidRPr="001E1C7B" w14:paraId="78B6A2A0" w14:textId="77777777" w:rsidTr="00391A3D">
        <w:trPr>
          <w:trHeight w:val="525"/>
        </w:trPr>
        <w:tc>
          <w:tcPr>
            <w:tcW w:w="479" w:type="dxa"/>
            <w:hideMark/>
          </w:tcPr>
          <w:p w14:paraId="07AFDC9C" w14:textId="77777777" w:rsidR="00391A3D" w:rsidRPr="001E1C7B" w:rsidRDefault="00391A3D" w:rsidP="00122614">
            <w:pPr>
              <w:rPr>
                <w:b/>
                <w:bCs/>
              </w:rPr>
            </w:pPr>
            <w:r w:rsidRPr="001E1C7B">
              <w:rPr>
                <w:b/>
                <w:bCs/>
              </w:rPr>
              <w:t>3</w:t>
            </w:r>
          </w:p>
        </w:tc>
        <w:tc>
          <w:tcPr>
            <w:tcW w:w="1810" w:type="dxa"/>
            <w:hideMark/>
          </w:tcPr>
          <w:p w14:paraId="00AEF7FC" w14:textId="77777777" w:rsidR="00391A3D" w:rsidRPr="001E1C7B" w:rsidRDefault="00391A3D" w:rsidP="00122614">
            <w:pPr>
              <w:rPr>
                <w:b/>
                <w:bCs/>
              </w:rPr>
            </w:pPr>
            <w:r w:rsidRPr="001E1C7B">
              <w:rPr>
                <w:b/>
                <w:bCs/>
              </w:rPr>
              <w:t>Rozdzielczość drukowania</w:t>
            </w:r>
          </w:p>
        </w:tc>
        <w:tc>
          <w:tcPr>
            <w:tcW w:w="6423" w:type="dxa"/>
            <w:hideMark/>
          </w:tcPr>
          <w:p w14:paraId="536C3192" w14:textId="77777777" w:rsidR="00391A3D" w:rsidRPr="001E1C7B" w:rsidRDefault="00391A3D" w:rsidP="00122614">
            <w:r w:rsidRPr="001E1C7B">
              <w:t>min 1 200 x 1 200 DPI</w:t>
            </w:r>
          </w:p>
        </w:tc>
      </w:tr>
      <w:tr w:rsidR="00391A3D" w:rsidRPr="001E1C7B" w14:paraId="598D0A4B" w14:textId="77777777" w:rsidTr="00391A3D">
        <w:trPr>
          <w:trHeight w:val="315"/>
        </w:trPr>
        <w:tc>
          <w:tcPr>
            <w:tcW w:w="479" w:type="dxa"/>
            <w:hideMark/>
          </w:tcPr>
          <w:p w14:paraId="1189D1B5" w14:textId="77777777" w:rsidR="00391A3D" w:rsidRPr="001E1C7B" w:rsidRDefault="00391A3D" w:rsidP="00122614">
            <w:pPr>
              <w:rPr>
                <w:b/>
                <w:bCs/>
              </w:rPr>
            </w:pPr>
            <w:r w:rsidRPr="001E1C7B">
              <w:rPr>
                <w:b/>
                <w:bCs/>
              </w:rPr>
              <w:t>4</w:t>
            </w:r>
          </w:p>
        </w:tc>
        <w:tc>
          <w:tcPr>
            <w:tcW w:w="1810" w:type="dxa"/>
            <w:hideMark/>
          </w:tcPr>
          <w:p w14:paraId="6F3ED0B6" w14:textId="77777777" w:rsidR="00391A3D" w:rsidRPr="001E1C7B" w:rsidRDefault="00391A3D" w:rsidP="00122614">
            <w:pPr>
              <w:rPr>
                <w:b/>
                <w:bCs/>
              </w:rPr>
            </w:pPr>
            <w:r w:rsidRPr="001E1C7B">
              <w:rPr>
                <w:b/>
                <w:bCs/>
              </w:rPr>
              <w:t>Języki druku</w:t>
            </w:r>
          </w:p>
        </w:tc>
        <w:tc>
          <w:tcPr>
            <w:tcW w:w="6423" w:type="dxa"/>
            <w:hideMark/>
          </w:tcPr>
          <w:p w14:paraId="57D9CCA7" w14:textId="77777777" w:rsidR="00391A3D" w:rsidRPr="001E1C7B" w:rsidRDefault="00391A3D" w:rsidP="00122614">
            <w:r w:rsidRPr="001E1C7B">
              <w:rPr>
                <w:lang w:val="en-US"/>
              </w:rPr>
              <w:t xml:space="preserve">PCL6 / PCL5e </w:t>
            </w:r>
          </w:p>
        </w:tc>
      </w:tr>
      <w:tr w:rsidR="00391A3D" w:rsidRPr="001E1C7B" w14:paraId="3AE18EBA" w14:textId="77777777" w:rsidTr="00391A3D">
        <w:trPr>
          <w:trHeight w:val="525"/>
        </w:trPr>
        <w:tc>
          <w:tcPr>
            <w:tcW w:w="479" w:type="dxa"/>
            <w:hideMark/>
          </w:tcPr>
          <w:p w14:paraId="12D0C11B" w14:textId="77777777" w:rsidR="00391A3D" w:rsidRPr="001E1C7B" w:rsidRDefault="00391A3D" w:rsidP="00122614">
            <w:pPr>
              <w:rPr>
                <w:b/>
                <w:bCs/>
              </w:rPr>
            </w:pPr>
            <w:r w:rsidRPr="001E1C7B">
              <w:rPr>
                <w:b/>
                <w:bCs/>
              </w:rPr>
              <w:t>5</w:t>
            </w:r>
          </w:p>
        </w:tc>
        <w:tc>
          <w:tcPr>
            <w:tcW w:w="1810" w:type="dxa"/>
            <w:hideMark/>
          </w:tcPr>
          <w:p w14:paraId="6D8CE4D3" w14:textId="77777777" w:rsidR="00391A3D" w:rsidRPr="001E1C7B" w:rsidRDefault="00391A3D" w:rsidP="00122614">
            <w:pPr>
              <w:rPr>
                <w:b/>
                <w:bCs/>
              </w:rPr>
            </w:pPr>
            <w:r w:rsidRPr="001E1C7B">
              <w:rPr>
                <w:b/>
                <w:bCs/>
              </w:rPr>
              <w:t>Szybkość Druku w A4</w:t>
            </w:r>
          </w:p>
        </w:tc>
        <w:tc>
          <w:tcPr>
            <w:tcW w:w="6423" w:type="dxa"/>
            <w:hideMark/>
          </w:tcPr>
          <w:p w14:paraId="51335F73" w14:textId="77777777" w:rsidR="00391A3D" w:rsidRPr="001E1C7B" w:rsidRDefault="00391A3D" w:rsidP="00122614">
            <w:r w:rsidRPr="001E1C7B">
              <w:t>34 str./min lub więcej</w:t>
            </w:r>
          </w:p>
        </w:tc>
      </w:tr>
      <w:tr w:rsidR="00391A3D" w:rsidRPr="001E1C7B" w14:paraId="3EBD4CDB" w14:textId="77777777" w:rsidTr="00391A3D">
        <w:trPr>
          <w:trHeight w:val="780"/>
        </w:trPr>
        <w:tc>
          <w:tcPr>
            <w:tcW w:w="479" w:type="dxa"/>
            <w:hideMark/>
          </w:tcPr>
          <w:p w14:paraId="7A2D4823" w14:textId="77777777" w:rsidR="00391A3D" w:rsidRPr="001E1C7B" w:rsidRDefault="00391A3D" w:rsidP="00122614">
            <w:pPr>
              <w:rPr>
                <w:b/>
                <w:bCs/>
              </w:rPr>
            </w:pPr>
            <w:r w:rsidRPr="001E1C7B">
              <w:rPr>
                <w:b/>
                <w:bCs/>
              </w:rPr>
              <w:t>6</w:t>
            </w:r>
          </w:p>
        </w:tc>
        <w:tc>
          <w:tcPr>
            <w:tcW w:w="1810" w:type="dxa"/>
            <w:hideMark/>
          </w:tcPr>
          <w:p w14:paraId="36356D5D" w14:textId="77777777" w:rsidR="00391A3D" w:rsidRPr="001E1C7B" w:rsidRDefault="00391A3D" w:rsidP="00122614">
            <w:pPr>
              <w:rPr>
                <w:b/>
                <w:bCs/>
              </w:rPr>
            </w:pPr>
            <w:r w:rsidRPr="001E1C7B">
              <w:rPr>
                <w:b/>
                <w:bCs/>
              </w:rPr>
              <w:t>Kompatybilność z systemami operacyjnymi</w:t>
            </w:r>
          </w:p>
        </w:tc>
        <w:tc>
          <w:tcPr>
            <w:tcW w:w="6423" w:type="dxa"/>
            <w:hideMark/>
          </w:tcPr>
          <w:p w14:paraId="3AB14BFF" w14:textId="77777777" w:rsidR="00391A3D" w:rsidRPr="001E1C7B" w:rsidRDefault="00391A3D" w:rsidP="00122614">
            <w:proofErr w:type="gramStart"/>
            <w:r w:rsidRPr="001E1C7B">
              <w:rPr>
                <w:lang w:val="en-US"/>
              </w:rPr>
              <w:t>Windows  10</w:t>
            </w:r>
            <w:proofErr w:type="gramEnd"/>
            <w:r w:rsidRPr="001E1C7B">
              <w:rPr>
                <w:lang w:val="en-US"/>
              </w:rPr>
              <w:t>/11 (32,64bit)</w:t>
            </w:r>
          </w:p>
        </w:tc>
      </w:tr>
      <w:tr w:rsidR="00391A3D" w:rsidRPr="001E1C7B" w14:paraId="38249534" w14:textId="77777777" w:rsidTr="00391A3D">
        <w:trPr>
          <w:trHeight w:val="525"/>
        </w:trPr>
        <w:tc>
          <w:tcPr>
            <w:tcW w:w="479" w:type="dxa"/>
            <w:hideMark/>
          </w:tcPr>
          <w:p w14:paraId="7F3A3184" w14:textId="77777777" w:rsidR="00391A3D" w:rsidRPr="001E1C7B" w:rsidRDefault="00391A3D" w:rsidP="00122614">
            <w:pPr>
              <w:rPr>
                <w:b/>
                <w:bCs/>
              </w:rPr>
            </w:pPr>
            <w:r w:rsidRPr="001E1C7B">
              <w:rPr>
                <w:b/>
                <w:bCs/>
                <w:lang w:val="en-US"/>
              </w:rPr>
              <w:t>7</w:t>
            </w:r>
          </w:p>
        </w:tc>
        <w:tc>
          <w:tcPr>
            <w:tcW w:w="1810" w:type="dxa"/>
            <w:hideMark/>
          </w:tcPr>
          <w:p w14:paraId="768A8B7D" w14:textId="77777777" w:rsidR="00391A3D" w:rsidRPr="001E1C7B" w:rsidRDefault="00391A3D" w:rsidP="00122614">
            <w:pPr>
              <w:rPr>
                <w:b/>
                <w:bCs/>
              </w:rPr>
            </w:pPr>
            <w:r w:rsidRPr="001E1C7B">
              <w:rPr>
                <w:b/>
                <w:bCs/>
              </w:rPr>
              <w:t>Funkcje drukowania</w:t>
            </w:r>
          </w:p>
        </w:tc>
        <w:tc>
          <w:tcPr>
            <w:tcW w:w="6423" w:type="dxa"/>
            <w:hideMark/>
          </w:tcPr>
          <w:p w14:paraId="3C162209" w14:textId="77777777" w:rsidR="00391A3D" w:rsidRPr="001E1C7B" w:rsidRDefault="00391A3D" w:rsidP="00122614">
            <w:r w:rsidRPr="001E1C7B">
              <w:t>Automatyczny druk dwustronny</w:t>
            </w:r>
          </w:p>
        </w:tc>
      </w:tr>
      <w:tr w:rsidR="00391A3D" w:rsidRPr="001E1C7B" w14:paraId="484F8247" w14:textId="77777777" w:rsidTr="00391A3D">
        <w:trPr>
          <w:trHeight w:val="525"/>
        </w:trPr>
        <w:tc>
          <w:tcPr>
            <w:tcW w:w="479" w:type="dxa"/>
            <w:hideMark/>
          </w:tcPr>
          <w:p w14:paraId="6E7CAEE0" w14:textId="77777777" w:rsidR="00391A3D" w:rsidRPr="001E1C7B" w:rsidRDefault="00391A3D" w:rsidP="00122614">
            <w:pPr>
              <w:rPr>
                <w:b/>
                <w:bCs/>
              </w:rPr>
            </w:pPr>
            <w:r w:rsidRPr="001E1C7B">
              <w:rPr>
                <w:b/>
                <w:bCs/>
              </w:rPr>
              <w:t>8</w:t>
            </w:r>
          </w:p>
        </w:tc>
        <w:tc>
          <w:tcPr>
            <w:tcW w:w="1810" w:type="dxa"/>
            <w:hideMark/>
          </w:tcPr>
          <w:p w14:paraId="404DB00D" w14:textId="77777777" w:rsidR="00391A3D" w:rsidRPr="001E1C7B" w:rsidRDefault="00391A3D" w:rsidP="00122614">
            <w:pPr>
              <w:rPr>
                <w:b/>
                <w:bCs/>
              </w:rPr>
            </w:pPr>
            <w:r w:rsidRPr="001E1C7B">
              <w:rPr>
                <w:b/>
                <w:bCs/>
              </w:rPr>
              <w:t>Funkcje skanowania</w:t>
            </w:r>
          </w:p>
        </w:tc>
        <w:tc>
          <w:tcPr>
            <w:tcW w:w="6423" w:type="dxa"/>
            <w:hideMark/>
          </w:tcPr>
          <w:p w14:paraId="7F67B31E" w14:textId="77777777" w:rsidR="00391A3D" w:rsidRPr="001E1C7B" w:rsidRDefault="00391A3D" w:rsidP="00122614">
            <w:r w:rsidRPr="001E1C7B">
              <w:t xml:space="preserve">Automatyczny skanowanie dwustronne, minimalna rozdzielczość skanowania 1200 x 1200 </w:t>
            </w:r>
            <w:proofErr w:type="spellStart"/>
            <w:r w:rsidRPr="001E1C7B">
              <w:t>dpi</w:t>
            </w:r>
            <w:proofErr w:type="spellEnd"/>
            <w:r w:rsidRPr="001E1C7B">
              <w:t>, podajnik dokumentów ADF</w:t>
            </w:r>
          </w:p>
        </w:tc>
      </w:tr>
      <w:tr w:rsidR="00391A3D" w:rsidRPr="001E1C7B" w14:paraId="166A581C" w14:textId="77777777" w:rsidTr="00391A3D">
        <w:trPr>
          <w:trHeight w:val="315"/>
        </w:trPr>
        <w:tc>
          <w:tcPr>
            <w:tcW w:w="479" w:type="dxa"/>
            <w:hideMark/>
          </w:tcPr>
          <w:p w14:paraId="2D45CBB7" w14:textId="77777777" w:rsidR="00391A3D" w:rsidRPr="001E1C7B" w:rsidRDefault="00391A3D" w:rsidP="00122614">
            <w:pPr>
              <w:rPr>
                <w:b/>
                <w:bCs/>
              </w:rPr>
            </w:pPr>
            <w:r w:rsidRPr="001E1C7B">
              <w:rPr>
                <w:b/>
                <w:bCs/>
              </w:rPr>
              <w:t>9</w:t>
            </w:r>
          </w:p>
        </w:tc>
        <w:tc>
          <w:tcPr>
            <w:tcW w:w="1810" w:type="dxa"/>
            <w:hideMark/>
          </w:tcPr>
          <w:p w14:paraId="69A4F0DD" w14:textId="77777777" w:rsidR="00391A3D" w:rsidRPr="001E1C7B" w:rsidRDefault="00391A3D" w:rsidP="00122614">
            <w:pPr>
              <w:rPr>
                <w:b/>
                <w:bCs/>
              </w:rPr>
            </w:pPr>
            <w:r w:rsidRPr="001E1C7B">
              <w:rPr>
                <w:b/>
                <w:bCs/>
              </w:rPr>
              <w:t xml:space="preserve">Inne </w:t>
            </w:r>
          </w:p>
        </w:tc>
        <w:tc>
          <w:tcPr>
            <w:tcW w:w="6423" w:type="dxa"/>
            <w:hideMark/>
          </w:tcPr>
          <w:p w14:paraId="77B92FC4" w14:textId="77777777" w:rsidR="00391A3D" w:rsidRPr="001E1C7B" w:rsidRDefault="00391A3D" w:rsidP="00122614">
            <w:r w:rsidRPr="001E1C7B">
              <w:t>Sterowniki urządzenia na płycie</w:t>
            </w:r>
          </w:p>
        </w:tc>
      </w:tr>
      <w:tr w:rsidR="00391A3D" w:rsidRPr="001E1C7B" w14:paraId="30668320" w14:textId="77777777" w:rsidTr="00391A3D">
        <w:trPr>
          <w:trHeight w:val="1384"/>
        </w:trPr>
        <w:tc>
          <w:tcPr>
            <w:tcW w:w="479" w:type="dxa"/>
            <w:hideMark/>
          </w:tcPr>
          <w:p w14:paraId="08C2DEDA" w14:textId="77777777" w:rsidR="00391A3D" w:rsidRPr="001E1C7B" w:rsidRDefault="00391A3D" w:rsidP="00122614">
            <w:pPr>
              <w:rPr>
                <w:b/>
                <w:bCs/>
              </w:rPr>
            </w:pPr>
            <w:r w:rsidRPr="001E1C7B">
              <w:rPr>
                <w:b/>
                <w:bCs/>
                <w:lang w:val="en-US"/>
              </w:rPr>
              <w:t>10</w:t>
            </w:r>
          </w:p>
        </w:tc>
        <w:tc>
          <w:tcPr>
            <w:tcW w:w="1810" w:type="dxa"/>
            <w:hideMark/>
          </w:tcPr>
          <w:p w14:paraId="36EBF8E8" w14:textId="77777777" w:rsidR="00391A3D" w:rsidRPr="001E1C7B" w:rsidRDefault="00391A3D" w:rsidP="00122614">
            <w:pPr>
              <w:rPr>
                <w:b/>
                <w:bCs/>
              </w:rPr>
            </w:pPr>
            <w:r w:rsidRPr="001E1C7B">
              <w:rPr>
                <w:b/>
                <w:bCs/>
              </w:rPr>
              <w:t>Gwarancja</w:t>
            </w:r>
          </w:p>
        </w:tc>
        <w:tc>
          <w:tcPr>
            <w:tcW w:w="6423" w:type="dxa"/>
            <w:hideMark/>
          </w:tcPr>
          <w:p w14:paraId="15B8C077" w14:textId="77777777" w:rsidR="00391A3D" w:rsidRPr="001E1C7B" w:rsidRDefault="00391A3D" w:rsidP="00391A3D">
            <w:pPr>
              <w:pStyle w:val="Akapitzlist"/>
              <w:numPr>
                <w:ilvl w:val="0"/>
                <w:numId w:val="23"/>
              </w:numPr>
            </w:pPr>
            <w:r w:rsidRPr="001E1C7B">
              <w:t>min 24 miesiące</w:t>
            </w:r>
          </w:p>
          <w:p w14:paraId="6BBC4316" w14:textId="77777777" w:rsidR="00391A3D" w:rsidRPr="001E1C7B" w:rsidRDefault="00391A3D" w:rsidP="00391A3D">
            <w:pPr>
              <w:pStyle w:val="Akapitzlist"/>
              <w:numPr>
                <w:ilvl w:val="0"/>
                <w:numId w:val="23"/>
              </w:numPr>
            </w:pPr>
            <w:r w:rsidRPr="001E1C7B">
              <w:t xml:space="preserve">sprzęt musi być fabrycznie </w:t>
            </w:r>
            <w:proofErr w:type="gramStart"/>
            <w:r w:rsidRPr="001E1C7B">
              <w:t>nowy,  zakupiony</w:t>
            </w:r>
            <w:proofErr w:type="gramEnd"/>
            <w:r w:rsidRPr="001E1C7B">
              <w:t xml:space="preserve"> w oficjalnym kanale sprzedaży producenta na rynek polski i posiadać pakiet usług gwarancyjnych kierowanych do użytkowników z obszaru Rzeczpospolitej Polskiej, wyprodukowany nie wcześniej niż w 2023 r</w:t>
            </w:r>
          </w:p>
        </w:tc>
      </w:tr>
    </w:tbl>
    <w:p w14:paraId="0D063E8E" w14:textId="77777777" w:rsidR="00D020C6" w:rsidRPr="00810F30" w:rsidRDefault="00D020C6" w:rsidP="00D020C6">
      <w:pPr>
        <w:spacing w:after="160" w:line="259" w:lineRule="auto"/>
        <w:rPr>
          <w:rFonts w:eastAsia="Calibri"/>
          <w:sz w:val="22"/>
          <w:szCs w:val="22"/>
          <w:lang w:eastAsia="en-US"/>
        </w:rPr>
      </w:pPr>
    </w:p>
    <w:p w14:paraId="439A8961" w14:textId="77777777" w:rsidR="00D020C6" w:rsidRPr="00810F30" w:rsidRDefault="00D020C6" w:rsidP="00D020C6">
      <w:pPr>
        <w:spacing w:after="160" w:line="259" w:lineRule="auto"/>
        <w:rPr>
          <w:rFonts w:eastAsia="Calibri"/>
          <w:sz w:val="22"/>
          <w:szCs w:val="22"/>
          <w:lang w:eastAsia="en-US"/>
        </w:rPr>
      </w:pPr>
      <w:r w:rsidRPr="00810F30">
        <w:rPr>
          <w:rFonts w:eastAsia="Calibri"/>
          <w:sz w:val="22"/>
          <w:szCs w:val="22"/>
          <w:lang w:eastAsia="en-US"/>
        </w:rPr>
        <w:br w:type="page"/>
      </w:r>
    </w:p>
    <w:p w14:paraId="40FDE218" w14:textId="01CD8FBE" w:rsidR="00391A3D" w:rsidRPr="001E1C7B" w:rsidRDefault="00391A3D" w:rsidP="00391A3D">
      <w:pPr>
        <w:pStyle w:val="Akapitzlist"/>
        <w:numPr>
          <w:ilvl w:val="0"/>
          <w:numId w:val="21"/>
        </w:numPr>
        <w:spacing w:after="160" w:line="259" w:lineRule="auto"/>
        <w:rPr>
          <w:b/>
          <w:sz w:val="24"/>
        </w:rPr>
      </w:pPr>
      <w:r w:rsidRPr="001E1C7B">
        <w:rPr>
          <w:b/>
          <w:sz w:val="24"/>
        </w:rPr>
        <w:lastRenderedPageBreak/>
        <w:t>Czytnik kart uwierzytelniających</w:t>
      </w:r>
      <w:r w:rsidR="008D5DB2">
        <w:rPr>
          <w:b/>
          <w:sz w:val="24"/>
        </w:rPr>
        <w:t xml:space="preserve"> – 30 szt.</w:t>
      </w:r>
    </w:p>
    <w:tbl>
      <w:tblPr>
        <w:tblW w:w="4987" w:type="pct"/>
        <w:tblInd w:w="-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0"/>
        <w:gridCol w:w="1533"/>
        <w:gridCol w:w="6465"/>
      </w:tblGrid>
      <w:tr w:rsidR="00391A3D" w:rsidRPr="001E1C7B" w14:paraId="74946E80" w14:textId="77777777" w:rsidTr="00122614">
        <w:tc>
          <w:tcPr>
            <w:tcW w:w="5000" w:type="pct"/>
            <w:gridSpan w:val="3"/>
            <w:vAlign w:val="center"/>
          </w:tcPr>
          <w:p w14:paraId="66D7819E" w14:textId="77777777" w:rsidR="00391A3D" w:rsidRPr="001E1C7B" w:rsidRDefault="00391A3D" w:rsidP="00122614">
            <w:pPr>
              <w:rPr>
                <w:b/>
                <w:bCs/>
              </w:rPr>
            </w:pPr>
            <w:r w:rsidRPr="001E1C7B">
              <w:rPr>
                <w:b/>
              </w:rPr>
              <w:t xml:space="preserve">Czytnik kart identyfikacyjnych </w:t>
            </w:r>
            <w:r w:rsidRPr="001E1C7B">
              <w:rPr>
                <w:b/>
                <w:bCs/>
              </w:rPr>
              <w:t xml:space="preserve">taki jak na przykład </w:t>
            </w:r>
            <w:proofErr w:type="spellStart"/>
            <w:r w:rsidRPr="001E1C7B">
              <w:rPr>
                <w:b/>
                <w:bCs/>
              </w:rPr>
              <w:t>Axagon</w:t>
            </w:r>
            <w:proofErr w:type="spellEnd"/>
            <w:r w:rsidRPr="001E1C7B">
              <w:rPr>
                <w:b/>
                <w:bCs/>
              </w:rPr>
              <w:t xml:space="preserve"> CRE-SM4N równoważny</w:t>
            </w:r>
          </w:p>
        </w:tc>
      </w:tr>
      <w:tr w:rsidR="00391A3D" w:rsidRPr="001E1C7B" w14:paraId="377B5EF0" w14:textId="77777777" w:rsidTr="00122614">
        <w:tc>
          <w:tcPr>
            <w:tcW w:w="272" w:type="pct"/>
            <w:vAlign w:val="center"/>
          </w:tcPr>
          <w:p w14:paraId="4983A484" w14:textId="77777777" w:rsidR="00391A3D" w:rsidRPr="001E1C7B" w:rsidRDefault="00391A3D" w:rsidP="00122614">
            <w:pPr>
              <w:jc w:val="center"/>
              <w:rPr>
                <w:b/>
              </w:rPr>
            </w:pPr>
            <w:r w:rsidRPr="001E1C7B">
              <w:rPr>
                <w:b/>
              </w:rPr>
              <w:t>1</w:t>
            </w:r>
          </w:p>
        </w:tc>
        <w:tc>
          <w:tcPr>
            <w:tcW w:w="906" w:type="pct"/>
            <w:vAlign w:val="center"/>
          </w:tcPr>
          <w:p w14:paraId="5A4B3AD0" w14:textId="77777777" w:rsidR="00391A3D" w:rsidRPr="001E1C7B" w:rsidRDefault="00391A3D" w:rsidP="00122614">
            <w:pPr>
              <w:rPr>
                <w:b/>
              </w:rPr>
            </w:pPr>
            <w:r w:rsidRPr="001E1C7B">
              <w:rPr>
                <w:b/>
              </w:rPr>
              <w:t>Interfejs</w:t>
            </w:r>
          </w:p>
        </w:tc>
        <w:tc>
          <w:tcPr>
            <w:tcW w:w="3822" w:type="pct"/>
            <w:vAlign w:val="center"/>
          </w:tcPr>
          <w:p w14:paraId="131C15C2" w14:textId="77777777" w:rsidR="00391A3D" w:rsidRPr="001E1C7B" w:rsidRDefault="00391A3D" w:rsidP="00122614">
            <w:r w:rsidRPr="001E1C7B">
              <w:t>USB 2.0</w:t>
            </w:r>
          </w:p>
        </w:tc>
      </w:tr>
      <w:tr w:rsidR="00391A3D" w:rsidRPr="001E1C7B" w14:paraId="05C5837F" w14:textId="77777777" w:rsidTr="00122614">
        <w:tc>
          <w:tcPr>
            <w:tcW w:w="272" w:type="pct"/>
            <w:vAlign w:val="center"/>
          </w:tcPr>
          <w:p w14:paraId="12F5DE27" w14:textId="77777777" w:rsidR="00391A3D" w:rsidRPr="001E1C7B" w:rsidRDefault="00391A3D" w:rsidP="00122614">
            <w:pPr>
              <w:jc w:val="center"/>
              <w:rPr>
                <w:b/>
              </w:rPr>
            </w:pPr>
            <w:r w:rsidRPr="001E1C7B">
              <w:rPr>
                <w:b/>
              </w:rPr>
              <w:t>2</w:t>
            </w:r>
          </w:p>
        </w:tc>
        <w:tc>
          <w:tcPr>
            <w:tcW w:w="906" w:type="pct"/>
            <w:vAlign w:val="center"/>
          </w:tcPr>
          <w:p w14:paraId="7D584426" w14:textId="77777777" w:rsidR="00391A3D" w:rsidRPr="001E1C7B" w:rsidRDefault="00391A3D" w:rsidP="00122614">
            <w:pPr>
              <w:rPr>
                <w:b/>
              </w:rPr>
            </w:pPr>
            <w:r w:rsidRPr="001E1C7B">
              <w:rPr>
                <w:b/>
              </w:rPr>
              <w:t>Obsługiwane systemy operacyjne</w:t>
            </w:r>
          </w:p>
        </w:tc>
        <w:tc>
          <w:tcPr>
            <w:tcW w:w="3822" w:type="pct"/>
            <w:vAlign w:val="center"/>
          </w:tcPr>
          <w:p w14:paraId="3E3B58AC" w14:textId="77777777" w:rsidR="00391A3D" w:rsidRPr="001E1C7B" w:rsidRDefault="00391A3D" w:rsidP="00122614">
            <w:r w:rsidRPr="001E1C7B">
              <w:t>WINDOWS 10/11</w:t>
            </w:r>
          </w:p>
        </w:tc>
      </w:tr>
      <w:tr w:rsidR="00391A3D" w:rsidRPr="001E1C7B" w14:paraId="4D8445DA" w14:textId="77777777" w:rsidTr="00122614">
        <w:tc>
          <w:tcPr>
            <w:tcW w:w="272" w:type="pct"/>
            <w:vAlign w:val="center"/>
          </w:tcPr>
          <w:p w14:paraId="05525DC8" w14:textId="77777777" w:rsidR="00391A3D" w:rsidRPr="001E1C7B" w:rsidRDefault="00391A3D" w:rsidP="0012261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E1C7B">
              <w:rPr>
                <w:b/>
              </w:rPr>
              <w:t>3</w:t>
            </w:r>
          </w:p>
        </w:tc>
        <w:tc>
          <w:tcPr>
            <w:tcW w:w="906" w:type="pct"/>
            <w:vAlign w:val="center"/>
          </w:tcPr>
          <w:p w14:paraId="43E46F70" w14:textId="77777777" w:rsidR="00391A3D" w:rsidRPr="001E1C7B" w:rsidRDefault="00391A3D" w:rsidP="00122614">
            <w:pPr>
              <w:autoSpaceDE w:val="0"/>
              <w:autoSpaceDN w:val="0"/>
              <w:adjustRightInd w:val="0"/>
              <w:rPr>
                <w:b/>
              </w:rPr>
            </w:pPr>
            <w:r w:rsidRPr="001E1C7B">
              <w:rPr>
                <w:b/>
              </w:rPr>
              <w:t>Dodatkowe informacje</w:t>
            </w:r>
          </w:p>
        </w:tc>
        <w:tc>
          <w:tcPr>
            <w:tcW w:w="3822" w:type="pct"/>
            <w:vAlign w:val="center"/>
          </w:tcPr>
          <w:p w14:paraId="2D93F4DB" w14:textId="77777777" w:rsidR="00391A3D" w:rsidRPr="001E1C7B" w:rsidRDefault="00391A3D" w:rsidP="00122614">
            <w:proofErr w:type="spellStart"/>
            <w:r w:rsidRPr="001E1C7B">
              <w:t>Plug&amp;Play</w:t>
            </w:r>
            <w:proofErr w:type="spellEnd"/>
          </w:p>
          <w:p w14:paraId="20252EE2" w14:textId="77777777" w:rsidR="00391A3D" w:rsidRPr="001E1C7B" w:rsidRDefault="00391A3D" w:rsidP="00122614">
            <w:r w:rsidRPr="001E1C7B">
              <w:t>Dioda LED sygnalizująca status urządzenia</w:t>
            </w:r>
          </w:p>
        </w:tc>
      </w:tr>
      <w:tr w:rsidR="00391A3D" w:rsidRPr="001E1C7B" w14:paraId="7ECAE62B" w14:textId="77777777" w:rsidTr="00122614">
        <w:tc>
          <w:tcPr>
            <w:tcW w:w="272" w:type="pct"/>
            <w:vAlign w:val="center"/>
          </w:tcPr>
          <w:p w14:paraId="6678AD69" w14:textId="72591CE5" w:rsidR="00391A3D" w:rsidRPr="001E1C7B" w:rsidRDefault="008D5DB2" w:rsidP="0012261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06" w:type="pct"/>
            <w:vAlign w:val="center"/>
          </w:tcPr>
          <w:p w14:paraId="3EA18098" w14:textId="77777777" w:rsidR="00391A3D" w:rsidRPr="001E1C7B" w:rsidRDefault="00391A3D" w:rsidP="00122614">
            <w:pPr>
              <w:autoSpaceDE w:val="0"/>
              <w:autoSpaceDN w:val="0"/>
              <w:adjustRightInd w:val="0"/>
              <w:rPr>
                <w:b/>
              </w:rPr>
            </w:pPr>
            <w:r w:rsidRPr="001E1C7B">
              <w:rPr>
                <w:b/>
              </w:rPr>
              <w:t>Gwarancja</w:t>
            </w:r>
          </w:p>
        </w:tc>
        <w:tc>
          <w:tcPr>
            <w:tcW w:w="3822" w:type="pct"/>
            <w:vAlign w:val="center"/>
          </w:tcPr>
          <w:p w14:paraId="54CF0CD4" w14:textId="77777777" w:rsidR="00391A3D" w:rsidRPr="001E1C7B" w:rsidRDefault="00391A3D" w:rsidP="00391A3D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26" w:lineRule="exact"/>
              <w:jc w:val="both"/>
            </w:pPr>
            <w:r w:rsidRPr="001E1C7B">
              <w:t>min 6 miesięcy</w:t>
            </w:r>
          </w:p>
          <w:p w14:paraId="262BF10A" w14:textId="77777777" w:rsidR="00391A3D" w:rsidRPr="001E1C7B" w:rsidRDefault="00391A3D" w:rsidP="00391A3D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26" w:lineRule="exact"/>
              <w:jc w:val="both"/>
            </w:pPr>
            <w:r w:rsidRPr="001E1C7B">
              <w:t xml:space="preserve">sprzęt musi być fabrycznie </w:t>
            </w:r>
            <w:proofErr w:type="gramStart"/>
            <w:r w:rsidRPr="001E1C7B">
              <w:t>nowy,  zakupiony</w:t>
            </w:r>
            <w:proofErr w:type="gramEnd"/>
            <w:r w:rsidRPr="001E1C7B">
              <w:t xml:space="preserve"> w oficjalnym kanale sprzedaży producenta na rynek polski i posiadać pakiet usług gwarancyjnych kierowanych do użytkowników z obszaru Rzeczpospolitej Polskiej, wyprodukowany nie wcześniej niż w 2023 r</w:t>
            </w:r>
          </w:p>
        </w:tc>
      </w:tr>
    </w:tbl>
    <w:p w14:paraId="1A952622" w14:textId="77777777" w:rsidR="00D020C6" w:rsidRPr="00810F30" w:rsidRDefault="00D020C6" w:rsidP="00D020C6">
      <w:pPr>
        <w:spacing w:after="160" w:line="259" w:lineRule="auto"/>
        <w:rPr>
          <w:rFonts w:eastAsia="Calibri"/>
          <w:sz w:val="22"/>
          <w:szCs w:val="22"/>
          <w:lang w:eastAsia="en-US"/>
        </w:rPr>
      </w:pPr>
    </w:p>
    <w:p w14:paraId="338A3088" w14:textId="6F41DDE4" w:rsidR="008D5DB2" w:rsidRPr="001E1C7B" w:rsidRDefault="008D5DB2" w:rsidP="008D5DB2">
      <w:pPr>
        <w:pStyle w:val="Akapitzlist"/>
        <w:numPr>
          <w:ilvl w:val="0"/>
          <w:numId w:val="21"/>
        </w:numPr>
        <w:spacing w:after="160" w:line="259" w:lineRule="auto"/>
        <w:rPr>
          <w:b/>
          <w:sz w:val="24"/>
        </w:rPr>
      </w:pPr>
      <w:r w:rsidRPr="001E1C7B">
        <w:rPr>
          <w:b/>
          <w:sz w:val="24"/>
        </w:rPr>
        <w:t xml:space="preserve">Listwa zasilająca </w:t>
      </w:r>
      <w:proofErr w:type="spellStart"/>
      <w:r w:rsidRPr="001E1C7B">
        <w:rPr>
          <w:b/>
          <w:sz w:val="24"/>
        </w:rPr>
        <w:t>Rack</w:t>
      </w:r>
      <w:proofErr w:type="spellEnd"/>
      <w:r w:rsidRPr="001E1C7B">
        <w:rPr>
          <w:b/>
          <w:sz w:val="24"/>
        </w:rPr>
        <w:t xml:space="preserve"> 19"</w:t>
      </w:r>
      <w:r>
        <w:rPr>
          <w:b/>
          <w:sz w:val="24"/>
        </w:rPr>
        <w:t xml:space="preserve"> – 7 szt.</w:t>
      </w:r>
      <w:r w:rsidRPr="001E1C7B">
        <w:rPr>
          <w:b/>
          <w:sz w:val="24"/>
        </w:rPr>
        <w:t xml:space="preserve"> </w:t>
      </w:r>
    </w:p>
    <w:tbl>
      <w:tblPr>
        <w:tblW w:w="4987" w:type="pct"/>
        <w:tblInd w:w="-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0"/>
        <w:gridCol w:w="1533"/>
        <w:gridCol w:w="6465"/>
      </w:tblGrid>
      <w:tr w:rsidR="008D5DB2" w:rsidRPr="001E1C7B" w14:paraId="31C36298" w14:textId="77777777" w:rsidTr="00122614">
        <w:tc>
          <w:tcPr>
            <w:tcW w:w="5000" w:type="pct"/>
            <w:gridSpan w:val="3"/>
            <w:vAlign w:val="center"/>
          </w:tcPr>
          <w:p w14:paraId="5774AAA5" w14:textId="77777777" w:rsidR="008D5DB2" w:rsidRPr="001E1C7B" w:rsidRDefault="008D5DB2" w:rsidP="00122614">
            <w:pPr>
              <w:rPr>
                <w:b/>
                <w:bCs/>
              </w:rPr>
            </w:pPr>
            <w:r w:rsidRPr="001E1C7B">
              <w:rPr>
                <w:b/>
                <w:bCs/>
              </w:rPr>
              <w:t xml:space="preserve">Listwa zasilająca </w:t>
            </w:r>
            <w:proofErr w:type="spellStart"/>
            <w:r w:rsidRPr="001E1C7B">
              <w:rPr>
                <w:b/>
                <w:bCs/>
              </w:rPr>
              <w:t>Rack</w:t>
            </w:r>
            <w:proofErr w:type="spellEnd"/>
            <w:r w:rsidRPr="001E1C7B">
              <w:rPr>
                <w:b/>
                <w:bCs/>
              </w:rPr>
              <w:t xml:space="preserve"> 19</w:t>
            </w:r>
            <w:proofErr w:type="gramStart"/>
            <w:r w:rsidRPr="001E1C7B">
              <w:rPr>
                <w:b/>
                <w:bCs/>
              </w:rPr>
              <w:t>"  taka</w:t>
            </w:r>
            <w:proofErr w:type="gramEnd"/>
            <w:r w:rsidRPr="001E1C7B">
              <w:rPr>
                <w:b/>
                <w:bCs/>
              </w:rPr>
              <w:t xml:space="preserve"> jak na przykład ACAR S8 FA RACK IEC lub równoważna</w:t>
            </w:r>
          </w:p>
        </w:tc>
      </w:tr>
      <w:tr w:rsidR="008D5DB2" w:rsidRPr="001E1C7B" w14:paraId="655D4330" w14:textId="77777777" w:rsidTr="00122614">
        <w:tc>
          <w:tcPr>
            <w:tcW w:w="272" w:type="pct"/>
            <w:vAlign w:val="center"/>
          </w:tcPr>
          <w:p w14:paraId="31D3BB2E" w14:textId="77777777" w:rsidR="008D5DB2" w:rsidRPr="001E1C7B" w:rsidRDefault="008D5DB2" w:rsidP="00122614">
            <w:pPr>
              <w:jc w:val="center"/>
              <w:rPr>
                <w:b/>
              </w:rPr>
            </w:pPr>
            <w:r w:rsidRPr="001E1C7B">
              <w:rPr>
                <w:b/>
              </w:rPr>
              <w:t>1</w:t>
            </w:r>
          </w:p>
        </w:tc>
        <w:tc>
          <w:tcPr>
            <w:tcW w:w="906" w:type="pct"/>
            <w:vAlign w:val="center"/>
          </w:tcPr>
          <w:p w14:paraId="22C0AB14" w14:textId="77777777" w:rsidR="008D5DB2" w:rsidRPr="001E1C7B" w:rsidRDefault="008D5DB2" w:rsidP="00122614">
            <w:pPr>
              <w:rPr>
                <w:b/>
              </w:rPr>
            </w:pPr>
            <w:r w:rsidRPr="001E1C7B">
              <w:rPr>
                <w:b/>
              </w:rPr>
              <w:t>Typ wtyczki</w:t>
            </w:r>
          </w:p>
        </w:tc>
        <w:tc>
          <w:tcPr>
            <w:tcW w:w="3822" w:type="pct"/>
            <w:vAlign w:val="center"/>
          </w:tcPr>
          <w:p w14:paraId="546FF029" w14:textId="77777777" w:rsidR="008D5DB2" w:rsidRPr="001E1C7B" w:rsidRDefault="008D5DB2" w:rsidP="00122614">
            <w:r w:rsidRPr="001E1C7B">
              <w:t>IEC</w:t>
            </w:r>
          </w:p>
        </w:tc>
      </w:tr>
      <w:tr w:rsidR="008D5DB2" w:rsidRPr="001E1C7B" w14:paraId="463AC5EB" w14:textId="77777777" w:rsidTr="00122614">
        <w:tc>
          <w:tcPr>
            <w:tcW w:w="272" w:type="pct"/>
            <w:vAlign w:val="center"/>
          </w:tcPr>
          <w:p w14:paraId="45E770AA" w14:textId="77777777" w:rsidR="008D5DB2" w:rsidRPr="001E1C7B" w:rsidRDefault="008D5DB2" w:rsidP="00122614">
            <w:pPr>
              <w:jc w:val="center"/>
              <w:rPr>
                <w:b/>
              </w:rPr>
            </w:pPr>
            <w:r w:rsidRPr="001E1C7B">
              <w:rPr>
                <w:b/>
              </w:rPr>
              <w:t>2</w:t>
            </w:r>
          </w:p>
        </w:tc>
        <w:tc>
          <w:tcPr>
            <w:tcW w:w="906" w:type="pct"/>
            <w:vAlign w:val="center"/>
          </w:tcPr>
          <w:p w14:paraId="5AD9F6A2" w14:textId="77777777" w:rsidR="008D5DB2" w:rsidRPr="001E1C7B" w:rsidRDefault="008D5DB2" w:rsidP="00122614">
            <w:pPr>
              <w:rPr>
                <w:b/>
              </w:rPr>
            </w:pPr>
            <w:r w:rsidRPr="001E1C7B">
              <w:rPr>
                <w:b/>
              </w:rPr>
              <w:t>Długość kabla</w:t>
            </w:r>
          </w:p>
        </w:tc>
        <w:tc>
          <w:tcPr>
            <w:tcW w:w="3822" w:type="pct"/>
            <w:vAlign w:val="center"/>
          </w:tcPr>
          <w:p w14:paraId="76D78CA0" w14:textId="77777777" w:rsidR="008D5DB2" w:rsidRPr="001E1C7B" w:rsidRDefault="008D5DB2" w:rsidP="00122614">
            <w:r w:rsidRPr="001E1C7B">
              <w:t>5m</w:t>
            </w:r>
          </w:p>
        </w:tc>
      </w:tr>
      <w:tr w:rsidR="008D5DB2" w:rsidRPr="001E1C7B" w14:paraId="4B80D777" w14:textId="77777777" w:rsidTr="00122614">
        <w:tc>
          <w:tcPr>
            <w:tcW w:w="272" w:type="pct"/>
            <w:vAlign w:val="center"/>
          </w:tcPr>
          <w:p w14:paraId="57C7A282" w14:textId="77777777" w:rsidR="008D5DB2" w:rsidRPr="001E1C7B" w:rsidRDefault="008D5DB2" w:rsidP="00122614">
            <w:pPr>
              <w:jc w:val="center"/>
              <w:rPr>
                <w:b/>
              </w:rPr>
            </w:pPr>
            <w:r w:rsidRPr="001E1C7B">
              <w:rPr>
                <w:b/>
              </w:rPr>
              <w:t>3</w:t>
            </w:r>
          </w:p>
        </w:tc>
        <w:tc>
          <w:tcPr>
            <w:tcW w:w="906" w:type="pct"/>
            <w:vAlign w:val="center"/>
          </w:tcPr>
          <w:p w14:paraId="20B242C6" w14:textId="77777777" w:rsidR="008D5DB2" w:rsidRPr="001E1C7B" w:rsidRDefault="008D5DB2" w:rsidP="00122614">
            <w:pPr>
              <w:rPr>
                <w:b/>
              </w:rPr>
            </w:pPr>
            <w:r w:rsidRPr="001E1C7B">
              <w:rPr>
                <w:b/>
              </w:rPr>
              <w:t>Liczba gniazd wejściowych</w:t>
            </w:r>
          </w:p>
        </w:tc>
        <w:tc>
          <w:tcPr>
            <w:tcW w:w="3822" w:type="pct"/>
            <w:vAlign w:val="center"/>
          </w:tcPr>
          <w:p w14:paraId="71B86ED5" w14:textId="77777777" w:rsidR="008D5DB2" w:rsidRPr="001E1C7B" w:rsidRDefault="008D5DB2" w:rsidP="00122614">
            <w:r w:rsidRPr="001E1C7B">
              <w:t>8 gniazd dwubiegunowych ze stykiem ochronnym 10A/250V</w:t>
            </w:r>
          </w:p>
        </w:tc>
      </w:tr>
      <w:tr w:rsidR="008D5DB2" w:rsidRPr="001E1C7B" w14:paraId="159DD988" w14:textId="77777777" w:rsidTr="00122614">
        <w:tc>
          <w:tcPr>
            <w:tcW w:w="272" w:type="pct"/>
            <w:vAlign w:val="center"/>
          </w:tcPr>
          <w:p w14:paraId="28D6D443" w14:textId="77777777" w:rsidR="008D5DB2" w:rsidRPr="001E1C7B" w:rsidRDefault="008D5DB2" w:rsidP="00122614">
            <w:pPr>
              <w:jc w:val="center"/>
              <w:rPr>
                <w:b/>
              </w:rPr>
            </w:pPr>
            <w:r w:rsidRPr="001E1C7B">
              <w:rPr>
                <w:b/>
              </w:rPr>
              <w:t>4</w:t>
            </w:r>
          </w:p>
        </w:tc>
        <w:tc>
          <w:tcPr>
            <w:tcW w:w="906" w:type="pct"/>
            <w:vAlign w:val="center"/>
          </w:tcPr>
          <w:p w14:paraId="5499D49F" w14:textId="77777777" w:rsidR="008D5DB2" w:rsidRPr="001E1C7B" w:rsidRDefault="008D5DB2" w:rsidP="00122614">
            <w:pPr>
              <w:rPr>
                <w:b/>
              </w:rPr>
            </w:pPr>
            <w:r w:rsidRPr="001E1C7B">
              <w:rPr>
                <w:b/>
              </w:rPr>
              <w:t>Mocowanie</w:t>
            </w:r>
          </w:p>
        </w:tc>
        <w:tc>
          <w:tcPr>
            <w:tcW w:w="3822" w:type="pct"/>
            <w:vAlign w:val="center"/>
          </w:tcPr>
          <w:p w14:paraId="2C7EC023" w14:textId="77777777" w:rsidR="008D5DB2" w:rsidRPr="001E1C7B" w:rsidRDefault="008D5DB2" w:rsidP="00122614">
            <w:r w:rsidRPr="001E1C7B">
              <w:t xml:space="preserve">Uchwyt mocowanie w szafie </w:t>
            </w:r>
            <w:proofErr w:type="spellStart"/>
            <w:r w:rsidRPr="001E1C7B">
              <w:t>Rack</w:t>
            </w:r>
            <w:proofErr w:type="spellEnd"/>
            <w:r w:rsidRPr="001E1C7B">
              <w:t xml:space="preserve"> 19”</w:t>
            </w:r>
          </w:p>
        </w:tc>
      </w:tr>
      <w:tr w:rsidR="008D5DB2" w:rsidRPr="001E1C7B" w14:paraId="473E2C6D" w14:textId="77777777" w:rsidTr="00122614">
        <w:tc>
          <w:tcPr>
            <w:tcW w:w="272" w:type="pct"/>
            <w:vAlign w:val="center"/>
          </w:tcPr>
          <w:p w14:paraId="63AEEF93" w14:textId="77777777" w:rsidR="008D5DB2" w:rsidRPr="001E1C7B" w:rsidRDefault="008D5DB2" w:rsidP="0012261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E1C7B">
              <w:rPr>
                <w:b/>
              </w:rPr>
              <w:t>5</w:t>
            </w:r>
          </w:p>
        </w:tc>
        <w:tc>
          <w:tcPr>
            <w:tcW w:w="906" w:type="pct"/>
            <w:vAlign w:val="center"/>
          </w:tcPr>
          <w:p w14:paraId="4929CAF2" w14:textId="77777777" w:rsidR="008D5DB2" w:rsidRPr="001E1C7B" w:rsidRDefault="008D5DB2" w:rsidP="00122614">
            <w:pPr>
              <w:autoSpaceDE w:val="0"/>
              <w:autoSpaceDN w:val="0"/>
              <w:adjustRightInd w:val="0"/>
              <w:rPr>
                <w:b/>
              </w:rPr>
            </w:pPr>
            <w:r w:rsidRPr="001E1C7B">
              <w:rPr>
                <w:b/>
              </w:rPr>
              <w:t>Zabezpieczenie</w:t>
            </w:r>
          </w:p>
        </w:tc>
        <w:tc>
          <w:tcPr>
            <w:tcW w:w="3822" w:type="pct"/>
            <w:vAlign w:val="center"/>
          </w:tcPr>
          <w:p w14:paraId="635B7902" w14:textId="77777777" w:rsidR="008D5DB2" w:rsidRPr="001E1C7B" w:rsidRDefault="008D5DB2" w:rsidP="00122614">
            <w:r w:rsidRPr="001E1C7B">
              <w:t>Bezpiecznik automatyczny, układ przeciwprzepięciowy, wyłącznik</w:t>
            </w:r>
          </w:p>
        </w:tc>
      </w:tr>
      <w:tr w:rsidR="008D5DB2" w:rsidRPr="001E1C7B" w14:paraId="6D1D712C" w14:textId="77777777" w:rsidTr="00122614">
        <w:tc>
          <w:tcPr>
            <w:tcW w:w="272" w:type="pct"/>
            <w:vAlign w:val="center"/>
          </w:tcPr>
          <w:p w14:paraId="373B1E40" w14:textId="77777777" w:rsidR="008D5DB2" w:rsidRPr="001E1C7B" w:rsidRDefault="008D5DB2" w:rsidP="0012261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E1C7B">
              <w:rPr>
                <w:b/>
              </w:rPr>
              <w:t>6</w:t>
            </w:r>
          </w:p>
        </w:tc>
        <w:tc>
          <w:tcPr>
            <w:tcW w:w="906" w:type="pct"/>
            <w:vAlign w:val="center"/>
          </w:tcPr>
          <w:p w14:paraId="7204501E" w14:textId="77777777" w:rsidR="008D5DB2" w:rsidRPr="001E1C7B" w:rsidRDefault="008D5DB2" w:rsidP="00122614">
            <w:pPr>
              <w:autoSpaceDE w:val="0"/>
              <w:autoSpaceDN w:val="0"/>
              <w:adjustRightInd w:val="0"/>
              <w:rPr>
                <w:b/>
              </w:rPr>
            </w:pPr>
            <w:r w:rsidRPr="001E1C7B">
              <w:rPr>
                <w:b/>
              </w:rPr>
              <w:t>Maksymalne obciążenie</w:t>
            </w:r>
          </w:p>
        </w:tc>
        <w:tc>
          <w:tcPr>
            <w:tcW w:w="3822" w:type="pct"/>
            <w:vAlign w:val="center"/>
          </w:tcPr>
          <w:p w14:paraId="2A828B0E" w14:textId="77777777" w:rsidR="008D5DB2" w:rsidRPr="001E1C7B" w:rsidRDefault="008D5DB2" w:rsidP="00122614">
            <w:pPr>
              <w:autoSpaceDE w:val="0"/>
              <w:autoSpaceDN w:val="0"/>
              <w:adjustRightInd w:val="0"/>
              <w:spacing w:line="235" w:lineRule="exact"/>
              <w:rPr>
                <w:lang w:val="en-US"/>
              </w:rPr>
            </w:pPr>
            <w:r w:rsidRPr="001E1C7B">
              <w:rPr>
                <w:lang w:val="en-US"/>
              </w:rPr>
              <w:t>Min. 2300 W</w:t>
            </w:r>
          </w:p>
        </w:tc>
      </w:tr>
      <w:tr w:rsidR="008D5DB2" w:rsidRPr="001E1C7B" w14:paraId="495FDC5A" w14:textId="77777777" w:rsidTr="00122614">
        <w:tc>
          <w:tcPr>
            <w:tcW w:w="272" w:type="pct"/>
            <w:vAlign w:val="center"/>
          </w:tcPr>
          <w:p w14:paraId="1D8BA411" w14:textId="77777777" w:rsidR="008D5DB2" w:rsidRPr="001E1C7B" w:rsidRDefault="008D5DB2" w:rsidP="0012261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E1C7B">
              <w:rPr>
                <w:b/>
              </w:rPr>
              <w:t>7</w:t>
            </w:r>
          </w:p>
        </w:tc>
        <w:tc>
          <w:tcPr>
            <w:tcW w:w="906" w:type="pct"/>
            <w:vAlign w:val="center"/>
          </w:tcPr>
          <w:p w14:paraId="1121D60D" w14:textId="77777777" w:rsidR="008D5DB2" w:rsidRPr="001E1C7B" w:rsidRDefault="008D5DB2" w:rsidP="00122614">
            <w:pPr>
              <w:autoSpaceDE w:val="0"/>
              <w:autoSpaceDN w:val="0"/>
              <w:adjustRightInd w:val="0"/>
              <w:rPr>
                <w:b/>
              </w:rPr>
            </w:pPr>
            <w:r w:rsidRPr="001E1C7B">
              <w:rPr>
                <w:b/>
              </w:rPr>
              <w:t>Gwarancja</w:t>
            </w:r>
          </w:p>
        </w:tc>
        <w:tc>
          <w:tcPr>
            <w:tcW w:w="3822" w:type="pct"/>
            <w:vAlign w:val="center"/>
          </w:tcPr>
          <w:p w14:paraId="5A1D7B33" w14:textId="77777777" w:rsidR="008D5DB2" w:rsidRPr="001E1C7B" w:rsidRDefault="008D5DB2" w:rsidP="008D5DB2">
            <w:pPr>
              <w:pStyle w:val="Akapitzlist"/>
              <w:numPr>
                <w:ilvl w:val="0"/>
                <w:numId w:val="57"/>
              </w:numPr>
              <w:autoSpaceDE w:val="0"/>
              <w:autoSpaceDN w:val="0"/>
              <w:adjustRightInd w:val="0"/>
              <w:spacing w:line="226" w:lineRule="exact"/>
              <w:jc w:val="both"/>
            </w:pPr>
            <w:r w:rsidRPr="001E1C7B">
              <w:t>min 12 miesięcy</w:t>
            </w:r>
          </w:p>
          <w:p w14:paraId="380C427F" w14:textId="77777777" w:rsidR="008D5DB2" w:rsidRPr="001E1C7B" w:rsidRDefault="008D5DB2" w:rsidP="008D5DB2">
            <w:pPr>
              <w:pStyle w:val="Akapitzlist"/>
              <w:numPr>
                <w:ilvl w:val="0"/>
                <w:numId w:val="57"/>
              </w:numPr>
              <w:autoSpaceDE w:val="0"/>
              <w:autoSpaceDN w:val="0"/>
              <w:adjustRightInd w:val="0"/>
              <w:spacing w:line="226" w:lineRule="exact"/>
              <w:jc w:val="both"/>
            </w:pPr>
            <w:r w:rsidRPr="001E1C7B">
              <w:t xml:space="preserve">sprzęt musi być fabrycznie </w:t>
            </w:r>
            <w:proofErr w:type="gramStart"/>
            <w:r w:rsidRPr="001E1C7B">
              <w:t>nowy,  zakupiony</w:t>
            </w:r>
            <w:proofErr w:type="gramEnd"/>
            <w:r w:rsidRPr="001E1C7B">
              <w:t xml:space="preserve"> w oficjalnym kanale sprzedaży producenta na rynek polski i posiadać pakiet usług gwarancyjnych kierowanych do użytkowników z obszaru Rzeczpospolitej Polskiej, wyprodukowany nie wcześniej niż w 2023 r</w:t>
            </w:r>
          </w:p>
        </w:tc>
      </w:tr>
    </w:tbl>
    <w:p w14:paraId="7F1015B1" w14:textId="4CEA5B4E" w:rsidR="00D020C6" w:rsidRDefault="00D020C6" w:rsidP="00D020C6">
      <w:pPr>
        <w:spacing w:after="160" w:line="259" w:lineRule="auto"/>
        <w:rPr>
          <w:rFonts w:eastAsia="Calibri"/>
          <w:sz w:val="22"/>
          <w:szCs w:val="22"/>
          <w:lang w:eastAsia="en-US"/>
        </w:rPr>
      </w:pPr>
    </w:p>
    <w:p w14:paraId="3F7FD797" w14:textId="1F7F68CC" w:rsidR="008D5DB2" w:rsidRPr="001E1C7B" w:rsidRDefault="008D5DB2" w:rsidP="008D5DB2">
      <w:pPr>
        <w:pStyle w:val="Akapitzlist"/>
        <w:numPr>
          <w:ilvl w:val="0"/>
          <w:numId w:val="21"/>
        </w:numPr>
        <w:spacing w:after="160" w:line="259" w:lineRule="auto"/>
        <w:rPr>
          <w:b/>
          <w:sz w:val="24"/>
        </w:rPr>
      </w:pPr>
      <w:r w:rsidRPr="001E1C7B">
        <w:rPr>
          <w:b/>
          <w:sz w:val="24"/>
        </w:rPr>
        <w:t>Czytnik kodów kreskowych wraz bazą komunikacyjno-ładująca</w:t>
      </w:r>
      <w:r>
        <w:rPr>
          <w:b/>
          <w:sz w:val="24"/>
        </w:rPr>
        <w:t xml:space="preserve"> – 3 szt.</w:t>
      </w:r>
    </w:p>
    <w:tbl>
      <w:tblPr>
        <w:tblW w:w="4987" w:type="pct"/>
        <w:tblInd w:w="-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0"/>
        <w:gridCol w:w="1533"/>
        <w:gridCol w:w="6465"/>
      </w:tblGrid>
      <w:tr w:rsidR="008D5DB2" w:rsidRPr="001E1C7B" w14:paraId="5F16D84B" w14:textId="77777777" w:rsidTr="00122614">
        <w:tc>
          <w:tcPr>
            <w:tcW w:w="5000" w:type="pct"/>
            <w:gridSpan w:val="3"/>
            <w:vAlign w:val="center"/>
          </w:tcPr>
          <w:p w14:paraId="267E873C" w14:textId="77777777" w:rsidR="008D5DB2" w:rsidRPr="001E1C7B" w:rsidRDefault="008D5DB2" w:rsidP="00122614">
            <w:pPr>
              <w:rPr>
                <w:b/>
                <w:bCs/>
              </w:rPr>
            </w:pPr>
            <w:r w:rsidRPr="001E1C7B">
              <w:rPr>
                <w:b/>
                <w:bCs/>
              </w:rPr>
              <w:t>Czytnik kodów kreskowych wraz bazą komunikacyjno-ładująca taka jak na przykład Zebra DS2278-SR7U2100PRW + Zebra CR2278-PC10004WW lub równoważna</w:t>
            </w:r>
          </w:p>
        </w:tc>
      </w:tr>
      <w:tr w:rsidR="008D5DB2" w:rsidRPr="001E1C7B" w14:paraId="38C6C0F2" w14:textId="77777777" w:rsidTr="00122614">
        <w:tc>
          <w:tcPr>
            <w:tcW w:w="5000" w:type="pct"/>
            <w:gridSpan w:val="3"/>
            <w:vAlign w:val="center"/>
          </w:tcPr>
          <w:p w14:paraId="0A74AABD" w14:textId="77777777" w:rsidR="008D5DB2" w:rsidRPr="001E1C7B" w:rsidRDefault="008D5DB2" w:rsidP="00122614">
            <w:pPr>
              <w:rPr>
                <w:b/>
                <w:bCs/>
              </w:rPr>
            </w:pPr>
            <w:r w:rsidRPr="001E1C7B">
              <w:rPr>
                <w:b/>
              </w:rPr>
              <w:t>3 szt. (1430 zł netto /zestaw)</w:t>
            </w:r>
          </w:p>
        </w:tc>
      </w:tr>
      <w:tr w:rsidR="008D5DB2" w:rsidRPr="001E1C7B" w14:paraId="56B304D9" w14:textId="77777777" w:rsidTr="00122614">
        <w:tc>
          <w:tcPr>
            <w:tcW w:w="272" w:type="pct"/>
            <w:vAlign w:val="center"/>
          </w:tcPr>
          <w:p w14:paraId="3BE4C4CD" w14:textId="77777777" w:rsidR="008D5DB2" w:rsidRPr="001E1C7B" w:rsidRDefault="008D5DB2" w:rsidP="00122614">
            <w:pPr>
              <w:jc w:val="center"/>
              <w:rPr>
                <w:b/>
              </w:rPr>
            </w:pPr>
            <w:r w:rsidRPr="001E1C7B">
              <w:rPr>
                <w:b/>
              </w:rPr>
              <w:t>1</w:t>
            </w:r>
          </w:p>
        </w:tc>
        <w:tc>
          <w:tcPr>
            <w:tcW w:w="906" w:type="pct"/>
            <w:vAlign w:val="center"/>
          </w:tcPr>
          <w:p w14:paraId="525ED1DA" w14:textId="77777777" w:rsidR="008D5DB2" w:rsidRPr="001E1C7B" w:rsidRDefault="008D5DB2" w:rsidP="00122614">
            <w:pPr>
              <w:rPr>
                <w:b/>
              </w:rPr>
            </w:pPr>
            <w:r w:rsidRPr="001E1C7B">
              <w:rPr>
                <w:b/>
              </w:rPr>
              <w:t>Rodzaj</w:t>
            </w:r>
          </w:p>
        </w:tc>
        <w:tc>
          <w:tcPr>
            <w:tcW w:w="3822" w:type="pct"/>
            <w:vAlign w:val="center"/>
          </w:tcPr>
          <w:p w14:paraId="1AA568D2" w14:textId="77777777" w:rsidR="008D5DB2" w:rsidRPr="001E1C7B" w:rsidRDefault="008D5DB2" w:rsidP="00122614">
            <w:r w:rsidRPr="001E1C7B">
              <w:t>Bezprzewodowy</w:t>
            </w:r>
          </w:p>
        </w:tc>
      </w:tr>
      <w:tr w:rsidR="008D5DB2" w:rsidRPr="001E1C7B" w14:paraId="0A40FDD9" w14:textId="77777777" w:rsidTr="00122614">
        <w:tc>
          <w:tcPr>
            <w:tcW w:w="272" w:type="pct"/>
            <w:vAlign w:val="center"/>
          </w:tcPr>
          <w:p w14:paraId="2CCDDA64" w14:textId="77777777" w:rsidR="008D5DB2" w:rsidRPr="001E1C7B" w:rsidRDefault="008D5DB2" w:rsidP="00122614">
            <w:pPr>
              <w:jc w:val="center"/>
              <w:rPr>
                <w:b/>
              </w:rPr>
            </w:pPr>
            <w:r w:rsidRPr="001E1C7B">
              <w:rPr>
                <w:b/>
              </w:rPr>
              <w:t>2</w:t>
            </w:r>
          </w:p>
        </w:tc>
        <w:tc>
          <w:tcPr>
            <w:tcW w:w="906" w:type="pct"/>
            <w:vAlign w:val="center"/>
          </w:tcPr>
          <w:p w14:paraId="703FF4D5" w14:textId="77777777" w:rsidR="008D5DB2" w:rsidRPr="001E1C7B" w:rsidRDefault="008D5DB2" w:rsidP="00122614">
            <w:pPr>
              <w:rPr>
                <w:b/>
              </w:rPr>
            </w:pPr>
            <w:r w:rsidRPr="001E1C7B">
              <w:rPr>
                <w:b/>
              </w:rPr>
              <w:t>Komunikacja</w:t>
            </w:r>
          </w:p>
        </w:tc>
        <w:tc>
          <w:tcPr>
            <w:tcW w:w="3822" w:type="pct"/>
            <w:vAlign w:val="center"/>
          </w:tcPr>
          <w:p w14:paraId="60A08CA8" w14:textId="77777777" w:rsidR="008D5DB2" w:rsidRPr="001E1C7B" w:rsidRDefault="008D5DB2" w:rsidP="00122614">
            <w:r w:rsidRPr="001E1C7B">
              <w:t>Przenośny</w:t>
            </w:r>
          </w:p>
        </w:tc>
      </w:tr>
      <w:tr w:rsidR="008D5DB2" w:rsidRPr="001E1C7B" w14:paraId="2026FC8B" w14:textId="77777777" w:rsidTr="00122614">
        <w:tc>
          <w:tcPr>
            <w:tcW w:w="272" w:type="pct"/>
            <w:vAlign w:val="center"/>
          </w:tcPr>
          <w:p w14:paraId="7A57281F" w14:textId="77777777" w:rsidR="008D5DB2" w:rsidRPr="001E1C7B" w:rsidRDefault="008D5DB2" w:rsidP="00122614">
            <w:pPr>
              <w:jc w:val="center"/>
              <w:rPr>
                <w:b/>
              </w:rPr>
            </w:pPr>
            <w:r w:rsidRPr="001E1C7B">
              <w:rPr>
                <w:b/>
              </w:rPr>
              <w:t>3</w:t>
            </w:r>
          </w:p>
        </w:tc>
        <w:tc>
          <w:tcPr>
            <w:tcW w:w="906" w:type="pct"/>
            <w:vAlign w:val="center"/>
          </w:tcPr>
          <w:p w14:paraId="7CAB3999" w14:textId="77777777" w:rsidR="008D5DB2" w:rsidRPr="001E1C7B" w:rsidRDefault="008D5DB2" w:rsidP="00122614">
            <w:pPr>
              <w:rPr>
                <w:b/>
              </w:rPr>
            </w:pPr>
            <w:r w:rsidRPr="001E1C7B">
              <w:rPr>
                <w:b/>
              </w:rPr>
              <w:t>Typ skanera</w:t>
            </w:r>
          </w:p>
        </w:tc>
        <w:tc>
          <w:tcPr>
            <w:tcW w:w="3822" w:type="pct"/>
            <w:vAlign w:val="center"/>
          </w:tcPr>
          <w:p w14:paraId="4FCDAB07" w14:textId="77777777" w:rsidR="008D5DB2" w:rsidRPr="001E1C7B" w:rsidRDefault="008D5DB2" w:rsidP="00122614">
            <w:r w:rsidRPr="001E1C7B">
              <w:t>2D</w:t>
            </w:r>
          </w:p>
        </w:tc>
      </w:tr>
      <w:tr w:rsidR="008D5DB2" w:rsidRPr="001E1C7B" w14:paraId="1276DC51" w14:textId="77777777" w:rsidTr="00122614">
        <w:tc>
          <w:tcPr>
            <w:tcW w:w="272" w:type="pct"/>
            <w:vAlign w:val="center"/>
          </w:tcPr>
          <w:p w14:paraId="12B32189" w14:textId="77777777" w:rsidR="008D5DB2" w:rsidRPr="001E1C7B" w:rsidRDefault="008D5DB2" w:rsidP="00122614">
            <w:pPr>
              <w:jc w:val="center"/>
              <w:rPr>
                <w:b/>
              </w:rPr>
            </w:pPr>
            <w:r w:rsidRPr="001E1C7B">
              <w:rPr>
                <w:b/>
              </w:rPr>
              <w:t>4</w:t>
            </w:r>
          </w:p>
        </w:tc>
        <w:tc>
          <w:tcPr>
            <w:tcW w:w="906" w:type="pct"/>
            <w:vAlign w:val="center"/>
          </w:tcPr>
          <w:p w14:paraId="7D1A51B8" w14:textId="77777777" w:rsidR="008D5DB2" w:rsidRPr="001E1C7B" w:rsidRDefault="008D5DB2" w:rsidP="00122614">
            <w:pPr>
              <w:rPr>
                <w:b/>
              </w:rPr>
            </w:pPr>
            <w:r w:rsidRPr="001E1C7B">
              <w:rPr>
                <w:b/>
              </w:rPr>
              <w:t>Interfejs</w:t>
            </w:r>
          </w:p>
        </w:tc>
        <w:tc>
          <w:tcPr>
            <w:tcW w:w="3822" w:type="pct"/>
            <w:vAlign w:val="center"/>
          </w:tcPr>
          <w:p w14:paraId="75BDEE96" w14:textId="77777777" w:rsidR="008D5DB2" w:rsidRPr="001E1C7B" w:rsidRDefault="008D5DB2" w:rsidP="00122614">
            <w:r w:rsidRPr="001E1C7B">
              <w:t>USB</w:t>
            </w:r>
          </w:p>
        </w:tc>
      </w:tr>
      <w:tr w:rsidR="008D5DB2" w:rsidRPr="001E1C7B" w14:paraId="25F3A999" w14:textId="77777777" w:rsidTr="00122614">
        <w:tc>
          <w:tcPr>
            <w:tcW w:w="272" w:type="pct"/>
            <w:vAlign w:val="center"/>
          </w:tcPr>
          <w:p w14:paraId="74EED196" w14:textId="77777777" w:rsidR="008D5DB2" w:rsidRPr="001E1C7B" w:rsidRDefault="008D5DB2" w:rsidP="0012261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E1C7B">
              <w:rPr>
                <w:b/>
              </w:rPr>
              <w:t>5</w:t>
            </w:r>
          </w:p>
        </w:tc>
        <w:tc>
          <w:tcPr>
            <w:tcW w:w="906" w:type="pct"/>
            <w:vAlign w:val="center"/>
          </w:tcPr>
          <w:p w14:paraId="08EB503F" w14:textId="77777777" w:rsidR="008D5DB2" w:rsidRPr="001E1C7B" w:rsidRDefault="008D5DB2" w:rsidP="00122614">
            <w:pPr>
              <w:autoSpaceDE w:val="0"/>
              <w:autoSpaceDN w:val="0"/>
              <w:adjustRightInd w:val="0"/>
              <w:rPr>
                <w:b/>
              </w:rPr>
            </w:pPr>
            <w:r w:rsidRPr="001E1C7B">
              <w:rPr>
                <w:b/>
              </w:rPr>
              <w:t>Typ bazy</w:t>
            </w:r>
          </w:p>
        </w:tc>
        <w:tc>
          <w:tcPr>
            <w:tcW w:w="3822" w:type="pct"/>
            <w:vAlign w:val="center"/>
          </w:tcPr>
          <w:p w14:paraId="467231F7" w14:textId="77777777" w:rsidR="008D5DB2" w:rsidRPr="001E1C7B" w:rsidRDefault="008D5DB2" w:rsidP="00122614">
            <w:r w:rsidRPr="001E1C7B">
              <w:t>Stacja dokująca komunikacyjno-ładująca</w:t>
            </w:r>
          </w:p>
        </w:tc>
      </w:tr>
      <w:tr w:rsidR="008D5DB2" w:rsidRPr="001E1C7B" w14:paraId="1AF85E19" w14:textId="77777777" w:rsidTr="00122614">
        <w:tc>
          <w:tcPr>
            <w:tcW w:w="272" w:type="pct"/>
            <w:vAlign w:val="center"/>
          </w:tcPr>
          <w:p w14:paraId="0FBE1665" w14:textId="77777777" w:rsidR="008D5DB2" w:rsidRPr="001E1C7B" w:rsidRDefault="008D5DB2" w:rsidP="0012261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E1C7B">
              <w:rPr>
                <w:b/>
              </w:rPr>
              <w:t>6</w:t>
            </w:r>
          </w:p>
        </w:tc>
        <w:tc>
          <w:tcPr>
            <w:tcW w:w="906" w:type="pct"/>
            <w:vAlign w:val="center"/>
          </w:tcPr>
          <w:p w14:paraId="0A6DE2EE" w14:textId="77777777" w:rsidR="008D5DB2" w:rsidRPr="001E1C7B" w:rsidRDefault="008D5DB2" w:rsidP="00122614">
            <w:pPr>
              <w:autoSpaceDE w:val="0"/>
              <w:autoSpaceDN w:val="0"/>
              <w:adjustRightInd w:val="0"/>
              <w:rPr>
                <w:b/>
              </w:rPr>
            </w:pPr>
            <w:r w:rsidRPr="001E1C7B">
              <w:rPr>
                <w:b/>
              </w:rPr>
              <w:t>Komunikacja z czytnikiem</w:t>
            </w:r>
          </w:p>
        </w:tc>
        <w:tc>
          <w:tcPr>
            <w:tcW w:w="3822" w:type="pct"/>
            <w:vAlign w:val="center"/>
          </w:tcPr>
          <w:p w14:paraId="34A78DD1" w14:textId="77777777" w:rsidR="008D5DB2" w:rsidRPr="001E1C7B" w:rsidRDefault="008D5DB2" w:rsidP="00122614">
            <w:r w:rsidRPr="001E1C7B">
              <w:t xml:space="preserve">Komunikacja </w:t>
            </w:r>
            <w:proofErr w:type="spellStart"/>
            <w:r w:rsidRPr="001E1C7B">
              <w:t>bluetooth</w:t>
            </w:r>
            <w:proofErr w:type="spellEnd"/>
            <w:r w:rsidRPr="001E1C7B">
              <w:t xml:space="preserve"> </w:t>
            </w:r>
            <w:proofErr w:type="gramStart"/>
            <w:r w:rsidRPr="001E1C7B">
              <w:t>miedzy</w:t>
            </w:r>
            <w:proofErr w:type="gramEnd"/>
            <w:r w:rsidRPr="001E1C7B">
              <w:t xml:space="preserve"> bazą a czytnikiem</w:t>
            </w:r>
          </w:p>
        </w:tc>
      </w:tr>
      <w:tr w:rsidR="008D5DB2" w:rsidRPr="001E1C7B" w14:paraId="223E8EE0" w14:textId="77777777" w:rsidTr="00122614">
        <w:tc>
          <w:tcPr>
            <w:tcW w:w="272" w:type="pct"/>
            <w:vAlign w:val="center"/>
          </w:tcPr>
          <w:p w14:paraId="453EB063" w14:textId="77777777" w:rsidR="008D5DB2" w:rsidRPr="001E1C7B" w:rsidRDefault="008D5DB2" w:rsidP="0012261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E1C7B">
              <w:rPr>
                <w:b/>
              </w:rPr>
              <w:t>7</w:t>
            </w:r>
          </w:p>
        </w:tc>
        <w:tc>
          <w:tcPr>
            <w:tcW w:w="906" w:type="pct"/>
            <w:vAlign w:val="center"/>
          </w:tcPr>
          <w:p w14:paraId="11018E80" w14:textId="77777777" w:rsidR="008D5DB2" w:rsidRPr="001E1C7B" w:rsidRDefault="008D5DB2" w:rsidP="00122614">
            <w:pPr>
              <w:autoSpaceDE w:val="0"/>
              <w:autoSpaceDN w:val="0"/>
              <w:adjustRightInd w:val="0"/>
              <w:rPr>
                <w:b/>
              </w:rPr>
            </w:pPr>
            <w:r w:rsidRPr="001E1C7B">
              <w:rPr>
                <w:b/>
              </w:rPr>
              <w:t>Komunikacja bazy</w:t>
            </w:r>
          </w:p>
        </w:tc>
        <w:tc>
          <w:tcPr>
            <w:tcW w:w="3822" w:type="pct"/>
            <w:vAlign w:val="center"/>
          </w:tcPr>
          <w:p w14:paraId="03C47163" w14:textId="77777777" w:rsidR="008D5DB2" w:rsidRPr="001E1C7B" w:rsidRDefault="008D5DB2" w:rsidP="00122614">
            <w:r w:rsidRPr="001E1C7B">
              <w:t>USB</w:t>
            </w:r>
          </w:p>
        </w:tc>
      </w:tr>
      <w:tr w:rsidR="008D5DB2" w:rsidRPr="001E1C7B" w14:paraId="451F9FAF" w14:textId="77777777" w:rsidTr="00122614">
        <w:tc>
          <w:tcPr>
            <w:tcW w:w="272" w:type="pct"/>
            <w:vAlign w:val="center"/>
          </w:tcPr>
          <w:p w14:paraId="54FBEBC9" w14:textId="77777777" w:rsidR="008D5DB2" w:rsidRPr="001E1C7B" w:rsidRDefault="008D5DB2" w:rsidP="0012261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E1C7B">
              <w:rPr>
                <w:b/>
              </w:rPr>
              <w:t>8</w:t>
            </w:r>
          </w:p>
        </w:tc>
        <w:tc>
          <w:tcPr>
            <w:tcW w:w="906" w:type="pct"/>
            <w:vAlign w:val="center"/>
          </w:tcPr>
          <w:p w14:paraId="5F9151A3" w14:textId="77777777" w:rsidR="008D5DB2" w:rsidRPr="001E1C7B" w:rsidRDefault="008D5DB2" w:rsidP="00122614">
            <w:pPr>
              <w:autoSpaceDE w:val="0"/>
              <w:autoSpaceDN w:val="0"/>
              <w:adjustRightInd w:val="0"/>
              <w:rPr>
                <w:b/>
              </w:rPr>
            </w:pPr>
            <w:r w:rsidRPr="001E1C7B">
              <w:rPr>
                <w:b/>
              </w:rPr>
              <w:t>Kolor zestawu</w:t>
            </w:r>
          </w:p>
        </w:tc>
        <w:tc>
          <w:tcPr>
            <w:tcW w:w="3822" w:type="pct"/>
            <w:vAlign w:val="center"/>
          </w:tcPr>
          <w:p w14:paraId="64F5CF53" w14:textId="77777777" w:rsidR="008D5DB2" w:rsidRPr="001E1C7B" w:rsidRDefault="008D5DB2" w:rsidP="00122614">
            <w:r w:rsidRPr="001E1C7B">
              <w:t>Dominujący kolor czarny</w:t>
            </w:r>
          </w:p>
        </w:tc>
      </w:tr>
    </w:tbl>
    <w:p w14:paraId="182B69D9" w14:textId="1589C4E4" w:rsidR="00D020C6" w:rsidRDefault="00D020C6" w:rsidP="00D020C6">
      <w:pPr>
        <w:spacing w:after="160" w:line="259" w:lineRule="auto"/>
        <w:ind w:left="360"/>
        <w:contextualSpacing/>
        <w:rPr>
          <w:rFonts w:eastAsia="Calibri"/>
          <w:b/>
          <w:sz w:val="24"/>
          <w:szCs w:val="22"/>
          <w:lang w:eastAsia="en-US"/>
        </w:rPr>
      </w:pPr>
    </w:p>
    <w:p w14:paraId="17080BF8" w14:textId="0ED48DE9" w:rsidR="008D5DB2" w:rsidRDefault="008D5DB2" w:rsidP="008D5DB2">
      <w:pPr>
        <w:pStyle w:val="Akapitzlist"/>
        <w:numPr>
          <w:ilvl w:val="0"/>
          <w:numId w:val="21"/>
        </w:numPr>
        <w:spacing w:after="160" w:line="259" w:lineRule="auto"/>
      </w:pPr>
      <w:r>
        <w:rPr>
          <w:b/>
          <w:sz w:val="24"/>
        </w:rPr>
        <w:t xml:space="preserve">Kabel </w:t>
      </w:r>
      <w:proofErr w:type="spellStart"/>
      <w:r>
        <w:rPr>
          <w:b/>
          <w:sz w:val="24"/>
        </w:rPr>
        <w:t>DisplayPort</w:t>
      </w:r>
      <w:proofErr w:type="spellEnd"/>
      <w:r>
        <w:rPr>
          <w:b/>
          <w:sz w:val="24"/>
        </w:rPr>
        <w:t xml:space="preserve"> – HDMI 1,8m – 10 szt. </w:t>
      </w:r>
    </w:p>
    <w:p w14:paraId="3970E309" w14:textId="77777777" w:rsidR="008D5DB2" w:rsidRPr="008D5DB2" w:rsidRDefault="008D5DB2" w:rsidP="008D5DB2">
      <w:pPr>
        <w:pStyle w:val="Akapitzlist"/>
        <w:numPr>
          <w:ilvl w:val="0"/>
          <w:numId w:val="21"/>
        </w:numPr>
        <w:spacing w:after="160" w:line="259" w:lineRule="auto"/>
        <w:rPr>
          <w:rFonts w:eastAsia="Calibri"/>
          <w:b/>
          <w:sz w:val="24"/>
          <w:szCs w:val="22"/>
          <w:lang w:eastAsia="en-US"/>
        </w:rPr>
      </w:pPr>
      <w:r>
        <w:rPr>
          <w:b/>
          <w:sz w:val="24"/>
        </w:rPr>
        <w:t xml:space="preserve">Kabel </w:t>
      </w:r>
      <w:proofErr w:type="spellStart"/>
      <w:r>
        <w:rPr>
          <w:b/>
          <w:sz w:val="24"/>
        </w:rPr>
        <w:t>DisplayPort</w:t>
      </w:r>
      <w:proofErr w:type="spellEnd"/>
      <w:r>
        <w:rPr>
          <w:b/>
          <w:sz w:val="24"/>
        </w:rPr>
        <w:t xml:space="preserve"> – DVI 1,8m – 5 szt.</w:t>
      </w:r>
    </w:p>
    <w:p w14:paraId="4B9E3E93" w14:textId="2808E997" w:rsidR="00D020C6" w:rsidRPr="008D5DB2" w:rsidRDefault="00D020C6" w:rsidP="00835DFE">
      <w:pPr>
        <w:pStyle w:val="Akapitzlist"/>
        <w:numPr>
          <w:ilvl w:val="0"/>
          <w:numId w:val="21"/>
        </w:numPr>
        <w:spacing w:after="160" w:line="259" w:lineRule="auto"/>
        <w:rPr>
          <w:rFonts w:eastAsia="Calibri"/>
          <w:sz w:val="22"/>
          <w:szCs w:val="22"/>
          <w:lang w:eastAsia="en-US"/>
        </w:rPr>
      </w:pPr>
      <w:r w:rsidRPr="008D5DB2">
        <w:rPr>
          <w:rFonts w:eastAsia="Calibri"/>
          <w:b/>
          <w:sz w:val="24"/>
          <w:szCs w:val="22"/>
          <w:lang w:eastAsia="en-US"/>
        </w:rPr>
        <w:br w:type="page"/>
      </w:r>
    </w:p>
    <w:p w14:paraId="62468E72" w14:textId="77777777" w:rsidR="000D7457" w:rsidRPr="00810F30" w:rsidRDefault="000D7457" w:rsidP="00DA7695">
      <w:pPr>
        <w:spacing w:after="160" w:line="259" w:lineRule="auto"/>
        <w:sectPr w:rsidR="000D7457" w:rsidRPr="00810F30" w:rsidSect="00363A9F">
          <w:footerReference w:type="even" r:id="rId8"/>
          <w:footerReference w:type="default" r:id="rId9"/>
          <w:headerReference w:type="first" r:id="rId10"/>
          <w:footerReference w:type="first" r:id="rId11"/>
          <w:pgSz w:w="11900" w:h="16840"/>
          <w:pgMar w:top="732" w:right="1702" w:bottom="643" w:left="1702" w:header="0" w:footer="3" w:gutter="0"/>
          <w:cols w:space="720"/>
          <w:noEndnote/>
          <w:docGrid w:linePitch="360"/>
        </w:sectPr>
      </w:pPr>
    </w:p>
    <w:p w14:paraId="47D38507" w14:textId="77777777" w:rsidR="00DA7695" w:rsidRPr="00810F30" w:rsidRDefault="00A8200D" w:rsidP="0098327F">
      <w:pPr>
        <w:pStyle w:val="Nagwek11"/>
        <w:keepNext/>
        <w:keepLines/>
        <w:shd w:val="clear" w:color="auto" w:fill="auto"/>
        <w:spacing w:before="0" w:after="100" w:afterAutospacing="1" w:line="240" w:lineRule="auto"/>
        <w:ind w:left="40"/>
        <w:contextualSpacing/>
        <w:rPr>
          <w:sz w:val="24"/>
          <w:szCs w:val="24"/>
        </w:rPr>
      </w:pPr>
      <w:r w:rsidRPr="00810F30">
        <w:lastRenderedPageBreak/>
        <w:t>Formularz cenowy</w:t>
      </w:r>
    </w:p>
    <w:p w14:paraId="18A340AD" w14:textId="1F473233" w:rsidR="00DA7695" w:rsidRPr="00810F30" w:rsidRDefault="0054614C" w:rsidP="00DA7695">
      <w:bookmarkStart w:id="0" w:name="_MON_1694848684"/>
      <w:bookmarkEnd w:id="0"/>
      <w:r>
        <w:pict w14:anchorId="135509E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72pt;height:241.5pt">
            <v:imagedata r:id="rId12" o:title=""/>
          </v:shape>
        </w:pict>
      </w:r>
    </w:p>
    <w:p w14:paraId="49F4EC3D" w14:textId="77777777" w:rsidR="004D713C" w:rsidRPr="00810F30" w:rsidRDefault="004D713C" w:rsidP="004D713C">
      <w:pPr>
        <w:rPr>
          <w:sz w:val="24"/>
          <w:szCs w:val="24"/>
        </w:rPr>
      </w:pPr>
    </w:p>
    <w:p w14:paraId="5417AD43" w14:textId="77777777" w:rsidR="00810F30" w:rsidRPr="00810F30" w:rsidRDefault="004D713C" w:rsidP="0098327F">
      <w:pPr>
        <w:ind w:left="4248"/>
        <w:jc w:val="both"/>
        <w:rPr>
          <w:sz w:val="24"/>
          <w:szCs w:val="24"/>
        </w:rPr>
      </w:pPr>
      <w:r w:rsidRPr="00810F30">
        <w:rPr>
          <w:sz w:val="24"/>
          <w:szCs w:val="24"/>
        </w:rPr>
        <w:tab/>
      </w:r>
    </w:p>
    <w:p w14:paraId="2B5EB9A9" w14:textId="77777777" w:rsidR="00810F30" w:rsidRPr="00810F30" w:rsidRDefault="00810F30" w:rsidP="0098327F">
      <w:pPr>
        <w:ind w:left="4248"/>
        <w:jc w:val="both"/>
        <w:rPr>
          <w:sz w:val="24"/>
          <w:szCs w:val="24"/>
        </w:rPr>
      </w:pPr>
    </w:p>
    <w:p w14:paraId="6C054575" w14:textId="77777777" w:rsidR="00810F30" w:rsidRPr="00810F30" w:rsidRDefault="00810F30" w:rsidP="0098327F">
      <w:pPr>
        <w:ind w:left="4248"/>
        <w:jc w:val="both"/>
        <w:rPr>
          <w:sz w:val="24"/>
          <w:szCs w:val="24"/>
        </w:rPr>
      </w:pPr>
    </w:p>
    <w:p w14:paraId="21469B22" w14:textId="77777777" w:rsidR="00810F30" w:rsidRPr="00810F30" w:rsidRDefault="00810F30" w:rsidP="0098327F">
      <w:pPr>
        <w:ind w:left="4248"/>
        <w:jc w:val="both"/>
        <w:rPr>
          <w:sz w:val="24"/>
          <w:szCs w:val="24"/>
        </w:rPr>
      </w:pPr>
    </w:p>
    <w:p w14:paraId="2CBA241F" w14:textId="77777777" w:rsidR="004D713C" w:rsidRPr="00810F30" w:rsidRDefault="004D713C" w:rsidP="0098327F">
      <w:pPr>
        <w:ind w:left="4248"/>
        <w:jc w:val="both"/>
        <w:rPr>
          <w:sz w:val="24"/>
          <w:szCs w:val="24"/>
        </w:rPr>
      </w:pPr>
      <w:r w:rsidRPr="00810F30">
        <w:t xml:space="preserve">                                                                                                   ……………………………………………………</w:t>
      </w:r>
      <w:r w:rsidRPr="00810F30">
        <w:cr/>
      </w:r>
      <w:r w:rsidRPr="00810F30">
        <w:rPr>
          <w:sz w:val="18"/>
          <w:szCs w:val="18"/>
        </w:rPr>
        <w:t xml:space="preserve">                                                                                                                                     </w:t>
      </w:r>
      <w:r w:rsidR="00260960" w:rsidRPr="00810F30">
        <w:rPr>
          <w:sz w:val="18"/>
          <w:szCs w:val="18"/>
        </w:rPr>
        <w:t xml:space="preserve">           </w:t>
      </w:r>
      <w:r w:rsidRPr="00810F30">
        <w:rPr>
          <w:sz w:val="18"/>
          <w:szCs w:val="18"/>
        </w:rPr>
        <w:t xml:space="preserve">     (imię i nazwisko) </w:t>
      </w:r>
      <w:r w:rsidRPr="00810F30">
        <w:rPr>
          <w:sz w:val="18"/>
          <w:szCs w:val="18"/>
        </w:rPr>
        <w:cr/>
        <w:t xml:space="preserve">                                                                                                                 </w:t>
      </w:r>
      <w:r w:rsidR="00260960" w:rsidRPr="00810F30">
        <w:rPr>
          <w:sz w:val="18"/>
          <w:szCs w:val="18"/>
        </w:rPr>
        <w:t xml:space="preserve">             </w:t>
      </w:r>
      <w:r w:rsidRPr="00810F30">
        <w:rPr>
          <w:sz w:val="18"/>
          <w:szCs w:val="18"/>
        </w:rPr>
        <w:t xml:space="preserve">  podpis uprawnionego przedstawiciela </w:t>
      </w:r>
      <w:r w:rsidR="00E839CF">
        <w:rPr>
          <w:sz w:val="18"/>
          <w:szCs w:val="18"/>
        </w:rPr>
        <w:t>Wykonawcy</w:t>
      </w:r>
      <w:r w:rsidRPr="00810F30">
        <w:rPr>
          <w:sz w:val="18"/>
          <w:szCs w:val="18"/>
        </w:rPr>
        <w:t xml:space="preserve"> </w:t>
      </w:r>
      <w:r w:rsidRPr="00810F30">
        <w:rPr>
          <w:sz w:val="18"/>
          <w:szCs w:val="18"/>
        </w:rPr>
        <w:cr/>
      </w:r>
    </w:p>
    <w:p w14:paraId="7C0878A6" w14:textId="77777777" w:rsidR="007A7A84" w:rsidRPr="004D713C" w:rsidRDefault="007A7A84" w:rsidP="004D713C">
      <w:pPr>
        <w:rPr>
          <w:sz w:val="24"/>
          <w:szCs w:val="24"/>
        </w:rPr>
        <w:sectPr w:rsidR="007A7A84" w:rsidRPr="004D713C" w:rsidSect="0016545A"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C096BC4" w14:textId="77777777" w:rsidR="00A87345" w:rsidRPr="00B13E6C" w:rsidRDefault="000801F8" w:rsidP="00A87345">
      <w:pPr>
        <w:pStyle w:val="Tekstpodstawow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b/>
        </w:rPr>
      </w:pPr>
      <w:r>
        <w:lastRenderedPageBreak/>
        <w:t>Za</w:t>
      </w:r>
      <w:r w:rsidR="00A87345" w:rsidRPr="00C1299B">
        <w:t xml:space="preserve">łączniki </w:t>
      </w:r>
      <w:r w:rsidR="00A87345">
        <w:t xml:space="preserve">Nr </w:t>
      </w:r>
      <w:proofErr w:type="gramStart"/>
      <w:r w:rsidR="00175137">
        <w:t>3</w:t>
      </w:r>
      <w:r w:rsidR="00A87345">
        <w:t xml:space="preserve">  -</w:t>
      </w:r>
      <w:proofErr w:type="gramEnd"/>
      <w:r w:rsidR="00A87345">
        <w:t xml:space="preserve"> </w:t>
      </w:r>
      <w:r w:rsidR="00A87345">
        <w:rPr>
          <w:b/>
        </w:rPr>
        <w:t>Wykaz dostaw</w:t>
      </w:r>
    </w:p>
    <w:p w14:paraId="40783AF6" w14:textId="77777777" w:rsidR="00A87345" w:rsidRDefault="00A87345" w:rsidP="00A87345">
      <w:pPr>
        <w:pStyle w:val="Nagwek4"/>
        <w:spacing w:before="100" w:after="40"/>
        <w:ind w:left="4502"/>
        <w:jc w:val="center"/>
        <w:rPr>
          <w:b w:val="0"/>
          <w:bCs/>
          <w:sz w:val="20"/>
          <w:szCs w:val="20"/>
        </w:rPr>
      </w:pPr>
    </w:p>
    <w:p w14:paraId="5F7AB37A" w14:textId="77777777" w:rsidR="00A87345" w:rsidRPr="00C80726" w:rsidRDefault="00A87345" w:rsidP="00A87345"/>
    <w:p w14:paraId="01442D6F" w14:textId="5A0D0C43" w:rsidR="00A87345" w:rsidRPr="00C80726" w:rsidRDefault="008F704F" w:rsidP="00A87345">
      <w:pPr>
        <w:spacing w:line="360" w:lineRule="auto"/>
        <w:ind w:left="709" w:hanging="425"/>
        <w:jc w:val="both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68C5A5" wp14:editId="01A60B52">
                <wp:simplePos x="0" y="0"/>
                <wp:positionH relativeFrom="column">
                  <wp:posOffset>104140</wp:posOffset>
                </wp:positionH>
                <wp:positionV relativeFrom="paragraph">
                  <wp:posOffset>-52070</wp:posOffset>
                </wp:positionV>
                <wp:extent cx="2012315" cy="732155"/>
                <wp:effectExtent l="0" t="0" r="6985" b="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2315" cy="7321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24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EC8D638" w14:textId="77777777" w:rsidR="00580701" w:rsidRDefault="00580701" w:rsidP="00A87345">
                            <w:pPr>
                              <w:rPr>
                                <w:rFonts w:ascii="Liberation Serif" w:eastAsia="SimSun" w:hAnsi="Liberation Serif" w:cs="Mangal"/>
                                <w:szCs w:val="24"/>
                                <w:lang w:bidi="hi-IN"/>
                              </w:rPr>
                            </w:pPr>
                          </w:p>
                          <w:p w14:paraId="69CEFA15" w14:textId="77777777" w:rsidR="00580701" w:rsidRDefault="00580701" w:rsidP="00A87345">
                            <w:pPr>
                              <w:rPr>
                                <w:rFonts w:ascii="Liberation Serif" w:eastAsia="SimSun" w:hAnsi="Liberation Serif" w:cs="Mangal"/>
                                <w:szCs w:val="24"/>
                                <w:lang w:bidi="hi-IN"/>
                              </w:rPr>
                            </w:pPr>
                          </w:p>
                          <w:p w14:paraId="445CEC5E" w14:textId="77777777" w:rsidR="00580701" w:rsidRDefault="00580701" w:rsidP="00A87345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3BE4ABD7" w14:textId="77777777" w:rsidR="00580701" w:rsidRPr="006F3A29" w:rsidRDefault="00580701" w:rsidP="00A87345">
                            <w:pPr>
                              <w:jc w:val="center"/>
                              <w:rPr>
                                <w:rFonts w:ascii="Liberation Serif" w:eastAsia="SimSun" w:hAnsi="Liberation Serif" w:cs="Mangal"/>
                                <w:sz w:val="16"/>
                                <w:szCs w:val="16"/>
                                <w:lang w:bidi="hi-IN"/>
                              </w:rPr>
                            </w:pPr>
                            <w:r w:rsidRPr="006F3A29">
                              <w:rPr>
                                <w:sz w:val="16"/>
                                <w:szCs w:val="16"/>
                              </w:rPr>
                              <w:t>Oznaczenie Wykonawcy</w:t>
                            </w:r>
                          </w:p>
                          <w:p w14:paraId="4EA11AD7" w14:textId="77777777" w:rsidR="00580701" w:rsidRDefault="00580701" w:rsidP="00A87345">
                            <w:pPr>
                              <w:rPr>
                                <w:rFonts w:ascii="Liberation Serif" w:eastAsia="SimSun" w:hAnsi="Liberation Serif" w:cs="Mangal"/>
                                <w:szCs w:val="24"/>
                                <w:lang w:bidi="hi-IN"/>
                              </w:rPr>
                            </w:pPr>
                          </w:p>
                          <w:p w14:paraId="158F8BBD" w14:textId="77777777" w:rsidR="00580701" w:rsidRDefault="00580701" w:rsidP="00A87345">
                            <w:pPr>
                              <w:rPr>
                                <w:rFonts w:ascii="Liberation Serif" w:eastAsia="SimSun" w:hAnsi="Liberation Serif" w:cs="Mangal"/>
                                <w:szCs w:val="24"/>
                                <w:lang w:bidi="hi-IN"/>
                              </w:rPr>
                            </w:pPr>
                          </w:p>
                          <w:p w14:paraId="3EF09F23" w14:textId="77777777" w:rsidR="00580701" w:rsidRDefault="00580701" w:rsidP="00A87345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pieczęć wykonawcy</w:t>
                            </w:r>
                          </w:p>
                          <w:p w14:paraId="3015D483" w14:textId="77777777" w:rsidR="00580701" w:rsidRDefault="00580701" w:rsidP="00A87345">
                            <w:pPr>
                              <w:rPr>
                                <w:rFonts w:ascii="Liberation Serif" w:eastAsia="SimSun" w:hAnsi="Liberation Serif" w:cs="Mangal"/>
                                <w:szCs w:val="24"/>
                                <w:lang w:bidi="hi-IN"/>
                              </w:rPr>
                            </w:pPr>
                          </w:p>
                        </w:txbxContent>
                      </wps:txbx>
                      <wps:bodyPr rot="0" vert="horz" wrap="square" lIns="12600" tIns="12600" rIns="12600" bIns="126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068C5A5" id="AutoShape 4" o:spid="_x0000_s1028" style="position:absolute;left:0;text-align:left;margin-left:8.2pt;margin-top:-4.1pt;width:158.45pt;height:57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" filled="f" strokeweight=".09mm">
                <v:stroke joinstyle="miter" endcap="square"/>
                <v:textbox inset=".35mm,.35mm,.35mm,.35mm">
                  <w:txbxContent>
                    <w:p w14:paraId="2EC8D638" w14:textId="77777777" w:rsidR="00580701" w:rsidRDefault="00580701" w:rsidP="00A87345">
                      <w:pPr>
                        <w:rPr>
                          <w:rFonts w:ascii="Liberation Serif" w:eastAsia="SimSun" w:hAnsi="Liberation Serif" w:cs="Mangal"/>
                          <w:szCs w:val="24"/>
                          <w:lang w:bidi="hi-IN"/>
                        </w:rPr>
                      </w:pPr>
                    </w:p>
                    <w:p w14:paraId="69CEFA15" w14:textId="77777777" w:rsidR="00580701" w:rsidRDefault="00580701" w:rsidP="00A87345">
                      <w:pPr>
                        <w:rPr>
                          <w:rFonts w:ascii="Liberation Serif" w:eastAsia="SimSun" w:hAnsi="Liberation Serif" w:cs="Mangal"/>
                          <w:szCs w:val="24"/>
                          <w:lang w:bidi="hi-IN"/>
                        </w:rPr>
                      </w:pPr>
                    </w:p>
                    <w:p w14:paraId="445CEC5E" w14:textId="77777777" w:rsidR="00580701" w:rsidRDefault="00580701" w:rsidP="00A87345">
                      <w:pPr>
                        <w:rPr>
                          <w:sz w:val="21"/>
                          <w:szCs w:val="21"/>
                        </w:rPr>
                      </w:pPr>
                    </w:p>
                    <w:p w14:paraId="3BE4ABD7" w14:textId="77777777" w:rsidR="00580701" w:rsidRPr="006F3A29" w:rsidRDefault="00580701" w:rsidP="00A87345">
                      <w:pPr>
                        <w:jc w:val="center"/>
                        <w:rPr>
                          <w:rFonts w:ascii="Liberation Serif" w:eastAsia="SimSun" w:hAnsi="Liberation Serif" w:cs="Mangal"/>
                          <w:sz w:val="16"/>
                          <w:szCs w:val="16"/>
                          <w:lang w:bidi="hi-IN"/>
                        </w:rPr>
                      </w:pPr>
                      <w:r w:rsidRPr="006F3A29">
                        <w:rPr>
                          <w:sz w:val="16"/>
                          <w:szCs w:val="16"/>
                        </w:rPr>
                        <w:t>Oznaczenie Wykonawcy</w:t>
                      </w:r>
                    </w:p>
                    <w:p w14:paraId="4EA11AD7" w14:textId="77777777" w:rsidR="00580701" w:rsidRDefault="00580701" w:rsidP="00A87345">
                      <w:pPr>
                        <w:rPr>
                          <w:rFonts w:ascii="Liberation Serif" w:eastAsia="SimSun" w:hAnsi="Liberation Serif" w:cs="Mangal"/>
                          <w:szCs w:val="24"/>
                          <w:lang w:bidi="hi-IN"/>
                        </w:rPr>
                      </w:pPr>
                    </w:p>
                    <w:p w14:paraId="158F8BBD" w14:textId="77777777" w:rsidR="00580701" w:rsidRDefault="00580701" w:rsidP="00A87345">
                      <w:pPr>
                        <w:rPr>
                          <w:rFonts w:ascii="Liberation Serif" w:eastAsia="SimSun" w:hAnsi="Liberation Serif" w:cs="Mangal"/>
                          <w:szCs w:val="24"/>
                          <w:lang w:bidi="hi-IN"/>
                        </w:rPr>
                      </w:pPr>
                    </w:p>
                    <w:p w14:paraId="3EF09F23" w14:textId="77777777" w:rsidR="00580701" w:rsidRDefault="00580701" w:rsidP="00A87345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pieczęć wykonawcy</w:t>
                      </w:r>
                    </w:p>
                    <w:p w14:paraId="3015D483" w14:textId="77777777" w:rsidR="00580701" w:rsidRDefault="00580701" w:rsidP="00A87345">
                      <w:pPr>
                        <w:rPr>
                          <w:rFonts w:ascii="Liberation Serif" w:eastAsia="SimSun" w:hAnsi="Liberation Serif" w:cs="Mangal"/>
                          <w:szCs w:val="24"/>
                          <w:lang w:bidi="hi-IN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2F8FB432" w14:textId="77777777" w:rsidR="00A87345" w:rsidRPr="00EA2CF3" w:rsidRDefault="00A87345" w:rsidP="00A87345">
      <w:pPr>
        <w:ind w:left="709" w:firstLine="3969"/>
      </w:pPr>
      <w:r w:rsidRPr="00EA2CF3">
        <w:rPr>
          <w:b/>
        </w:rPr>
        <w:t>Prokuratura Regionalna w Warszawie</w:t>
      </w:r>
    </w:p>
    <w:p w14:paraId="3700B6D6" w14:textId="77777777" w:rsidR="00A87345" w:rsidRPr="00EA2CF3" w:rsidRDefault="00A87345" w:rsidP="00A87345">
      <w:pPr>
        <w:ind w:left="4678"/>
      </w:pPr>
      <w:r w:rsidRPr="00EA2CF3">
        <w:rPr>
          <w:b/>
        </w:rPr>
        <w:t>ul. Krakowskie Przedmieście 25</w:t>
      </w:r>
    </w:p>
    <w:p w14:paraId="3172F876" w14:textId="77777777" w:rsidR="00A87345" w:rsidRPr="00C80726" w:rsidRDefault="004F039D" w:rsidP="004F039D">
      <w:pPr>
        <w:ind w:left="4678"/>
      </w:pPr>
      <w:r>
        <w:rPr>
          <w:b/>
        </w:rPr>
        <w:t>00-071 Warsz</w:t>
      </w:r>
      <w:r w:rsidR="000801F8">
        <w:rPr>
          <w:b/>
        </w:rPr>
        <w:t>awa</w:t>
      </w:r>
    </w:p>
    <w:p w14:paraId="22B29864" w14:textId="77777777" w:rsidR="00A87345" w:rsidRDefault="00A87345" w:rsidP="00A87345">
      <w:pPr>
        <w:jc w:val="right"/>
      </w:pPr>
    </w:p>
    <w:p w14:paraId="388CFFC8" w14:textId="21515871" w:rsidR="00A87345" w:rsidRDefault="004F039D" w:rsidP="004F039D">
      <w:r>
        <w:rPr>
          <w:b/>
          <w:sz w:val="21"/>
          <w:szCs w:val="21"/>
        </w:rPr>
        <w:t xml:space="preserve">      </w:t>
      </w:r>
      <w:r w:rsidRPr="00C80726">
        <w:rPr>
          <w:b/>
          <w:sz w:val="21"/>
          <w:szCs w:val="21"/>
        </w:rPr>
        <w:t xml:space="preserve">Znak sprawy: </w:t>
      </w:r>
      <w:r w:rsidR="00810F30">
        <w:rPr>
          <w:b/>
          <w:sz w:val="21"/>
          <w:szCs w:val="21"/>
        </w:rPr>
        <w:t>2010-7.262.</w:t>
      </w:r>
      <w:r w:rsidR="00A972B1">
        <w:rPr>
          <w:b/>
          <w:sz w:val="21"/>
          <w:szCs w:val="21"/>
        </w:rPr>
        <w:t>5</w:t>
      </w:r>
      <w:r>
        <w:rPr>
          <w:b/>
          <w:sz w:val="21"/>
          <w:szCs w:val="21"/>
        </w:rPr>
        <w:t>.202</w:t>
      </w:r>
      <w:r w:rsidR="00A972B1">
        <w:rPr>
          <w:b/>
          <w:sz w:val="21"/>
          <w:szCs w:val="21"/>
        </w:rPr>
        <w:t>3</w:t>
      </w:r>
    </w:p>
    <w:p w14:paraId="143D7220" w14:textId="77777777" w:rsidR="00A87345" w:rsidRDefault="00A87345" w:rsidP="00A87345">
      <w:pPr>
        <w:jc w:val="right"/>
      </w:pPr>
    </w:p>
    <w:p w14:paraId="145000A2" w14:textId="77777777" w:rsidR="000801F8" w:rsidRDefault="000801F8" w:rsidP="00A87345">
      <w:pPr>
        <w:jc w:val="right"/>
      </w:pPr>
    </w:p>
    <w:p w14:paraId="5C34F382" w14:textId="77777777" w:rsidR="00A87345" w:rsidRDefault="00A87345" w:rsidP="00A87345">
      <w:pPr>
        <w:pStyle w:val="Nagwek4"/>
        <w:spacing w:line="360" w:lineRule="auto"/>
        <w:ind w:left="2832"/>
        <w:rPr>
          <w:bCs/>
          <w:spacing w:val="100"/>
          <w:sz w:val="28"/>
          <w:szCs w:val="28"/>
          <w:u w:val="single"/>
        </w:rPr>
      </w:pPr>
      <w:r>
        <w:rPr>
          <w:bCs/>
          <w:spacing w:val="100"/>
          <w:sz w:val="28"/>
          <w:szCs w:val="28"/>
          <w:u w:val="single"/>
        </w:rPr>
        <w:t>WYKAZ dostaw</w:t>
      </w:r>
    </w:p>
    <w:p w14:paraId="766EA5F4" w14:textId="77777777" w:rsidR="000801F8" w:rsidRPr="000801F8" w:rsidRDefault="000801F8" w:rsidP="000801F8"/>
    <w:p w14:paraId="0DE178C8" w14:textId="77777777" w:rsidR="00A87345" w:rsidRPr="00A87345" w:rsidRDefault="00A87345" w:rsidP="00A87345"/>
    <w:p w14:paraId="1DE33CF1" w14:textId="6A97D547" w:rsidR="00186ADF" w:rsidRPr="00186ADF" w:rsidRDefault="00186ADF" w:rsidP="00A87345">
      <w:pPr>
        <w:autoSpaceDE w:val="0"/>
        <w:autoSpaceDN w:val="0"/>
        <w:ind w:right="-1"/>
        <w:jc w:val="both"/>
        <w:rPr>
          <w:color w:val="000000"/>
          <w:sz w:val="24"/>
          <w:szCs w:val="24"/>
        </w:rPr>
      </w:pPr>
      <w:r w:rsidRPr="006666BB">
        <w:rPr>
          <w:color w:val="000000"/>
          <w:sz w:val="24"/>
          <w:szCs w:val="24"/>
        </w:rPr>
        <w:t>Wykaz zrealizowanych oraz będących w trakcie realizacji dostaw</w:t>
      </w:r>
      <w:r w:rsidR="009C2AC5" w:rsidRPr="006666BB">
        <w:rPr>
          <w:color w:val="000000"/>
          <w:sz w:val="24"/>
          <w:szCs w:val="24"/>
        </w:rPr>
        <w:t xml:space="preserve"> sprzętu </w:t>
      </w:r>
      <w:r w:rsidR="00380648" w:rsidRPr="006666BB">
        <w:rPr>
          <w:color w:val="000000"/>
          <w:sz w:val="24"/>
          <w:szCs w:val="24"/>
        </w:rPr>
        <w:t xml:space="preserve">informatycznego </w:t>
      </w:r>
      <w:r w:rsidRPr="006666BB">
        <w:rPr>
          <w:color w:val="000000"/>
          <w:sz w:val="24"/>
          <w:szCs w:val="24"/>
        </w:rPr>
        <w:t>o</w:t>
      </w:r>
      <w:r w:rsidR="00501E40">
        <w:rPr>
          <w:color w:val="000000"/>
          <w:sz w:val="24"/>
          <w:szCs w:val="24"/>
        </w:rPr>
        <w:t> </w:t>
      </w:r>
      <w:r w:rsidRPr="006666BB">
        <w:rPr>
          <w:color w:val="000000"/>
          <w:sz w:val="24"/>
          <w:szCs w:val="24"/>
        </w:rPr>
        <w:t xml:space="preserve">wartości nie mniejszej niż </w:t>
      </w:r>
      <w:r w:rsidR="00501E40">
        <w:rPr>
          <w:color w:val="000000"/>
          <w:sz w:val="24"/>
          <w:szCs w:val="24"/>
        </w:rPr>
        <w:t>25</w:t>
      </w:r>
      <w:r w:rsidRPr="006666BB">
        <w:rPr>
          <w:color w:val="000000"/>
          <w:sz w:val="24"/>
          <w:szCs w:val="24"/>
        </w:rPr>
        <w:t xml:space="preserve"> 000 zł brutto w okresie ostatnich trzech lat przed dniem wszczęcia zapytania ofertowego, a jeżeli okres prowadzenia działalności jest krótszy – w tym okresie, z podaniem nazwy odbiorcy, dokładnego adresu miejsca realizowanych dostaw, dat wykonywania dostaw, ich wartości oraz osób do kontaktu w celu potwierdzenia zrealizowanych dostaw.</w:t>
      </w:r>
      <w:r w:rsidRPr="00186ADF">
        <w:rPr>
          <w:color w:val="000000"/>
          <w:sz w:val="24"/>
          <w:szCs w:val="24"/>
        </w:rPr>
        <w:t xml:space="preserve"> </w:t>
      </w:r>
    </w:p>
    <w:p w14:paraId="31A5AA71" w14:textId="77777777" w:rsidR="00186ADF" w:rsidRPr="00186ADF" w:rsidRDefault="00186ADF" w:rsidP="00186ADF">
      <w:pPr>
        <w:jc w:val="both"/>
        <w:rPr>
          <w:sz w:val="24"/>
          <w:szCs w:val="24"/>
        </w:rPr>
      </w:pPr>
    </w:p>
    <w:p w14:paraId="3B887011" w14:textId="77777777" w:rsidR="00186ADF" w:rsidRPr="00186ADF" w:rsidRDefault="00186ADF" w:rsidP="00186ADF">
      <w:pPr>
        <w:autoSpaceDE w:val="0"/>
        <w:autoSpaceDN w:val="0"/>
        <w:ind w:left="144" w:right="-1"/>
        <w:jc w:val="both"/>
        <w:rPr>
          <w:sz w:val="24"/>
          <w:szCs w:val="24"/>
        </w:rPr>
      </w:pPr>
    </w:p>
    <w:tbl>
      <w:tblPr>
        <w:tblW w:w="9072" w:type="dxa"/>
        <w:tblInd w:w="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4"/>
        <w:gridCol w:w="2267"/>
        <w:gridCol w:w="1276"/>
        <w:gridCol w:w="992"/>
        <w:gridCol w:w="2484"/>
        <w:gridCol w:w="1559"/>
      </w:tblGrid>
      <w:tr w:rsidR="00186ADF" w:rsidRPr="00186ADF" w14:paraId="246157D1" w14:textId="77777777" w:rsidTr="008523C5">
        <w:trPr>
          <w:cantSplit/>
        </w:trPr>
        <w:tc>
          <w:tcPr>
            <w:tcW w:w="49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C400CCC" w14:textId="77777777" w:rsidR="00186ADF" w:rsidRPr="00186ADF" w:rsidRDefault="00186ADF" w:rsidP="00F30FF2">
            <w:pPr>
              <w:autoSpaceDE w:val="0"/>
              <w:autoSpaceDN w:val="0"/>
              <w:ind w:right="-1"/>
              <w:jc w:val="center"/>
              <w:rPr>
                <w:sz w:val="24"/>
                <w:szCs w:val="24"/>
              </w:rPr>
            </w:pPr>
          </w:p>
          <w:p w14:paraId="4037D908" w14:textId="77777777" w:rsidR="00186ADF" w:rsidRPr="00186ADF" w:rsidRDefault="00186ADF" w:rsidP="00F30FF2">
            <w:pPr>
              <w:autoSpaceDE w:val="0"/>
              <w:autoSpaceDN w:val="0"/>
              <w:ind w:right="-1"/>
              <w:jc w:val="center"/>
              <w:rPr>
                <w:sz w:val="24"/>
                <w:szCs w:val="24"/>
              </w:rPr>
            </w:pPr>
            <w:r w:rsidRPr="00186ADF">
              <w:rPr>
                <w:sz w:val="24"/>
                <w:szCs w:val="24"/>
              </w:rPr>
              <w:t>Lp.</w:t>
            </w:r>
          </w:p>
        </w:tc>
        <w:tc>
          <w:tcPr>
            <w:tcW w:w="226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98DE98A" w14:textId="77777777" w:rsidR="00186ADF" w:rsidRPr="00186ADF" w:rsidRDefault="00186ADF" w:rsidP="00F30FF2">
            <w:pPr>
              <w:autoSpaceDE w:val="0"/>
              <w:autoSpaceDN w:val="0"/>
              <w:ind w:right="-1"/>
              <w:jc w:val="center"/>
              <w:rPr>
                <w:sz w:val="24"/>
                <w:szCs w:val="24"/>
              </w:rPr>
            </w:pPr>
          </w:p>
          <w:p w14:paraId="1445209D" w14:textId="77777777" w:rsidR="00186ADF" w:rsidRPr="00186ADF" w:rsidRDefault="00186ADF" w:rsidP="00F30FF2">
            <w:pPr>
              <w:autoSpaceDE w:val="0"/>
              <w:autoSpaceDN w:val="0"/>
              <w:ind w:right="-1"/>
              <w:jc w:val="center"/>
              <w:rPr>
                <w:sz w:val="24"/>
                <w:szCs w:val="24"/>
              </w:rPr>
            </w:pPr>
            <w:r w:rsidRPr="00186ADF">
              <w:rPr>
                <w:sz w:val="24"/>
                <w:szCs w:val="24"/>
              </w:rPr>
              <w:t>Dane odbiorcy</w:t>
            </w:r>
          </w:p>
          <w:p w14:paraId="3B00D378" w14:textId="77777777" w:rsidR="00186ADF" w:rsidRPr="00186ADF" w:rsidRDefault="00186ADF" w:rsidP="00F30FF2">
            <w:pPr>
              <w:autoSpaceDE w:val="0"/>
              <w:autoSpaceDN w:val="0"/>
              <w:ind w:right="-1"/>
              <w:jc w:val="center"/>
              <w:rPr>
                <w:sz w:val="24"/>
                <w:szCs w:val="24"/>
              </w:rPr>
            </w:pPr>
            <w:r w:rsidRPr="00186ADF">
              <w:rPr>
                <w:sz w:val="24"/>
                <w:szCs w:val="24"/>
              </w:rPr>
              <w:t>(nazwa, adres)</w:t>
            </w:r>
          </w:p>
        </w:tc>
        <w:tc>
          <w:tcPr>
            <w:tcW w:w="226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9BD716C" w14:textId="77777777" w:rsidR="00186ADF" w:rsidRPr="00186ADF" w:rsidRDefault="00186ADF" w:rsidP="00F30FF2">
            <w:pPr>
              <w:autoSpaceDE w:val="0"/>
              <w:autoSpaceDN w:val="0"/>
              <w:ind w:right="-1"/>
              <w:jc w:val="center"/>
              <w:rPr>
                <w:sz w:val="24"/>
                <w:szCs w:val="24"/>
              </w:rPr>
            </w:pPr>
          </w:p>
          <w:p w14:paraId="63B4F301" w14:textId="77777777" w:rsidR="00186ADF" w:rsidRPr="00186ADF" w:rsidRDefault="00186ADF" w:rsidP="00F30FF2">
            <w:pPr>
              <w:autoSpaceDE w:val="0"/>
              <w:autoSpaceDN w:val="0"/>
              <w:ind w:right="-1"/>
              <w:jc w:val="center"/>
              <w:rPr>
                <w:sz w:val="24"/>
                <w:szCs w:val="24"/>
              </w:rPr>
            </w:pPr>
            <w:r w:rsidRPr="00186ADF">
              <w:rPr>
                <w:sz w:val="24"/>
                <w:szCs w:val="24"/>
              </w:rPr>
              <w:t xml:space="preserve">Terminy realizacji dostaw </w:t>
            </w:r>
          </w:p>
        </w:tc>
        <w:tc>
          <w:tcPr>
            <w:tcW w:w="248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2FDB651A" w14:textId="77777777" w:rsidR="00186ADF" w:rsidRPr="00186ADF" w:rsidRDefault="00186ADF" w:rsidP="00F30FF2">
            <w:pPr>
              <w:autoSpaceDE w:val="0"/>
              <w:autoSpaceDN w:val="0"/>
              <w:ind w:right="-1"/>
              <w:jc w:val="center"/>
              <w:rPr>
                <w:sz w:val="24"/>
                <w:szCs w:val="24"/>
              </w:rPr>
            </w:pPr>
          </w:p>
          <w:p w14:paraId="0EC253F7" w14:textId="77777777" w:rsidR="00186ADF" w:rsidRPr="00186ADF" w:rsidRDefault="00186ADF" w:rsidP="00F30FF2">
            <w:pPr>
              <w:autoSpaceDE w:val="0"/>
              <w:autoSpaceDN w:val="0"/>
              <w:ind w:right="-1"/>
              <w:jc w:val="center"/>
              <w:rPr>
                <w:sz w:val="24"/>
                <w:szCs w:val="24"/>
              </w:rPr>
            </w:pPr>
            <w:r w:rsidRPr="00186ADF">
              <w:rPr>
                <w:sz w:val="24"/>
                <w:szCs w:val="24"/>
              </w:rPr>
              <w:t xml:space="preserve">Zamawiający </w:t>
            </w:r>
            <w:r w:rsidRPr="00186ADF">
              <w:rPr>
                <w:sz w:val="24"/>
                <w:szCs w:val="24"/>
              </w:rPr>
              <w:br/>
              <w:t xml:space="preserve">(nazwisko i imię, adres, telefon kontaktowy) 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501BE313" w14:textId="77777777" w:rsidR="00186ADF" w:rsidRPr="00186ADF" w:rsidRDefault="00186ADF" w:rsidP="00F30FF2">
            <w:pPr>
              <w:autoSpaceDE w:val="0"/>
              <w:autoSpaceDN w:val="0"/>
              <w:ind w:right="-1"/>
              <w:jc w:val="center"/>
              <w:rPr>
                <w:sz w:val="24"/>
                <w:szCs w:val="24"/>
              </w:rPr>
            </w:pPr>
          </w:p>
          <w:p w14:paraId="58E34085" w14:textId="77777777" w:rsidR="00186ADF" w:rsidRPr="00186ADF" w:rsidRDefault="00186ADF" w:rsidP="00F30FF2">
            <w:pPr>
              <w:autoSpaceDE w:val="0"/>
              <w:autoSpaceDN w:val="0"/>
              <w:ind w:right="-1"/>
              <w:jc w:val="center"/>
              <w:rPr>
                <w:sz w:val="24"/>
                <w:szCs w:val="24"/>
              </w:rPr>
            </w:pPr>
            <w:r w:rsidRPr="00186ADF">
              <w:rPr>
                <w:sz w:val="24"/>
                <w:szCs w:val="24"/>
              </w:rPr>
              <w:t xml:space="preserve">Wartość zamówienia brutto (w zł.) </w:t>
            </w:r>
          </w:p>
          <w:p w14:paraId="212F0862" w14:textId="77777777" w:rsidR="00186ADF" w:rsidRPr="00186ADF" w:rsidRDefault="00186ADF" w:rsidP="00F30FF2">
            <w:pPr>
              <w:autoSpaceDE w:val="0"/>
              <w:autoSpaceDN w:val="0"/>
              <w:ind w:right="-1"/>
              <w:jc w:val="center"/>
              <w:rPr>
                <w:sz w:val="24"/>
                <w:szCs w:val="24"/>
              </w:rPr>
            </w:pPr>
          </w:p>
        </w:tc>
      </w:tr>
      <w:tr w:rsidR="00186ADF" w:rsidRPr="00186ADF" w14:paraId="727F56F9" w14:textId="77777777" w:rsidTr="008523C5">
        <w:trPr>
          <w:cantSplit/>
        </w:trPr>
        <w:tc>
          <w:tcPr>
            <w:tcW w:w="494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572B9F4" w14:textId="77777777" w:rsidR="00186ADF" w:rsidRPr="00186ADF" w:rsidRDefault="00186ADF" w:rsidP="00F30FF2">
            <w:pPr>
              <w:autoSpaceDE w:val="0"/>
              <w:autoSpaceDN w:val="0"/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D5494FD" w14:textId="77777777" w:rsidR="00186ADF" w:rsidRPr="00186ADF" w:rsidRDefault="00186ADF" w:rsidP="00F30FF2">
            <w:pPr>
              <w:autoSpaceDE w:val="0"/>
              <w:autoSpaceDN w:val="0"/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0E49577" w14:textId="77777777" w:rsidR="00186ADF" w:rsidRPr="00186ADF" w:rsidRDefault="00186ADF" w:rsidP="00F30FF2">
            <w:pPr>
              <w:autoSpaceDE w:val="0"/>
              <w:autoSpaceDN w:val="0"/>
              <w:ind w:right="-1"/>
              <w:jc w:val="center"/>
              <w:rPr>
                <w:sz w:val="22"/>
                <w:szCs w:val="22"/>
              </w:rPr>
            </w:pPr>
            <w:r w:rsidRPr="00186ADF">
              <w:rPr>
                <w:sz w:val="22"/>
                <w:szCs w:val="22"/>
              </w:rPr>
              <w:t>początkowy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C46AAC2" w14:textId="77777777" w:rsidR="00186ADF" w:rsidRPr="00186ADF" w:rsidRDefault="00186ADF" w:rsidP="00F30FF2">
            <w:pPr>
              <w:autoSpaceDE w:val="0"/>
              <w:autoSpaceDN w:val="0"/>
              <w:ind w:right="-1"/>
              <w:jc w:val="center"/>
              <w:rPr>
                <w:sz w:val="22"/>
                <w:szCs w:val="22"/>
              </w:rPr>
            </w:pPr>
            <w:r w:rsidRPr="00186ADF">
              <w:rPr>
                <w:sz w:val="22"/>
                <w:szCs w:val="22"/>
              </w:rPr>
              <w:t>końcowy</w:t>
            </w:r>
          </w:p>
        </w:tc>
        <w:tc>
          <w:tcPr>
            <w:tcW w:w="248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E11949E" w14:textId="77777777" w:rsidR="00186ADF" w:rsidRPr="00186ADF" w:rsidRDefault="00186ADF" w:rsidP="00F30FF2">
            <w:pPr>
              <w:autoSpaceDE w:val="0"/>
              <w:autoSpaceDN w:val="0"/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37F3774" w14:textId="77777777" w:rsidR="00186ADF" w:rsidRPr="00186ADF" w:rsidRDefault="00186ADF" w:rsidP="00F30FF2">
            <w:pPr>
              <w:autoSpaceDE w:val="0"/>
              <w:autoSpaceDN w:val="0"/>
              <w:ind w:right="-1"/>
              <w:jc w:val="center"/>
              <w:rPr>
                <w:sz w:val="24"/>
                <w:szCs w:val="24"/>
              </w:rPr>
            </w:pPr>
          </w:p>
        </w:tc>
      </w:tr>
      <w:tr w:rsidR="00186ADF" w:rsidRPr="00186ADF" w14:paraId="715EB433" w14:textId="77777777" w:rsidTr="008523C5">
        <w:tc>
          <w:tcPr>
            <w:tcW w:w="494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A3875C9" w14:textId="77777777" w:rsidR="00186ADF" w:rsidRPr="00186ADF" w:rsidRDefault="00186ADF" w:rsidP="00F30FF2">
            <w:pPr>
              <w:autoSpaceDE w:val="0"/>
              <w:autoSpaceDN w:val="0"/>
              <w:spacing w:line="360" w:lineRule="auto"/>
              <w:ind w:right="-1"/>
              <w:jc w:val="both"/>
              <w:rPr>
                <w:sz w:val="24"/>
                <w:szCs w:val="24"/>
              </w:rPr>
            </w:pPr>
            <w:r w:rsidRPr="00186ADF">
              <w:rPr>
                <w:sz w:val="24"/>
                <w:szCs w:val="24"/>
              </w:rPr>
              <w:t>1.</w:t>
            </w:r>
          </w:p>
        </w:tc>
        <w:tc>
          <w:tcPr>
            <w:tcW w:w="226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B6615" w14:textId="77777777" w:rsidR="00186ADF" w:rsidRPr="00186ADF" w:rsidRDefault="00186ADF" w:rsidP="00F30FF2">
            <w:pPr>
              <w:autoSpaceDE w:val="0"/>
              <w:autoSpaceDN w:val="0"/>
              <w:spacing w:line="360" w:lineRule="auto"/>
              <w:ind w:right="-1"/>
              <w:jc w:val="both"/>
              <w:rPr>
                <w:sz w:val="24"/>
                <w:szCs w:val="24"/>
              </w:rPr>
            </w:pPr>
          </w:p>
          <w:p w14:paraId="6757E0BC" w14:textId="77777777" w:rsidR="00186ADF" w:rsidRPr="00186ADF" w:rsidRDefault="00186ADF" w:rsidP="00F30FF2">
            <w:pPr>
              <w:autoSpaceDE w:val="0"/>
              <w:autoSpaceDN w:val="0"/>
              <w:spacing w:line="360" w:lineRule="auto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5737A" w14:textId="77777777" w:rsidR="00186ADF" w:rsidRPr="00186ADF" w:rsidRDefault="00186ADF" w:rsidP="00F30FF2">
            <w:pPr>
              <w:autoSpaceDE w:val="0"/>
              <w:autoSpaceDN w:val="0"/>
              <w:spacing w:line="360" w:lineRule="auto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BDE5F" w14:textId="77777777" w:rsidR="00186ADF" w:rsidRPr="00186ADF" w:rsidRDefault="00186ADF" w:rsidP="00F30FF2">
            <w:pPr>
              <w:autoSpaceDE w:val="0"/>
              <w:autoSpaceDN w:val="0"/>
              <w:spacing w:line="360" w:lineRule="auto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48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EAE31" w14:textId="77777777" w:rsidR="00186ADF" w:rsidRPr="00186ADF" w:rsidRDefault="00186ADF" w:rsidP="00F30FF2">
            <w:pPr>
              <w:autoSpaceDE w:val="0"/>
              <w:autoSpaceDN w:val="0"/>
              <w:spacing w:line="360" w:lineRule="auto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0FD52CF" w14:textId="77777777" w:rsidR="00186ADF" w:rsidRPr="00186ADF" w:rsidRDefault="00186ADF" w:rsidP="00F30FF2">
            <w:pPr>
              <w:autoSpaceDE w:val="0"/>
              <w:autoSpaceDN w:val="0"/>
              <w:spacing w:line="360" w:lineRule="auto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186ADF" w:rsidRPr="00186ADF" w14:paraId="3CD6E39E" w14:textId="77777777" w:rsidTr="008523C5">
        <w:tc>
          <w:tcPr>
            <w:tcW w:w="49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9340309" w14:textId="77777777" w:rsidR="00186ADF" w:rsidRPr="00186ADF" w:rsidRDefault="00186ADF" w:rsidP="00F30FF2">
            <w:pPr>
              <w:autoSpaceDE w:val="0"/>
              <w:autoSpaceDN w:val="0"/>
              <w:spacing w:line="360" w:lineRule="auto"/>
              <w:ind w:right="-1"/>
              <w:jc w:val="both"/>
              <w:rPr>
                <w:sz w:val="24"/>
                <w:szCs w:val="24"/>
              </w:rPr>
            </w:pPr>
            <w:r w:rsidRPr="00186ADF">
              <w:rPr>
                <w:sz w:val="24"/>
                <w:szCs w:val="24"/>
              </w:rPr>
              <w:t>2.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54982" w14:textId="77777777" w:rsidR="00186ADF" w:rsidRPr="00186ADF" w:rsidRDefault="00186ADF" w:rsidP="00F30FF2">
            <w:pPr>
              <w:autoSpaceDE w:val="0"/>
              <w:autoSpaceDN w:val="0"/>
              <w:spacing w:line="360" w:lineRule="auto"/>
              <w:ind w:right="-1"/>
              <w:jc w:val="both"/>
              <w:rPr>
                <w:sz w:val="24"/>
                <w:szCs w:val="24"/>
              </w:rPr>
            </w:pPr>
          </w:p>
          <w:p w14:paraId="37C1E6E1" w14:textId="77777777" w:rsidR="00186ADF" w:rsidRPr="00186ADF" w:rsidRDefault="00186ADF" w:rsidP="00F30FF2">
            <w:pPr>
              <w:autoSpaceDE w:val="0"/>
              <w:autoSpaceDN w:val="0"/>
              <w:spacing w:line="360" w:lineRule="auto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319BC" w14:textId="77777777" w:rsidR="00186ADF" w:rsidRPr="00186ADF" w:rsidRDefault="00186ADF" w:rsidP="00F30FF2">
            <w:pPr>
              <w:autoSpaceDE w:val="0"/>
              <w:autoSpaceDN w:val="0"/>
              <w:spacing w:line="360" w:lineRule="auto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F0C86" w14:textId="77777777" w:rsidR="00186ADF" w:rsidRPr="00186ADF" w:rsidRDefault="00186ADF" w:rsidP="00F30FF2">
            <w:pPr>
              <w:autoSpaceDE w:val="0"/>
              <w:autoSpaceDN w:val="0"/>
              <w:spacing w:line="360" w:lineRule="auto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0589C" w14:textId="77777777" w:rsidR="00186ADF" w:rsidRPr="00186ADF" w:rsidRDefault="00186ADF" w:rsidP="00F30FF2">
            <w:pPr>
              <w:autoSpaceDE w:val="0"/>
              <w:autoSpaceDN w:val="0"/>
              <w:spacing w:line="360" w:lineRule="auto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46409BF" w14:textId="77777777" w:rsidR="00186ADF" w:rsidRPr="00186ADF" w:rsidRDefault="00186ADF" w:rsidP="00F30FF2">
            <w:pPr>
              <w:autoSpaceDE w:val="0"/>
              <w:autoSpaceDN w:val="0"/>
              <w:spacing w:line="360" w:lineRule="auto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186ADF" w:rsidRPr="00186ADF" w14:paraId="0B3D07C2" w14:textId="77777777" w:rsidTr="008523C5">
        <w:tc>
          <w:tcPr>
            <w:tcW w:w="49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AE6E85C" w14:textId="77777777" w:rsidR="00186ADF" w:rsidRPr="00186ADF" w:rsidRDefault="00186ADF" w:rsidP="00F30FF2">
            <w:pPr>
              <w:autoSpaceDE w:val="0"/>
              <w:autoSpaceDN w:val="0"/>
              <w:spacing w:line="360" w:lineRule="auto"/>
              <w:ind w:right="-1"/>
              <w:jc w:val="both"/>
              <w:rPr>
                <w:sz w:val="24"/>
                <w:szCs w:val="24"/>
              </w:rPr>
            </w:pPr>
            <w:r w:rsidRPr="00186ADF">
              <w:rPr>
                <w:sz w:val="24"/>
                <w:szCs w:val="24"/>
              </w:rPr>
              <w:t>3.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CE199" w14:textId="77777777" w:rsidR="00186ADF" w:rsidRPr="00186ADF" w:rsidRDefault="00186ADF" w:rsidP="00F30FF2">
            <w:pPr>
              <w:autoSpaceDE w:val="0"/>
              <w:autoSpaceDN w:val="0"/>
              <w:spacing w:line="360" w:lineRule="auto"/>
              <w:ind w:right="-1"/>
              <w:jc w:val="both"/>
              <w:rPr>
                <w:sz w:val="24"/>
                <w:szCs w:val="24"/>
              </w:rPr>
            </w:pPr>
          </w:p>
          <w:p w14:paraId="17176BB3" w14:textId="77777777" w:rsidR="00186ADF" w:rsidRPr="00186ADF" w:rsidRDefault="00186ADF" w:rsidP="00F30FF2">
            <w:pPr>
              <w:autoSpaceDE w:val="0"/>
              <w:autoSpaceDN w:val="0"/>
              <w:spacing w:line="360" w:lineRule="auto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B5F95" w14:textId="77777777" w:rsidR="00186ADF" w:rsidRPr="00186ADF" w:rsidRDefault="00186ADF" w:rsidP="00F30FF2">
            <w:pPr>
              <w:autoSpaceDE w:val="0"/>
              <w:autoSpaceDN w:val="0"/>
              <w:spacing w:line="360" w:lineRule="auto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EC1C1" w14:textId="77777777" w:rsidR="00186ADF" w:rsidRPr="00186ADF" w:rsidRDefault="00186ADF" w:rsidP="00F30FF2">
            <w:pPr>
              <w:autoSpaceDE w:val="0"/>
              <w:autoSpaceDN w:val="0"/>
              <w:spacing w:line="360" w:lineRule="auto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BCEE0" w14:textId="77777777" w:rsidR="00186ADF" w:rsidRPr="00186ADF" w:rsidRDefault="00186ADF" w:rsidP="00F30FF2">
            <w:pPr>
              <w:autoSpaceDE w:val="0"/>
              <w:autoSpaceDN w:val="0"/>
              <w:spacing w:line="360" w:lineRule="auto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8FC1EF9" w14:textId="77777777" w:rsidR="00186ADF" w:rsidRPr="00186ADF" w:rsidRDefault="00186ADF" w:rsidP="00F30FF2">
            <w:pPr>
              <w:autoSpaceDE w:val="0"/>
              <w:autoSpaceDN w:val="0"/>
              <w:spacing w:line="360" w:lineRule="auto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186ADF" w:rsidRPr="00186ADF" w14:paraId="0A3FCF46" w14:textId="77777777" w:rsidTr="008523C5">
        <w:tc>
          <w:tcPr>
            <w:tcW w:w="49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F5F5406" w14:textId="77777777" w:rsidR="00186ADF" w:rsidRPr="00186ADF" w:rsidRDefault="00186ADF" w:rsidP="00F30FF2">
            <w:pPr>
              <w:autoSpaceDE w:val="0"/>
              <w:autoSpaceDN w:val="0"/>
              <w:spacing w:line="360" w:lineRule="auto"/>
              <w:ind w:right="-1"/>
              <w:jc w:val="both"/>
              <w:rPr>
                <w:sz w:val="24"/>
                <w:szCs w:val="24"/>
              </w:rPr>
            </w:pPr>
            <w:r w:rsidRPr="00186ADF">
              <w:rPr>
                <w:sz w:val="24"/>
                <w:szCs w:val="24"/>
              </w:rPr>
              <w:t>4.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74D03" w14:textId="77777777" w:rsidR="00186ADF" w:rsidRPr="00186ADF" w:rsidRDefault="00186ADF" w:rsidP="00F30FF2">
            <w:pPr>
              <w:autoSpaceDE w:val="0"/>
              <w:autoSpaceDN w:val="0"/>
              <w:spacing w:line="360" w:lineRule="auto"/>
              <w:ind w:right="-1"/>
              <w:jc w:val="both"/>
              <w:rPr>
                <w:sz w:val="24"/>
                <w:szCs w:val="24"/>
              </w:rPr>
            </w:pPr>
          </w:p>
          <w:p w14:paraId="49C235F8" w14:textId="77777777" w:rsidR="00186ADF" w:rsidRPr="00186ADF" w:rsidRDefault="00186ADF" w:rsidP="00F30FF2">
            <w:pPr>
              <w:autoSpaceDE w:val="0"/>
              <w:autoSpaceDN w:val="0"/>
              <w:spacing w:line="360" w:lineRule="auto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D48AE" w14:textId="77777777" w:rsidR="00186ADF" w:rsidRPr="00186ADF" w:rsidRDefault="00186ADF" w:rsidP="00F30FF2">
            <w:pPr>
              <w:autoSpaceDE w:val="0"/>
              <w:autoSpaceDN w:val="0"/>
              <w:spacing w:line="360" w:lineRule="auto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A1008" w14:textId="77777777" w:rsidR="00186ADF" w:rsidRPr="00186ADF" w:rsidRDefault="00186ADF" w:rsidP="00F30FF2">
            <w:pPr>
              <w:autoSpaceDE w:val="0"/>
              <w:autoSpaceDN w:val="0"/>
              <w:spacing w:line="360" w:lineRule="auto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5CE10" w14:textId="77777777" w:rsidR="00186ADF" w:rsidRPr="00186ADF" w:rsidRDefault="00186ADF" w:rsidP="00F30FF2">
            <w:pPr>
              <w:autoSpaceDE w:val="0"/>
              <w:autoSpaceDN w:val="0"/>
              <w:spacing w:line="360" w:lineRule="auto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2FEF669" w14:textId="77777777" w:rsidR="00186ADF" w:rsidRPr="00186ADF" w:rsidRDefault="00186ADF" w:rsidP="00F30FF2">
            <w:pPr>
              <w:autoSpaceDE w:val="0"/>
              <w:autoSpaceDN w:val="0"/>
              <w:spacing w:line="360" w:lineRule="auto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186ADF" w:rsidRPr="00186ADF" w14:paraId="7EFD9A65" w14:textId="77777777" w:rsidTr="008523C5">
        <w:tc>
          <w:tcPr>
            <w:tcW w:w="49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CFF5B97" w14:textId="77777777" w:rsidR="00186ADF" w:rsidRPr="00186ADF" w:rsidRDefault="00186ADF" w:rsidP="00F30FF2">
            <w:pPr>
              <w:autoSpaceDE w:val="0"/>
              <w:autoSpaceDN w:val="0"/>
              <w:spacing w:line="360" w:lineRule="auto"/>
              <w:ind w:right="-1"/>
              <w:jc w:val="both"/>
              <w:rPr>
                <w:sz w:val="24"/>
                <w:szCs w:val="24"/>
              </w:rPr>
            </w:pPr>
          </w:p>
          <w:p w14:paraId="7B69924C" w14:textId="77777777" w:rsidR="00186ADF" w:rsidRPr="00186ADF" w:rsidRDefault="00186ADF" w:rsidP="00F30FF2">
            <w:pPr>
              <w:autoSpaceDE w:val="0"/>
              <w:autoSpaceDN w:val="0"/>
              <w:spacing w:line="360" w:lineRule="auto"/>
              <w:ind w:right="-1"/>
              <w:jc w:val="both"/>
              <w:rPr>
                <w:sz w:val="24"/>
                <w:szCs w:val="24"/>
              </w:rPr>
            </w:pPr>
            <w:r w:rsidRPr="00186ADF">
              <w:rPr>
                <w:sz w:val="24"/>
                <w:szCs w:val="24"/>
              </w:rPr>
              <w:t>….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E7874" w14:textId="77777777" w:rsidR="00186ADF" w:rsidRPr="00186ADF" w:rsidRDefault="00186ADF" w:rsidP="00F30FF2">
            <w:pPr>
              <w:autoSpaceDE w:val="0"/>
              <w:autoSpaceDN w:val="0"/>
              <w:spacing w:line="360" w:lineRule="auto"/>
              <w:ind w:right="-1"/>
              <w:jc w:val="both"/>
              <w:rPr>
                <w:sz w:val="24"/>
                <w:szCs w:val="24"/>
              </w:rPr>
            </w:pPr>
          </w:p>
          <w:p w14:paraId="57FFC3F2" w14:textId="77777777" w:rsidR="00186ADF" w:rsidRPr="00186ADF" w:rsidRDefault="00186ADF" w:rsidP="00F30FF2">
            <w:pPr>
              <w:autoSpaceDE w:val="0"/>
              <w:autoSpaceDN w:val="0"/>
              <w:spacing w:line="360" w:lineRule="auto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CF189" w14:textId="77777777" w:rsidR="00186ADF" w:rsidRPr="00186ADF" w:rsidRDefault="00186ADF" w:rsidP="00F30FF2">
            <w:pPr>
              <w:autoSpaceDE w:val="0"/>
              <w:autoSpaceDN w:val="0"/>
              <w:spacing w:line="360" w:lineRule="auto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AC759" w14:textId="77777777" w:rsidR="00186ADF" w:rsidRPr="00186ADF" w:rsidRDefault="00186ADF" w:rsidP="00F30FF2">
            <w:pPr>
              <w:autoSpaceDE w:val="0"/>
              <w:autoSpaceDN w:val="0"/>
              <w:spacing w:line="360" w:lineRule="auto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E6C1D" w14:textId="77777777" w:rsidR="00186ADF" w:rsidRPr="00186ADF" w:rsidRDefault="00186ADF" w:rsidP="00F30FF2">
            <w:pPr>
              <w:autoSpaceDE w:val="0"/>
              <w:autoSpaceDN w:val="0"/>
              <w:spacing w:line="360" w:lineRule="auto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0E652A6" w14:textId="77777777" w:rsidR="00186ADF" w:rsidRPr="00186ADF" w:rsidRDefault="00186ADF" w:rsidP="00F30FF2">
            <w:pPr>
              <w:autoSpaceDE w:val="0"/>
              <w:autoSpaceDN w:val="0"/>
              <w:spacing w:line="360" w:lineRule="auto"/>
              <w:ind w:right="-1"/>
              <w:jc w:val="both"/>
              <w:rPr>
                <w:sz w:val="24"/>
                <w:szCs w:val="24"/>
              </w:rPr>
            </w:pPr>
          </w:p>
        </w:tc>
      </w:tr>
    </w:tbl>
    <w:p w14:paraId="62190AB4" w14:textId="77777777" w:rsidR="00186ADF" w:rsidRPr="00186ADF" w:rsidRDefault="00186ADF" w:rsidP="00186ADF">
      <w:pPr>
        <w:autoSpaceDE w:val="0"/>
        <w:autoSpaceDN w:val="0"/>
        <w:ind w:right="-1"/>
        <w:jc w:val="both"/>
        <w:rPr>
          <w:sz w:val="24"/>
          <w:szCs w:val="24"/>
        </w:rPr>
      </w:pPr>
    </w:p>
    <w:p w14:paraId="5A68A46A" w14:textId="77777777" w:rsidR="00314CAF" w:rsidRDefault="00314CAF" w:rsidP="00186ADF">
      <w:pPr>
        <w:keepLines/>
        <w:tabs>
          <w:tab w:val="left" w:pos="6390"/>
          <w:tab w:val="left" w:pos="6840"/>
          <w:tab w:val="left" w:pos="7380"/>
          <w:tab w:val="left" w:pos="9072"/>
        </w:tabs>
        <w:autoSpaceDE w:val="0"/>
        <w:autoSpaceDN w:val="0"/>
        <w:jc w:val="both"/>
        <w:rPr>
          <w:i/>
          <w:color w:val="000000"/>
          <w:sz w:val="24"/>
          <w:szCs w:val="24"/>
        </w:rPr>
      </w:pPr>
    </w:p>
    <w:p w14:paraId="7B785A89" w14:textId="77777777" w:rsidR="00314CAF" w:rsidRPr="00186ADF" w:rsidRDefault="00314CAF" w:rsidP="00186ADF">
      <w:pPr>
        <w:keepLines/>
        <w:tabs>
          <w:tab w:val="left" w:pos="6390"/>
          <w:tab w:val="left" w:pos="6840"/>
          <w:tab w:val="left" w:pos="7380"/>
          <w:tab w:val="left" w:pos="9072"/>
        </w:tabs>
        <w:autoSpaceDE w:val="0"/>
        <w:autoSpaceDN w:val="0"/>
        <w:jc w:val="both"/>
        <w:rPr>
          <w:i/>
          <w:color w:val="000000"/>
          <w:sz w:val="24"/>
          <w:szCs w:val="24"/>
        </w:rPr>
      </w:pPr>
    </w:p>
    <w:p w14:paraId="5336266A" w14:textId="77777777" w:rsidR="004D713C" w:rsidRDefault="004D713C" w:rsidP="00314CAF">
      <w:pPr>
        <w:ind w:left="4248"/>
        <w:jc w:val="center"/>
        <w:rPr>
          <w:sz w:val="18"/>
          <w:szCs w:val="18"/>
        </w:rPr>
      </w:pPr>
      <w:r>
        <w:t>……………………………………………………</w:t>
      </w:r>
      <w:r w:rsidRPr="00C1299B">
        <w:cr/>
      </w:r>
      <w:r w:rsidRPr="00CB33BC">
        <w:rPr>
          <w:sz w:val="18"/>
          <w:szCs w:val="18"/>
        </w:rPr>
        <w:t xml:space="preserve">                                                                                                                            </w:t>
      </w:r>
      <w:r>
        <w:rPr>
          <w:sz w:val="18"/>
          <w:szCs w:val="18"/>
        </w:rPr>
        <w:t xml:space="preserve">              </w:t>
      </w:r>
      <w:r w:rsidRPr="00CB33BC">
        <w:rPr>
          <w:sz w:val="18"/>
          <w:szCs w:val="18"/>
        </w:rPr>
        <w:t xml:space="preserve">(imię i nazwisko) </w:t>
      </w:r>
      <w:r w:rsidRPr="00CB33BC">
        <w:rPr>
          <w:sz w:val="18"/>
          <w:szCs w:val="18"/>
        </w:rPr>
        <w:cr/>
        <w:t xml:space="preserve">                                                                                                    </w:t>
      </w:r>
      <w:r>
        <w:rPr>
          <w:sz w:val="18"/>
          <w:szCs w:val="18"/>
        </w:rPr>
        <w:t xml:space="preserve">               </w:t>
      </w:r>
      <w:r w:rsidRPr="00CB33BC">
        <w:rPr>
          <w:sz w:val="18"/>
          <w:szCs w:val="18"/>
        </w:rPr>
        <w:t xml:space="preserve">podpis uprawnionego przedstawiciela Oferenta </w:t>
      </w:r>
      <w:r w:rsidRPr="00CB33BC">
        <w:rPr>
          <w:sz w:val="18"/>
          <w:szCs w:val="18"/>
        </w:rPr>
        <w:cr/>
      </w:r>
      <w:r>
        <w:rPr>
          <w:sz w:val="18"/>
          <w:szCs w:val="18"/>
        </w:rPr>
        <w:t xml:space="preserve"> </w:t>
      </w:r>
    </w:p>
    <w:p w14:paraId="7A3A9F0F" w14:textId="77777777" w:rsidR="00D020C6" w:rsidRPr="00D020C6" w:rsidRDefault="00D020C6" w:rsidP="00D020C6">
      <w:pPr>
        <w:pBdr>
          <w:top w:val="single" w:sz="4" w:space="2" w:color="auto"/>
          <w:left w:val="single" w:sz="4" w:space="0" w:color="auto"/>
          <w:bottom w:val="single" w:sz="4" w:space="4" w:color="auto"/>
          <w:right w:val="single" w:sz="4" w:space="0" w:color="auto"/>
        </w:pBdr>
        <w:shd w:val="clear" w:color="auto" w:fill="FFFF00"/>
        <w:ind w:right="22"/>
        <w:jc w:val="center"/>
      </w:pPr>
      <w:r w:rsidRPr="00D020C6">
        <w:rPr>
          <w:b/>
          <w:sz w:val="22"/>
          <w:szCs w:val="22"/>
        </w:rPr>
        <w:lastRenderedPageBreak/>
        <w:t>ZAŁĄCZNIK NR 4 do oferty</w:t>
      </w:r>
    </w:p>
    <w:p w14:paraId="35F4F936" w14:textId="77777777" w:rsidR="00D020C6" w:rsidRPr="00D020C6" w:rsidRDefault="00D020C6" w:rsidP="00D020C6"/>
    <w:p w14:paraId="120962B7" w14:textId="77777777" w:rsidR="00D020C6" w:rsidRPr="00D020C6" w:rsidRDefault="00D020C6" w:rsidP="00D020C6"/>
    <w:p w14:paraId="0D1CAEA5" w14:textId="28292E98" w:rsidR="00D020C6" w:rsidRPr="00D020C6" w:rsidRDefault="008F704F" w:rsidP="00D020C6">
      <w:pPr>
        <w:spacing w:line="360" w:lineRule="auto"/>
        <w:ind w:left="709" w:hanging="425"/>
        <w:jc w:val="both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E731AAB" wp14:editId="5C7C5080">
                <wp:simplePos x="0" y="0"/>
                <wp:positionH relativeFrom="column">
                  <wp:posOffset>104140</wp:posOffset>
                </wp:positionH>
                <wp:positionV relativeFrom="paragraph">
                  <wp:posOffset>-52070</wp:posOffset>
                </wp:positionV>
                <wp:extent cx="2012315" cy="732155"/>
                <wp:effectExtent l="0" t="0" r="6985" b="0"/>
                <wp:wrapNone/>
                <wp:docPr id="6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2315" cy="7321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24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12CE3A5" w14:textId="77777777" w:rsidR="00580701" w:rsidRDefault="00580701" w:rsidP="00D020C6">
                            <w:pPr>
                              <w:rPr>
                                <w:rFonts w:ascii="Liberation Serif" w:eastAsia="SimSun" w:hAnsi="Liberation Serif" w:cs="Mangal"/>
                                <w:sz w:val="24"/>
                                <w:szCs w:val="24"/>
                                <w:lang w:bidi="hi-IN"/>
                              </w:rPr>
                            </w:pPr>
                          </w:p>
                          <w:p w14:paraId="42260250" w14:textId="77777777" w:rsidR="00580701" w:rsidRDefault="00580701" w:rsidP="00D020C6">
                            <w:pPr>
                              <w:rPr>
                                <w:rFonts w:ascii="Liberation Serif" w:eastAsia="SimSun" w:hAnsi="Liberation Serif" w:cs="Mangal"/>
                                <w:sz w:val="24"/>
                                <w:szCs w:val="24"/>
                                <w:lang w:bidi="hi-IN"/>
                              </w:rPr>
                            </w:pPr>
                          </w:p>
                          <w:p w14:paraId="47339AF1" w14:textId="77777777" w:rsidR="00580701" w:rsidRDefault="00580701" w:rsidP="00D020C6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21CBEE43" w14:textId="77777777" w:rsidR="00580701" w:rsidRPr="006F3A29" w:rsidRDefault="00580701" w:rsidP="00D020C6">
                            <w:pPr>
                              <w:jc w:val="center"/>
                              <w:rPr>
                                <w:rFonts w:ascii="Liberation Serif" w:eastAsia="SimSun" w:hAnsi="Liberation Serif" w:cs="Mangal"/>
                                <w:sz w:val="16"/>
                                <w:szCs w:val="16"/>
                                <w:lang w:bidi="hi-IN"/>
                              </w:rPr>
                            </w:pPr>
                            <w:r w:rsidRPr="006F3A29">
                              <w:rPr>
                                <w:sz w:val="16"/>
                                <w:szCs w:val="16"/>
                              </w:rPr>
                              <w:t>Oznaczenie Wykonawcy</w:t>
                            </w:r>
                          </w:p>
                          <w:p w14:paraId="27804A98" w14:textId="77777777" w:rsidR="00580701" w:rsidRDefault="00580701" w:rsidP="00D020C6">
                            <w:pPr>
                              <w:rPr>
                                <w:rFonts w:ascii="Liberation Serif" w:eastAsia="SimSun" w:hAnsi="Liberation Serif" w:cs="Mangal"/>
                                <w:sz w:val="24"/>
                                <w:szCs w:val="24"/>
                                <w:lang w:bidi="hi-IN"/>
                              </w:rPr>
                            </w:pPr>
                          </w:p>
                          <w:p w14:paraId="7FBA8347" w14:textId="77777777" w:rsidR="00580701" w:rsidRDefault="00580701" w:rsidP="00D020C6">
                            <w:pPr>
                              <w:rPr>
                                <w:rFonts w:ascii="Liberation Serif" w:eastAsia="SimSun" w:hAnsi="Liberation Serif" w:cs="Mangal"/>
                                <w:sz w:val="24"/>
                                <w:szCs w:val="24"/>
                                <w:lang w:bidi="hi-IN"/>
                              </w:rPr>
                            </w:pPr>
                          </w:p>
                          <w:p w14:paraId="314B47BC" w14:textId="77777777" w:rsidR="00580701" w:rsidRDefault="00580701" w:rsidP="00D020C6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pieczęć wykonawcy</w:t>
                            </w:r>
                          </w:p>
                          <w:p w14:paraId="300BC466" w14:textId="77777777" w:rsidR="00580701" w:rsidRDefault="00580701" w:rsidP="00D020C6">
                            <w:pPr>
                              <w:rPr>
                                <w:rFonts w:ascii="Liberation Serif" w:eastAsia="SimSun" w:hAnsi="Liberation Serif" w:cs="Mangal"/>
                                <w:sz w:val="24"/>
                                <w:szCs w:val="24"/>
                                <w:lang w:bidi="hi-IN"/>
                              </w:rPr>
                            </w:pPr>
                          </w:p>
                        </w:txbxContent>
                      </wps:txbx>
                      <wps:bodyPr rot="0" vert="horz" wrap="square" lIns="12600" tIns="12600" rIns="12600" bIns="126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E731AAB" id="AutoShape 18" o:spid="_x0000_s1029" style="position:absolute;left:0;text-align:left;margin-left:8.2pt;margin-top:-4.1pt;width:158.45pt;height:57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" filled="f" strokeweight=".09mm">
                <v:stroke joinstyle="miter" endcap="square"/>
                <v:textbox inset=".35mm,.35mm,.35mm,.35mm">
                  <w:txbxContent>
                    <w:p w14:paraId="512CE3A5" w14:textId="77777777" w:rsidR="00580701" w:rsidRDefault="00580701" w:rsidP="00D020C6">
                      <w:pPr>
                        <w:rPr>
                          <w:rFonts w:ascii="Liberation Serif" w:eastAsia="SimSun" w:hAnsi="Liberation Serif" w:cs="Mangal"/>
                          <w:sz w:val="24"/>
                          <w:szCs w:val="24"/>
                          <w:lang w:bidi="hi-IN"/>
                        </w:rPr>
                      </w:pPr>
                    </w:p>
                    <w:p w14:paraId="42260250" w14:textId="77777777" w:rsidR="00580701" w:rsidRDefault="00580701" w:rsidP="00D020C6">
                      <w:pPr>
                        <w:rPr>
                          <w:rFonts w:ascii="Liberation Serif" w:eastAsia="SimSun" w:hAnsi="Liberation Serif" w:cs="Mangal"/>
                          <w:sz w:val="24"/>
                          <w:szCs w:val="24"/>
                          <w:lang w:bidi="hi-IN"/>
                        </w:rPr>
                      </w:pPr>
                    </w:p>
                    <w:p w14:paraId="47339AF1" w14:textId="77777777" w:rsidR="00580701" w:rsidRDefault="00580701" w:rsidP="00D020C6">
                      <w:pPr>
                        <w:rPr>
                          <w:sz w:val="21"/>
                          <w:szCs w:val="21"/>
                        </w:rPr>
                      </w:pPr>
                    </w:p>
                    <w:p w14:paraId="21CBEE43" w14:textId="77777777" w:rsidR="00580701" w:rsidRPr="006F3A29" w:rsidRDefault="00580701" w:rsidP="00D020C6">
                      <w:pPr>
                        <w:jc w:val="center"/>
                        <w:rPr>
                          <w:rFonts w:ascii="Liberation Serif" w:eastAsia="SimSun" w:hAnsi="Liberation Serif" w:cs="Mangal"/>
                          <w:sz w:val="16"/>
                          <w:szCs w:val="16"/>
                          <w:lang w:bidi="hi-IN"/>
                        </w:rPr>
                      </w:pPr>
                      <w:r w:rsidRPr="006F3A29">
                        <w:rPr>
                          <w:sz w:val="16"/>
                          <w:szCs w:val="16"/>
                        </w:rPr>
                        <w:t>Oznaczenie Wykonawcy</w:t>
                      </w:r>
                    </w:p>
                    <w:p w14:paraId="27804A98" w14:textId="77777777" w:rsidR="00580701" w:rsidRDefault="00580701" w:rsidP="00D020C6">
                      <w:pPr>
                        <w:rPr>
                          <w:rFonts w:ascii="Liberation Serif" w:eastAsia="SimSun" w:hAnsi="Liberation Serif" w:cs="Mangal"/>
                          <w:sz w:val="24"/>
                          <w:szCs w:val="24"/>
                          <w:lang w:bidi="hi-IN"/>
                        </w:rPr>
                      </w:pPr>
                    </w:p>
                    <w:p w14:paraId="7FBA8347" w14:textId="77777777" w:rsidR="00580701" w:rsidRDefault="00580701" w:rsidP="00D020C6">
                      <w:pPr>
                        <w:rPr>
                          <w:rFonts w:ascii="Liberation Serif" w:eastAsia="SimSun" w:hAnsi="Liberation Serif" w:cs="Mangal"/>
                          <w:sz w:val="24"/>
                          <w:szCs w:val="24"/>
                          <w:lang w:bidi="hi-IN"/>
                        </w:rPr>
                      </w:pPr>
                    </w:p>
                    <w:p w14:paraId="314B47BC" w14:textId="77777777" w:rsidR="00580701" w:rsidRDefault="00580701" w:rsidP="00D020C6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pieczęć wykonawcy</w:t>
                      </w:r>
                    </w:p>
                    <w:p w14:paraId="300BC466" w14:textId="77777777" w:rsidR="00580701" w:rsidRDefault="00580701" w:rsidP="00D020C6">
                      <w:pPr>
                        <w:rPr>
                          <w:rFonts w:ascii="Liberation Serif" w:eastAsia="SimSun" w:hAnsi="Liberation Serif" w:cs="Mangal"/>
                          <w:sz w:val="24"/>
                          <w:szCs w:val="24"/>
                          <w:lang w:bidi="hi-IN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2064B135" w14:textId="77777777" w:rsidR="00D020C6" w:rsidRPr="00D020C6" w:rsidRDefault="00D020C6" w:rsidP="00D020C6">
      <w:pPr>
        <w:ind w:left="709" w:firstLine="3969"/>
      </w:pPr>
      <w:r w:rsidRPr="00D020C6">
        <w:rPr>
          <w:b/>
        </w:rPr>
        <w:t>Prokuratura Regionalna w Warszawie</w:t>
      </w:r>
    </w:p>
    <w:p w14:paraId="51EEF9BF" w14:textId="77777777" w:rsidR="00D020C6" w:rsidRPr="00D020C6" w:rsidRDefault="00D020C6" w:rsidP="00D020C6">
      <w:pPr>
        <w:ind w:left="4678"/>
      </w:pPr>
      <w:r w:rsidRPr="00D020C6">
        <w:rPr>
          <w:b/>
        </w:rPr>
        <w:t>ul. Krakowskie Przedmieście 25</w:t>
      </w:r>
    </w:p>
    <w:p w14:paraId="57EFF6C4" w14:textId="77777777" w:rsidR="00D020C6" w:rsidRPr="00D020C6" w:rsidRDefault="00D020C6" w:rsidP="00D020C6">
      <w:pPr>
        <w:ind w:left="4678"/>
      </w:pPr>
      <w:r w:rsidRPr="00D020C6">
        <w:rPr>
          <w:b/>
        </w:rPr>
        <w:t>00-071 Warszawa</w:t>
      </w:r>
    </w:p>
    <w:p w14:paraId="2BDAAA00" w14:textId="77777777" w:rsidR="00D020C6" w:rsidRPr="00D020C6" w:rsidRDefault="00D020C6" w:rsidP="00D020C6">
      <w:pPr>
        <w:rPr>
          <w:color w:val="000000"/>
          <w:sz w:val="24"/>
          <w:szCs w:val="24"/>
        </w:rPr>
      </w:pPr>
    </w:p>
    <w:p w14:paraId="7EB891F2" w14:textId="39F21CC7" w:rsidR="00D020C6" w:rsidRPr="00D020C6" w:rsidRDefault="00810F30" w:rsidP="00D020C6">
      <w:pPr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    Znak sprawy: 2010-7.262.</w:t>
      </w:r>
      <w:r w:rsidR="00A972B1">
        <w:rPr>
          <w:b/>
          <w:sz w:val="21"/>
          <w:szCs w:val="21"/>
        </w:rPr>
        <w:t>5</w:t>
      </w:r>
      <w:r w:rsidR="00D020C6" w:rsidRPr="00D020C6">
        <w:rPr>
          <w:b/>
          <w:sz w:val="21"/>
          <w:szCs w:val="21"/>
        </w:rPr>
        <w:t>.202</w:t>
      </w:r>
      <w:r w:rsidR="00A972B1">
        <w:rPr>
          <w:b/>
          <w:sz w:val="21"/>
          <w:szCs w:val="21"/>
        </w:rPr>
        <w:t>3</w:t>
      </w:r>
    </w:p>
    <w:p w14:paraId="09C3E9DA" w14:textId="77777777" w:rsidR="00D020C6" w:rsidRPr="00D020C6" w:rsidRDefault="00D020C6" w:rsidP="00D020C6">
      <w:pPr>
        <w:rPr>
          <w:b/>
          <w:sz w:val="21"/>
          <w:szCs w:val="21"/>
        </w:rPr>
      </w:pPr>
    </w:p>
    <w:p w14:paraId="3BEF0A44" w14:textId="77777777" w:rsidR="00D020C6" w:rsidRPr="00D020C6" w:rsidRDefault="00D020C6" w:rsidP="00D020C6"/>
    <w:p w14:paraId="5C69A3C6" w14:textId="77777777" w:rsidR="00D020C6" w:rsidRPr="00D020C6" w:rsidRDefault="00D020C6" w:rsidP="00D020C6">
      <w:pPr>
        <w:rPr>
          <w:b/>
          <w:sz w:val="21"/>
          <w:szCs w:val="21"/>
        </w:rPr>
      </w:pPr>
    </w:p>
    <w:p w14:paraId="5BBCD14C" w14:textId="77777777" w:rsidR="00D020C6" w:rsidRPr="00D020C6" w:rsidRDefault="00D020C6" w:rsidP="00D020C6"/>
    <w:p w14:paraId="75B63FCD" w14:textId="77777777" w:rsidR="00D020C6" w:rsidRPr="00D020C6" w:rsidRDefault="00D020C6" w:rsidP="00D020C6">
      <w:pPr>
        <w:autoSpaceDE w:val="0"/>
        <w:autoSpaceDN w:val="0"/>
        <w:rPr>
          <w:sz w:val="16"/>
          <w:szCs w:val="16"/>
        </w:rPr>
      </w:pPr>
    </w:p>
    <w:p w14:paraId="6BBA8A97" w14:textId="77777777" w:rsidR="00D020C6" w:rsidRPr="00D020C6" w:rsidRDefault="00D020C6" w:rsidP="00D020C6">
      <w:pPr>
        <w:spacing w:line="360" w:lineRule="auto"/>
        <w:jc w:val="center"/>
        <w:rPr>
          <w:b/>
          <w:sz w:val="24"/>
          <w:szCs w:val="24"/>
        </w:rPr>
      </w:pPr>
      <w:r w:rsidRPr="00D020C6">
        <w:rPr>
          <w:b/>
          <w:sz w:val="24"/>
          <w:szCs w:val="24"/>
        </w:rPr>
        <w:t xml:space="preserve">OŚWIADCZENIE WYKONAWCY </w:t>
      </w:r>
    </w:p>
    <w:p w14:paraId="6E63AB14" w14:textId="77777777" w:rsidR="00D020C6" w:rsidRPr="00D020C6" w:rsidRDefault="00D020C6" w:rsidP="00D020C6">
      <w:pPr>
        <w:spacing w:line="360" w:lineRule="auto"/>
        <w:jc w:val="center"/>
        <w:rPr>
          <w:sz w:val="21"/>
          <w:szCs w:val="21"/>
        </w:rPr>
      </w:pPr>
      <w:r w:rsidRPr="00D020C6">
        <w:rPr>
          <w:b/>
          <w:sz w:val="24"/>
          <w:szCs w:val="24"/>
        </w:rPr>
        <w:t>dotyczące przesłanek wykluczenia z postępowania</w:t>
      </w:r>
      <w:r w:rsidRPr="00D020C6">
        <w:rPr>
          <w:b/>
          <w:sz w:val="28"/>
          <w:szCs w:val="28"/>
        </w:rPr>
        <w:br/>
      </w:r>
    </w:p>
    <w:p w14:paraId="00A71196" w14:textId="77777777" w:rsidR="00D020C6" w:rsidRPr="00D020C6" w:rsidRDefault="00D020C6" w:rsidP="00D020C6">
      <w:pPr>
        <w:spacing w:line="360" w:lineRule="auto"/>
        <w:jc w:val="both"/>
        <w:rPr>
          <w:sz w:val="21"/>
          <w:szCs w:val="21"/>
          <w:lang w:eastAsia="en-US"/>
        </w:rPr>
      </w:pPr>
    </w:p>
    <w:p w14:paraId="245A4996" w14:textId="2EF92CD2" w:rsidR="00D020C6" w:rsidRPr="00D020C6" w:rsidRDefault="00D020C6" w:rsidP="00D020C6">
      <w:pPr>
        <w:spacing w:line="360" w:lineRule="auto"/>
        <w:ind w:firstLine="708"/>
        <w:jc w:val="both"/>
        <w:rPr>
          <w:sz w:val="22"/>
          <w:szCs w:val="22"/>
        </w:rPr>
      </w:pPr>
      <w:r w:rsidRPr="00D020C6">
        <w:rPr>
          <w:sz w:val="22"/>
          <w:szCs w:val="22"/>
          <w:lang w:eastAsia="en-US"/>
        </w:rPr>
        <w:t xml:space="preserve">Na potrzeby niniejszego zapytania ofertowego na </w:t>
      </w:r>
      <w:r w:rsidRPr="00D020C6">
        <w:rPr>
          <w:b/>
          <w:bCs/>
          <w:sz w:val="22"/>
          <w:szCs w:val="22"/>
        </w:rPr>
        <w:t>„</w:t>
      </w:r>
      <w:r w:rsidR="00810F30">
        <w:rPr>
          <w:b/>
          <w:bCs/>
          <w:sz w:val="22"/>
          <w:szCs w:val="22"/>
        </w:rPr>
        <w:t>Dostawę sprzętu informatycznego</w:t>
      </w:r>
      <w:r w:rsidRPr="00D020C6">
        <w:rPr>
          <w:b/>
          <w:bCs/>
          <w:sz w:val="22"/>
          <w:szCs w:val="22"/>
        </w:rPr>
        <w:t xml:space="preserve"> </w:t>
      </w:r>
      <w:r w:rsidR="0028643F">
        <w:rPr>
          <w:b/>
          <w:bCs/>
          <w:sz w:val="22"/>
          <w:szCs w:val="22"/>
        </w:rPr>
        <w:t xml:space="preserve">i akcesoriów </w:t>
      </w:r>
      <w:r w:rsidRPr="00D020C6">
        <w:rPr>
          <w:b/>
          <w:bCs/>
          <w:sz w:val="22"/>
          <w:szCs w:val="22"/>
        </w:rPr>
        <w:t xml:space="preserve">dla Prokuratury Regionalnej w Warszawie”, </w:t>
      </w:r>
      <w:r w:rsidRPr="00D020C6">
        <w:rPr>
          <w:sz w:val="22"/>
          <w:szCs w:val="22"/>
          <w:lang w:eastAsia="en-US"/>
        </w:rPr>
        <w:t>oświadczam:</w:t>
      </w:r>
    </w:p>
    <w:p w14:paraId="36C5CBC5" w14:textId="77777777" w:rsidR="00D020C6" w:rsidRPr="00D020C6" w:rsidRDefault="00D020C6" w:rsidP="00D020C6">
      <w:pPr>
        <w:spacing w:line="360" w:lineRule="auto"/>
        <w:jc w:val="both"/>
        <w:rPr>
          <w:sz w:val="22"/>
          <w:szCs w:val="22"/>
          <w:lang w:eastAsia="en-US"/>
        </w:rPr>
      </w:pPr>
    </w:p>
    <w:p w14:paraId="5D272675" w14:textId="77777777" w:rsidR="00D020C6" w:rsidRPr="00D020C6" w:rsidRDefault="00D020C6" w:rsidP="002243B9">
      <w:pPr>
        <w:widowControl w:val="0"/>
        <w:numPr>
          <w:ilvl w:val="0"/>
          <w:numId w:val="47"/>
        </w:numPr>
        <w:overflowPunct w:val="0"/>
        <w:adjustRightInd w:val="0"/>
        <w:spacing w:line="360" w:lineRule="auto"/>
      </w:pPr>
      <w:r w:rsidRPr="00D020C6">
        <w:rPr>
          <w:b/>
          <w:sz w:val="21"/>
          <w:szCs w:val="21"/>
          <w:u w:val="single"/>
          <w:lang w:eastAsia="en-US"/>
        </w:rPr>
        <w:t>OŚWIADCZENIA DOTYCZĄCE WYKONAWCY</w:t>
      </w:r>
      <w:r w:rsidRPr="00D020C6">
        <w:rPr>
          <w:b/>
          <w:sz w:val="21"/>
          <w:szCs w:val="21"/>
          <w:lang w:eastAsia="en-US"/>
        </w:rPr>
        <w:t>:</w:t>
      </w:r>
    </w:p>
    <w:p w14:paraId="41FB4F97" w14:textId="77777777" w:rsidR="00D020C6" w:rsidRPr="00D020C6" w:rsidRDefault="00D020C6" w:rsidP="00D020C6">
      <w:pPr>
        <w:spacing w:line="360" w:lineRule="auto"/>
        <w:ind w:left="720"/>
        <w:contextualSpacing/>
        <w:jc w:val="both"/>
        <w:rPr>
          <w:b/>
          <w:sz w:val="22"/>
          <w:szCs w:val="22"/>
          <w:lang w:eastAsia="en-US"/>
        </w:rPr>
      </w:pPr>
    </w:p>
    <w:p w14:paraId="61291BB6" w14:textId="0BE6791D" w:rsidR="00D020C6" w:rsidRPr="00D020C6" w:rsidRDefault="00D020C6" w:rsidP="002243B9">
      <w:pPr>
        <w:numPr>
          <w:ilvl w:val="0"/>
          <w:numId w:val="48"/>
        </w:numPr>
        <w:spacing w:line="360" w:lineRule="auto"/>
        <w:jc w:val="both"/>
        <w:rPr>
          <w:b/>
          <w:bCs/>
          <w:sz w:val="22"/>
          <w:szCs w:val="22"/>
          <w:lang w:eastAsia="en-US"/>
        </w:rPr>
      </w:pPr>
      <w:r w:rsidRPr="00D020C6">
        <w:rPr>
          <w:sz w:val="22"/>
          <w:szCs w:val="22"/>
          <w:lang w:eastAsia="en-US"/>
        </w:rPr>
        <w:t xml:space="preserve">Oświadczam, że nie podlegam wykluczeniu z postępowania na podstawie </w:t>
      </w:r>
      <w:r w:rsidRPr="00D020C6">
        <w:rPr>
          <w:sz w:val="22"/>
          <w:szCs w:val="22"/>
          <w:lang w:eastAsia="en-US"/>
        </w:rPr>
        <w:br/>
        <w:t>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</w:p>
    <w:p w14:paraId="0118F661" w14:textId="6AEC708E" w:rsidR="00D020C6" w:rsidRPr="00D020C6" w:rsidRDefault="00D020C6" w:rsidP="002243B9">
      <w:pPr>
        <w:numPr>
          <w:ilvl w:val="0"/>
          <w:numId w:val="48"/>
        </w:numPr>
        <w:spacing w:line="360" w:lineRule="auto"/>
        <w:jc w:val="both"/>
        <w:rPr>
          <w:b/>
          <w:bCs/>
          <w:sz w:val="22"/>
          <w:szCs w:val="22"/>
          <w:lang w:eastAsia="en-US"/>
        </w:rPr>
      </w:pPr>
      <w:r w:rsidRPr="00D020C6">
        <w:rPr>
          <w:sz w:val="22"/>
          <w:szCs w:val="22"/>
          <w:lang w:eastAsia="en-US"/>
        </w:rPr>
        <w:t xml:space="preserve">Oświadczam, że nie zachodzą w stosunku do mnie przesłanki wykluczenia                                             z postępowania na podstawie art. 7 ust. 1 ustawy z dnia 13 kwietnia 2022 r. </w:t>
      </w:r>
      <w:r w:rsidRPr="00D020C6">
        <w:rPr>
          <w:i/>
          <w:iCs/>
          <w:sz w:val="22"/>
          <w:szCs w:val="22"/>
          <w:lang w:eastAsia="en-US"/>
        </w:rPr>
        <w:t>o szczególnych rozwiązaniach w zakresie przeciwdziałania wspieraniu agresji</w:t>
      </w:r>
      <w:r w:rsidR="00A972B1">
        <w:rPr>
          <w:i/>
          <w:iCs/>
          <w:sz w:val="22"/>
          <w:szCs w:val="22"/>
          <w:lang w:eastAsia="en-US"/>
        </w:rPr>
        <w:t xml:space="preserve"> </w:t>
      </w:r>
      <w:r w:rsidRPr="00D020C6">
        <w:rPr>
          <w:i/>
          <w:iCs/>
          <w:sz w:val="22"/>
          <w:szCs w:val="22"/>
          <w:lang w:eastAsia="en-US"/>
        </w:rPr>
        <w:t xml:space="preserve">na Ukrainę oraz służących ochronie bezpieczeństwa narodowego </w:t>
      </w:r>
      <w:r w:rsidRPr="00D020C6">
        <w:rPr>
          <w:sz w:val="22"/>
          <w:szCs w:val="22"/>
          <w:lang w:eastAsia="en-US"/>
        </w:rPr>
        <w:t>(Dz. U. poz. 835)</w:t>
      </w:r>
      <w:r w:rsidRPr="00D020C6">
        <w:rPr>
          <w:i/>
          <w:iCs/>
          <w:sz w:val="22"/>
          <w:szCs w:val="22"/>
          <w:lang w:eastAsia="en-US"/>
        </w:rPr>
        <w:t>.</w:t>
      </w:r>
    </w:p>
    <w:p w14:paraId="35B091E0" w14:textId="77777777" w:rsidR="00D020C6" w:rsidRPr="00D020C6" w:rsidRDefault="00D020C6" w:rsidP="00D020C6">
      <w:pPr>
        <w:spacing w:line="360" w:lineRule="auto"/>
        <w:jc w:val="both"/>
        <w:rPr>
          <w:lang w:eastAsia="en-US"/>
        </w:rPr>
      </w:pPr>
    </w:p>
    <w:p w14:paraId="51D8FF6A" w14:textId="77777777" w:rsidR="00D020C6" w:rsidRPr="00D020C6" w:rsidRDefault="00D020C6" w:rsidP="00D020C6">
      <w:pPr>
        <w:spacing w:line="360" w:lineRule="auto"/>
        <w:jc w:val="both"/>
        <w:rPr>
          <w:lang w:eastAsia="en-US"/>
        </w:rPr>
      </w:pPr>
    </w:p>
    <w:p w14:paraId="0CCB5DED" w14:textId="77777777" w:rsidR="00D020C6" w:rsidRPr="00D020C6" w:rsidRDefault="00D020C6" w:rsidP="00D020C6">
      <w:pPr>
        <w:spacing w:line="360" w:lineRule="auto"/>
        <w:jc w:val="both"/>
        <w:rPr>
          <w:lang w:eastAsia="en-US"/>
        </w:rPr>
      </w:pPr>
    </w:p>
    <w:p w14:paraId="70DF0D75" w14:textId="77777777" w:rsidR="00D020C6" w:rsidRPr="00D020C6" w:rsidRDefault="00D020C6" w:rsidP="00D020C6">
      <w:pPr>
        <w:keepLines/>
        <w:tabs>
          <w:tab w:val="left" w:pos="5040"/>
          <w:tab w:val="left" w:pos="6840"/>
          <w:tab w:val="left" w:pos="7380"/>
          <w:tab w:val="left" w:pos="9072"/>
        </w:tabs>
        <w:autoSpaceDE w:val="0"/>
        <w:autoSpaceDN w:val="0"/>
        <w:rPr>
          <w:color w:val="000000"/>
        </w:rPr>
      </w:pPr>
      <w:r w:rsidRPr="00D020C6">
        <w:rPr>
          <w:color w:val="000000"/>
        </w:rPr>
        <w:t xml:space="preserve">Miejsce i </w:t>
      </w:r>
      <w:proofErr w:type="gramStart"/>
      <w:r w:rsidRPr="00D020C6">
        <w:rPr>
          <w:color w:val="000000"/>
        </w:rPr>
        <w:t>data:  _</w:t>
      </w:r>
      <w:proofErr w:type="gramEnd"/>
      <w:r w:rsidRPr="00D020C6">
        <w:rPr>
          <w:color w:val="000000"/>
        </w:rPr>
        <w:t>________________________________</w:t>
      </w:r>
    </w:p>
    <w:p w14:paraId="381442D5" w14:textId="77777777" w:rsidR="00D020C6" w:rsidRPr="00D020C6" w:rsidRDefault="00D020C6" w:rsidP="00D020C6">
      <w:pPr>
        <w:keepLines/>
        <w:tabs>
          <w:tab w:val="left" w:pos="5040"/>
          <w:tab w:val="left" w:pos="6840"/>
          <w:tab w:val="left" w:pos="7380"/>
          <w:tab w:val="left" w:pos="9072"/>
        </w:tabs>
        <w:autoSpaceDE w:val="0"/>
        <w:autoSpaceDN w:val="0"/>
        <w:rPr>
          <w:color w:val="000000"/>
        </w:rPr>
      </w:pPr>
      <w:r w:rsidRPr="00D020C6">
        <w:rPr>
          <w:color w:val="000000"/>
        </w:rPr>
        <w:tab/>
      </w:r>
    </w:p>
    <w:p w14:paraId="7C54ACA2" w14:textId="77777777" w:rsidR="00D020C6" w:rsidRPr="00D020C6" w:rsidRDefault="00D020C6" w:rsidP="00D020C6">
      <w:pPr>
        <w:keepLines/>
        <w:tabs>
          <w:tab w:val="left" w:pos="5040"/>
          <w:tab w:val="left" w:pos="6840"/>
          <w:tab w:val="left" w:pos="7380"/>
          <w:tab w:val="left" w:pos="9072"/>
        </w:tabs>
        <w:autoSpaceDE w:val="0"/>
        <w:autoSpaceDN w:val="0"/>
        <w:rPr>
          <w:color w:val="000000"/>
        </w:rPr>
      </w:pPr>
    </w:p>
    <w:p w14:paraId="576FB916" w14:textId="77777777" w:rsidR="00D020C6" w:rsidRPr="00D020C6" w:rsidRDefault="00D020C6" w:rsidP="00D020C6">
      <w:pPr>
        <w:keepLines/>
        <w:tabs>
          <w:tab w:val="left" w:pos="5040"/>
          <w:tab w:val="left" w:pos="6840"/>
          <w:tab w:val="left" w:pos="7380"/>
          <w:tab w:val="left" w:pos="9072"/>
        </w:tabs>
        <w:autoSpaceDE w:val="0"/>
        <w:autoSpaceDN w:val="0"/>
        <w:rPr>
          <w:color w:val="000000"/>
        </w:rPr>
      </w:pPr>
      <w:r w:rsidRPr="00D020C6">
        <w:rPr>
          <w:color w:val="000000"/>
        </w:rPr>
        <w:tab/>
        <w:t>_______________________________</w:t>
      </w:r>
    </w:p>
    <w:p w14:paraId="741C731B" w14:textId="77777777" w:rsidR="00D020C6" w:rsidRPr="00D020C6" w:rsidRDefault="00D020C6" w:rsidP="00D020C6">
      <w:pPr>
        <w:tabs>
          <w:tab w:val="left" w:pos="9072"/>
        </w:tabs>
        <w:ind w:left="4956"/>
        <w:rPr>
          <w:color w:val="000000"/>
        </w:rPr>
      </w:pPr>
      <w:r w:rsidRPr="00D020C6">
        <w:rPr>
          <w:color w:val="000000"/>
        </w:rPr>
        <w:t xml:space="preserve">  (podpis upoważnionego przedstawiciela)</w:t>
      </w:r>
    </w:p>
    <w:p w14:paraId="0278C527" w14:textId="77777777" w:rsidR="00D020C6" w:rsidRDefault="00D020C6" w:rsidP="00D020C6">
      <w:pPr>
        <w:keepLines/>
        <w:tabs>
          <w:tab w:val="left" w:pos="5040"/>
          <w:tab w:val="left" w:pos="6840"/>
          <w:tab w:val="left" w:pos="7380"/>
          <w:tab w:val="left" w:pos="9072"/>
        </w:tabs>
        <w:autoSpaceDE w:val="0"/>
        <w:autoSpaceDN w:val="0"/>
      </w:pPr>
    </w:p>
    <w:p w14:paraId="04D010FE" w14:textId="77777777" w:rsidR="004D713C" w:rsidRPr="00B13E6C" w:rsidRDefault="004D713C" w:rsidP="004D713C">
      <w:pPr>
        <w:pStyle w:val="Tekstpodstawow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b/>
        </w:rPr>
      </w:pPr>
      <w:r w:rsidRPr="00C1299B">
        <w:lastRenderedPageBreak/>
        <w:t xml:space="preserve">Załączniki </w:t>
      </w:r>
      <w:r>
        <w:t xml:space="preserve">Nr </w:t>
      </w:r>
      <w:proofErr w:type="gramStart"/>
      <w:r w:rsidR="00D020C6">
        <w:t>5</w:t>
      </w:r>
      <w:r>
        <w:t xml:space="preserve">  -</w:t>
      </w:r>
      <w:proofErr w:type="gramEnd"/>
      <w:r>
        <w:t xml:space="preserve"> </w:t>
      </w:r>
      <w:r>
        <w:rPr>
          <w:b/>
        </w:rPr>
        <w:t>Projekt umowy</w:t>
      </w:r>
    </w:p>
    <w:p w14:paraId="3D28897C" w14:textId="77777777" w:rsidR="00380648" w:rsidRDefault="00380648" w:rsidP="00437473"/>
    <w:p w14:paraId="572F3023" w14:textId="77777777" w:rsidR="00437473" w:rsidRPr="00437473" w:rsidRDefault="00437473" w:rsidP="00437473"/>
    <w:p w14:paraId="4856A39A" w14:textId="77777777" w:rsidR="005405A4" w:rsidRDefault="005405A4" w:rsidP="00186ADF">
      <w:pPr>
        <w:pStyle w:val="Nagwek2"/>
        <w:keepNext w:val="0"/>
        <w:ind w:right="283"/>
        <w:rPr>
          <w:sz w:val="24"/>
        </w:rPr>
      </w:pPr>
    </w:p>
    <w:p w14:paraId="3ECF3292" w14:textId="375AB1F9" w:rsidR="00437473" w:rsidRPr="004F039D" w:rsidRDefault="004F039D" w:rsidP="004F039D">
      <w:pPr>
        <w:pStyle w:val="Nagwek2"/>
        <w:keepNext w:val="0"/>
        <w:suppressAutoHyphens/>
        <w:jc w:val="center"/>
        <w:rPr>
          <w:b w:val="0"/>
          <w:sz w:val="24"/>
        </w:rPr>
      </w:pPr>
      <w:r w:rsidRPr="004F039D">
        <w:rPr>
          <w:b w:val="0"/>
          <w:sz w:val="24"/>
        </w:rPr>
        <w:t xml:space="preserve">U M O W A </w:t>
      </w:r>
      <w:proofErr w:type="gramStart"/>
      <w:r w:rsidRPr="004F039D">
        <w:rPr>
          <w:b w:val="0"/>
          <w:sz w:val="24"/>
        </w:rPr>
        <w:t>nr  2</w:t>
      </w:r>
      <w:r>
        <w:rPr>
          <w:b w:val="0"/>
          <w:sz w:val="24"/>
        </w:rPr>
        <w:t>010</w:t>
      </w:r>
      <w:proofErr w:type="gramEnd"/>
      <w:r>
        <w:rPr>
          <w:b w:val="0"/>
          <w:sz w:val="24"/>
        </w:rPr>
        <w:t>-7.026…..</w:t>
      </w:r>
      <w:r w:rsidR="00810F30">
        <w:rPr>
          <w:b w:val="0"/>
          <w:sz w:val="24"/>
        </w:rPr>
        <w:t>202</w:t>
      </w:r>
      <w:r w:rsidR="0028643F">
        <w:rPr>
          <w:b w:val="0"/>
          <w:sz w:val="24"/>
        </w:rPr>
        <w:t>3</w:t>
      </w:r>
    </w:p>
    <w:p w14:paraId="2DD3ECE6" w14:textId="77777777" w:rsidR="00437473" w:rsidRPr="004F039D" w:rsidRDefault="00437473" w:rsidP="00437473">
      <w:pPr>
        <w:suppressAutoHyphens/>
        <w:jc w:val="both"/>
        <w:rPr>
          <w:sz w:val="24"/>
          <w:szCs w:val="24"/>
        </w:rPr>
      </w:pPr>
    </w:p>
    <w:p w14:paraId="3633EF93" w14:textId="697DA41F" w:rsidR="00437473" w:rsidRPr="00C80726" w:rsidRDefault="00437473" w:rsidP="00437473">
      <w:pPr>
        <w:suppressAutoHyphens/>
        <w:jc w:val="both"/>
        <w:rPr>
          <w:sz w:val="22"/>
          <w:szCs w:val="22"/>
        </w:rPr>
      </w:pPr>
      <w:r w:rsidRPr="00C80726">
        <w:rPr>
          <w:sz w:val="22"/>
          <w:szCs w:val="22"/>
        </w:rPr>
        <w:t xml:space="preserve">zawarta dnia       </w:t>
      </w:r>
      <w:r w:rsidR="004F039D">
        <w:rPr>
          <w:sz w:val="22"/>
          <w:szCs w:val="22"/>
        </w:rPr>
        <w:t>202</w:t>
      </w:r>
      <w:r w:rsidR="0028643F">
        <w:rPr>
          <w:sz w:val="22"/>
          <w:szCs w:val="22"/>
        </w:rPr>
        <w:t>3</w:t>
      </w:r>
      <w:r w:rsidRPr="00C80726">
        <w:rPr>
          <w:sz w:val="22"/>
          <w:szCs w:val="22"/>
        </w:rPr>
        <w:t xml:space="preserve"> roku w Warszawie pomiędzy:</w:t>
      </w:r>
    </w:p>
    <w:p w14:paraId="017AA0D7" w14:textId="77777777" w:rsidR="00437473" w:rsidRPr="00C80726" w:rsidRDefault="00437473" w:rsidP="00437473">
      <w:pPr>
        <w:suppressAutoHyphens/>
        <w:spacing w:line="360" w:lineRule="auto"/>
        <w:jc w:val="both"/>
        <w:rPr>
          <w:sz w:val="22"/>
          <w:szCs w:val="22"/>
        </w:rPr>
      </w:pPr>
    </w:p>
    <w:p w14:paraId="587901B1" w14:textId="77777777" w:rsidR="00437473" w:rsidRPr="00224BF1" w:rsidRDefault="00437473" w:rsidP="00437473">
      <w:pPr>
        <w:pStyle w:val="Tekstpodstawowy2"/>
        <w:suppressAutoHyphens/>
        <w:spacing w:line="240" w:lineRule="auto"/>
        <w:jc w:val="both"/>
        <w:rPr>
          <w:rFonts w:ascii="Times New Roman" w:hAnsi="Times New Roman"/>
          <w:sz w:val="22"/>
          <w:szCs w:val="22"/>
        </w:rPr>
      </w:pPr>
      <w:r w:rsidRPr="00224BF1">
        <w:rPr>
          <w:rFonts w:ascii="Times New Roman" w:hAnsi="Times New Roman"/>
          <w:b/>
          <w:bCs/>
          <w:sz w:val="22"/>
          <w:szCs w:val="22"/>
        </w:rPr>
        <w:t>Skarbem Państwa - Prokuraturą Regionalną w Warszawie</w:t>
      </w:r>
      <w:r w:rsidRPr="00224BF1">
        <w:rPr>
          <w:rFonts w:ascii="Times New Roman" w:hAnsi="Times New Roman"/>
          <w:sz w:val="22"/>
          <w:szCs w:val="22"/>
        </w:rPr>
        <w:t xml:space="preserve"> z siedzibą w Warszawie, przy ulicy Krakowskie Przedmieście 25, 00-071 Warszawa, zwaną dalej Zamawiającym, reprezentowaną przez:</w:t>
      </w:r>
    </w:p>
    <w:p w14:paraId="3542B5E0" w14:textId="77777777" w:rsidR="00437473" w:rsidRPr="00224BF1" w:rsidRDefault="00437473" w:rsidP="00437473">
      <w:pPr>
        <w:suppressAutoHyphens/>
        <w:jc w:val="both"/>
        <w:rPr>
          <w:sz w:val="22"/>
          <w:szCs w:val="22"/>
        </w:rPr>
      </w:pPr>
      <w:r w:rsidRPr="00224BF1">
        <w:rPr>
          <w:sz w:val="22"/>
          <w:szCs w:val="22"/>
        </w:rPr>
        <w:tab/>
      </w:r>
      <w:r w:rsidR="00371C5A">
        <w:rPr>
          <w:sz w:val="22"/>
          <w:szCs w:val="22"/>
        </w:rPr>
        <w:t>……………</w:t>
      </w:r>
      <w:r w:rsidRPr="00224BF1">
        <w:rPr>
          <w:sz w:val="22"/>
          <w:szCs w:val="22"/>
        </w:rPr>
        <w:t xml:space="preserve"> </w:t>
      </w:r>
      <w:proofErr w:type="gramStart"/>
      <w:r w:rsidRPr="00224BF1">
        <w:rPr>
          <w:sz w:val="22"/>
          <w:szCs w:val="22"/>
        </w:rPr>
        <w:t>–  Prokuratora</w:t>
      </w:r>
      <w:proofErr w:type="gramEnd"/>
      <w:r w:rsidRPr="00224BF1">
        <w:rPr>
          <w:sz w:val="22"/>
          <w:szCs w:val="22"/>
        </w:rPr>
        <w:t xml:space="preserve"> Regionalnego w Warszawie,</w:t>
      </w:r>
    </w:p>
    <w:p w14:paraId="5B4817C2" w14:textId="77777777" w:rsidR="00437473" w:rsidRPr="00224BF1" w:rsidRDefault="00437473" w:rsidP="00437473">
      <w:pPr>
        <w:suppressAutoHyphens/>
        <w:jc w:val="both"/>
        <w:rPr>
          <w:sz w:val="22"/>
          <w:szCs w:val="22"/>
        </w:rPr>
      </w:pPr>
      <w:r w:rsidRPr="00224BF1">
        <w:rPr>
          <w:sz w:val="22"/>
          <w:szCs w:val="22"/>
        </w:rPr>
        <w:t>a</w:t>
      </w:r>
    </w:p>
    <w:p w14:paraId="77C44EF5" w14:textId="77777777" w:rsidR="00437473" w:rsidRPr="00224BF1" w:rsidRDefault="00224BF1" w:rsidP="00437473">
      <w:pPr>
        <w:pStyle w:val="Tekstpodstawowy2"/>
        <w:spacing w:line="24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…………</w:t>
      </w:r>
      <w:r w:rsidR="00437473" w:rsidRPr="00224BF1">
        <w:rPr>
          <w:rFonts w:ascii="Times New Roman" w:hAnsi="Times New Roman"/>
          <w:sz w:val="22"/>
          <w:szCs w:val="22"/>
        </w:rPr>
        <w:t xml:space="preserve"> z siedzibą w </w:t>
      </w:r>
      <w:r>
        <w:rPr>
          <w:rFonts w:ascii="Times New Roman" w:hAnsi="Times New Roman"/>
          <w:sz w:val="22"/>
          <w:szCs w:val="22"/>
        </w:rPr>
        <w:t>……</w:t>
      </w:r>
      <w:proofErr w:type="gramStart"/>
      <w:r>
        <w:rPr>
          <w:rFonts w:ascii="Times New Roman" w:hAnsi="Times New Roman"/>
          <w:sz w:val="22"/>
          <w:szCs w:val="22"/>
        </w:rPr>
        <w:t>…….</w:t>
      </w:r>
      <w:proofErr w:type="gramEnd"/>
      <w:r>
        <w:rPr>
          <w:rFonts w:ascii="Times New Roman" w:hAnsi="Times New Roman"/>
          <w:sz w:val="22"/>
          <w:szCs w:val="22"/>
        </w:rPr>
        <w:t>.</w:t>
      </w:r>
      <w:r w:rsidR="00437473" w:rsidRPr="00224BF1">
        <w:rPr>
          <w:rFonts w:ascii="Times New Roman" w:hAnsi="Times New Roman"/>
          <w:sz w:val="22"/>
          <w:szCs w:val="22"/>
        </w:rPr>
        <w:t>, , wpisaną</w:t>
      </w:r>
      <w:r>
        <w:rPr>
          <w:rFonts w:ascii="Times New Roman" w:hAnsi="Times New Roman"/>
          <w:sz w:val="22"/>
          <w:szCs w:val="22"/>
        </w:rPr>
        <w:t xml:space="preserve"> </w:t>
      </w:r>
      <w:r w:rsidR="00437473" w:rsidRPr="00224BF1">
        <w:rPr>
          <w:rFonts w:ascii="Times New Roman" w:hAnsi="Times New Roman"/>
          <w:sz w:val="22"/>
          <w:szCs w:val="22"/>
        </w:rPr>
        <w:t xml:space="preserve">do Krajowego Rejestru Sądowego pod numerem KRS </w:t>
      </w:r>
      <w:r>
        <w:rPr>
          <w:rFonts w:ascii="Times New Roman" w:hAnsi="Times New Roman"/>
          <w:sz w:val="22"/>
          <w:szCs w:val="22"/>
        </w:rPr>
        <w:t>…………</w:t>
      </w:r>
      <w:r w:rsidR="00437473" w:rsidRPr="00224BF1">
        <w:rPr>
          <w:rFonts w:ascii="Times New Roman" w:hAnsi="Times New Roman"/>
          <w:sz w:val="22"/>
          <w:szCs w:val="22"/>
        </w:rPr>
        <w:t xml:space="preserve">, NIP </w:t>
      </w:r>
      <w:r>
        <w:rPr>
          <w:rFonts w:ascii="Times New Roman" w:hAnsi="Times New Roman"/>
          <w:sz w:val="22"/>
          <w:szCs w:val="22"/>
        </w:rPr>
        <w:t>……….</w:t>
      </w:r>
      <w:r w:rsidR="00437473" w:rsidRPr="00224BF1">
        <w:rPr>
          <w:rFonts w:ascii="Times New Roman" w:hAnsi="Times New Roman"/>
          <w:sz w:val="22"/>
          <w:szCs w:val="22"/>
        </w:rPr>
        <w:t xml:space="preserve">, REGON </w:t>
      </w:r>
      <w:r>
        <w:rPr>
          <w:rFonts w:ascii="Times New Roman" w:hAnsi="Times New Roman"/>
          <w:sz w:val="22"/>
          <w:szCs w:val="22"/>
        </w:rPr>
        <w:t>……………..</w:t>
      </w:r>
      <w:r w:rsidR="00437473" w:rsidRPr="00224BF1">
        <w:rPr>
          <w:rFonts w:ascii="Times New Roman" w:hAnsi="Times New Roman"/>
          <w:sz w:val="22"/>
          <w:szCs w:val="22"/>
        </w:rPr>
        <w:t xml:space="preserve">  zwaną dalej Wykonawcą, reprezentowaną przez:</w:t>
      </w:r>
    </w:p>
    <w:p w14:paraId="4115F2E8" w14:textId="77777777" w:rsidR="00437473" w:rsidRPr="00224BF1" w:rsidRDefault="00224BF1" w:rsidP="00437473">
      <w:pPr>
        <w:pStyle w:val="Tekstpodstawowy2"/>
        <w:spacing w:line="240" w:lineRule="auto"/>
        <w:ind w:firstLine="708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……………………</w:t>
      </w:r>
      <w:r w:rsidR="00437473" w:rsidRPr="00224BF1">
        <w:rPr>
          <w:rFonts w:ascii="Times New Roman" w:hAnsi="Times New Roman"/>
          <w:sz w:val="22"/>
          <w:szCs w:val="22"/>
        </w:rPr>
        <w:t xml:space="preserve"> –</w:t>
      </w:r>
      <w:r>
        <w:rPr>
          <w:rFonts w:ascii="Times New Roman" w:hAnsi="Times New Roman"/>
          <w:sz w:val="22"/>
          <w:szCs w:val="22"/>
        </w:rPr>
        <w:t>…………………………</w:t>
      </w:r>
    </w:p>
    <w:p w14:paraId="02148953" w14:textId="46787C17" w:rsidR="00484137" w:rsidRPr="00784A12" w:rsidRDefault="00484137" w:rsidP="00484137">
      <w:pPr>
        <w:pStyle w:val="Tekstpodstawowy"/>
        <w:rPr>
          <w:sz w:val="22"/>
          <w:szCs w:val="22"/>
        </w:rPr>
      </w:pPr>
      <w:r w:rsidRPr="00784A12">
        <w:rPr>
          <w:sz w:val="22"/>
          <w:szCs w:val="22"/>
        </w:rPr>
        <w:t>na podstawie art. 2 ust. 1 pkt 1) ustawy z dnia 11 września 2019 r. Prawo zamówień publicznych</w:t>
      </w:r>
      <w:r w:rsidR="00F505A5">
        <w:rPr>
          <w:sz w:val="22"/>
          <w:szCs w:val="22"/>
        </w:rPr>
        <w:t xml:space="preserve"> </w:t>
      </w:r>
      <w:r w:rsidRPr="00784A12">
        <w:rPr>
          <w:sz w:val="22"/>
          <w:szCs w:val="22"/>
        </w:rPr>
        <w:t xml:space="preserve">(tekst jednolity </w:t>
      </w:r>
      <w:r w:rsidR="0028643F" w:rsidRPr="00396A00">
        <w:rPr>
          <w:sz w:val="22"/>
          <w:szCs w:val="22"/>
        </w:rPr>
        <w:t>Dz.U.2022.1710 ze zm.</w:t>
      </w:r>
      <w:r w:rsidR="0028643F">
        <w:rPr>
          <w:sz w:val="22"/>
          <w:szCs w:val="22"/>
        </w:rPr>
        <w:t>)</w:t>
      </w:r>
      <w:r w:rsidRPr="00784A12">
        <w:rPr>
          <w:sz w:val="22"/>
          <w:szCs w:val="22"/>
        </w:rPr>
        <w:t xml:space="preserve"> została zawarta umowa następującej treści:</w:t>
      </w:r>
    </w:p>
    <w:p w14:paraId="68E4DCDD" w14:textId="77777777" w:rsidR="00224BF1" w:rsidRPr="00224BF1" w:rsidRDefault="00224BF1" w:rsidP="00437473">
      <w:pPr>
        <w:pStyle w:val="Tekstpodstawowy"/>
        <w:rPr>
          <w:sz w:val="22"/>
          <w:szCs w:val="22"/>
        </w:rPr>
      </w:pPr>
    </w:p>
    <w:p w14:paraId="2EF9EE78" w14:textId="77777777" w:rsidR="00437473" w:rsidRPr="00C80726" w:rsidRDefault="008523C5" w:rsidP="00437473">
      <w:pPr>
        <w:pStyle w:val="Tekstpodstawowy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</w:t>
      </w:r>
      <w:r w:rsidR="00437473" w:rsidRPr="00C80726">
        <w:rPr>
          <w:b/>
          <w:bCs/>
          <w:sz w:val="22"/>
          <w:szCs w:val="22"/>
        </w:rPr>
        <w:t>§ 1</w:t>
      </w:r>
    </w:p>
    <w:p w14:paraId="453E3674" w14:textId="77777777" w:rsidR="00437473" w:rsidRDefault="00437473" w:rsidP="008523C5">
      <w:pPr>
        <w:pStyle w:val="Nagwek2"/>
        <w:jc w:val="center"/>
        <w:rPr>
          <w:bCs w:val="0"/>
          <w:i/>
          <w:sz w:val="22"/>
          <w:szCs w:val="22"/>
        </w:rPr>
      </w:pPr>
      <w:r w:rsidRPr="00A53AD3">
        <w:rPr>
          <w:bCs w:val="0"/>
          <w:i/>
          <w:sz w:val="22"/>
          <w:szCs w:val="22"/>
        </w:rPr>
        <w:t>Przedmiot umowy</w:t>
      </w:r>
    </w:p>
    <w:p w14:paraId="7EBBD734" w14:textId="77777777" w:rsidR="008523C5" w:rsidRPr="008523C5" w:rsidRDefault="008523C5" w:rsidP="008523C5"/>
    <w:p w14:paraId="073BE8A5" w14:textId="5F8786FF" w:rsidR="00437473" w:rsidRPr="008F54ED" w:rsidRDefault="00437473" w:rsidP="00614EE1">
      <w:pPr>
        <w:numPr>
          <w:ilvl w:val="0"/>
          <w:numId w:val="11"/>
        </w:numPr>
        <w:tabs>
          <w:tab w:val="clear" w:pos="720"/>
          <w:tab w:val="num" w:pos="360"/>
        </w:tabs>
        <w:suppressAutoHyphens/>
        <w:ind w:left="360"/>
        <w:jc w:val="both"/>
        <w:rPr>
          <w:snapToGrid w:val="0"/>
          <w:sz w:val="22"/>
          <w:szCs w:val="22"/>
        </w:rPr>
      </w:pPr>
      <w:r w:rsidRPr="00C80726">
        <w:rPr>
          <w:snapToGrid w:val="0"/>
          <w:sz w:val="22"/>
          <w:szCs w:val="22"/>
        </w:rPr>
        <w:t xml:space="preserve">Wykonawca zobowiązuje się </w:t>
      </w:r>
      <w:r>
        <w:rPr>
          <w:snapToGrid w:val="0"/>
          <w:sz w:val="22"/>
          <w:szCs w:val="22"/>
        </w:rPr>
        <w:t xml:space="preserve">sprzedać oraz </w:t>
      </w:r>
      <w:r w:rsidRPr="00C80726">
        <w:rPr>
          <w:snapToGrid w:val="0"/>
          <w:sz w:val="22"/>
          <w:szCs w:val="22"/>
        </w:rPr>
        <w:t xml:space="preserve">dostarczyć </w:t>
      </w:r>
      <w:r>
        <w:rPr>
          <w:snapToGrid w:val="0"/>
          <w:sz w:val="22"/>
          <w:szCs w:val="22"/>
        </w:rPr>
        <w:t xml:space="preserve">Zamawiającemu </w:t>
      </w:r>
      <w:r w:rsidR="00260960">
        <w:rPr>
          <w:snapToGrid w:val="0"/>
          <w:sz w:val="22"/>
          <w:szCs w:val="22"/>
        </w:rPr>
        <w:t>sprzęt informatyczny</w:t>
      </w:r>
      <w:r w:rsidRPr="00C80726">
        <w:rPr>
          <w:snapToGrid w:val="0"/>
          <w:sz w:val="22"/>
          <w:szCs w:val="22"/>
        </w:rPr>
        <w:t xml:space="preserve"> zgodnie z formularzem cenowym zawartym w Załączniku Nr 1 oraz opisem (specyfikacja techniczna) zawartym w załączniku Nr 2 do niniejszej umowy</w:t>
      </w:r>
      <w:r>
        <w:rPr>
          <w:snapToGrid w:val="0"/>
          <w:sz w:val="22"/>
          <w:szCs w:val="22"/>
        </w:rPr>
        <w:t xml:space="preserve">. </w:t>
      </w:r>
      <w:r w:rsidRPr="008F54ED">
        <w:rPr>
          <w:snapToGrid w:val="0"/>
          <w:sz w:val="22"/>
          <w:szCs w:val="22"/>
        </w:rPr>
        <w:t>Wykonawca dostarczy urządzenia fabrycznie nowe, nieużywane, wyprodukowane najpóźniej w roku 20</w:t>
      </w:r>
      <w:r w:rsidR="00371C5A">
        <w:rPr>
          <w:snapToGrid w:val="0"/>
          <w:sz w:val="22"/>
          <w:szCs w:val="22"/>
        </w:rPr>
        <w:t>20</w:t>
      </w:r>
      <w:r w:rsidRPr="008F54ED">
        <w:rPr>
          <w:snapToGrid w:val="0"/>
          <w:sz w:val="22"/>
          <w:szCs w:val="22"/>
        </w:rPr>
        <w:t>, kompletne, sprawne technicznie wraz ze sterownikami. Urządzeni</w:t>
      </w:r>
      <w:r w:rsidR="00B15D1F">
        <w:rPr>
          <w:snapToGrid w:val="0"/>
          <w:sz w:val="22"/>
          <w:szCs w:val="22"/>
        </w:rPr>
        <w:t>a te będą</w:t>
      </w:r>
      <w:r w:rsidRPr="008F54ED">
        <w:rPr>
          <w:snapToGrid w:val="0"/>
          <w:sz w:val="22"/>
          <w:szCs w:val="22"/>
        </w:rPr>
        <w:t xml:space="preserve"> spełniać wymogi techniczno-jakościowe określone przez producenta danego wyrobu. Całość dostawy będzie posiadała wymagane certyfikaty CE lub deklaracje zgodności oraz instrukcje obsługi w języku polskim dostarczone w</w:t>
      </w:r>
      <w:r w:rsidR="007B36F0">
        <w:rPr>
          <w:snapToGrid w:val="0"/>
          <w:sz w:val="22"/>
          <w:szCs w:val="22"/>
        </w:rPr>
        <w:t> </w:t>
      </w:r>
      <w:r w:rsidRPr="008F54ED">
        <w:rPr>
          <w:snapToGrid w:val="0"/>
          <w:sz w:val="22"/>
          <w:szCs w:val="22"/>
        </w:rPr>
        <w:t>formie papierowej jak i</w:t>
      </w:r>
      <w:r w:rsidR="00650C44">
        <w:rPr>
          <w:snapToGrid w:val="0"/>
          <w:sz w:val="22"/>
          <w:szCs w:val="22"/>
        </w:rPr>
        <w:t> </w:t>
      </w:r>
      <w:r w:rsidRPr="008F54ED">
        <w:rPr>
          <w:snapToGrid w:val="0"/>
          <w:sz w:val="22"/>
          <w:szCs w:val="22"/>
        </w:rPr>
        <w:t>elektronicznej (na płycie CD/DVD) najpóźniej w dniu podpisania protokołu odbioru.</w:t>
      </w:r>
    </w:p>
    <w:p w14:paraId="2058B412" w14:textId="3AFAACC8" w:rsidR="00437473" w:rsidRPr="008F54ED" w:rsidRDefault="00437473" w:rsidP="00614EE1">
      <w:pPr>
        <w:numPr>
          <w:ilvl w:val="0"/>
          <w:numId w:val="11"/>
        </w:numPr>
        <w:tabs>
          <w:tab w:val="clear" w:pos="720"/>
          <w:tab w:val="num" w:pos="360"/>
        </w:tabs>
        <w:suppressAutoHyphens/>
        <w:ind w:left="360"/>
        <w:jc w:val="both"/>
        <w:rPr>
          <w:snapToGrid w:val="0"/>
          <w:sz w:val="22"/>
          <w:szCs w:val="22"/>
        </w:rPr>
      </w:pPr>
      <w:r w:rsidRPr="008F54ED">
        <w:rPr>
          <w:snapToGrid w:val="0"/>
          <w:sz w:val="22"/>
          <w:szCs w:val="22"/>
        </w:rPr>
        <w:t>Wszelkie opłaty i wynagrodzenia autorskie za licencje, projekty wynalazcze i patenty umieszczone w przedmiotowych urządzeniach powstałe przy ich wykonawstwie, zawarte</w:t>
      </w:r>
      <w:r>
        <w:rPr>
          <w:snapToGrid w:val="0"/>
          <w:sz w:val="22"/>
          <w:szCs w:val="22"/>
        </w:rPr>
        <w:t xml:space="preserve"> </w:t>
      </w:r>
      <w:r w:rsidRPr="008F54ED">
        <w:rPr>
          <w:snapToGrid w:val="0"/>
          <w:sz w:val="22"/>
          <w:szCs w:val="22"/>
        </w:rPr>
        <w:t>są w cenie przedmiotu umowy.</w:t>
      </w:r>
    </w:p>
    <w:p w14:paraId="6A4C8ADA" w14:textId="77777777" w:rsidR="00437473" w:rsidRDefault="00437473" w:rsidP="00437473">
      <w:pPr>
        <w:suppressAutoHyphens/>
        <w:jc w:val="center"/>
        <w:rPr>
          <w:b/>
          <w:snapToGrid w:val="0"/>
          <w:sz w:val="22"/>
          <w:szCs w:val="22"/>
        </w:rPr>
      </w:pPr>
    </w:p>
    <w:p w14:paraId="1577BB0B" w14:textId="77777777" w:rsidR="00437473" w:rsidRPr="00C80726" w:rsidRDefault="00437473" w:rsidP="00437473">
      <w:pPr>
        <w:suppressAutoHyphens/>
        <w:jc w:val="center"/>
        <w:rPr>
          <w:b/>
          <w:snapToGrid w:val="0"/>
          <w:sz w:val="22"/>
          <w:szCs w:val="22"/>
        </w:rPr>
      </w:pPr>
      <w:r>
        <w:rPr>
          <w:b/>
          <w:snapToGrid w:val="0"/>
          <w:sz w:val="22"/>
          <w:szCs w:val="22"/>
        </w:rPr>
        <w:t>§ 2</w:t>
      </w:r>
    </w:p>
    <w:p w14:paraId="2D4F536A" w14:textId="77777777" w:rsidR="00437473" w:rsidRPr="00C80726" w:rsidRDefault="00437473" w:rsidP="00437473">
      <w:pPr>
        <w:suppressAutoHyphens/>
        <w:jc w:val="center"/>
        <w:rPr>
          <w:b/>
          <w:snapToGrid w:val="0"/>
          <w:sz w:val="22"/>
          <w:szCs w:val="22"/>
        </w:rPr>
      </w:pPr>
      <w:r w:rsidRPr="00C80726">
        <w:rPr>
          <w:b/>
          <w:snapToGrid w:val="0"/>
          <w:sz w:val="22"/>
          <w:szCs w:val="22"/>
        </w:rPr>
        <w:t>Warunki realizacji</w:t>
      </w:r>
    </w:p>
    <w:p w14:paraId="573FC8BF" w14:textId="77777777" w:rsidR="00437473" w:rsidRPr="00C80726" w:rsidRDefault="00437473" w:rsidP="00437473">
      <w:pPr>
        <w:suppressAutoHyphens/>
        <w:jc w:val="center"/>
        <w:rPr>
          <w:snapToGrid w:val="0"/>
          <w:sz w:val="22"/>
          <w:szCs w:val="22"/>
        </w:rPr>
      </w:pPr>
    </w:p>
    <w:p w14:paraId="45052CEA" w14:textId="229B87B3" w:rsidR="00437473" w:rsidRPr="00C80726" w:rsidRDefault="00437473" w:rsidP="004D713C">
      <w:pPr>
        <w:suppressAutoHyphens/>
        <w:ind w:left="705" w:hanging="705"/>
        <w:jc w:val="both"/>
        <w:rPr>
          <w:snapToGrid w:val="0"/>
          <w:sz w:val="22"/>
          <w:szCs w:val="22"/>
        </w:rPr>
      </w:pPr>
      <w:r w:rsidRPr="00C80726">
        <w:rPr>
          <w:snapToGrid w:val="0"/>
          <w:sz w:val="22"/>
          <w:szCs w:val="22"/>
        </w:rPr>
        <w:t>1.</w:t>
      </w:r>
      <w:r w:rsidRPr="00C80726">
        <w:rPr>
          <w:snapToGrid w:val="0"/>
          <w:sz w:val="22"/>
          <w:szCs w:val="22"/>
        </w:rPr>
        <w:tab/>
        <w:t xml:space="preserve">Realizacja zamówienia nastąpi w </w:t>
      </w:r>
      <w:proofErr w:type="gramStart"/>
      <w:r>
        <w:rPr>
          <w:b/>
          <w:snapToGrid w:val="0"/>
          <w:sz w:val="22"/>
          <w:szCs w:val="22"/>
        </w:rPr>
        <w:t>terminie</w:t>
      </w:r>
      <w:r w:rsidRPr="00C80726">
        <w:rPr>
          <w:b/>
          <w:snapToGrid w:val="0"/>
          <w:sz w:val="22"/>
          <w:szCs w:val="22"/>
        </w:rPr>
        <w:t xml:space="preserve">  do</w:t>
      </w:r>
      <w:proofErr w:type="gramEnd"/>
      <w:r w:rsidRPr="00C80726">
        <w:rPr>
          <w:b/>
          <w:snapToGrid w:val="0"/>
          <w:sz w:val="22"/>
          <w:szCs w:val="22"/>
        </w:rPr>
        <w:t xml:space="preserve"> </w:t>
      </w:r>
      <w:r w:rsidR="00EE3A93">
        <w:rPr>
          <w:b/>
          <w:snapToGrid w:val="0"/>
          <w:sz w:val="22"/>
          <w:szCs w:val="22"/>
        </w:rPr>
        <w:t>21</w:t>
      </w:r>
      <w:r>
        <w:rPr>
          <w:b/>
          <w:snapToGrid w:val="0"/>
          <w:sz w:val="22"/>
          <w:szCs w:val="22"/>
        </w:rPr>
        <w:t xml:space="preserve"> dni od podpisania umowy</w:t>
      </w:r>
      <w:r w:rsidRPr="00C80726">
        <w:rPr>
          <w:b/>
          <w:snapToGrid w:val="0"/>
          <w:sz w:val="22"/>
          <w:szCs w:val="22"/>
        </w:rPr>
        <w:t>.</w:t>
      </w:r>
    </w:p>
    <w:p w14:paraId="7298EB91" w14:textId="77777777" w:rsidR="00437473" w:rsidRPr="00C80726" w:rsidRDefault="00437473" w:rsidP="00437473">
      <w:pPr>
        <w:suppressAutoHyphens/>
        <w:ind w:left="705" w:hanging="705"/>
        <w:jc w:val="both"/>
        <w:rPr>
          <w:snapToGrid w:val="0"/>
          <w:sz w:val="22"/>
          <w:szCs w:val="22"/>
        </w:rPr>
      </w:pPr>
      <w:r w:rsidRPr="00C80726">
        <w:rPr>
          <w:snapToGrid w:val="0"/>
          <w:sz w:val="22"/>
          <w:szCs w:val="22"/>
        </w:rPr>
        <w:t>2.</w:t>
      </w:r>
      <w:r w:rsidRPr="00C80726">
        <w:rPr>
          <w:snapToGrid w:val="0"/>
          <w:sz w:val="22"/>
          <w:szCs w:val="22"/>
        </w:rPr>
        <w:tab/>
        <w:t>Przedmiot umowy zostanie dostarczony, na koszt i ryzyko Wykonawcy, do siedziby Zamawiającego przy ul. Krakowskie Przedmieście 25 w Warszawie z wniesieniem do</w:t>
      </w:r>
      <w:r>
        <w:rPr>
          <w:snapToGrid w:val="0"/>
          <w:sz w:val="22"/>
          <w:szCs w:val="22"/>
        </w:rPr>
        <w:t> </w:t>
      </w:r>
      <w:r w:rsidRPr="00C80726">
        <w:rPr>
          <w:snapToGrid w:val="0"/>
          <w:sz w:val="22"/>
          <w:szCs w:val="22"/>
        </w:rPr>
        <w:t xml:space="preserve">wskazanych przez </w:t>
      </w:r>
      <w:r>
        <w:rPr>
          <w:snapToGrid w:val="0"/>
          <w:sz w:val="22"/>
          <w:szCs w:val="22"/>
        </w:rPr>
        <w:t xml:space="preserve">przedstawicieli </w:t>
      </w:r>
      <w:r w:rsidRPr="00C80726">
        <w:rPr>
          <w:snapToGrid w:val="0"/>
          <w:sz w:val="22"/>
          <w:szCs w:val="22"/>
        </w:rPr>
        <w:t>Zamawiającego pomieszczeń.</w:t>
      </w:r>
    </w:p>
    <w:p w14:paraId="6F91FC5B" w14:textId="77777777" w:rsidR="00437473" w:rsidRPr="00C80726" w:rsidRDefault="00437473" w:rsidP="00437473">
      <w:pPr>
        <w:suppressAutoHyphens/>
        <w:ind w:left="705" w:hanging="705"/>
        <w:jc w:val="both"/>
        <w:rPr>
          <w:snapToGrid w:val="0"/>
          <w:sz w:val="22"/>
          <w:szCs w:val="22"/>
        </w:rPr>
      </w:pPr>
      <w:r w:rsidRPr="00C80726">
        <w:rPr>
          <w:snapToGrid w:val="0"/>
          <w:sz w:val="22"/>
          <w:szCs w:val="22"/>
        </w:rPr>
        <w:t>3.</w:t>
      </w:r>
      <w:r w:rsidRPr="00C80726">
        <w:rPr>
          <w:snapToGrid w:val="0"/>
          <w:sz w:val="22"/>
          <w:szCs w:val="22"/>
        </w:rPr>
        <w:tab/>
        <w:t>O terminie</w:t>
      </w:r>
      <w:r>
        <w:rPr>
          <w:snapToGrid w:val="0"/>
          <w:sz w:val="22"/>
          <w:szCs w:val="22"/>
        </w:rPr>
        <w:t>/terminach</w:t>
      </w:r>
      <w:r w:rsidRPr="00C80726">
        <w:rPr>
          <w:snapToGrid w:val="0"/>
          <w:sz w:val="22"/>
          <w:szCs w:val="22"/>
        </w:rPr>
        <w:t xml:space="preserve"> dostawy Wykonawca powiadomi faksem Zamawiającego przynajmniej na dwa dni robocze przed </w:t>
      </w:r>
      <w:r>
        <w:rPr>
          <w:snapToGrid w:val="0"/>
          <w:sz w:val="22"/>
          <w:szCs w:val="22"/>
        </w:rPr>
        <w:t>rozpoczęciem dostawy</w:t>
      </w:r>
      <w:r w:rsidRPr="00C80726">
        <w:rPr>
          <w:snapToGrid w:val="0"/>
          <w:sz w:val="22"/>
          <w:szCs w:val="22"/>
        </w:rPr>
        <w:t>.</w:t>
      </w:r>
    </w:p>
    <w:p w14:paraId="4E8B1170" w14:textId="5E3EA89D" w:rsidR="00437473" w:rsidRPr="00C80726" w:rsidRDefault="00437473" w:rsidP="00437473">
      <w:pPr>
        <w:suppressAutoHyphens/>
        <w:ind w:left="705" w:hanging="705"/>
        <w:jc w:val="both"/>
        <w:rPr>
          <w:snapToGrid w:val="0"/>
          <w:sz w:val="22"/>
          <w:szCs w:val="22"/>
        </w:rPr>
      </w:pPr>
      <w:r w:rsidRPr="00C80726">
        <w:rPr>
          <w:snapToGrid w:val="0"/>
          <w:sz w:val="22"/>
          <w:szCs w:val="22"/>
        </w:rPr>
        <w:t>4.</w:t>
      </w:r>
      <w:r w:rsidRPr="00C80726">
        <w:rPr>
          <w:snapToGrid w:val="0"/>
          <w:sz w:val="22"/>
          <w:szCs w:val="22"/>
        </w:rPr>
        <w:tab/>
        <w:t>Dostawa będzie realizowana w dni robocze, w godzinach 9-1</w:t>
      </w:r>
      <w:r>
        <w:rPr>
          <w:snapToGrid w:val="0"/>
          <w:sz w:val="22"/>
          <w:szCs w:val="22"/>
        </w:rPr>
        <w:t>5</w:t>
      </w:r>
      <w:r w:rsidRPr="00C80726">
        <w:rPr>
          <w:snapToGrid w:val="0"/>
          <w:sz w:val="22"/>
          <w:szCs w:val="22"/>
        </w:rPr>
        <w:t>. Przez dni robocze należy rozumieć dni od poniedziałku do piątku z wyłączeniem dni ustawowo wolnych od pracy w Rzeczypospolitej Polskiej, określonych w ustawie z dnia 18 stycznia 1951 r. o dniach wolnych od pracy (</w:t>
      </w:r>
      <w:r>
        <w:rPr>
          <w:snapToGrid w:val="0"/>
          <w:sz w:val="22"/>
          <w:szCs w:val="22"/>
        </w:rPr>
        <w:t xml:space="preserve">tekst jednolity </w:t>
      </w:r>
      <w:r w:rsidR="00EE3A93" w:rsidRPr="00EE3A93">
        <w:rPr>
          <w:snapToGrid w:val="0"/>
          <w:sz w:val="22"/>
          <w:szCs w:val="22"/>
        </w:rPr>
        <w:t>Dz.U.2020.1920</w:t>
      </w:r>
      <w:r w:rsidRPr="00C80726">
        <w:rPr>
          <w:snapToGrid w:val="0"/>
          <w:sz w:val="22"/>
          <w:szCs w:val="22"/>
        </w:rPr>
        <w:t>).</w:t>
      </w:r>
    </w:p>
    <w:p w14:paraId="4828E28F" w14:textId="77777777" w:rsidR="00437473" w:rsidRPr="00C80726" w:rsidRDefault="00437473" w:rsidP="00437473">
      <w:pPr>
        <w:suppressAutoHyphens/>
        <w:ind w:left="705" w:hanging="705"/>
        <w:jc w:val="both"/>
        <w:rPr>
          <w:snapToGrid w:val="0"/>
          <w:sz w:val="22"/>
          <w:szCs w:val="22"/>
        </w:rPr>
      </w:pPr>
      <w:r w:rsidRPr="00C80726">
        <w:rPr>
          <w:snapToGrid w:val="0"/>
          <w:sz w:val="22"/>
          <w:szCs w:val="22"/>
        </w:rPr>
        <w:t>5.</w:t>
      </w:r>
      <w:r w:rsidRPr="00C80726">
        <w:rPr>
          <w:snapToGrid w:val="0"/>
          <w:sz w:val="22"/>
          <w:szCs w:val="22"/>
        </w:rPr>
        <w:tab/>
        <w:t>Wykonawca zobowiązuje się do właściwego opakowania przedmiotu umowy oraz</w:t>
      </w:r>
      <w:r>
        <w:rPr>
          <w:snapToGrid w:val="0"/>
          <w:sz w:val="22"/>
          <w:szCs w:val="22"/>
        </w:rPr>
        <w:t> </w:t>
      </w:r>
      <w:r w:rsidRPr="00C80726">
        <w:rPr>
          <w:snapToGrid w:val="0"/>
          <w:sz w:val="22"/>
          <w:szCs w:val="22"/>
        </w:rPr>
        <w:t>zabezpieczenia na czas przewozu</w:t>
      </w:r>
      <w:r>
        <w:rPr>
          <w:snapToGrid w:val="0"/>
          <w:sz w:val="22"/>
          <w:szCs w:val="22"/>
        </w:rPr>
        <w:t xml:space="preserve"> przed zniszczeniem lub uszkodzeniami mechanicznymi lub wstrząsami</w:t>
      </w:r>
      <w:r w:rsidRPr="00C80726">
        <w:rPr>
          <w:snapToGrid w:val="0"/>
          <w:sz w:val="22"/>
          <w:szCs w:val="22"/>
        </w:rPr>
        <w:t>. Odpowiedzialność za ewentualne szkody powstałe w</w:t>
      </w:r>
      <w:r>
        <w:rPr>
          <w:snapToGrid w:val="0"/>
          <w:sz w:val="22"/>
          <w:szCs w:val="22"/>
        </w:rPr>
        <w:t> </w:t>
      </w:r>
      <w:r w:rsidRPr="00C80726">
        <w:rPr>
          <w:snapToGrid w:val="0"/>
          <w:sz w:val="22"/>
          <w:szCs w:val="22"/>
        </w:rPr>
        <w:t>trakcie dostawy ponosi Wykonawca.</w:t>
      </w:r>
    </w:p>
    <w:p w14:paraId="63885EDD" w14:textId="77777777" w:rsidR="00437473" w:rsidRPr="00C80726" w:rsidRDefault="00437473" w:rsidP="004D713C">
      <w:pPr>
        <w:suppressAutoHyphens/>
        <w:ind w:left="705" w:hanging="705"/>
        <w:jc w:val="both"/>
        <w:rPr>
          <w:snapToGrid w:val="0"/>
          <w:sz w:val="22"/>
          <w:szCs w:val="22"/>
        </w:rPr>
      </w:pPr>
      <w:r w:rsidRPr="00C80726">
        <w:rPr>
          <w:snapToGrid w:val="0"/>
          <w:sz w:val="22"/>
          <w:szCs w:val="22"/>
        </w:rPr>
        <w:t>6.</w:t>
      </w:r>
      <w:r w:rsidRPr="00C80726">
        <w:rPr>
          <w:snapToGrid w:val="0"/>
          <w:sz w:val="22"/>
          <w:szCs w:val="22"/>
        </w:rPr>
        <w:tab/>
        <w:t>Po podpisaniu umowy nadzór nad jej realizacją sprawują:</w:t>
      </w:r>
    </w:p>
    <w:p w14:paraId="01AC391A" w14:textId="77777777" w:rsidR="00437473" w:rsidRPr="001C428E" w:rsidRDefault="00437473" w:rsidP="004D713C">
      <w:pPr>
        <w:suppressAutoHyphens/>
        <w:ind w:left="1413" w:hanging="708"/>
        <w:jc w:val="both"/>
        <w:rPr>
          <w:snapToGrid w:val="0"/>
          <w:sz w:val="22"/>
          <w:szCs w:val="22"/>
        </w:rPr>
      </w:pPr>
      <w:r w:rsidRPr="00C80726">
        <w:rPr>
          <w:snapToGrid w:val="0"/>
          <w:sz w:val="22"/>
          <w:szCs w:val="22"/>
        </w:rPr>
        <w:t>a)</w:t>
      </w:r>
      <w:r w:rsidRPr="00C80726">
        <w:rPr>
          <w:snapToGrid w:val="0"/>
          <w:sz w:val="22"/>
          <w:szCs w:val="22"/>
        </w:rPr>
        <w:tab/>
        <w:t>ze strony Wykonawcy</w:t>
      </w:r>
      <w:r w:rsidRPr="001C428E">
        <w:t xml:space="preserve"> </w:t>
      </w:r>
      <w:r>
        <w:t>- …………………………………….</w:t>
      </w:r>
      <w:r w:rsidRPr="001C428E">
        <w:t xml:space="preserve"> e-mail </w:t>
      </w:r>
      <w:hyperlink r:id="rId13" w:history="1">
        <w:r>
          <w:rPr>
            <w:rStyle w:val="Hipercze"/>
          </w:rPr>
          <w:t>……………………</w:t>
        </w:r>
        <w:proofErr w:type="gramStart"/>
        <w:r>
          <w:rPr>
            <w:rStyle w:val="Hipercze"/>
          </w:rPr>
          <w:t>…….</w:t>
        </w:r>
        <w:proofErr w:type="gramEnd"/>
      </w:hyperlink>
    </w:p>
    <w:p w14:paraId="471754BD" w14:textId="77777777" w:rsidR="00437473" w:rsidRPr="00F505A5" w:rsidRDefault="00437473" w:rsidP="004D713C">
      <w:pPr>
        <w:suppressAutoHyphens/>
        <w:ind w:left="1417" w:hanging="708"/>
        <w:jc w:val="both"/>
        <w:rPr>
          <w:snapToGrid w:val="0"/>
          <w:sz w:val="22"/>
          <w:szCs w:val="22"/>
          <w:lang w:val="en-US"/>
        </w:rPr>
      </w:pPr>
      <w:r w:rsidRPr="00F505A5">
        <w:rPr>
          <w:snapToGrid w:val="0"/>
          <w:sz w:val="22"/>
          <w:szCs w:val="22"/>
        </w:rPr>
        <w:lastRenderedPageBreak/>
        <w:t>b)</w:t>
      </w:r>
      <w:r w:rsidRPr="00F505A5">
        <w:rPr>
          <w:snapToGrid w:val="0"/>
          <w:sz w:val="22"/>
          <w:szCs w:val="22"/>
        </w:rPr>
        <w:tab/>
        <w:t xml:space="preserve">ze strony Zamawiającego: </w:t>
      </w:r>
      <w:r w:rsidRPr="00F505A5">
        <w:rPr>
          <w:sz w:val="22"/>
          <w:szCs w:val="22"/>
        </w:rPr>
        <w:t xml:space="preserve">- </w:t>
      </w:r>
      <w:r w:rsidR="00CB467F" w:rsidRPr="00F505A5">
        <w:rPr>
          <w:sz w:val="22"/>
          <w:szCs w:val="22"/>
        </w:rPr>
        <w:t>Dariusz Kostrzewa</w:t>
      </w:r>
      <w:r w:rsidR="009B36C7" w:rsidRPr="00F505A5">
        <w:rPr>
          <w:sz w:val="22"/>
          <w:szCs w:val="22"/>
        </w:rPr>
        <w:t xml:space="preserve"> lub Jarosław Pawliszczuk</w:t>
      </w:r>
      <w:r w:rsidRPr="00F505A5">
        <w:rPr>
          <w:sz w:val="22"/>
          <w:szCs w:val="22"/>
        </w:rPr>
        <w:t xml:space="preserve"> tel. </w:t>
      </w:r>
      <w:r w:rsidRPr="00F505A5">
        <w:rPr>
          <w:sz w:val="22"/>
          <w:szCs w:val="22"/>
          <w:lang w:val="en-US"/>
        </w:rPr>
        <w:t xml:space="preserve">(22) 46-49-195, e-mail </w:t>
      </w:r>
      <w:hyperlink r:id="rId14" w:history="1">
        <w:r w:rsidR="00CB467F" w:rsidRPr="00F505A5">
          <w:rPr>
            <w:rStyle w:val="Hipercze"/>
            <w:sz w:val="22"/>
            <w:szCs w:val="22"/>
            <w:lang w:val="en-US"/>
          </w:rPr>
          <w:t>dkostrzewa@warszawa.pr.gov.pl</w:t>
        </w:r>
      </w:hyperlink>
      <w:r w:rsidR="009B36C7" w:rsidRPr="00F505A5">
        <w:rPr>
          <w:sz w:val="22"/>
          <w:szCs w:val="22"/>
          <w:lang w:val="en-US"/>
        </w:rPr>
        <w:t xml:space="preserve">, </w:t>
      </w:r>
      <w:hyperlink r:id="rId15" w:history="1">
        <w:r w:rsidR="009B36C7" w:rsidRPr="00F505A5">
          <w:rPr>
            <w:rStyle w:val="Hipercze"/>
            <w:sz w:val="22"/>
            <w:szCs w:val="22"/>
            <w:lang w:val="en-US"/>
          </w:rPr>
          <w:t>jpawliszczuk@warszawa.pr.gov.pl</w:t>
        </w:r>
      </w:hyperlink>
    </w:p>
    <w:p w14:paraId="651ABCA3" w14:textId="77777777" w:rsidR="00437473" w:rsidRPr="00C80726" w:rsidRDefault="00437473" w:rsidP="00437473">
      <w:pPr>
        <w:suppressAutoHyphens/>
        <w:ind w:left="705" w:hanging="705"/>
        <w:jc w:val="both"/>
        <w:rPr>
          <w:snapToGrid w:val="0"/>
          <w:sz w:val="22"/>
          <w:szCs w:val="22"/>
        </w:rPr>
      </w:pPr>
      <w:r w:rsidRPr="00C80726">
        <w:rPr>
          <w:snapToGrid w:val="0"/>
          <w:sz w:val="22"/>
          <w:szCs w:val="22"/>
        </w:rPr>
        <w:t>7.</w:t>
      </w:r>
      <w:r w:rsidRPr="00C80726">
        <w:rPr>
          <w:snapToGrid w:val="0"/>
          <w:sz w:val="22"/>
          <w:szCs w:val="22"/>
        </w:rPr>
        <w:tab/>
        <w:t>Zmiana osoby odpowiedzialnej za nadzór nad realizacją umowy, odbywać się będzie poprzez pisemne zgłoszenie</w:t>
      </w:r>
      <w:r>
        <w:rPr>
          <w:snapToGrid w:val="0"/>
          <w:sz w:val="22"/>
          <w:szCs w:val="22"/>
        </w:rPr>
        <w:t xml:space="preserve"> i nie stanowi z</w:t>
      </w:r>
      <w:r w:rsidRPr="00C80726">
        <w:rPr>
          <w:snapToGrid w:val="0"/>
          <w:sz w:val="22"/>
          <w:szCs w:val="22"/>
        </w:rPr>
        <w:t>mian</w:t>
      </w:r>
      <w:r>
        <w:rPr>
          <w:snapToGrid w:val="0"/>
          <w:sz w:val="22"/>
          <w:szCs w:val="22"/>
        </w:rPr>
        <w:t>y</w:t>
      </w:r>
      <w:r w:rsidRPr="00C80726">
        <w:rPr>
          <w:snapToGrid w:val="0"/>
          <w:sz w:val="22"/>
          <w:szCs w:val="22"/>
        </w:rPr>
        <w:t xml:space="preserve"> </w:t>
      </w:r>
      <w:r>
        <w:rPr>
          <w:snapToGrid w:val="0"/>
          <w:sz w:val="22"/>
          <w:szCs w:val="22"/>
        </w:rPr>
        <w:t xml:space="preserve">umowy w rozumieniu § 8 oraz </w:t>
      </w:r>
      <w:r w:rsidRPr="00C80726">
        <w:rPr>
          <w:snapToGrid w:val="0"/>
          <w:sz w:val="22"/>
          <w:szCs w:val="22"/>
        </w:rPr>
        <w:t>nie wymaga formy aneksu.</w:t>
      </w:r>
    </w:p>
    <w:p w14:paraId="4DC3B239" w14:textId="77777777" w:rsidR="00437473" w:rsidRPr="00C80726" w:rsidRDefault="00437473" w:rsidP="00437473">
      <w:pPr>
        <w:suppressAutoHyphens/>
        <w:ind w:left="705" w:hanging="705"/>
        <w:jc w:val="both"/>
        <w:rPr>
          <w:snapToGrid w:val="0"/>
          <w:sz w:val="22"/>
          <w:szCs w:val="22"/>
        </w:rPr>
      </w:pPr>
      <w:r w:rsidRPr="00C80726">
        <w:rPr>
          <w:snapToGrid w:val="0"/>
          <w:sz w:val="22"/>
          <w:szCs w:val="22"/>
        </w:rPr>
        <w:t>8.</w:t>
      </w:r>
      <w:r w:rsidRPr="00C80726">
        <w:rPr>
          <w:snapToGrid w:val="0"/>
          <w:sz w:val="22"/>
          <w:szCs w:val="22"/>
        </w:rPr>
        <w:tab/>
        <w:t xml:space="preserve">Po dostarczeniu przedmiotu umowy do miejsca dostawy, Zamawiający dokona odbioru ilościowego sprzętu a w terminie kolejnych 7 dni roboczych od dnia dostarczenia </w:t>
      </w:r>
      <w:r>
        <w:rPr>
          <w:snapToGrid w:val="0"/>
          <w:sz w:val="22"/>
          <w:szCs w:val="22"/>
        </w:rPr>
        <w:t xml:space="preserve">sprzętu </w:t>
      </w:r>
      <w:r w:rsidRPr="00C80726">
        <w:rPr>
          <w:snapToGrid w:val="0"/>
          <w:sz w:val="22"/>
          <w:szCs w:val="22"/>
        </w:rPr>
        <w:t xml:space="preserve">do miejsca dostawy, dokona odbioru jakościowego </w:t>
      </w:r>
      <w:r>
        <w:rPr>
          <w:snapToGrid w:val="0"/>
          <w:sz w:val="22"/>
          <w:szCs w:val="22"/>
        </w:rPr>
        <w:t>całości dostarczonego sprzętu i</w:t>
      </w:r>
      <w:r w:rsidR="005E0878">
        <w:rPr>
          <w:snapToGrid w:val="0"/>
          <w:sz w:val="22"/>
          <w:szCs w:val="22"/>
        </w:rPr>
        <w:t> </w:t>
      </w:r>
      <w:r>
        <w:rPr>
          <w:snapToGrid w:val="0"/>
          <w:sz w:val="22"/>
          <w:szCs w:val="22"/>
        </w:rPr>
        <w:t xml:space="preserve">oprogramowania </w:t>
      </w:r>
      <w:r w:rsidR="005E0878">
        <w:rPr>
          <w:snapToGrid w:val="0"/>
          <w:sz w:val="22"/>
          <w:szCs w:val="22"/>
        </w:rPr>
        <w:t>i przekaże (fax</w:t>
      </w:r>
      <w:r w:rsidRPr="00C80726">
        <w:rPr>
          <w:snapToGrid w:val="0"/>
          <w:sz w:val="22"/>
          <w:szCs w:val="22"/>
        </w:rPr>
        <w:t>em lub e-mail) Wykonawcy kopię protokołu podpisanego przez osobę/osoby odpowiedzialną za nadzór nad realizacją umowy.</w:t>
      </w:r>
    </w:p>
    <w:p w14:paraId="67991BF5" w14:textId="77777777" w:rsidR="00437473" w:rsidRPr="00C80726" w:rsidRDefault="00437473" w:rsidP="00437473">
      <w:pPr>
        <w:suppressAutoHyphens/>
        <w:ind w:left="705" w:hanging="705"/>
        <w:jc w:val="both"/>
        <w:rPr>
          <w:snapToGrid w:val="0"/>
          <w:sz w:val="22"/>
          <w:szCs w:val="22"/>
        </w:rPr>
      </w:pPr>
      <w:r w:rsidRPr="00C80726">
        <w:rPr>
          <w:snapToGrid w:val="0"/>
          <w:sz w:val="22"/>
          <w:szCs w:val="22"/>
        </w:rPr>
        <w:t>9.</w:t>
      </w:r>
      <w:r w:rsidRPr="00C80726">
        <w:rPr>
          <w:snapToGrid w:val="0"/>
          <w:sz w:val="22"/>
          <w:szCs w:val="22"/>
        </w:rPr>
        <w:tab/>
        <w:t xml:space="preserve">Korzyści i ciężary związane ze sprzętem oraz niebezpieczeństwo przypadkowej utraty lub uszkodzenia sprzętu przechodzą na Zamawiającego </w:t>
      </w:r>
      <w:r>
        <w:rPr>
          <w:snapToGrid w:val="0"/>
          <w:sz w:val="22"/>
          <w:szCs w:val="22"/>
        </w:rPr>
        <w:t xml:space="preserve">po wniesieniu całego sprzętu i oprogramowania do miejsca wskazanego przez przedstawicieli Zamawiającego </w:t>
      </w:r>
      <w:r w:rsidRPr="00C80726">
        <w:rPr>
          <w:snapToGrid w:val="0"/>
          <w:sz w:val="22"/>
          <w:szCs w:val="22"/>
        </w:rPr>
        <w:t>z</w:t>
      </w:r>
      <w:r w:rsidR="00650C44">
        <w:rPr>
          <w:snapToGrid w:val="0"/>
          <w:sz w:val="22"/>
          <w:szCs w:val="22"/>
        </w:rPr>
        <w:t> </w:t>
      </w:r>
      <w:r w:rsidRPr="00C80726">
        <w:rPr>
          <w:snapToGrid w:val="0"/>
          <w:sz w:val="22"/>
          <w:szCs w:val="22"/>
        </w:rPr>
        <w:t>chwilą podpisania protokołu odbioru ilościowego przez osoby sprawujące nadzór nad realizacją umowy.</w:t>
      </w:r>
    </w:p>
    <w:p w14:paraId="77D26B61" w14:textId="77777777" w:rsidR="00437473" w:rsidRPr="00C80726" w:rsidRDefault="00437473" w:rsidP="00437473">
      <w:pPr>
        <w:suppressAutoHyphens/>
        <w:ind w:left="705" w:hanging="705"/>
        <w:jc w:val="both"/>
        <w:rPr>
          <w:snapToGrid w:val="0"/>
          <w:sz w:val="22"/>
          <w:szCs w:val="22"/>
        </w:rPr>
      </w:pPr>
      <w:r w:rsidRPr="00C80726">
        <w:rPr>
          <w:snapToGrid w:val="0"/>
          <w:sz w:val="22"/>
          <w:szCs w:val="22"/>
        </w:rPr>
        <w:t>10.</w:t>
      </w:r>
      <w:r w:rsidRPr="00C80726">
        <w:rPr>
          <w:snapToGrid w:val="0"/>
          <w:sz w:val="22"/>
          <w:szCs w:val="22"/>
        </w:rPr>
        <w:tab/>
        <w:t>W przypadku odmowy dokonania odbioru jakościowego przez Zamawiającego, z powodu wad</w:t>
      </w:r>
      <w:r>
        <w:rPr>
          <w:snapToGrid w:val="0"/>
          <w:sz w:val="22"/>
          <w:szCs w:val="22"/>
        </w:rPr>
        <w:t>/usterek</w:t>
      </w:r>
      <w:r w:rsidRPr="00C80726">
        <w:rPr>
          <w:snapToGrid w:val="0"/>
          <w:sz w:val="22"/>
          <w:szCs w:val="22"/>
        </w:rPr>
        <w:t xml:space="preserve"> dostarczonego sprzętu lub niezgodności ze złożoną przez Wykonawcę ofertą, nie sporządza się protokołu odbioru jakościowego, a Zamawiający przekazuje Wykonawcy podpisane oświadczenie ze wskazaniem zastrzeżeń.</w:t>
      </w:r>
    </w:p>
    <w:p w14:paraId="5E6E5F39" w14:textId="77777777" w:rsidR="00437473" w:rsidRPr="00C80726" w:rsidRDefault="00437473" w:rsidP="00437473">
      <w:pPr>
        <w:suppressAutoHyphens/>
        <w:ind w:left="705" w:hanging="705"/>
        <w:jc w:val="both"/>
        <w:rPr>
          <w:snapToGrid w:val="0"/>
          <w:sz w:val="22"/>
          <w:szCs w:val="22"/>
        </w:rPr>
      </w:pPr>
      <w:r w:rsidRPr="00C80726">
        <w:rPr>
          <w:snapToGrid w:val="0"/>
          <w:sz w:val="22"/>
          <w:szCs w:val="22"/>
        </w:rPr>
        <w:t>11.</w:t>
      </w:r>
      <w:r w:rsidRPr="00C80726">
        <w:rPr>
          <w:snapToGrid w:val="0"/>
          <w:sz w:val="22"/>
          <w:szCs w:val="22"/>
        </w:rPr>
        <w:tab/>
        <w:t xml:space="preserve">W przypadku, o którym mowa w ust. 10, strony ustalają nowy termin odbioru jakościowego, co nie zwalnia Wykonawcy, w przypadku upłynięcia terminu realizacji umowy, z zapłacenia kary umownej, o której mowa w § 6 ust. </w:t>
      </w:r>
      <w:smartTag w:uri="urn:schemas-microsoft-com:office:smarttags" w:element="metricconverter">
        <w:smartTagPr>
          <w:attr w:name="ProductID" w:val="1, a"/>
        </w:smartTagPr>
        <w:r w:rsidRPr="00C80726">
          <w:rPr>
            <w:snapToGrid w:val="0"/>
            <w:sz w:val="22"/>
            <w:szCs w:val="22"/>
          </w:rPr>
          <w:t>1, a</w:t>
        </w:r>
      </w:smartTag>
      <w:r w:rsidRPr="00C80726">
        <w:rPr>
          <w:snapToGrid w:val="0"/>
          <w:sz w:val="22"/>
          <w:szCs w:val="22"/>
        </w:rPr>
        <w:t xml:space="preserve"> Wykonawca na swój koszt odbierze wadliwy</w:t>
      </w:r>
      <w:r>
        <w:rPr>
          <w:snapToGrid w:val="0"/>
          <w:sz w:val="22"/>
          <w:szCs w:val="22"/>
        </w:rPr>
        <w:t>/z usterkami</w:t>
      </w:r>
      <w:r w:rsidRPr="00C80726">
        <w:rPr>
          <w:snapToGrid w:val="0"/>
          <w:sz w:val="22"/>
          <w:szCs w:val="22"/>
        </w:rPr>
        <w:t xml:space="preserve"> sprzęt oraz dostarczy nowy, wolny od wad</w:t>
      </w:r>
      <w:r>
        <w:rPr>
          <w:snapToGrid w:val="0"/>
          <w:sz w:val="22"/>
          <w:szCs w:val="22"/>
        </w:rPr>
        <w:t>/usterek</w:t>
      </w:r>
      <w:r w:rsidRPr="00C80726">
        <w:rPr>
          <w:snapToGrid w:val="0"/>
          <w:sz w:val="22"/>
          <w:szCs w:val="22"/>
        </w:rPr>
        <w:t xml:space="preserve"> i zgodny ze złożoną ofertą.</w:t>
      </w:r>
    </w:p>
    <w:p w14:paraId="4B47F8A1" w14:textId="77777777" w:rsidR="00437473" w:rsidRPr="00C80726" w:rsidRDefault="00437473" w:rsidP="00437473">
      <w:pPr>
        <w:suppressAutoHyphens/>
        <w:jc w:val="both"/>
        <w:rPr>
          <w:snapToGrid w:val="0"/>
          <w:sz w:val="22"/>
          <w:szCs w:val="22"/>
        </w:rPr>
      </w:pPr>
    </w:p>
    <w:p w14:paraId="231A1A0C" w14:textId="77777777" w:rsidR="00437473" w:rsidRPr="00F505A5" w:rsidRDefault="00437473" w:rsidP="00437473">
      <w:pPr>
        <w:spacing w:line="360" w:lineRule="auto"/>
        <w:jc w:val="center"/>
        <w:rPr>
          <w:b/>
          <w:bCs/>
          <w:sz w:val="22"/>
          <w:szCs w:val="22"/>
        </w:rPr>
      </w:pPr>
      <w:r w:rsidRPr="00F505A5">
        <w:rPr>
          <w:b/>
          <w:bCs/>
          <w:sz w:val="22"/>
          <w:szCs w:val="22"/>
        </w:rPr>
        <w:t>§ 3</w:t>
      </w:r>
    </w:p>
    <w:p w14:paraId="3B6604DE" w14:textId="77777777" w:rsidR="00437473" w:rsidRPr="00F505A5" w:rsidRDefault="00437473" w:rsidP="00437473">
      <w:pPr>
        <w:spacing w:line="360" w:lineRule="auto"/>
        <w:jc w:val="center"/>
        <w:rPr>
          <w:b/>
          <w:bCs/>
          <w:sz w:val="22"/>
          <w:szCs w:val="22"/>
        </w:rPr>
      </w:pPr>
      <w:r w:rsidRPr="00F505A5">
        <w:rPr>
          <w:b/>
          <w:bCs/>
          <w:sz w:val="22"/>
          <w:szCs w:val="22"/>
        </w:rPr>
        <w:t>WARTOŚĆ UMOWY (CENA)</w:t>
      </w:r>
    </w:p>
    <w:p w14:paraId="53D58F90" w14:textId="77777777" w:rsidR="00CB467F" w:rsidRPr="00F505A5" w:rsidRDefault="00CB467F" w:rsidP="00CB467F">
      <w:pPr>
        <w:pStyle w:val="Akapitzlist"/>
        <w:numPr>
          <w:ilvl w:val="0"/>
          <w:numId w:val="15"/>
        </w:numPr>
        <w:suppressAutoHyphens/>
        <w:jc w:val="both"/>
        <w:rPr>
          <w:b/>
          <w:snapToGrid w:val="0"/>
          <w:sz w:val="22"/>
          <w:szCs w:val="22"/>
        </w:rPr>
      </w:pPr>
      <w:r w:rsidRPr="00F505A5">
        <w:rPr>
          <w:sz w:val="22"/>
          <w:szCs w:val="22"/>
        </w:rPr>
        <w:t>Strony ustalają, że łączna wartość umowy nie może przekroczyć kwoty netto w</w:t>
      </w:r>
      <w:r w:rsidR="00650C44" w:rsidRPr="00F505A5">
        <w:rPr>
          <w:sz w:val="22"/>
          <w:szCs w:val="22"/>
        </w:rPr>
        <w:t> </w:t>
      </w:r>
      <w:r w:rsidRPr="00F505A5">
        <w:rPr>
          <w:sz w:val="22"/>
          <w:szCs w:val="22"/>
        </w:rPr>
        <w:t>wysokości: ………………. złotych, plus 23 % należny podatek VAT tj. ………</w:t>
      </w:r>
      <w:proofErr w:type="gramStart"/>
      <w:r w:rsidRPr="00F505A5">
        <w:rPr>
          <w:sz w:val="22"/>
          <w:szCs w:val="22"/>
        </w:rPr>
        <w:t>…….</w:t>
      </w:r>
      <w:proofErr w:type="gramEnd"/>
      <w:r w:rsidRPr="00F505A5">
        <w:rPr>
          <w:sz w:val="22"/>
          <w:szCs w:val="22"/>
        </w:rPr>
        <w:t>. złotych brutto (słownie: ………………………</w:t>
      </w:r>
      <w:proofErr w:type="gramStart"/>
      <w:r w:rsidRPr="00F505A5">
        <w:rPr>
          <w:sz w:val="22"/>
          <w:szCs w:val="22"/>
        </w:rPr>
        <w:t>…….</w:t>
      </w:r>
      <w:proofErr w:type="gramEnd"/>
      <w:r w:rsidRPr="00F505A5">
        <w:rPr>
          <w:sz w:val="22"/>
          <w:szCs w:val="22"/>
        </w:rPr>
        <w:t xml:space="preserve">). </w:t>
      </w:r>
    </w:p>
    <w:p w14:paraId="42F17C20" w14:textId="77777777" w:rsidR="00437473" w:rsidRPr="00F505A5" w:rsidRDefault="00437473" w:rsidP="00614EE1">
      <w:pPr>
        <w:widowControl w:val="0"/>
        <w:numPr>
          <w:ilvl w:val="0"/>
          <w:numId w:val="15"/>
        </w:numPr>
        <w:overflowPunct w:val="0"/>
        <w:adjustRightInd w:val="0"/>
        <w:jc w:val="both"/>
        <w:rPr>
          <w:sz w:val="22"/>
          <w:szCs w:val="22"/>
        </w:rPr>
      </w:pPr>
      <w:r w:rsidRPr="00F505A5">
        <w:rPr>
          <w:sz w:val="22"/>
          <w:szCs w:val="22"/>
        </w:rPr>
        <w:t>W wartości podanej w ust. 1 niniejszego paragrafu zawierają się wszystkie opłaty związane z realizacją przedmiotu umowy w tym cenę licencji oprogramowania.</w:t>
      </w:r>
    </w:p>
    <w:p w14:paraId="4533B848" w14:textId="77777777" w:rsidR="00437473" w:rsidRDefault="00437473" w:rsidP="00437473">
      <w:pPr>
        <w:jc w:val="both"/>
        <w:rPr>
          <w:sz w:val="24"/>
          <w:szCs w:val="24"/>
        </w:rPr>
      </w:pPr>
    </w:p>
    <w:p w14:paraId="6C318822" w14:textId="77777777" w:rsidR="00437473" w:rsidRPr="00C80726" w:rsidRDefault="00437473" w:rsidP="00437473">
      <w:pPr>
        <w:jc w:val="center"/>
        <w:rPr>
          <w:b/>
          <w:bCs/>
          <w:sz w:val="22"/>
          <w:szCs w:val="22"/>
        </w:rPr>
      </w:pPr>
      <w:r w:rsidRPr="00C80726">
        <w:rPr>
          <w:b/>
          <w:bCs/>
          <w:sz w:val="22"/>
          <w:szCs w:val="22"/>
        </w:rPr>
        <w:t xml:space="preserve">§ </w:t>
      </w:r>
      <w:r>
        <w:rPr>
          <w:b/>
          <w:bCs/>
          <w:sz w:val="22"/>
          <w:szCs w:val="22"/>
        </w:rPr>
        <w:t>4</w:t>
      </w:r>
      <w:r w:rsidRPr="00C80726">
        <w:rPr>
          <w:b/>
          <w:bCs/>
          <w:sz w:val="22"/>
          <w:szCs w:val="22"/>
        </w:rPr>
        <w:t>.</w:t>
      </w:r>
    </w:p>
    <w:p w14:paraId="4340625C" w14:textId="77777777" w:rsidR="00437473" w:rsidRPr="00C80726" w:rsidRDefault="00437473" w:rsidP="00437473">
      <w:pPr>
        <w:jc w:val="center"/>
        <w:rPr>
          <w:b/>
          <w:bCs/>
          <w:sz w:val="22"/>
          <w:szCs w:val="22"/>
        </w:rPr>
      </w:pPr>
      <w:r w:rsidRPr="00C80726">
        <w:rPr>
          <w:b/>
          <w:bCs/>
          <w:sz w:val="22"/>
          <w:szCs w:val="22"/>
        </w:rPr>
        <w:t>WARUNKI PŁATNOŚCI</w:t>
      </w:r>
    </w:p>
    <w:p w14:paraId="180A2D61" w14:textId="77777777" w:rsidR="00437473" w:rsidRPr="00C80726" w:rsidRDefault="00437473" w:rsidP="00437473">
      <w:pPr>
        <w:jc w:val="center"/>
        <w:rPr>
          <w:b/>
          <w:bCs/>
          <w:sz w:val="22"/>
          <w:szCs w:val="22"/>
        </w:rPr>
      </w:pPr>
    </w:p>
    <w:p w14:paraId="597BA06D" w14:textId="43B1ABE1" w:rsidR="00437473" w:rsidRPr="00C80726" w:rsidRDefault="00437473" w:rsidP="00614EE1">
      <w:pPr>
        <w:numPr>
          <w:ilvl w:val="0"/>
          <w:numId w:val="14"/>
        </w:numPr>
        <w:jc w:val="both"/>
        <w:rPr>
          <w:sz w:val="22"/>
          <w:szCs w:val="22"/>
        </w:rPr>
      </w:pPr>
      <w:r w:rsidRPr="00C80726">
        <w:rPr>
          <w:sz w:val="22"/>
          <w:szCs w:val="22"/>
        </w:rPr>
        <w:t>Należność za wykonanie przedmiotu Umowy będzie uregulowana na podstawie faktury VAT wystawionej przez Wykonawcę na rzecz Zamawiającego, zgodnie z liczbą i rodzajem dostarczonego sprzętu komputerowego.</w:t>
      </w:r>
    </w:p>
    <w:p w14:paraId="76C66CA8" w14:textId="121BA604" w:rsidR="00437473" w:rsidRPr="00C80726" w:rsidRDefault="00437473" w:rsidP="00614EE1">
      <w:pPr>
        <w:numPr>
          <w:ilvl w:val="0"/>
          <w:numId w:val="14"/>
        </w:numPr>
        <w:jc w:val="both"/>
        <w:rPr>
          <w:sz w:val="22"/>
          <w:szCs w:val="22"/>
        </w:rPr>
      </w:pPr>
      <w:r w:rsidRPr="00C80726">
        <w:rPr>
          <w:sz w:val="22"/>
          <w:szCs w:val="22"/>
        </w:rPr>
        <w:t>Podstawą wystawienia faktury będzie podpisan</w:t>
      </w:r>
      <w:r w:rsidR="005E0878">
        <w:rPr>
          <w:sz w:val="22"/>
          <w:szCs w:val="22"/>
        </w:rPr>
        <w:t>y</w:t>
      </w:r>
      <w:r w:rsidRPr="00C80726">
        <w:rPr>
          <w:sz w:val="22"/>
          <w:szCs w:val="22"/>
        </w:rPr>
        <w:t xml:space="preserve"> przez przedstawiciela Zamawiającego protokół odbioru jakościowego sprzętu komputerowego.</w:t>
      </w:r>
    </w:p>
    <w:p w14:paraId="35435AEC" w14:textId="77777777" w:rsidR="00437473" w:rsidRPr="00C80726" w:rsidRDefault="00437473" w:rsidP="00614EE1">
      <w:pPr>
        <w:numPr>
          <w:ilvl w:val="0"/>
          <w:numId w:val="14"/>
        </w:numPr>
        <w:jc w:val="both"/>
        <w:rPr>
          <w:sz w:val="22"/>
          <w:szCs w:val="22"/>
        </w:rPr>
      </w:pPr>
      <w:r w:rsidRPr="00C80726">
        <w:rPr>
          <w:sz w:val="22"/>
          <w:szCs w:val="22"/>
        </w:rPr>
        <w:t xml:space="preserve">Zamawiający zobowiązuje się do zapłaty za dostarczony przedmiot Umowy, przelewem na konto Wykonawcy w terminie do 21 dni licząc od dnia otrzymania prawidłowo wystawionej faktury VAT. </w:t>
      </w:r>
    </w:p>
    <w:p w14:paraId="7403ED2B" w14:textId="77777777" w:rsidR="00437473" w:rsidRPr="00C80726" w:rsidRDefault="00437473" w:rsidP="00614EE1">
      <w:pPr>
        <w:numPr>
          <w:ilvl w:val="0"/>
          <w:numId w:val="14"/>
        </w:numPr>
        <w:jc w:val="both"/>
        <w:rPr>
          <w:sz w:val="22"/>
          <w:szCs w:val="22"/>
        </w:rPr>
      </w:pPr>
      <w:r w:rsidRPr="00C80726">
        <w:rPr>
          <w:sz w:val="22"/>
          <w:szCs w:val="22"/>
        </w:rPr>
        <w:t xml:space="preserve">Za dzień zapłaty uważa się datę obciążenia rachunku bankowego Zamawiającego. </w:t>
      </w:r>
    </w:p>
    <w:p w14:paraId="55AE77DE" w14:textId="77777777" w:rsidR="00437473" w:rsidRPr="00C80726" w:rsidRDefault="00437473" w:rsidP="00614EE1">
      <w:pPr>
        <w:numPr>
          <w:ilvl w:val="0"/>
          <w:numId w:val="14"/>
        </w:numPr>
        <w:jc w:val="both"/>
        <w:rPr>
          <w:sz w:val="22"/>
          <w:szCs w:val="22"/>
        </w:rPr>
      </w:pPr>
      <w:r w:rsidRPr="00C80726">
        <w:rPr>
          <w:sz w:val="22"/>
          <w:szCs w:val="22"/>
        </w:rPr>
        <w:t>Za niedotrzymanie terminu płatności faktury, Wykonawca może naliczyć odsetki ustawowe</w:t>
      </w:r>
      <w:r>
        <w:rPr>
          <w:sz w:val="22"/>
          <w:szCs w:val="22"/>
        </w:rPr>
        <w:t xml:space="preserve"> za opóźnienie</w:t>
      </w:r>
      <w:r w:rsidRPr="00C80726">
        <w:rPr>
          <w:sz w:val="22"/>
          <w:szCs w:val="22"/>
        </w:rPr>
        <w:t>.</w:t>
      </w:r>
    </w:p>
    <w:p w14:paraId="21395332" w14:textId="49BCA1AC" w:rsidR="00437473" w:rsidRDefault="00437473" w:rsidP="00614EE1">
      <w:pPr>
        <w:numPr>
          <w:ilvl w:val="0"/>
          <w:numId w:val="14"/>
        </w:numPr>
        <w:jc w:val="both"/>
        <w:rPr>
          <w:sz w:val="22"/>
          <w:szCs w:val="22"/>
        </w:rPr>
      </w:pPr>
      <w:r w:rsidRPr="00C80726">
        <w:rPr>
          <w:sz w:val="22"/>
          <w:szCs w:val="22"/>
        </w:rPr>
        <w:t>Wykonawca zobowiązuje się nie dokonywać cesji wierzytelności bez zgody Zamawiającego</w:t>
      </w:r>
      <w:r>
        <w:rPr>
          <w:sz w:val="22"/>
          <w:szCs w:val="22"/>
        </w:rPr>
        <w:t xml:space="preserve"> pod rygorem nieważności takiej czynności prawnej.</w:t>
      </w:r>
    </w:p>
    <w:p w14:paraId="6493227E" w14:textId="7B9F21E6" w:rsidR="00EE3A93" w:rsidRDefault="00EE3A93" w:rsidP="00EE3A93">
      <w:pPr>
        <w:jc w:val="both"/>
        <w:rPr>
          <w:sz w:val="22"/>
          <w:szCs w:val="22"/>
        </w:rPr>
      </w:pPr>
    </w:p>
    <w:p w14:paraId="22E46480" w14:textId="2EF0445D" w:rsidR="00EE3A93" w:rsidRDefault="00EE3A93" w:rsidP="00EE3A93">
      <w:pPr>
        <w:jc w:val="both"/>
        <w:rPr>
          <w:sz w:val="22"/>
          <w:szCs w:val="22"/>
        </w:rPr>
      </w:pPr>
    </w:p>
    <w:p w14:paraId="527B70A9" w14:textId="649DEB2B" w:rsidR="00EE3A93" w:rsidRDefault="00EE3A93" w:rsidP="00EE3A93">
      <w:pPr>
        <w:jc w:val="both"/>
        <w:rPr>
          <w:sz w:val="22"/>
          <w:szCs w:val="22"/>
        </w:rPr>
      </w:pPr>
    </w:p>
    <w:p w14:paraId="1953C06B" w14:textId="3D097CA6" w:rsidR="00EE3A93" w:rsidRDefault="00EE3A93" w:rsidP="00EE3A93">
      <w:pPr>
        <w:jc w:val="both"/>
        <w:rPr>
          <w:sz w:val="22"/>
          <w:szCs w:val="22"/>
        </w:rPr>
      </w:pPr>
    </w:p>
    <w:p w14:paraId="2FFFB37D" w14:textId="77777777" w:rsidR="00EE3A93" w:rsidRPr="00C80726" w:rsidRDefault="00EE3A93" w:rsidP="00EE3A93">
      <w:pPr>
        <w:jc w:val="both"/>
        <w:rPr>
          <w:sz w:val="22"/>
          <w:szCs w:val="22"/>
        </w:rPr>
      </w:pPr>
    </w:p>
    <w:p w14:paraId="2F396CF2" w14:textId="77777777" w:rsidR="00437473" w:rsidRPr="00C80726" w:rsidRDefault="00437473" w:rsidP="00437473">
      <w:pPr>
        <w:ind w:left="340"/>
        <w:jc w:val="both"/>
        <w:rPr>
          <w:sz w:val="22"/>
          <w:szCs w:val="22"/>
        </w:rPr>
      </w:pPr>
    </w:p>
    <w:p w14:paraId="49155A34" w14:textId="77777777" w:rsidR="00437473" w:rsidRPr="00C80726" w:rsidRDefault="00437473" w:rsidP="00437473">
      <w:pPr>
        <w:jc w:val="center"/>
        <w:rPr>
          <w:b/>
          <w:bCs/>
          <w:sz w:val="22"/>
          <w:szCs w:val="22"/>
        </w:rPr>
      </w:pPr>
      <w:r w:rsidRPr="00C80726">
        <w:rPr>
          <w:b/>
          <w:bCs/>
          <w:sz w:val="22"/>
          <w:szCs w:val="22"/>
        </w:rPr>
        <w:lastRenderedPageBreak/>
        <w:t xml:space="preserve">§ </w:t>
      </w:r>
      <w:r>
        <w:rPr>
          <w:b/>
          <w:bCs/>
          <w:sz w:val="22"/>
          <w:szCs w:val="22"/>
        </w:rPr>
        <w:t>5</w:t>
      </w:r>
      <w:r w:rsidRPr="00C80726">
        <w:rPr>
          <w:b/>
          <w:bCs/>
          <w:sz w:val="22"/>
          <w:szCs w:val="22"/>
        </w:rPr>
        <w:t>.</w:t>
      </w:r>
    </w:p>
    <w:p w14:paraId="53325202" w14:textId="77777777" w:rsidR="00437473" w:rsidRPr="00C80726" w:rsidRDefault="00437473" w:rsidP="00437473">
      <w:pPr>
        <w:jc w:val="center"/>
        <w:rPr>
          <w:b/>
          <w:bCs/>
          <w:sz w:val="22"/>
          <w:szCs w:val="22"/>
        </w:rPr>
      </w:pPr>
      <w:r w:rsidRPr="00C80726">
        <w:rPr>
          <w:b/>
          <w:bCs/>
          <w:sz w:val="22"/>
          <w:szCs w:val="22"/>
        </w:rPr>
        <w:t>WARUNKI GWARANCJI</w:t>
      </w:r>
    </w:p>
    <w:p w14:paraId="4C80FDC1" w14:textId="77777777" w:rsidR="00437473" w:rsidRPr="00C80726" w:rsidRDefault="00437473" w:rsidP="00437473">
      <w:pPr>
        <w:jc w:val="center"/>
        <w:rPr>
          <w:sz w:val="22"/>
          <w:szCs w:val="22"/>
        </w:rPr>
      </w:pPr>
    </w:p>
    <w:p w14:paraId="0B93A597" w14:textId="77777777" w:rsidR="00437473" w:rsidRPr="00C80726" w:rsidRDefault="00437473" w:rsidP="00614EE1">
      <w:pPr>
        <w:pStyle w:val="Tekstpodstawowy"/>
        <w:numPr>
          <w:ilvl w:val="0"/>
          <w:numId w:val="9"/>
        </w:numPr>
        <w:ind w:left="357" w:hanging="357"/>
        <w:rPr>
          <w:sz w:val="22"/>
          <w:szCs w:val="22"/>
        </w:rPr>
      </w:pPr>
      <w:r>
        <w:rPr>
          <w:sz w:val="22"/>
          <w:szCs w:val="22"/>
        </w:rPr>
        <w:t xml:space="preserve">Wykonawca udziela Zamawiającemu </w:t>
      </w:r>
      <w:proofErr w:type="gramStart"/>
      <w:r w:rsidR="00BD6DA1">
        <w:rPr>
          <w:sz w:val="22"/>
          <w:szCs w:val="22"/>
        </w:rPr>
        <w:t xml:space="preserve">gwarancji </w:t>
      </w:r>
      <w:r w:rsidR="00411392" w:rsidRPr="00411392">
        <w:rPr>
          <w:sz w:val="22"/>
          <w:szCs w:val="22"/>
        </w:rPr>
        <w:t xml:space="preserve"> ma</w:t>
      </w:r>
      <w:proofErr w:type="gramEnd"/>
      <w:r w:rsidR="00411392" w:rsidRPr="00411392">
        <w:rPr>
          <w:sz w:val="22"/>
          <w:szCs w:val="22"/>
        </w:rPr>
        <w:t xml:space="preserve"> okresy wymienione w Załączniku Nr 1 do umowy</w:t>
      </w:r>
      <w:r w:rsidRPr="00411392">
        <w:rPr>
          <w:sz w:val="22"/>
          <w:szCs w:val="22"/>
        </w:rPr>
        <w:t xml:space="preserve">. </w:t>
      </w:r>
      <w:r w:rsidRPr="00C80726">
        <w:rPr>
          <w:sz w:val="22"/>
          <w:szCs w:val="22"/>
        </w:rPr>
        <w:t xml:space="preserve">Bieg terminu gwarancji rozpoczyna się z dniem podpisania protokołu odbioru </w:t>
      </w:r>
      <w:r>
        <w:rPr>
          <w:sz w:val="22"/>
          <w:szCs w:val="22"/>
        </w:rPr>
        <w:t xml:space="preserve">jakościowego </w:t>
      </w:r>
      <w:r w:rsidRPr="00C80726">
        <w:rPr>
          <w:sz w:val="22"/>
          <w:szCs w:val="22"/>
        </w:rPr>
        <w:t>przez osoby upoważnione ze strony Zamawiającego.</w:t>
      </w:r>
    </w:p>
    <w:p w14:paraId="3A44487B" w14:textId="77777777" w:rsidR="00437473" w:rsidRPr="00C80726" w:rsidRDefault="00437473" w:rsidP="00614EE1">
      <w:pPr>
        <w:pStyle w:val="Tekstpodstawowy"/>
        <w:numPr>
          <w:ilvl w:val="0"/>
          <w:numId w:val="9"/>
        </w:numPr>
        <w:ind w:left="357" w:hanging="357"/>
        <w:rPr>
          <w:sz w:val="22"/>
          <w:szCs w:val="22"/>
        </w:rPr>
      </w:pPr>
      <w:r w:rsidRPr="00C80726">
        <w:rPr>
          <w:sz w:val="22"/>
          <w:szCs w:val="22"/>
        </w:rPr>
        <w:t>Uprawnienia gwarancyjne będą realizowane na rzecz Zamawiającego.</w:t>
      </w:r>
    </w:p>
    <w:p w14:paraId="689D5A1E" w14:textId="77777777" w:rsidR="00437473" w:rsidRPr="00C80726" w:rsidRDefault="00437473" w:rsidP="00614EE1">
      <w:pPr>
        <w:pStyle w:val="Tekstpodstawowy"/>
        <w:numPr>
          <w:ilvl w:val="0"/>
          <w:numId w:val="9"/>
        </w:numPr>
        <w:ind w:left="357" w:hanging="357"/>
        <w:rPr>
          <w:sz w:val="22"/>
          <w:szCs w:val="22"/>
        </w:rPr>
      </w:pPr>
      <w:r w:rsidRPr="00C80726">
        <w:rPr>
          <w:sz w:val="22"/>
          <w:szCs w:val="22"/>
        </w:rPr>
        <w:t>Gwarancja obejmuje wszystkie wykryte podczas eksploatacji sprzętu wady</w:t>
      </w:r>
      <w:r>
        <w:rPr>
          <w:sz w:val="22"/>
          <w:szCs w:val="22"/>
        </w:rPr>
        <w:t>/usterki</w:t>
      </w:r>
      <w:r w:rsidRPr="00C80726">
        <w:rPr>
          <w:sz w:val="22"/>
          <w:szCs w:val="22"/>
        </w:rPr>
        <w:t xml:space="preserve"> oraz uszkodzenia powstałe w czasie poprawnego, zgodnego z instrukcją ich użytkowania.</w:t>
      </w:r>
    </w:p>
    <w:p w14:paraId="77971D04" w14:textId="77777777" w:rsidR="00437473" w:rsidRPr="00C80726" w:rsidRDefault="00437473" w:rsidP="00614EE1">
      <w:pPr>
        <w:pStyle w:val="Tekstpodstawowy"/>
        <w:numPr>
          <w:ilvl w:val="0"/>
          <w:numId w:val="9"/>
        </w:numPr>
        <w:ind w:left="357" w:hanging="357"/>
        <w:rPr>
          <w:sz w:val="22"/>
          <w:szCs w:val="22"/>
        </w:rPr>
      </w:pPr>
      <w:r w:rsidRPr="00C80726">
        <w:rPr>
          <w:sz w:val="22"/>
          <w:szCs w:val="22"/>
        </w:rPr>
        <w:t>Serwis gwarancyjny będzie świadczony w siedzibie Użytkownika sprzętu.</w:t>
      </w:r>
    </w:p>
    <w:p w14:paraId="7B4126C6" w14:textId="77777777" w:rsidR="00437473" w:rsidRPr="00C80726" w:rsidRDefault="00437473" w:rsidP="00614EE1">
      <w:pPr>
        <w:pStyle w:val="Tekstpodstawowy"/>
        <w:numPr>
          <w:ilvl w:val="0"/>
          <w:numId w:val="9"/>
        </w:numPr>
        <w:ind w:left="357" w:hanging="357"/>
        <w:rPr>
          <w:sz w:val="22"/>
          <w:szCs w:val="22"/>
        </w:rPr>
      </w:pPr>
      <w:r w:rsidRPr="004D713C">
        <w:rPr>
          <w:sz w:val="22"/>
          <w:szCs w:val="22"/>
        </w:rPr>
        <w:t>W przypadku zgłoszenia przez Zamawiającego awarii sprzętu, Wykonawca przystąpi do usuwania awarii nie później niż w terminie do trzech dni roboczych licząc od momentu otrzymania zgłoszenia (przyjmowanie zgłoszeń w dni robocze w godzinach 8.00 — 16.00 telefonicznie nr</w:t>
      </w:r>
      <w:r w:rsidRPr="004D713C">
        <w:rPr>
          <w:sz w:val="22"/>
          <w:szCs w:val="22"/>
        </w:rPr>
        <w:tab/>
        <w:t xml:space="preserve">…………………… potwierdzone faksem nr ………………. albo </w:t>
      </w:r>
      <w:proofErr w:type="gramStart"/>
      <w:r w:rsidRPr="004D713C">
        <w:rPr>
          <w:sz w:val="22"/>
          <w:szCs w:val="22"/>
        </w:rPr>
        <w:t>e-mail:…</w:t>
      </w:r>
      <w:proofErr w:type="gramEnd"/>
      <w:r w:rsidRPr="004D713C">
        <w:rPr>
          <w:sz w:val="22"/>
          <w:szCs w:val="22"/>
        </w:rPr>
        <w:t>………………).</w:t>
      </w:r>
      <w:r w:rsidRPr="00C80726">
        <w:rPr>
          <w:sz w:val="22"/>
          <w:szCs w:val="22"/>
        </w:rPr>
        <w:t xml:space="preserve"> W</w:t>
      </w:r>
      <w:r>
        <w:rPr>
          <w:sz w:val="22"/>
          <w:szCs w:val="22"/>
        </w:rPr>
        <w:t> </w:t>
      </w:r>
      <w:r w:rsidRPr="00C80726">
        <w:rPr>
          <w:sz w:val="22"/>
          <w:szCs w:val="22"/>
        </w:rPr>
        <w:t>celu przystąpienia do naprawy przedstawiciel służb serwisowych Wykonawcy zgłosi się do miejsca użytkowania sprzętu komputerowego.</w:t>
      </w:r>
    </w:p>
    <w:p w14:paraId="0D7971BE" w14:textId="77777777" w:rsidR="00437473" w:rsidRPr="00C80726" w:rsidRDefault="00437473" w:rsidP="00614EE1">
      <w:pPr>
        <w:pStyle w:val="Tekstpodstawowy"/>
        <w:numPr>
          <w:ilvl w:val="0"/>
          <w:numId w:val="9"/>
        </w:numPr>
        <w:ind w:left="357" w:hanging="357"/>
        <w:rPr>
          <w:sz w:val="22"/>
          <w:szCs w:val="22"/>
        </w:rPr>
      </w:pPr>
      <w:r w:rsidRPr="00C80726">
        <w:rPr>
          <w:sz w:val="22"/>
          <w:szCs w:val="22"/>
        </w:rPr>
        <w:t xml:space="preserve">Wykonawca maksymalnie w ciągu 7 dni roboczych od momentu otrzymania zgłoszenia, dokona skutecznej naprawy </w:t>
      </w:r>
      <w:r>
        <w:rPr>
          <w:sz w:val="22"/>
          <w:szCs w:val="22"/>
        </w:rPr>
        <w:t>sprzętu</w:t>
      </w:r>
      <w:r w:rsidRPr="00C80726">
        <w:rPr>
          <w:sz w:val="22"/>
          <w:szCs w:val="22"/>
        </w:rPr>
        <w:t>.</w:t>
      </w:r>
    </w:p>
    <w:p w14:paraId="070D4A96" w14:textId="77777777" w:rsidR="00437473" w:rsidRPr="00C80726" w:rsidRDefault="00437473" w:rsidP="00614EE1">
      <w:pPr>
        <w:pStyle w:val="Tekstpodstawowy"/>
        <w:numPr>
          <w:ilvl w:val="0"/>
          <w:numId w:val="9"/>
        </w:numPr>
        <w:ind w:left="357" w:hanging="357"/>
        <w:rPr>
          <w:sz w:val="22"/>
          <w:szCs w:val="22"/>
        </w:rPr>
      </w:pPr>
      <w:r w:rsidRPr="00C80726">
        <w:rPr>
          <w:sz w:val="22"/>
          <w:szCs w:val="22"/>
        </w:rPr>
        <w:t xml:space="preserve">Jeśli czas usunięcia awarii będzie przekraczał terminy określone w ust. </w:t>
      </w:r>
      <w:r>
        <w:rPr>
          <w:sz w:val="22"/>
          <w:szCs w:val="22"/>
        </w:rPr>
        <w:t>6</w:t>
      </w:r>
      <w:r w:rsidRPr="00C80726">
        <w:rPr>
          <w:sz w:val="22"/>
          <w:szCs w:val="22"/>
        </w:rPr>
        <w:t xml:space="preserve"> (licząc od momentu zgłoszenia awarii), Wykonawca na żądanie Zamawiającego dostarczy na czas naprawy sprzęt zastępczy o nie gorszych parametrach technicznych.</w:t>
      </w:r>
    </w:p>
    <w:p w14:paraId="23F317B0" w14:textId="77777777" w:rsidR="00437473" w:rsidRPr="00C80726" w:rsidRDefault="00437473" w:rsidP="00614EE1">
      <w:pPr>
        <w:numPr>
          <w:ilvl w:val="0"/>
          <w:numId w:val="9"/>
        </w:numPr>
        <w:jc w:val="both"/>
        <w:rPr>
          <w:sz w:val="22"/>
          <w:szCs w:val="22"/>
        </w:rPr>
      </w:pPr>
      <w:r w:rsidRPr="00C80726">
        <w:rPr>
          <w:sz w:val="22"/>
          <w:szCs w:val="22"/>
        </w:rPr>
        <w:t>Serwis urządzeń będzie realizowany przez producenta lub autoryzowanego partnera serwisowego producenta.</w:t>
      </w:r>
    </w:p>
    <w:p w14:paraId="3FE08172" w14:textId="77777777" w:rsidR="00437473" w:rsidRPr="00C80726" w:rsidRDefault="00437473" w:rsidP="00614EE1">
      <w:pPr>
        <w:numPr>
          <w:ilvl w:val="0"/>
          <w:numId w:val="9"/>
        </w:numPr>
        <w:jc w:val="both"/>
        <w:rPr>
          <w:sz w:val="22"/>
          <w:szCs w:val="22"/>
        </w:rPr>
      </w:pPr>
      <w:r w:rsidRPr="00C80726">
        <w:rPr>
          <w:sz w:val="22"/>
          <w:szCs w:val="22"/>
        </w:rPr>
        <w:t xml:space="preserve">W razie, gdy naprawa sprzętu potrwa dłużej niż terminy określone w ust. </w:t>
      </w:r>
      <w:r>
        <w:rPr>
          <w:sz w:val="22"/>
          <w:szCs w:val="22"/>
        </w:rPr>
        <w:t>6</w:t>
      </w:r>
      <w:r w:rsidRPr="00C80726">
        <w:rPr>
          <w:sz w:val="22"/>
          <w:szCs w:val="22"/>
        </w:rPr>
        <w:t>, okres gwarancji będzie wydłużony o czas trwania naprawy.</w:t>
      </w:r>
    </w:p>
    <w:p w14:paraId="22D2C955" w14:textId="77777777" w:rsidR="00437473" w:rsidRPr="00C80726" w:rsidRDefault="00437473" w:rsidP="00614EE1">
      <w:pPr>
        <w:numPr>
          <w:ilvl w:val="0"/>
          <w:numId w:val="9"/>
        </w:numPr>
        <w:jc w:val="both"/>
        <w:rPr>
          <w:sz w:val="22"/>
          <w:szCs w:val="22"/>
        </w:rPr>
      </w:pPr>
      <w:r w:rsidRPr="00C80726">
        <w:rPr>
          <w:sz w:val="22"/>
          <w:szCs w:val="22"/>
        </w:rPr>
        <w:t>W przypadku, gdy konieczne będzie usunięcie awarii poza siedzibą Zamawiającego, Wykonawca odbierze uszkodzony sprzęt z siedziby użytkownika i dostarczy po naprawie do siedziby użytkownika na własny koszt i ryzyko.</w:t>
      </w:r>
    </w:p>
    <w:p w14:paraId="0B829055" w14:textId="77777777" w:rsidR="00437473" w:rsidRPr="00C80726" w:rsidRDefault="00437473" w:rsidP="00614EE1">
      <w:pPr>
        <w:numPr>
          <w:ilvl w:val="0"/>
          <w:numId w:val="9"/>
        </w:numPr>
        <w:jc w:val="both"/>
        <w:rPr>
          <w:sz w:val="22"/>
          <w:szCs w:val="22"/>
        </w:rPr>
      </w:pPr>
      <w:r w:rsidRPr="00C80726">
        <w:rPr>
          <w:sz w:val="22"/>
          <w:szCs w:val="22"/>
        </w:rPr>
        <w:t>W przypadku, gdy konieczne będzie usunięcie awarii poza siedzibą użytkownika, wszystkie nośniki danych pozostają w siedzibie Zamawiającego.</w:t>
      </w:r>
    </w:p>
    <w:p w14:paraId="2AE7C72D" w14:textId="77777777" w:rsidR="00437473" w:rsidRPr="00C80726" w:rsidRDefault="00437473" w:rsidP="00614EE1">
      <w:pPr>
        <w:numPr>
          <w:ilvl w:val="0"/>
          <w:numId w:val="9"/>
        </w:numPr>
        <w:jc w:val="both"/>
        <w:rPr>
          <w:sz w:val="22"/>
          <w:szCs w:val="22"/>
        </w:rPr>
      </w:pPr>
      <w:r w:rsidRPr="00C80726">
        <w:rPr>
          <w:sz w:val="22"/>
          <w:szCs w:val="22"/>
        </w:rPr>
        <w:t xml:space="preserve">W przypadku niemożności naprawienia i konieczności wymiany uszkodzonych </w:t>
      </w:r>
      <w:r>
        <w:rPr>
          <w:sz w:val="22"/>
          <w:szCs w:val="22"/>
        </w:rPr>
        <w:t>nowe dysków twardych</w:t>
      </w:r>
      <w:r w:rsidRPr="00C80726">
        <w:rPr>
          <w:sz w:val="22"/>
          <w:szCs w:val="22"/>
        </w:rPr>
        <w:t>,</w:t>
      </w:r>
      <w:r w:rsidR="00BD6DA1">
        <w:rPr>
          <w:sz w:val="22"/>
          <w:szCs w:val="22"/>
        </w:rPr>
        <w:t xml:space="preserve"> kart pamięci i pendrive, uszkodzone nośniki pamięci</w:t>
      </w:r>
      <w:r w:rsidRPr="00C80726">
        <w:rPr>
          <w:sz w:val="22"/>
          <w:szCs w:val="22"/>
        </w:rPr>
        <w:t xml:space="preserve"> pozostaną do wyłącznej dyspozycji Zamawiającego, koszt zakupu now</w:t>
      </w:r>
      <w:r w:rsidR="00BD6DA1">
        <w:rPr>
          <w:sz w:val="22"/>
          <w:szCs w:val="22"/>
        </w:rPr>
        <w:t>ych</w:t>
      </w:r>
      <w:r w:rsidRPr="00C80726">
        <w:rPr>
          <w:sz w:val="22"/>
          <w:szCs w:val="22"/>
        </w:rPr>
        <w:t xml:space="preserve"> </w:t>
      </w:r>
      <w:r w:rsidR="00BD6DA1">
        <w:rPr>
          <w:sz w:val="22"/>
          <w:szCs w:val="22"/>
        </w:rPr>
        <w:t>nośników</w:t>
      </w:r>
      <w:r w:rsidRPr="00C80726">
        <w:rPr>
          <w:sz w:val="22"/>
          <w:szCs w:val="22"/>
        </w:rPr>
        <w:t xml:space="preserve"> obciąża Wykonawcę.</w:t>
      </w:r>
    </w:p>
    <w:p w14:paraId="361C97D5" w14:textId="2474EA53" w:rsidR="00437473" w:rsidRPr="00EE3A93" w:rsidRDefault="00437473" w:rsidP="00EE3A93">
      <w:pPr>
        <w:numPr>
          <w:ilvl w:val="0"/>
          <w:numId w:val="9"/>
        </w:numPr>
        <w:jc w:val="both"/>
        <w:rPr>
          <w:sz w:val="22"/>
          <w:szCs w:val="22"/>
        </w:rPr>
      </w:pPr>
      <w:r w:rsidRPr="00C80726">
        <w:rPr>
          <w:sz w:val="22"/>
          <w:szCs w:val="22"/>
        </w:rPr>
        <w:t>Gwarancja nie będzie ograniczać praw Zamawiającego do</w:t>
      </w:r>
      <w:r w:rsidR="00EE3A93">
        <w:rPr>
          <w:sz w:val="22"/>
          <w:szCs w:val="22"/>
        </w:rPr>
        <w:t xml:space="preserve"> </w:t>
      </w:r>
      <w:r w:rsidRPr="00EE3A93">
        <w:rPr>
          <w:sz w:val="22"/>
          <w:szCs w:val="22"/>
        </w:rPr>
        <w:t>dysponowania zakupionym sprzętem, w</w:t>
      </w:r>
      <w:r w:rsidR="00EE3A93">
        <w:rPr>
          <w:sz w:val="22"/>
          <w:szCs w:val="22"/>
        </w:rPr>
        <w:t> </w:t>
      </w:r>
      <w:r w:rsidRPr="00EE3A93">
        <w:rPr>
          <w:sz w:val="22"/>
          <w:szCs w:val="22"/>
        </w:rPr>
        <w:t>razie przekazania sprzętu gwarancja przechodzi na nowego właściciela (jednostkę organizacyjną prokuratury).</w:t>
      </w:r>
    </w:p>
    <w:p w14:paraId="01F98493" w14:textId="77777777" w:rsidR="00437473" w:rsidRDefault="00437473" w:rsidP="00614EE1">
      <w:pPr>
        <w:numPr>
          <w:ilvl w:val="0"/>
          <w:numId w:val="9"/>
        </w:numPr>
        <w:jc w:val="both"/>
        <w:rPr>
          <w:sz w:val="22"/>
          <w:szCs w:val="22"/>
        </w:rPr>
      </w:pPr>
      <w:r>
        <w:rPr>
          <w:sz w:val="22"/>
          <w:szCs w:val="22"/>
        </w:rPr>
        <w:t>Niniejsza umowa stanowi oświadczenie gwarancyjne Wykonawcy, o którym jest mowa w</w:t>
      </w:r>
      <w:r w:rsidR="00BC2126">
        <w:rPr>
          <w:sz w:val="22"/>
          <w:szCs w:val="22"/>
        </w:rPr>
        <w:t> </w:t>
      </w:r>
      <w:r>
        <w:rPr>
          <w:sz w:val="22"/>
          <w:szCs w:val="22"/>
        </w:rPr>
        <w:t>art. 577 i n. K.c.</w:t>
      </w:r>
    </w:p>
    <w:p w14:paraId="5C5FA5BC" w14:textId="77777777" w:rsidR="00437473" w:rsidRDefault="00437473" w:rsidP="00437473">
      <w:pPr>
        <w:ind w:left="360"/>
        <w:jc w:val="both"/>
        <w:rPr>
          <w:sz w:val="22"/>
          <w:szCs w:val="22"/>
        </w:rPr>
      </w:pPr>
    </w:p>
    <w:p w14:paraId="5C660F30" w14:textId="77777777" w:rsidR="00437473" w:rsidRDefault="00437473" w:rsidP="00437473">
      <w:pPr>
        <w:jc w:val="center"/>
        <w:rPr>
          <w:b/>
          <w:bCs/>
          <w:sz w:val="22"/>
          <w:szCs w:val="22"/>
        </w:rPr>
      </w:pPr>
      <w:r w:rsidRPr="00C80726">
        <w:rPr>
          <w:b/>
          <w:bCs/>
          <w:sz w:val="22"/>
          <w:szCs w:val="22"/>
        </w:rPr>
        <w:t>§</w:t>
      </w:r>
      <w:r w:rsidR="004D713C">
        <w:rPr>
          <w:b/>
          <w:bCs/>
          <w:sz w:val="22"/>
          <w:szCs w:val="22"/>
        </w:rPr>
        <w:t xml:space="preserve"> 6</w:t>
      </w:r>
      <w:r>
        <w:rPr>
          <w:b/>
          <w:bCs/>
          <w:sz w:val="22"/>
          <w:szCs w:val="22"/>
        </w:rPr>
        <w:t>.</w:t>
      </w:r>
    </w:p>
    <w:p w14:paraId="526198E0" w14:textId="77777777" w:rsidR="00437473" w:rsidRPr="00C80726" w:rsidRDefault="00437473" w:rsidP="00437473">
      <w:pPr>
        <w:jc w:val="center"/>
        <w:rPr>
          <w:b/>
          <w:bCs/>
          <w:sz w:val="22"/>
          <w:szCs w:val="22"/>
        </w:rPr>
      </w:pPr>
    </w:p>
    <w:p w14:paraId="0532AD8F" w14:textId="77777777" w:rsidR="00437473" w:rsidRPr="00C80726" w:rsidRDefault="00437473" w:rsidP="00437473">
      <w:pPr>
        <w:jc w:val="center"/>
        <w:rPr>
          <w:b/>
          <w:bCs/>
          <w:sz w:val="22"/>
          <w:szCs w:val="22"/>
        </w:rPr>
      </w:pPr>
      <w:r w:rsidRPr="00C80726">
        <w:rPr>
          <w:b/>
          <w:bCs/>
          <w:sz w:val="22"/>
          <w:szCs w:val="22"/>
        </w:rPr>
        <w:t>KARY UMOWNE</w:t>
      </w:r>
    </w:p>
    <w:p w14:paraId="0438F4CF" w14:textId="77777777" w:rsidR="00437473" w:rsidRPr="00C80726" w:rsidRDefault="00437473" w:rsidP="00437473">
      <w:pPr>
        <w:jc w:val="center"/>
        <w:rPr>
          <w:sz w:val="22"/>
          <w:szCs w:val="22"/>
        </w:rPr>
      </w:pPr>
    </w:p>
    <w:p w14:paraId="181462F9" w14:textId="77777777" w:rsidR="00437473" w:rsidRPr="00C80726" w:rsidRDefault="00437473" w:rsidP="00437473">
      <w:pPr>
        <w:pStyle w:val="Tekstpodstawowy"/>
        <w:rPr>
          <w:sz w:val="22"/>
          <w:szCs w:val="22"/>
        </w:rPr>
      </w:pPr>
      <w:r w:rsidRPr="00C80726">
        <w:rPr>
          <w:sz w:val="22"/>
          <w:szCs w:val="22"/>
        </w:rPr>
        <w:t xml:space="preserve">Strony ustanawiają odpowiedzialność za niewykonanie lub nienależyte wykonanie zobowiązań Umowy w formie kar umownych w następujących </w:t>
      </w:r>
      <w:proofErr w:type="gramStart"/>
      <w:r w:rsidRPr="00C80726">
        <w:rPr>
          <w:sz w:val="22"/>
          <w:szCs w:val="22"/>
        </w:rPr>
        <w:t>przypadkach  i</w:t>
      </w:r>
      <w:proofErr w:type="gramEnd"/>
      <w:r w:rsidRPr="00C80726">
        <w:rPr>
          <w:sz w:val="22"/>
          <w:szCs w:val="22"/>
        </w:rPr>
        <w:t xml:space="preserve"> wysokościach:</w:t>
      </w:r>
    </w:p>
    <w:p w14:paraId="61259FA8" w14:textId="77777777" w:rsidR="00437473" w:rsidRPr="00C80726" w:rsidRDefault="00437473" w:rsidP="00614EE1">
      <w:pPr>
        <w:numPr>
          <w:ilvl w:val="0"/>
          <w:numId w:val="13"/>
        </w:numPr>
        <w:jc w:val="both"/>
        <w:rPr>
          <w:sz w:val="22"/>
          <w:szCs w:val="22"/>
        </w:rPr>
      </w:pPr>
      <w:r w:rsidRPr="00C80726">
        <w:rPr>
          <w:sz w:val="22"/>
          <w:szCs w:val="22"/>
        </w:rPr>
        <w:t xml:space="preserve">Wykonawca w razie niedostarczenia przedmiotu niniejszej Umowy w terminie, zapłaci Zamawiającemu karę umowną w wysokości 1% wartości brutto niedostarczonego sprzętu komputerowego za każdy </w:t>
      </w:r>
      <w:r>
        <w:rPr>
          <w:sz w:val="22"/>
          <w:szCs w:val="22"/>
        </w:rPr>
        <w:t xml:space="preserve">rozpoczęty </w:t>
      </w:r>
      <w:r w:rsidRPr="00C80726">
        <w:rPr>
          <w:sz w:val="22"/>
          <w:szCs w:val="22"/>
        </w:rPr>
        <w:t>kalendarzowy dzień opóźnienia</w:t>
      </w:r>
      <w:r>
        <w:rPr>
          <w:sz w:val="22"/>
          <w:szCs w:val="22"/>
        </w:rPr>
        <w:t xml:space="preserve"> w stosunku do terminu określonego w § 2 ust. 1 umowy</w:t>
      </w:r>
      <w:r w:rsidRPr="00C80726">
        <w:rPr>
          <w:sz w:val="22"/>
          <w:szCs w:val="22"/>
        </w:rPr>
        <w:t>.</w:t>
      </w:r>
    </w:p>
    <w:p w14:paraId="7B6AC885" w14:textId="77777777" w:rsidR="00437473" w:rsidRPr="00C80726" w:rsidRDefault="00437473" w:rsidP="00614EE1">
      <w:pPr>
        <w:numPr>
          <w:ilvl w:val="0"/>
          <w:numId w:val="13"/>
        </w:numPr>
        <w:jc w:val="both"/>
        <w:rPr>
          <w:sz w:val="22"/>
          <w:szCs w:val="22"/>
        </w:rPr>
      </w:pPr>
      <w:r w:rsidRPr="00C80726">
        <w:rPr>
          <w:sz w:val="22"/>
          <w:szCs w:val="22"/>
        </w:rPr>
        <w:t>Wykonawca zapłaci na rzecz Zamawiającego karę umowną w wysokości 20% łączne</w:t>
      </w:r>
      <w:r>
        <w:rPr>
          <w:sz w:val="22"/>
          <w:szCs w:val="22"/>
        </w:rPr>
        <w:t>j</w:t>
      </w:r>
      <w:r w:rsidRPr="00C8072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wartości </w:t>
      </w:r>
      <w:r w:rsidRPr="00C80726">
        <w:rPr>
          <w:sz w:val="22"/>
          <w:szCs w:val="22"/>
        </w:rPr>
        <w:t xml:space="preserve">brutto </w:t>
      </w:r>
      <w:r>
        <w:rPr>
          <w:sz w:val="22"/>
          <w:szCs w:val="22"/>
        </w:rPr>
        <w:t xml:space="preserve">umowy, określonej w § 3 ust.1, </w:t>
      </w:r>
      <w:r w:rsidRPr="00C80726">
        <w:rPr>
          <w:sz w:val="22"/>
          <w:szCs w:val="22"/>
        </w:rPr>
        <w:t xml:space="preserve">należnego Wykonawcy, określonego w § </w:t>
      </w:r>
      <w:r>
        <w:rPr>
          <w:sz w:val="22"/>
          <w:szCs w:val="22"/>
        </w:rPr>
        <w:t>3</w:t>
      </w:r>
      <w:r w:rsidRPr="00C80726">
        <w:rPr>
          <w:sz w:val="22"/>
          <w:szCs w:val="22"/>
        </w:rPr>
        <w:t xml:space="preserve"> niniejszej umowy, z tytułu odstąpienia </w:t>
      </w:r>
      <w:r>
        <w:rPr>
          <w:sz w:val="22"/>
          <w:szCs w:val="22"/>
        </w:rPr>
        <w:t xml:space="preserve">od umowy </w:t>
      </w:r>
      <w:r w:rsidRPr="00C80726">
        <w:rPr>
          <w:sz w:val="22"/>
          <w:szCs w:val="22"/>
        </w:rPr>
        <w:t xml:space="preserve">przez Zamawiającego z przyczyn leżących po stronie Wykonawcy, w szczególności </w:t>
      </w:r>
      <w:r>
        <w:rPr>
          <w:sz w:val="22"/>
          <w:szCs w:val="22"/>
        </w:rPr>
        <w:t>w przypadkach określonych w § 7.</w:t>
      </w:r>
    </w:p>
    <w:p w14:paraId="4A9B8403" w14:textId="77777777" w:rsidR="00437473" w:rsidRPr="00C80726" w:rsidRDefault="00437473" w:rsidP="00614EE1">
      <w:pPr>
        <w:numPr>
          <w:ilvl w:val="0"/>
          <w:numId w:val="13"/>
        </w:numPr>
        <w:jc w:val="both"/>
        <w:rPr>
          <w:sz w:val="22"/>
          <w:szCs w:val="22"/>
        </w:rPr>
      </w:pPr>
      <w:r w:rsidRPr="00C80726">
        <w:rPr>
          <w:sz w:val="22"/>
          <w:szCs w:val="22"/>
        </w:rPr>
        <w:t xml:space="preserve">Wykonawca zapłaci na rzecz Zamawiającego karę umowną w wysokości 200 zł za każdy </w:t>
      </w:r>
      <w:r>
        <w:rPr>
          <w:sz w:val="22"/>
          <w:szCs w:val="22"/>
        </w:rPr>
        <w:t xml:space="preserve">rozpoczęty kalendarzowy </w:t>
      </w:r>
      <w:r w:rsidRPr="00C80726">
        <w:rPr>
          <w:sz w:val="22"/>
          <w:szCs w:val="22"/>
        </w:rPr>
        <w:t xml:space="preserve">dzień roboczy opóźnienia w podjęciu naprawy </w:t>
      </w:r>
      <w:r>
        <w:rPr>
          <w:sz w:val="22"/>
          <w:szCs w:val="22"/>
        </w:rPr>
        <w:t xml:space="preserve">w terminie </w:t>
      </w:r>
      <w:r w:rsidRPr="00C80726">
        <w:rPr>
          <w:sz w:val="22"/>
          <w:szCs w:val="22"/>
        </w:rPr>
        <w:t>w</w:t>
      </w:r>
      <w:r w:rsidR="00650C44">
        <w:rPr>
          <w:sz w:val="22"/>
          <w:szCs w:val="22"/>
        </w:rPr>
        <w:t> </w:t>
      </w:r>
      <w:r w:rsidRPr="00C80726">
        <w:rPr>
          <w:sz w:val="22"/>
          <w:szCs w:val="22"/>
        </w:rPr>
        <w:t xml:space="preserve">terminie określonym w </w:t>
      </w:r>
      <w:r w:rsidRPr="00C80726">
        <w:rPr>
          <w:sz w:val="22"/>
          <w:szCs w:val="22"/>
        </w:rPr>
        <w:lastRenderedPageBreak/>
        <w:t xml:space="preserve">§ </w:t>
      </w:r>
      <w:r>
        <w:rPr>
          <w:sz w:val="22"/>
          <w:szCs w:val="22"/>
        </w:rPr>
        <w:t>5</w:t>
      </w:r>
      <w:r w:rsidRPr="00C80726">
        <w:rPr>
          <w:sz w:val="22"/>
          <w:szCs w:val="22"/>
        </w:rPr>
        <w:t xml:space="preserve"> ust.</w:t>
      </w:r>
      <w:r>
        <w:rPr>
          <w:sz w:val="22"/>
          <w:szCs w:val="22"/>
        </w:rPr>
        <w:t xml:space="preserve"> 5 lub </w:t>
      </w:r>
      <w:r w:rsidRPr="00C80726">
        <w:rPr>
          <w:sz w:val="22"/>
          <w:szCs w:val="22"/>
        </w:rPr>
        <w:t xml:space="preserve">w usunięciu usterki w ramach naprawy gwarancyjnej w terminie określonym w § </w:t>
      </w:r>
      <w:r>
        <w:rPr>
          <w:sz w:val="22"/>
          <w:szCs w:val="22"/>
        </w:rPr>
        <w:t>5</w:t>
      </w:r>
      <w:r w:rsidRPr="00C80726">
        <w:rPr>
          <w:sz w:val="22"/>
          <w:szCs w:val="22"/>
        </w:rPr>
        <w:t xml:space="preserve"> ust. </w:t>
      </w:r>
      <w:r>
        <w:rPr>
          <w:sz w:val="22"/>
          <w:szCs w:val="22"/>
        </w:rPr>
        <w:t>6</w:t>
      </w:r>
      <w:r w:rsidRPr="00C80726">
        <w:rPr>
          <w:sz w:val="22"/>
          <w:szCs w:val="22"/>
        </w:rPr>
        <w:t>.</w:t>
      </w:r>
    </w:p>
    <w:p w14:paraId="4B243DEE" w14:textId="77777777" w:rsidR="00437473" w:rsidRPr="00C80726" w:rsidRDefault="00437473" w:rsidP="00614EE1">
      <w:pPr>
        <w:numPr>
          <w:ilvl w:val="0"/>
          <w:numId w:val="13"/>
        </w:numPr>
        <w:jc w:val="both"/>
        <w:rPr>
          <w:sz w:val="22"/>
          <w:szCs w:val="22"/>
        </w:rPr>
      </w:pPr>
      <w:r w:rsidRPr="00C80726">
        <w:rPr>
          <w:sz w:val="22"/>
          <w:szCs w:val="22"/>
        </w:rPr>
        <w:t>Wykonawca zapłaci na rzecz Zamawiającego karę umowną w wysokości 250 zł za każdy dzień roboczy opóźnienia w dostarczeniu sprzętu zastępczego w ramach naprawy gwarancyjnej</w:t>
      </w:r>
      <w:r>
        <w:rPr>
          <w:sz w:val="22"/>
          <w:szCs w:val="22"/>
        </w:rPr>
        <w:t xml:space="preserve"> w okolicznościach określonych w § 5 ust. 7</w:t>
      </w:r>
      <w:r w:rsidRPr="00C80726">
        <w:rPr>
          <w:sz w:val="22"/>
          <w:szCs w:val="22"/>
        </w:rPr>
        <w:t>.</w:t>
      </w:r>
    </w:p>
    <w:p w14:paraId="4868C14E" w14:textId="77777777" w:rsidR="00437473" w:rsidRPr="00C80726" w:rsidRDefault="00437473" w:rsidP="00614EE1">
      <w:pPr>
        <w:numPr>
          <w:ilvl w:val="0"/>
          <w:numId w:val="13"/>
        </w:numPr>
        <w:jc w:val="both"/>
        <w:rPr>
          <w:sz w:val="22"/>
          <w:szCs w:val="22"/>
        </w:rPr>
      </w:pPr>
      <w:r w:rsidRPr="00C80726">
        <w:rPr>
          <w:sz w:val="22"/>
          <w:szCs w:val="22"/>
        </w:rPr>
        <w:t xml:space="preserve">Wykonawca zapłaci Zamawiającemu karę umowną w wysokości </w:t>
      </w:r>
      <w:r>
        <w:rPr>
          <w:sz w:val="22"/>
          <w:szCs w:val="22"/>
        </w:rPr>
        <w:t>2</w:t>
      </w:r>
      <w:r w:rsidRPr="00C80726">
        <w:rPr>
          <w:sz w:val="22"/>
          <w:szCs w:val="22"/>
        </w:rPr>
        <w:t xml:space="preserve">0% </w:t>
      </w:r>
      <w:r>
        <w:rPr>
          <w:sz w:val="22"/>
          <w:szCs w:val="22"/>
        </w:rPr>
        <w:t xml:space="preserve">łącznej wartości </w:t>
      </w:r>
      <w:r w:rsidRPr="00C80726">
        <w:rPr>
          <w:sz w:val="22"/>
          <w:szCs w:val="22"/>
        </w:rPr>
        <w:t xml:space="preserve">brutto </w:t>
      </w:r>
      <w:r>
        <w:rPr>
          <w:sz w:val="22"/>
          <w:szCs w:val="22"/>
        </w:rPr>
        <w:t xml:space="preserve">umowy, określonej w § 3 ust.1, </w:t>
      </w:r>
      <w:r w:rsidRPr="00C80726">
        <w:rPr>
          <w:sz w:val="22"/>
          <w:szCs w:val="22"/>
        </w:rPr>
        <w:t>należnego Wykonawcy, gdy Wykonawca odstąpi od Umowy z przyczyn leżących po jego stronie.</w:t>
      </w:r>
    </w:p>
    <w:p w14:paraId="75CCB21D" w14:textId="77777777" w:rsidR="00437473" w:rsidRPr="00C80726" w:rsidRDefault="00437473" w:rsidP="00614EE1">
      <w:pPr>
        <w:numPr>
          <w:ilvl w:val="0"/>
          <w:numId w:val="13"/>
        </w:numPr>
        <w:jc w:val="both"/>
        <w:rPr>
          <w:sz w:val="22"/>
          <w:szCs w:val="22"/>
        </w:rPr>
      </w:pPr>
      <w:r w:rsidRPr="00C80726">
        <w:rPr>
          <w:sz w:val="22"/>
          <w:szCs w:val="22"/>
        </w:rPr>
        <w:t>Jeżeli kara umowna nie pokryje poniesionej szkody, Zamawiający może dochodzić na zasadach ogólnych odszkodowania uzupełniającego do wysokości rzeczywiście poniesionej szkody</w:t>
      </w:r>
      <w:r>
        <w:rPr>
          <w:sz w:val="22"/>
          <w:szCs w:val="22"/>
        </w:rPr>
        <w:t xml:space="preserve">, w tym </w:t>
      </w:r>
      <w:r w:rsidRPr="00C80726">
        <w:rPr>
          <w:sz w:val="22"/>
          <w:szCs w:val="22"/>
        </w:rPr>
        <w:t>utraconych korzyści.</w:t>
      </w:r>
    </w:p>
    <w:p w14:paraId="48D9E823" w14:textId="77777777" w:rsidR="00437473" w:rsidRDefault="00437473" w:rsidP="00437473">
      <w:pPr>
        <w:jc w:val="both"/>
        <w:rPr>
          <w:sz w:val="22"/>
          <w:szCs w:val="22"/>
        </w:rPr>
      </w:pPr>
    </w:p>
    <w:p w14:paraId="6AAB6C3E" w14:textId="77777777" w:rsidR="00437473" w:rsidRPr="00C80726" w:rsidRDefault="00437473" w:rsidP="00437473">
      <w:pPr>
        <w:jc w:val="center"/>
        <w:rPr>
          <w:b/>
          <w:bCs/>
          <w:sz w:val="22"/>
          <w:szCs w:val="22"/>
        </w:rPr>
      </w:pPr>
      <w:r w:rsidRPr="00C80726">
        <w:rPr>
          <w:b/>
          <w:bCs/>
          <w:sz w:val="22"/>
          <w:szCs w:val="22"/>
        </w:rPr>
        <w:t xml:space="preserve">§ </w:t>
      </w:r>
      <w:r w:rsidR="00F46677">
        <w:rPr>
          <w:b/>
          <w:bCs/>
          <w:sz w:val="22"/>
          <w:szCs w:val="22"/>
        </w:rPr>
        <w:t>7</w:t>
      </w:r>
      <w:r w:rsidRPr="00C80726">
        <w:rPr>
          <w:b/>
          <w:bCs/>
          <w:sz w:val="22"/>
          <w:szCs w:val="22"/>
        </w:rPr>
        <w:t>.</w:t>
      </w:r>
    </w:p>
    <w:p w14:paraId="4D646515" w14:textId="77777777" w:rsidR="00437473" w:rsidRPr="00C80726" w:rsidRDefault="00437473" w:rsidP="00437473">
      <w:pPr>
        <w:jc w:val="center"/>
        <w:rPr>
          <w:b/>
          <w:bCs/>
          <w:sz w:val="22"/>
          <w:szCs w:val="22"/>
        </w:rPr>
      </w:pPr>
    </w:p>
    <w:p w14:paraId="1F86B950" w14:textId="77777777" w:rsidR="00437473" w:rsidRPr="00C80726" w:rsidRDefault="00437473" w:rsidP="00437473">
      <w:pPr>
        <w:jc w:val="center"/>
        <w:rPr>
          <w:b/>
          <w:bCs/>
          <w:sz w:val="22"/>
          <w:szCs w:val="22"/>
        </w:rPr>
      </w:pPr>
      <w:r w:rsidRPr="00C80726">
        <w:rPr>
          <w:b/>
          <w:bCs/>
          <w:sz w:val="22"/>
          <w:szCs w:val="22"/>
        </w:rPr>
        <w:t>ODSTĄPIENIE OD UMOWY</w:t>
      </w:r>
    </w:p>
    <w:p w14:paraId="0E7FEE02" w14:textId="77777777" w:rsidR="00437473" w:rsidRPr="00C80726" w:rsidRDefault="00437473" w:rsidP="00437473">
      <w:pPr>
        <w:jc w:val="center"/>
        <w:rPr>
          <w:sz w:val="22"/>
          <w:szCs w:val="22"/>
        </w:rPr>
      </w:pPr>
    </w:p>
    <w:p w14:paraId="5CDA8230" w14:textId="77777777" w:rsidR="00437473" w:rsidRPr="00C80726" w:rsidRDefault="00437473" w:rsidP="0043747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Poza innymi przypadkami określonymi w niniejszej </w:t>
      </w:r>
      <w:proofErr w:type="gramStart"/>
      <w:r>
        <w:rPr>
          <w:sz w:val="22"/>
          <w:szCs w:val="22"/>
        </w:rPr>
        <w:t>umowie,</w:t>
      </w:r>
      <w:proofErr w:type="gramEnd"/>
      <w:r>
        <w:rPr>
          <w:sz w:val="22"/>
          <w:szCs w:val="22"/>
        </w:rPr>
        <w:t xml:space="preserve"> oraz w przepisach obowiązującego prawa, o</w:t>
      </w:r>
      <w:r w:rsidRPr="00C80726">
        <w:rPr>
          <w:sz w:val="22"/>
          <w:szCs w:val="22"/>
        </w:rPr>
        <w:t>dstąpienie od Umowy przez Zamawiającego może nastąpić jednostronnie w każdej chwili:</w:t>
      </w:r>
    </w:p>
    <w:p w14:paraId="45C165DF" w14:textId="77777777" w:rsidR="00437473" w:rsidRPr="00C80726" w:rsidRDefault="00437473" w:rsidP="00437473">
      <w:pPr>
        <w:rPr>
          <w:sz w:val="22"/>
          <w:szCs w:val="22"/>
        </w:rPr>
      </w:pPr>
    </w:p>
    <w:p w14:paraId="276DEE36" w14:textId="77777777" w:rsidR="00437473" w:rsidRPr="00C80726" w:rsidRDefault="00437473" w:rsidP="00614EE1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C80726">
        <w:rPr>
          <w:sz w:val="22"/>
          <w:szCs w:val="22"/>
        </w:rPr>
        <w:t xml:space="preserve">w przypadku dostarczenia przez Wykonawcę </w:t>
      </w:r>
      <w:r w:rsidR="005E0878">
        <w:rPr>
          <w:sz w:val="22"/>
          <w:szCs w:val="22"/>
        </w:rPr>
        <w:t>przedmiotu umowy</w:t>
      </w:r>
      <w:r w:rsidRPr="00C80726">
        <w:rPr>
          <w:sz w:val="22"/>
          <w:szCs w:val="22"/>
        </w:rPr>
        <w:t xml:space="preserve"> z opóźnieniem</w:t>
      </w:r>
      <w:r>
        <w:rPr>
          <w:sz w:val="22"/>
          <w:szCs w:val="22"/>
        </w:rPr>
        <w:t xml:space="preserve"> powyżej 10 dni albo</w:t>
      </w:r>
    </w:p>
    <w:p w14:paraId="3F584B0F" w14:textId="77777777" w:rsidR="00437473" w:rsidRDefault="00437473" w:rsidP="00614EE1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FF1DE6">
        <w:rPr>
          <w:sz w:val="22"/>
          <w:szCs w:val="22"/>
        </w:rPr>
        <w:t xml:space="preserve">dostawę sprzętu niezgodnego (o gorszych parametrach) </w:t>
      </w:r>
      <w:r w:rsidRPr="00B03DFC">
        <w:rPr>
          <w:sz w:val="22"/>
          <w:szCs w:val="22"/>
        </w:rPr>
        <w:t>z ofertą Wykonawcy</w:t>
      </w:r>
      <w:r>
        <w:rPr>
          <w:sz w:val="22"/>
          <w:szCs w:val="22"/>
        </w:rPr>
        <w:t xml:space="preserve"> albo</w:t>
      </w:r>
    </w:p>
    <w:p w14:paraId="39445631" w14:textId="77777777" w:rsidR="00437473" w:rsidRDefault="00437473" w:rsidP="00614EE1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C80726">
        <w:rPr>
          <w:sz w:val="22"/>
          <w:szCs w:val="22"/>
        </w:rPr>
        <w:t xml:space="preserve">w przypadku dostarczenia przez Wykonawcę towaru złej jakości </w:t>
      </w:r>
      <w:r>
        <w:rPr>
          <w:sz w:val="22"/>
          <w:szCs w:val="22"/>
        </w:rPr>
        <w:t>z wadami/usterkami albo</w:t>
      </w:r>
    </w:p>
    <w:p w14:paraId="0DAB642E" w14:textId="77777777" w:rsidR="00437473" w:rsidRPr="00C80726" w:rsidRDefault="00437473" w:rsidP="00614EE1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C80726">
        <w:rPr>
          <w:sz w:val="22"/>
          <w:szCs w:val="22"/>
        </w:rPr>
        <w:t>jeżeli Wykonawca odmówi dostarczenia towaru Zamawiającemu z jakiejkolwiek przyczyny.</w:t>
      </w:r>
    </w:p>
    <w:p w14:paraId="032EEC0A" w14:textId="77777777" w:rsidR="00437473" w:rsidRPr="00C80726" w:rsidRDefault="00437473" w:rsidP="00437473">
      <w:pPr>
        <w:jc w:val="both"/>
        <w:rPr>
          <w:sz w:val="22"/>
          <w:szCs w:val="22"/>
        </w:rPr>
      </w:pPr>
    </w:p>
    <w:p w14:paraId="3A21FF5E" w14:textId="77777777" w:rsidR="00437473" w:rsidRPr="00C80726" w:rsidRDefault="00437473" w:rsidP="00437473">
      <w:pPr>
        <w:jc w:val="both"/>
        <w:rPr>
          <w:sz w:val="22"/>
          <w:szCs w:val="22"/>
        </w:rPr>
      </w:pPr>
      <w:r w:rsidRPr="00C80726">
        <w:rPr>
          <w:sz w:val="22"/>
          <w:szCs w:val="22"/>
        </w:rPr>
        <w:t xml:space="preserve">Z tego tytułu nie będą przysługiwały Wykonawcy żadne inne roszczenia poza roszczeniem o zapłacenie za sprzęt komputerowy już dostarczony i odebrany przez </w:t>
      </w:r>
      <w:r w:rsidR="005E0878">
        <w:rPr>
          <w:sz w:val="22"/>
          <w:szCs w:val="22"/>
        </w:rPr>
        <w:t>Zamawiającego</w:t>
      </w:r>
      <w:r>
        <w:rPr>
          <w:sz w:val="22"/>
          <w:szCs w:val="22"/>
        </w:rPr>
        <w:t xml:space="preserve"> a nie zwrócony Wykonawcy</w:t>
      </w:r>
      <w:r w:rsidRPr="00C80726">
        <w:rPr>
          <w:sz w:val="22"/>
          <w:szCs w:val="22"/>
        </w:rPr>
        <w:t xml:space="preserve">. </w:t>
      </w:r>
    </w:p>
    <w:p w14:paraId="454E9AC8" w14:textId="77777777" w:rsidR="00A85541" w:rsidRDefault="00A85541" w:rsidP="00437473">
      <w:pPr>
        <w:jc w:val="center"/>
        <w:rPr>
          <w:b/>
          <w:bCs/>
          <w:sz w:val="22"/>
          <w:szCs w:val="22"/>
        </w:rPr>
      </w:pPr>
    </w:p>
    <w:p w14:paraId="7394CF22" w14:textId="77777777" w:rsidR="00437473" w:rsidRPr="00C80726" w:rsidRDefault="00437473" w:rsidP="00437473">
      <w:pPr>
        <w:jc w:val="center"/>
        <w:rPr>
          <w:b/>
          <w:bCs/>
          <w:sz w:val="22"/>
          <w:szCs w:val="22"/>
        </w:rPr>
      </w:pPr>
      <w:r w:rsidRPr="00C80726">
        <w:rPr>
          <w:b/>
          <w:bCs/>
          <w:sz w:val="22"/>
          <w:szCs w:val="22"/>
        </w:rPr>
        <w:t xml:space="preserve">§ </w:t>
      </w:r>
      <w:r w:rsidR="00F46677">
        <w:rPr>
          <w:b/>
          <w:bCs/>
          <w:sz w:val="22"/>
          <w:szCs w:val="22"/>
        </w:rPr>
        <w:t>8</w:t>
      </w:r>
      <w:r w:rsidRPr="00C80726">
        <w:rPr>
          <w:b/>
          <w:bCs/>
          <w:sz w:val="22"/>
          <w:szCs w:val="22"/>
        </w:rPr>
        <w:t>.</w:t>
      </w:r>
    </w:p>
    <w:p w14:paraId="2EDB3B72" w14:textId="77777777" w:rsidR="00437473" w:rsidRPr="00C80726" w:rsidRDefault="00437473" w:rsidP="00437473">
      <w:pPr>
        <w:jc w:val="center"/>
        <w:rPr>
          <w:b/>
          <w:bCs/>
          <w:sz w:val="22"/>
          <w:szCs w:val="22"/>
        </w:rPr>
      </w:pPr>
    </w:p>
    <w:p w14:paraId="2B845410" w14:textId="77777777" w:rsidR="00437473" w:rsidRPr="00C80726" w:rsidRDefault="00437473" w:rsidP="00437473">
      <w:pPr>
        <w:jc w:val="center"/>
        <w:rPr>
          <w:b/>
          <w:bCs/>
          <w:sz w:val="22"/>
          <w:szCs w:val="22"/>
        </w:rPr>
      </w:pPr>
      <w:r w:rsidRPr="00C80726">
        <w:rPr>
          <w:b/>
          <w:bCs/>
          <w:sz w:val="22"/>
          <w:szCs w:val="22"/>
        </w:rPr>
        <w:t>POSTANOWIENIA KOŃCOWE</w:t>
      </w:r>
    </w:p>
    <w:p w14:paraId="0E99C6E0" w14:textId="77777777" w:rsidR="00437473" w:rsidRPr="00C80726" w:rsidRDefault="00437473" w:rsidP="00437473">
      <w:pPr>
        <w:jc w:val="center"/>
        <w:rPr>
          <w:sz w:val="22"/>
          <w:szCs w:val="22"/>
        </w:rPr>
      </w:pPr>
    </w:p>
    <w:p w14:paraId="3C6F49C8" w14:textId="77777777" w:rsidR="00437473" w:rsidRPr="00C80726" w:rsidRDefault="00437473" w:rsidP="00437473">
      <w:pPr>
        <w:ind w:left="705" w:hanging="705"/>
        <w:jc w:val="both"/>
        <w:rPr>
          <w:sz w:val="22"/>
          <w:szCs w:val="22"/>
        </w:rPr>
      </w:pPr>
      <w:r w:rsidRPr="00C80726">
        <w:rPr>
          <w:sz w:val="22"/>
          <w:szCs w:val="22"/>
        </w:rPr>
        <w:t>1.</w:t>
      </w:r>
      <w:r w:rsidRPr="00C80726">
        <w:rPr>
          <w:sz w:val="22"/>
          <w:szCs w:val="22"/>
        </w:rPr>
        <w:tab/>
        <w:t>Wszelkie zmiany w treści umowy wymagają formy pisemnej i zgody obu stron pod rygorem nieważności.</w:t>
      </w:r>
    </w:p>
    <w:p w14:paraId="146E3F4C" w14:textId="77777777" w:rsidR="00437473" w:rsidRPr="00C80726" w:rsidRDefault="00437473" w:rsidP="00437473">
      <w:pPr>
        <w:ind w:left="705" w:hanging="705"/>
        <w:jc w:val="both"/>
        <w:rPr>
          <w:sz w:val="22"/>
          <w:szCs w:val="22"/>
        </w:rPr>
      </w:pPr>
      <w:r w:rsidRPr="00C80726">
        <w:rPr>
          <w:sz w:val="22"/>
          <w:szCs w:val="22"/>
        </w:rPr>
        <w:t>2.</w:t>
      </w:r>
      <w:r w:rsidRPr="00C80726">
        <w:rPr>
          <w:sz w:val="22"/>
          <w:szCs w:val="22"/>
        </w:rPr>
        <w:tab/>
      </w:r>
      <w:r>
        <w:rPr>
          <w:sz w:val="22"/>
          <w:szCs w:val="22"/>
        </w:rPr>
        <w:t xml:space="preserve">Za zgodną wolą obu Stron może dojść do </w:t>
      </w:r>
      <w:r w:rsidRPr="00C80726">
        <w:rPr>
          <w:sz w:val="22"/>
          <w:szCs w:val="22"/>
        </w:rPr>
        <w:t>zmiany umowy w następujących przypadkach:</w:t>
      </w:r>
    </w:p>
    <w:p w14:paraId="647EFE94" w14:textId="77777777" w:rsidR="00437473" w:rsidRPr="00C80726" w:rsidRDefault="00437473" w:rsidP="00437473">
      <w:pPr>
        <w:ind w:left="1413" w:hanging="705"/>
        <w:jc w:val="both"/>
        <w:rPr>
          <w:sz w:val="22"/>
          <w:szCs w:val="22"/>
        </w:rPr>
      </w:pPr>
      <w:r w:rsidRPr="00C80726">
        <w:rPr>
          <w:sz w:val="22"/>
          <w:szCs w:val="22"/>
        </w:rPr>
        <w:t>a)</w:t>
      </w:r>
      <w:r w:rsidRPr="00C80726">
        <w:rPr>
          <w:sz w:val="22"/>
          <w:szCs w:val="22"/>
        </w:rPr>
        <w:tab/>
        <w:t xml:space="preserve">konieczności dostarczenia </w:t>
      </w:r>
      <w:proofErr w:type="gramStart"/>
      <w:r w:rsidRPr="00C80726">
        <w:rPr>
          <w:sz w:val="22"/>
          <w:szCs w:val="22"/>
        </w:rPr>
        <w:t>innych,</w:t>
      </w:r>
      <w:proofErr w:type="gramEnd"/>
      <w:r w:rsidRPr="00C80726">
        <w:rPr>
          <w:sz w:val="22"/>
          <w:szCs w:val="22"/>
        </w:rPr>
        <w:t xml:space="preserve"> niż określone w umowie towarów spowodowaną zakończeniem produkcji określonych w umowie towarów lub wycofaniem ich z produkcji lub obrotu na terytorium Rzeczypospolitej Polskiej, posiadających parametry nie gorsze od zaproponowanych przez Wykonawcę w ofercie;</w:t>
      </w:r>
    </w:p>
    <w:p w14:paraId="76F967E7" w14:textId="77777777" w:rsidR="00437473" w:rsidRPr="00C80726" w:rsidRDefault="00437473" w:rsidP="00437473">
      <w:pPr>
        <w:ind w:left="1413" w:hanging="705"/>
        <w:jc w:val="both"/>
        <w:rPr>
          <w:sz w:val="22"/>
          <w:szCs w:val="22"/>
        </w:rPr>
      </w:pPr>
      <w:r w:rsidRPr="00C80726">
        <w:rPr>
          <w:sz w:val="22"/>
          <w:szCs w:val="22"/>
        </w:rPr>
        <w:t>b)</w:t>
      </w:r>
      <w:r w:rsidRPr="00C80726">
        <w:rPr>
          <w:sz w:val="22"/>
          <w:szCs w:val="22"/>
        </w:rPr>
        <w:tab/>
        <w:t>pojawienie się na rynku urządzeń producenta sprzętu nowszej generacji, o lepszych parametrach i pozwalających na zaoszczędzenie kosztów eksploatacji pod warunkiem, że takie zmiany nie spowodują zwiększenia ceny;</w:t>
      </w:r>
    </w:p>
    <w:p w14:paraId="5913F796" w14:textId="77777777" w:rsidR="00437473" w:rsidRPr="00C80726" w:rsidRDefault="00437473" w:rsidP="00437473">
      <w:pPr>
        <w:ind w:left="1413" w:hanging="705"/>
        <w:jc w:val="both"/>
        <w:rPr>
          <w:sz w:val="22"/>
          <w:szCs w:val="22"/>
        </w:rPr>
      </w:pPr>
      <w:r w:rsidRPr="00C80726">
        <w:rPr>
          <w:sz w:val="22"/>
          <w:szCs w:val="22"/>
        </w:rPr>
        <w:t>c)</w:t>
      </w:r>
      <w:r w:rsidRPr="00C80726">
        <w:rPr>
          <w:sz w:val="22"/>
          <w:szCs w:val="22"/>
        </w:rPr>
        <w:tab/>
        <w:t>wynikające ze specyfiki działalności Użytkownika, potrzeby w zakresie zmiany terminów wykonania lub odbioru przedmiotu umowy;</w:t>
      </w:r>
    </w:p>
    <w:p w14:paraId="6E0E1A45" w14:textId="77777777" w:rsidR="00437473" w:rsidRPr="00C80726" w:rsidRDefault="00437473" w:rsidP="00437473">
      <w:pPr>
        <w:ind w:left="1413" w:hanging="705"/>
        <w:jc w:val="both"/>
        <w:rPr>
          <w:sz w:val="22"/>
          <w:szCs w:val="22"/>
        </w:rPr>
      </w:pPr>
      <w:r w:rsidRPr="00C80726">
        <w:rPr>
          <w:sz w:val="22"/>
          <w:szCs w:val="22"/>
        </w:rPr>
        <w:t>e)</w:t>
      </w:r>
      <w:r w:rsidRPr="00C80726">
        <w:rPr>
          <w:sz w:val="22"/>
          <w:szCs w:val="22"/>
        </w:rPr>
        <w:tab/>
        <w:t>wprowadzenia nowej wersji oprogramowania przez producenta, zmiany warunków licencjonowania oprogramowania przez producenta lub dystrybutora;</w:t>
      </w:r>
    </w:p>
    <w:p w14:paraId="2E12AEAC" w14:textId="77777777" w:rsidR="00437473" w:rsidRPr="00C80726" w:rsidRDefault="00437473" w:rsidP="00437473">
      <w:pPr>
        <w:ind w:firstLine="708"/>
        <w:jc w:val="both"/>
        <w:rPr>
          <w:sz w:val="22"/>
          <w:szCs w:val="22"/>
        </w:rPr>
      </w:pPr>
      <w:r w:rsidRPr="00C80726">
        <w:rPr>
          <w:sz w:val="22"/>
          <w:szCs w:val="22"/>
        </w:rPr>
        <w:t>f)</w:t>
      </w:r>
      <w:r w:rsidRPr="00C80726">
        <w:rPr>
          <w:sz w:val="22"/>
          <w:szCs w:val="22"/>
        </w:rPr>
        <w:tab/>
        <w:t>zmiany nazwy, adresu, statusu firmy;</w:t>
      </w:r>
    </w:p>
    <w:p w14:paraId="1DC3BBA7" w14:textId="77777777" w:rsidR="00437473" w:rsidRPr="00C80726" w:rsidRDefault="00437473" w:rsidP="00437473">
      <w:pPr>
        <w:ind w:left="1413" w:hanging="705"/>
        <w:jc w:val="both"/>
        <w:rPr>
          <w:sz w:val="22"/>
          <w:szCs w:val="22"/>
        </w:rPr>
      </w:pPr>
      <w:r w:rsidRPr="00C80726">
        <w:rPr>
          <w:sz w:val="22"/>
          <w:szCs w:val="22"/>
        </w:rPr>
        <w:t>g)</w:t>
      </w:r>
      <w:r w:rsidRPr="00C80726">
        <w:rPr>
          <w:sz w:val="22"/>
          <w:szCs w:val="22"/>
        </w:rPr>
        <w:tab/>
        <w:t>urzędowej zmiany wysokości stawki podatku VAT poprzez wprowadzenie nowej stawki VAT dla towarów, których ta zmiana będzie dotyczyć i zmiany wynagrodzenia brutto wynikającej ze zmiany stawki podatku;</w:t>
      </w:r>
    </w:p>
    <w:p w14:paraId="7902ADDC" w14:textId="77777777" w:rsidR="00437473" w:rsidRPr="00C80726" w:rsidRDefault="00437473" w:rsidP="00437473">
      <w:pPr>
        <w:ind w:firstLine="708"/>
        <w:jc w:val="both"/>
        <w:rPr>
          <w:sz w:val="22"/>
          <w:szCs w:val="22"/>
        </w:rPr>
      </w:pPr>
      <w:r w:rsidRPr="00C80726">
        <w:rPr>
          <w:sz w:val="22"/>
          <w:szCs w:val="22"/>
        </w:rPr>
        <w:t>i)</w:t>
      </w:r>
      <w:r w:rsidRPr="00C80726">
        <w:rPr>
          <w:sz w:val="22"/>
          <w:szCs w:val="22"/>
        </w:rPr>
        <w:tab/>
        <w:t>zmiany terminu realizacji przedmiotu umowy z uwagi na:</w:t>
      </w:r>
    </w:p>
    <w:p w14:paraId="76D4D9F6" w14:textId="77777777" w:rsidR="00437473" w:rsidRPr="00C80726" w:rsidRDefault="00437473" w:rsidP="00437473">
      <w:pPr>
        <w:ind w:left="2124" w:hanging="708"/>
        <w:jc w:val="both"/>
        <w:rPr>
          <w:sz w:val="22"/>
          <w:szCs w:val="22"/>
        </w:rPr>
      </w:pPr>
      <w:r w:rsidRPr="00C80726">
        <w:rPr>
          <w:sz w:val="22"/>
          <w:szCs w:val="22"/>
        </w:rPr>
        <w:t>-</w:t>
      </w:r>
      <w:r w:rsidRPr="00C80726">
        <w:rPr>
          <w:sz w:val="22"/>
          <w:szCs w:val="22"/>
        </w:rPr>
        <w:tab/>
        <w:t>konieczność zmiany sposobu wykonania umowy, o ile zmiana taka jest konieczna w celu prawidłowego wykonania umowy;</w:t>
      </w:r>
    </w:p>
    <w:p w14:paraId="5EBABB1C" w14:textId="77777777" w:rsidR="00437473" w:rsidRPr="00C80726" w:rsidRDefault="00437473" w:rsidP="00437473">
      <w:pPr>
        <w:ind w:left="2124" w:hanging="708"/>
        <w:jc w:val="both"/>
        <w:rPr>
          <w:sz w:val="22"/>
          <w:szCs w:val="22"/>
        </w:rPr>
      </w:pPr>
      <w:r w:rsidRPr="00C80726">
        <w:rPr>
          <w:sz w:val="22"/>
          <w:szCs w:val="22"/>
        </w:rPr>
        <w:t>-</w:t>
      </w:r>
      <w:r w:rsidRPr="00C80726">
        <w:rPr>
          <w:sz w:val="22"/>
          <w:szCs w:val="22"/>
        </w:rPr>
        <w:tab/>
        <w:t>okoliczności wynikające z działania siły wyższej, uniemożliwiające wykonanie przedmiotu umowy;</w:t>
      </w:r>
    </w:p>
    <w:p w14:paraId="3CA90E0B" w14:textId="77777777" w:rsidR="00437473" w:rsidRPr="00C80726" w:rsidRDefault="00437473" w:rsidP="00437473">
      <w:pPr>
        <w:ind w:left="1413" w:hanging="705"/>
        <w:jc w:val="both"/>
        <w:rPr>
          <w:sz w:val="22"/>
          <w:szCs w:val="22"/>
        </w:rPr>
      </w:pPr>
      <w:r w:rsidRPr="00C80726">
        <w:rPr>
          <w:sz w:val="22"/>
          <w:szCs w:val="22"/>
        </w:rPr>
        <w:lastRenderedPageBreak/>
        <w:t>j)</w:t>
      </w:r>
      <w:r w:rsidRPr="00C80726">
        <w:rPr>
          <w:sz w:val="22"/>
          <w:szCs w:val="22"/>
        </w:rPr>
        <w:tab/>
        <w:t>innych przyczyn zewnętrznych, skutkujących niemożliwością prowadzenia działań w celu wykonania umowy;</w:t>
      </w:r>
    </w:p>
    <w:p w14:paraId="3C8C92EA" w14:textId="77777777" w:rsidR="00437473" w:rsidRDefault="00437473" w:rsidP="00437473">
      <w:pPr>
        <w:ind w:left="705" w:hanging="705"/>
        <w:jc w:val="both"/>
        <w:rPr>
          <w:sz w:val="22"/>
          <w:szCs w:val="22"/>
        </w:rPr>
      </w:pPr>
      <w:r w:rsidRPr="00C80726">
        <w:rPr>
          <w:sz w:val="22"/>
          <w:szCs w:val="22"/>
        </w:rPr>
        <w:t>3.</w:t>
      </w:r>
      <w:r w:rsidRPr="00C80726">
        <w:rPr>
          <w:sz w:val="22"/>
          <w:szCs w:val="22"/>
        </w:rPr>
        <w:tab/>
      </w:r>
      <w:r>
        <w:rPr>
          <w:sz w:val="22"/>
          <w:szCs w:val="22"/>
        </w:rPr>
        <w:t xml:space="preserve">Za zgodną wolą obu Stron może dojść </w:t>
      </w:r>
      <w:r w:rsidRPr="00C80726">
        <w:rPr>
          <w:sz w:val="22"/>
          <w:szCs w:val="22"/>
        </w:rPr>
        <w:t xml:space="preserve">zmiany umowy </w:t>
      </w:r>
      <w:r>
        <w:rPr>
          <w:sz w:val="22"/>
          <w:szCs w:val="22"/>
        </w:rPr>
        <w:t xml:space="preserve">także w innych niż w ust. 2 niniejszego paragrafu przypadkach a określonych w art. 144 ustawy </w:t>
      </w:r>
      <w:r w:rsidRPr="00C80726">
        <w:rPr>
          <w:sz w:val="22"/>
          <w:szCs w:val="22"/>
        </w:rPr>
        <w:t>z dnia 29 stycznia 2004 r. Prawo zamówień publicznych (</w:t>
      </w:r>
      <w:r w:rsidR="00E53209">
        <w:rPr>
          <w:sz w:val="22"/>
          <w:szCs w:val="22"/>
        </w:rPr>
        <w:t>tekst jednolity Dz. U. z 2018</w:t>
      </w:r>
      <w:r w:rsidR="00E53209" w:rsidRPr="00C80726">
        <w:rPr>
          <w:sz w:val="22"/>
          <w:szCs w:val="22"/>
        </w:rPr>
        <w:t xml:space="preserve"> r., poz. 15</w:t>
      </w:r>
      <w:r w:rsidR="00E53209">
        <w:rPr>
          <w:sz w:val="22"/>
          <w:szCs w:val="22"/>
        </w:rPr>
        <w:t>86</w:t>
      </w:r>
      <w:r w:rsidR="00E53209" w:rsidRPr="00C80726">
        <w:rPr>
          <w:sz w:val="22"/>
          <w:szCs w:val="22"/>
        </w:rPr>
        <w:t xml:space="preserve"> z</w:t>
      </w:r>
      <w:r w:rsidR="005E4E46">
        <w:rPr>
          <w:sz w:val="22"/>
          <w:szCs w:val="22"/>
        </w:rPr>
        <w:t> </w:t>
      </w:r>
      <w:proofErr w:type="spellStart"/>
      <w:r w:rsidR="00E53209">
        <w:rPr>
          <w:sz w:val="22"/>
          <w:szCs w:val="22"/>
        </w:rPr>
        <w:t>późn</w:t>
      </w:r>
      <w:proofErr w:type="spellEnd"/>
      <w:r w:rsidR="00E53209">
        <w:rPr>
          <w:sz w:val="22"/>
          <w:szCs w:val="22"/>
        </w:rPr>
        <w:t>.</w:t>
      </w:r>
      <w:r w:rsidR="00E53209" w:rsidRPr="00C80726">
        <w:rPr>
          <w:sz w:val="22"/>
          <w:szCs w:val="22"/>
        </w:rPr>
        <w:t xml:space="preserve"> zm.</w:t>
      </w:r>
      <w:r w:rsidRPr="00C80726">
        <w:rPr>
          <w:sz w:val="22"/>
          <w:szCs w:val="22"/>
        </w:rPr>
        <w:t>)</w:t>
      </w:r>
      <w:r>
        <w:rPr>
          <w:sz w:val="22"/>
          <w:szCs w:val="22"/>
        </w:rPr>
        <w:t>.</w:t>
      </w:r>
    </w:p>
    <w:p w14:paraId="77ECE974" w14:textId="77777777" w:rsidR="00437473" w:rsidRPr="00C80726" w:rsidRDefault="00437473" w:rsidP="00437473">
      <w:pPr>
        <w:ind w:left="705" w:hanging="705"/>
        <w:jc w:val="both"/>
        <w:rPr>
          <w:sz w:val="22"/>
          <w:szCs w:val="22"/>
        </w:rPr>
      </w:pPr>
      <w:r>
        <w:rPr>
          <w:sz w:val="22"/>
          <w:szCs w:val="22"/>
        </w:rPr>
        <w:t>4.</w:t>
      </w:r>
      <w:r>
        <w:rPr>
          <w:sz w:val="22"/>
          <w:szCs w:val="22"/>
        </w:rPr>
        <w:tab/>
      </w:r>
      <w:r w:rsidRPr="00C80726">
        <w:rPr>
          <w:sz w:val="22"/>
          <w:szCs w:val="22"/>
        </w:rPr>
        <w:t>W przypadku wystąpienia którejkolwiek z okoliczności, wymienionych w ust. 2</w:t>
      </w:r>
      <w:r>
        <w:rPr>
          <w:sz w:val="22"/>
          <w:szCs w:val="22"/>
        </w:rPr>
        <w:t xml:space="preserve"> lub określonych w ust. 3</w:t>
      </w:r>
      <w:r w:rsidRPr="00C80726">
        <w:rPr>
          <w:sz w:val="22"/>
          <w:szCs w:val="22"/>
        </w:rPr>
        <w:t xml:space="preserve"> termin wykonania umowy może ulec odpowiedniemu przedłużeniu o</w:t>
      </w:r>
      <w:r>
        <w:rPr>
          <w:sz w:val="22"/>
          <w:szCs w:val="22"/>
        </w:rPr>
        <w:t> </w:t>
      </w:r>
      <w:r w:rsidRPr="00C80726">
        <w:rPr>
          <w:sz w:val="22"/>
          <w:szCs w:val="22"/>
        </w:rPr>
        <w:t>czas niezbędny do zakończenia realizacji przedmiotu umowy w sposób należyty.</w:t>
      </w:r>
    </w:p>
    <w:p w14:paraId="56C50E29" w14:textId="77777777" w:rsidR="00437473" w:rsidRPr="00C80726" w:rsidRDefault="00437473" w:rsidP="00437473">
      <w:pPr>
        <w:ind w:left="705" w:hanging="705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Pr="00C80726">
        <w:rPr>
          <w:sz w:val="22"/>
          <w:szCs w:val="22"/>
        </w:rPr>
        <w:t>.</w:t>
      </w:r>
      <w:r w:rsidRPr="00C80726">
        <w:rPr>
          <w:sz w:val="22"/>
          <w:szCs w:val="22"/>
        </w:rPr>
        <w:tab/>
        <w:t>Warunkiem dokonania zmian, o których mowa powyżej jest złożenie wniosku, przez stronę inicjującą zmianę, zawierającego opis propozycji zmian i uzasadnienie. Jeżeli wnioskującym o zmianę będzie Wykonawca, wprowadzenie zmiany będzie możliwe dopiero po akceptacji Zamawiającego.</w:t>
      </w:r>
    </w:p>
    <w:p w14:paraId="60BD2105" w14:textId="77777777" w:rsidR="00437473" w:rsidRPr="00C80726" w:rsidRDefault="00437473" w:rsidP="00437473">
      <w:pPr>
        <w:ind w:left="705" w:hanging="705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Pr="00C80726">
        <w:rPr>
          <w:sz w:val="22"/>
          <w:szCs w:val="22"/>
        </w:rPr>
        <w:t>.</w:t>
      </w:r>
      <w:r w:rsidRPr="00C80726">
        <w:rPr>
          <w:sz w:val="22"/>
          <w:szCs w:val="22"/>
        </w:rPr>
        <w:tab/>
      </w:r>
      <w:r w:rsidRPr="00C80726">
        <w:rPr>
          <w:sz w:val="22"/>
          <w:szCs w:val="22"/>
        </w:rPr>
        <w:tab/>
        <w:t>Zamawiający może również odstąpić od umowy w razie wystąpienia istotnej zmiany okoliczności powodującej, że wykonanie umowy nie leży w interesie publicznym, czego nie można było przewidzieć w chwili zawarcia umowy. Wykonawcy przysługuje wówczas wynagrodzenie za zrealizowany zakres dostawy.</w:t>
      </w:r>
    </w:p>
    <w:p w14:paraId="52A8ACC2" w14:textId="77777777" w:rsidR="00437473" w:rsidRPr="00C80726" w:rsidRDefault="00437473" w:rsidP="00437473">
      <w:pPr>
        <w:ind w:left="705" w:hanging="705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Pr="00C80726">
        <w:rPr>
          <w:sz w:val="22"/>
          <w:szCs w:val="22"/>
        </w:rPr>
        <w:t>.</w:t>
      </w:r>
      <w:r w:rsidRPr="00C80726">
        <w:rPr>
          <w:sz w:val="22"/>
          <w:szCs w:val="22"/>
        </w:rPr>
        <w:tab/>
        <w:t>Strony dołożą wszelkich starań, by ewentualne spory rozstrzygnąć polubownie. W</w:t>
      </w:r>
      <w:r w:rsidR="00650C44">
        <w:rPr>
          <w:sz w:val="22"/>
          <w:szCs w:val="22"/>
        </w:rPr>
        <w:t> </w:t>
      </w:r>
      <w:r w:rsidRPr="00C80726">
        <w:rPr>
          <w:sz w:val="22"/>
          <w:szCs w:val="22"/>
        </w:rPr>
        <w:t>przypadku, gdy nie dojdą do porozumienia, spory rozstrzygane będą przez Sąd Powszechny właściwy dla siedziby Zamawiającego.</w:t>
      </w:r>
    </w:p>
    <w:p w14:paraId="2BF8768E" w14:textId="77777777" w:rsidR="00437473" w:rsidRPr="00C80726" w:rsidRDefault="00437473" w:rsidP="00437473">
      <w:pPr>
        <w:jc w:val="center"/>
        <w:rPr>
          <w:b/>
          <w:bCs/>
          <w:sz w:val="22"/>
          <w:szCs w:val="22"/>
        </w:rPr>
      </w:pPr>
    </w:p>
    <w:p w14:paraId="75E8E486" w14:textId="77777777" w:rsidR="00437473" w:rsidRPr="00C80726" w:rsidRDefault="00437473" w:rsidP="00437473">
      <w:pPr>
        <w:jc w:val="center"/>
        <w:rPr>
          <w:b/>
          <w:bCs/>
          <w:sz w:val="22"/>
          <w:szCs w:val="22"/>
        </w:rPr>
      </w:pPr>
      <w:r w:rsidRPr="00C80726">
        <w:rPr>
          <w:b/>
          <w:bCs/>
          <w:sz w:val="22"/>
          <w:szCs w:val="22"/>
        </w:rPr>
        <w:t xml:space="preserve">§ </w:t>
      </w:r>
      <w:r w:rsidR="00F46677">
        <w:rPr>
          <w:b/>
          <w:bCs/>
          <w:sz w:val="22"/>
          <w:szCs w:val="22"/>
        </w:rPr>
        <w:t>9</w:t>
      </w:r>
      <w:r w:rsidRPr="00C80726">
        <w:rPr>
          <w:b/>
          <w:bCs/>
          <w:sz w:val="22"/>
          <w:szCs w:val="22"/>
        </w:rPr>
        <w:t>.</w:t>
      </w:r>
    </w:p>
    <w:p w14:paraId="0293D8B4" w14:textId="77777777" w:rsidR="00437473" w:rsidRPr="00C80726" w:rsidRDefault="00437473" w:rsidP="00437473">
      <w:pPr>
        <w:jc w:val="center"/>
        <w:rPr>
          <w:sz w:val="22"/>
          <w:szCs w:val="22"/>
        </w:rPr>
      </w:pPr>
    </w:p>
    <w:p w14:paraId="7CED13C8" w14:textId="77777777" w:rsidR="00482944" w:rsidRDefault="00437473" w:rsidP="00482944">
      <w:pPr>
        <w:numPr>
          <w:ilvl w:val="0"/>
          <w:numId w:val="10"/>
        </w:numPr>
        <w:tabs>
          <w:tab w:val="clear" w:pos="360"/>
          <w:tab w:val="num" w:pos="709"/>
        </w:tabs>
        <w:jc w:val="both"/>
        <w:rPr>
          <w:sz w:val="22"/>
          <w:szCs w:val="22"/>
        </w:rPr>
      </w:pPr>
      <w:r w:rsidRPr="00C80726">
        <w:rPr>
          <w:sz w:val="22"/>
          <w:szCs w:val="22"/>
        </w:rPr>
        <w:t>Umowa zostaje zawarta z dniem jej podpisania przez Strony.</w:t>
      </w:r>
    </w:p>
    <w:p w14:paraId="212A2D30" w14:textId="778D8649" w:rsidR="00437473" w:rsidRPr="00396A00" w:rsidRDefault="00437473" w:rsidP="00993354">
      <w:pPr>
        <w:numPr>
          <w:ilvl w:val="0"/>
          <w:numId w:val="10"/>
        </w:numPr>
        <w:tabs>
          <w:tab w:val="clear" w:pos="360"/>
          <w:tab w:val="num" w:pos="709"/>
        </w:tabs>
        <w:jc w:val="both"/>
        <w:rPr>
          <w:sz w:val="22"/>
          <w:szCs w:val="22"/>
        </w:rPr>
      </w:pPr>
      <w:r w:rsidRPr="00396A00">
        <w:rPr>
          <w:sz w:val="22"/>
          <w:szCs w:val="22"/>
        </w:rPr>
        <w:t xml:space="preserve">W sprawach nie uregulowanych niniejszą umową stosuje się przepisy Kodeksu </w:t>
      </w:r>
      <w:proofErr w:type="gramStart"/>
      <w:r w:rsidRPr="00396A00">
        <w:rPr>
          <w:sz w:val="22"/>
          <w:szCs w:val="22"/>
        </w:rPr>
        <w:t>cywilnego,</w:t>
      </w:r>
      <w:r w:rsidR="00B35F70" w:rsidRPr="00396A00">
        <w:rPr>
          <w:sz w:val="22"/>
          <w:szCs w:val="22"/>
          <w:highlight w:val="yellow"/>
        </w:rPr>
        <w:t xml:space="preserve">   </w:t>
      </w:r>
      <w:proofErr w:type="gramEnd"/>
      <w:r w:rsidR="00B35F70" w:rsidRPr="00396A00">
        <w:rPr>
          <w:sz w:val="22"/>
          <w:szCs w:val="22"/>
          <w:highlight w:val="yellow"/>
        </w:rPr>
        <w:t xml:space="preserve">   </w:t>
      </w:r>
      <w:r w:rsidR="005022E2" w:rsidRPr="00396A00">
        <w:rPr>
          <w:sz w:val="22"/>
          <w:szCs w:val="22"/>
          <w:highlight w:val="yellow"/>
        </w:rPr>
        <w:t xml:space="preserve">                                                                                                                                            </w:t>
      </w:r>
      <w:r w:rsidR="00482944" w:rsidRPr="00396A00">
        <w:rPr>
          <w:sz w:val="22"/>
          <w:szCs w:val="22"/>
          <w:highlight w:val="yellow"/>
        </w:rPr>
        <w:t xml:space="preserve">             </w:t>
      </w:r>
      <w:r w:rsidR="00482944" w:rsidRPr="00396A00">
        <w:rPr>
          <w:sz w:val="22"/>
          <w:szCs w:val="22"/>
        </w:rPr>
        <w:t>ustawy z dnia 11 września 2019 r. Prawo zamówień p</w:t>
      </w:r>
      <w:r w:rsidR="00650C44" w:rsidRPr="00396A00">
        <w:rPr>
          <w:sz w:val="22"/>
          <w:szCs w:val="22"/>
        </w:rPr>
        <w:t xml:space="preserve">ublicznych (tekst jednolity </w:t>
      </w:r>
      <w:bookmarkStart w:id="1" w:name="_Hlk141870848"/>
      <w:r w:rsidR="00396A00" w:rsidRPr="00396A00">
        <w:rPr>
          <w:sz w:val="22"/>
          <w:szCs w:val="22"/>
        </w:rPr>
        <w:t>Dz.U.2022.1710 ze zm.</w:t>
      </w:r>
      <w:bookmarkEnd w:id="1"/>
      <w:r w:rsidR="007A69F6" w:rsidRPr="00396A00">
        <w:rPr>
          <w:sz w:val="22"/>
          <w:szCs w:val="22"/>
        </w:rPr>
        <w:t>)</w:t>
      </w:r>
      <w:r w:rsidRPr="00396A00">
        <w:rPr>
          <w:sz w:val="22"/>
          <w:szCs w:val="22"/>
        </w:rPr>
        <w:t xml:space="preserve"> oraz Ustawy o prawie autorskim i prawach pokrewnych z dnia 4 lutego 1994 r. (tekst jednolity </w:t>
      </w:r>
      <w:r w:rsidR="00396A00" w:rsidRPr="00396A00">
        <w:rPr>
          <w:sz w:val="22"/>
          <w:szCs w:val="22"/>
        </w:rPr>
        <w:t>Dz.U.2022.2509).</w:t>
      </w:r>
    </w:p>
    <w:p w14:paraId="6A144DDF" w14:textId="77777777" w:rsidR="00437473" w:rsidRPr="00C80726" w:rsidRDefault="00437473" w:rsidP="00437473">
      <w:pPr>
        <w:jc w:val="center"/>
        <w:rPr>
          <w:b/>
          <w:bCs/>
          <w:sz w:val="22"/>
          <w:szCs w:val="22"/>
        </w:rPr>
      </w:pPr>
      <w:r w:rsidRPr="00C80726">
        <w:rPr>
          <w:b/>
          <w:bCs/>
          <w:sz w:val="22"/>
          <w:szCs w:val="22"/>
        </w:rPr>
        <w:t>§ 1</w:t>
      </w:r>
      <w:r w:rsidR="00F46677">
        <w:rPr>
          <w:b/>
          <w:bCs/>
          <w:sz w:val="22"/>
          <w:szCs w:val="22"/>
        </w:rPr>
        <w:t>0</w:t>
      </w:r>
      <w:r w:rsidRPr="00C80726">
        <w:rPr>
          <w:b/>
          <w:bCs/>
          <w:sz w:val="22"/>
          <w:szCs w:val="22"/>
        </w:rPr>
        <w:t>.</w:t>
      </w:r>
    </w:p>
    <w:p w14:paraId="27FC5023" w14:textId="77777777" w:rsidR="00437473" w:rsidRPr="00C80726" w:rsidRDefault="00437473" w:rsidP="00437473">
      <w:pPr>
        <w:jc w:val="center"/>
        <w:rPr>
          <w:sz w:val="22"/>
          <w:szCs w:val="22"/>
        </w:rPr>
      </w:pPr>
    </w:p>
    <w:p w14:paraId="159B0651" w14:textId="77777777" w:rsidR="00437473" w:rsidRPr="00C80726" w:rsidRDefault="00437473" w:rsidP="00437473">
      <w:pPr>
        <w:pStyle w:val="Tekstpodstawowy"/>
        <w:rPr>
          <w:sz w:val="22"/>
          <w:szCs w:val="22"/>
        </w:rPr>
      </w:pPr>
      <w:r w:rsidRPr="00C80726">
        <w:rPr>
          <w:sz w:val="22"/>
          <w:szCs w:val="22"/>
        </w:rPr>
        <w:t>Umowę sporządzono w dwóch jednobrzmiących egzemplarzach, po jednym dla każdej ze Stron.</w:t>
      </w:r>
    </w:p>
    <w:p w14:paraId="774DFC5B" w14:textId="77777777" w:rsidR="00437473" w:rsidRDefault="00437473" w:rsidP="00437473">
      <w:pPr>
        <w:pStyle w:val="Tekstpodstawowy"/>
        <w:rPr>
          <w:sz w:val="22"/>
          <w:szCs w:val="22"/>
        </w:rPr>
      </w:pPr>
    </w:p>
    <w:p w14:paraId="05D73256" w14:textId="77777777" w:rsidR="00437473" w:rsidRDefault="00437473" w:rsidP="00437473">
      <w:pPr>
        <w:pStyle w:val="Tekstpodstawowy"/>
        <w:rPr>
          <w:sz w:val="22"/>
          <w:szCs w:val="22"/>
        </w:rPr>
      </w:pPr>
    </w:p>
    <w:p w14:paraId="2BB2C9B6" w14:textId="77777777" w:rsidR="00F46677" w:rsidRDefault="00F46677" w:rsidP="00437473">
      <w:pPr>
        <w:pStyle w:val="Tekstpodstawowy"/>
        <w:rPr>
          <w:sz w:val="22"/>
          <w:szCs w:val="22"/>
        </w:rPr>
      </w:pPr>
    </w:p>
    <w:p w14:paraId="04F11500" w14:textId="77777777" w:rsidR="00F46677" w:rsidRDefault="00F46677" w:rsidP="00437473">
      <w:pPr>
        <w:pStyle w:val="Tekstpodstawowy"/>
        <w:rPr>
          <w:sz w:val="22"/>
          <w:szCs w:val="22"/>
        </w:rPr>
      </w:pPr>
    </w:p>
    <w:p w14:paraId="2FBF5839" w14:textId="77777777" w:rsidR="00437473" w:rsidRPr="00D373CD" w:rsidRDefault="00437473" w:rsidP="00437473">
      <w:pPr>
        <w:pStyle w:val="Tekstpodstawowy"/>
        <w:rPr>
          <w:sz w:val="22"/>
          <w:szCs w:val="22"/>
        </w:rPr>
      </w:pPr>
    </w:p>
    <w:p w14:paraId="5AA85786" w14:textId="77777777" w:rsidR="00437473" w:rsidRPr="00C80726" w:rsidRDefault="00437473" w:rsidP="00437473">
      <w:pPr>
        <w:pStyle w:val="Tekstpodstawowy"/>
        <w:spacing w:line="360" w:lineRule="auto"/>
        <w:ind w:left="360"/>
        <w:jc w:val="center"/>
        <w:rPr>
          <w:color w:val="000000"/>
          <w:sz w:val="22"/>
          <w:szCs w:val="22"/>
        </w:rPr>
      </w:pPr>
      <w:r w:rsidRPr="00C80726">
        <w:rPr>
          <w:b/>
          <w:bCs/>
          <w:sz w:val="22"/>
          <w:szCs w:val="22"/>
        </w:rPr>
        <w:t xml:space="preserve">Zamawiający     </w:t>
      </w:r>
      <w:r w:rsidRPr="00C80726">
        <w:rPr>
          <w:b/>
          <w:bCs/>
          <w:sz w:val="22"/>
          <w:szCs w:val="22"/>
        </w:rPr>
        <w:tab/>
      </w:r>
      <w:r w:rsidRPr="00C80726">
        <w:rPr>
          <w:b/>
          <w:bCs/>
          <w:sz w:val="22"/>
          <w:szCs w:val="22"/>
        </w:rPr>
        <w:tab/>
        <w:t xml:space="preserve">         </w:t>
      </w:r>
      <w:r w:rsidRPr="00C80726">
        <w:rPr>
          <w:b/>
          <w:bCs/>
          <w:sz w:val="22"/>
          <w:szCs w:val="22"/>
        </w:rPr>
        <w:tab/>
      </w:r>
      <w:r w:rsidRPr="00C80726">
        <w:rPr>
          <w:b/>
          <w:bCs/>
          <w:sz w:val="22"/>
          <w:szCs w:val="22"/>
        </w:rPr>
        <w:tab/>
        <w:t xml:space="preserve">        Wykonawca</w:t>
      </w:r>
    </w:p>
    <w:p w14:paraId="0732A133" w14:textId="77777777" w:rsidR="00437473" w:rsidRDefault="00437473" w:rsidP="00437473">
      <w:pPr>
        <w:suppressAutoHyphens/>
        <w:spacing w:line="360" w:lineRule="auto"/>
        <w:jc w:val="center"/>
        <w:outlineLvl w:val="1"/>
        <w:rPr>
          <w:sz w:val="22"/>
          <w:szCs w:val="22"/>
        </w:rPr>
      </w:pPr>
    </w:p>
    <w:p w14:paraId="3C5EDC1F" w14:textId="77777777" w:rsidR="00175137" w:rsidRDefault="00437473" w:rsidP="00437473">
      <w:pPr>
        <w:suppressAutoHyphens/>
        <w:spacing w:line="360" w:lineRule="auto"/>
        <w:jc w:val="center"/>
        <w:outlineLvl w:val="1"/>
        <w:rPr>
          <w:sz w:val="22"/>
          <w:szCs w:val="22"/>
        </w:rPr>
      </w:pPr>
      <w:r w:rsidRPr="00C80726">
        <w:rPr>
          <w:sz w:val="22"/>
          <w:szCs w:val="22"/>
        </w:rPr>
        <w:t xml:space="preserve">………………………… </w:t>
      </w:r>
      <w:r w:rsidRPr="00C80726">
        <w:rPr>
          <w:sz w:val="22"/>
          <w:szCs w:val="22"/>
        </w:rPr>
        <w:tab/>
      </w:r>
      <w:r w:rsidRPr="00C80726">
        <w:rPr>
          <w:sz w:val="22"/>
          <w:szCs w:val="22"/>
        </w:rPr>
        <w:tab/>
      </w:r>
      <w:r w:rsidRPr="00C80726">
        <w:rPr>
          <w:sz w:val="22"/>
          <w:szCs w:val="22"/>
        </w:rPr>
        <w:tab/>
        <w:t xml:space="preserve">         </w:t>
      </w:r>
      <w:r w:rsidRPr="00C80726">
        <w:rPr>
          <w:sz w:val="22"/>
          <w:szCs w:val="22"/>
        </w:rPr>
        <w:tab/>
        <w:t>…………………</w:t>
      </w:r>
    </w:p>
    <w:p w14:paraId="1E2F6CC0" w14:textId="04AD211E" w:rsidR="00A85541" w:rsidRDefault="00A85541" w:rsidP="00A85541">
      <w:pPr>
        <w:rPr>
          <w:sz w:val="22"/>
          <w:szCs w:val="22"/>
        </w:rPr>
      </w:pPr>
    </w:p>
    <w:sectPr w:rsidR="00A85541" w:rsidSect="0054614C">
      <w:headerReference w:type="default" r:id="rId16"/>
      <w:footerReference w:type="default" r:id="rId17"/>
      <w:headerReference w:type="first" r:id="rId18"/>
      <w:footerReference w:type="first" r:id="rId19"/>
      <w:pgSz w:w="11900" w:h="16840"/>
      <w:pgMar w:top="1417" w:right="1417" w:bottom="1417" w:left="141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34994" w14:textId="77777777" w:rsidR="004D5B9D" w:rsidRDefault="004D5B9D">
      <w:r>
        <w:separator/>
      </w:r>
    </w:p>
  </w:endnote>
  <w:endnote w:type="continuationSeparator" w:id="0">
    <w:p w14:paraId="45D4B635" w14:textId="77777777" w:rsidR="004D5B9D" w:rsidRDefault="004D5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nivers">
    <w:panose1 w:val="020B0603020202030204"/>
    <w:charset w:val="00"/>
    <w:family w:val="swiss"/>
    <w:pitch w:val="variable"/>
    <w:sig w:usb0="8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65A20" w14:textId="77777777" w:rsidR="00580701" w:rsidRDefault="0058070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12C52D2" w14:textId="77777777" w:rsidR="00580701" w:rsidRDefault="0058070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36F15" w14:textId="77777777" w:rsidR="00580701" w:rsidRDefault="0058070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D70A0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7EF97C59" w14:textId="77777777" w:rsidR="00580701" w:rsidRDefault="0058070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43C3B" w14:textId="77777777" w:rsidR="00580701" w:rsidRDefault="00580701" w:rsidP="00F30FF2">
    <w:pPr>
      <w:pStyle w:val="Stopka"/>
      <w:jc w:val="center"/>
      <w:rPr>
        <w:b/>
        <w:noProof/>
        <w:sz w:val="16"/>
        <w:szCs w:val="16"/>
      </w:rPr>
    </w:pPr>
    <w:r>
      <w:rPr>
        <w:b/>
        <w:noProof/>
        <w:sz w:val="16"/>
        <w:szCs w:val="16"/>
      </w:rPr>
      <w:t>_________________________________________________________________________</w:t>
    </w:r>
  </w:p>
  <w:p w14:paraId="302785BE" w14:textId="77777777" w:rsidR="00580701" w:rsidRPr="00634A50" w:rsidRDefault="00580701" w:rsidP="00F30FF2">
    <w:pPr>
      <w:pStyle w:val="Stopka"/>
      <w:jc w:val="center"/>
      <w:rPr>
        <w:b/>
        <w:noProof/>
        <w:sz w:val="16"/>
        <w:szCs w:val="16"/>
      </w:rPr>
    </w:pPr>
    <w:r w:rsidRPr="00634A50">
      <w:rPr>
        <w:b/>
        <w:noProof/>
        <w:sz w:val="16"/>
        <w:szCs w:val="16"/>
      </w:rPr>
      <w:t xml:space="preserve">Krakowskie Przedmieście 25,  00 – </w:t>
    </w:r>
    <w:r>
      <w:rPr>
        <w:b/>
        <w:noProof/>
        <w:sz w:val="16"/>
        <w:szCs w:val="16"/>
      </w:rPr>
      <w:t>071</w:t>
    </w:r>
    <w:r w:rsidRPr="00634A50">
      <w:rPr>
        <w:b/>
        <w:noProof/>
        <w:sz w:val="16"/>
        <w:szCs w:val="16"/>
      </w:rPr>
      <w:t xml:space="preserve">  Warszawa</w:t>
    </w:r>
  </w:p>
  <w:p w14:paraId="7742897C" w14:textId="77777777" w:rsidR="00580701" w:rsidRPr="00634A50" w:rsidRDefault="00580701" w:rsidP="00F30FF2">
    <w:pPr>
      <w:pStyle w:val="Stopka"/>
      <w:jc w:val="center"/>
      <w:rPr>
        <w:b/>
        <w:noProof/>
        <w:sz w:val="16"/>
        <w:szCs w:val="16"/>
      </w:rPr>
    </w:pPr>
    <w:r w:rsidRPr="00634A50">
      <w:rPr>
        <w:b/>
        <w:noProof/>
        <w:sz w:val="16"/>
        <w:szCs w:val="16"/>
      </w:rPr>
      <w:t>tel. (22) 46 49 107,  fax. (22) 46 49 106</w:t>
    </w:r>
  </w:p>
  <w:p w14:paraId="4EA1547B" w14:textId="77777777" w:rsidR="00580701" w:rsidRPr="00634A50" w:rsidRDefault="00580701" w:rsidP="00F30FF2">
    <w:pPr>
      <w:pStyle w:val="Stopka"/>
      <w:jc w:val="center"/>
      <w:rPr>
        <w:b/>
        <w:noProof/>
        <w:sz w:val="16"/>
        <w:szCs w:val="16"/>
      </w:rPr>
    </w:pPr>
    <w:r w:rsidRPr="00634A50">
      <w:rPr>
        <w:b/>
        <w:noProof/>
        <w:sz w:val="16"/>
        <w:szCs w:val="16"/>
      </w:rPr>
      <w:t>sekretariat@warszawa.pa.gov.pl</w:t>
    </w:r>
  </w:p>
  <w:p w14:paraId="1E32C508" w14:textId="77777777" w:rsidR="00580701" w:rsidRPr="00634A50" w:rsidRDefault="00580701" w:rsidP="00F30FF2">
    <w:pPr>
      <w:pStyle w:val="Stopka"/>
      <w:rPr>
        <w:b/>
        <w:noProof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94D9A" w14:textId="77777777" w:rsidR="00580701" w:rsidRDefault="00580701">
    <w:pPr>
      <w:pStyle w:val="Nagwek1"/>
      <w:jc w:val="center"/>
      <w:rPr>
        <w:sz w:val="16"/>
        <w:szCs w:val="16"/>
      </w:rPr>
    </w:pPr>
    <w:r>
      <w:rPr>
        <w:sz w:val="16"/>
        <w:szCs w:val="16"/>
      </w:rPr>
      <w:t>____</w:t>
    </w:r>
  </w:p>
  <w:p w14:paraId="5C62D879" w14:textId="77777777" w:rsidR="00580701" w:rsidRPr="0008631D" w:rsidRDefault="00580701">
    <w:pPr>
      <w:jc w:val="center"/>
      <w:rPr>
        <w:b/>
        <w:sz w:val="6"/>
        <w:szCs w:val="6"/>
      </w:rPr>
    </w:pPr>
  </w:p>
  <w:p w14:paraId="57177764" w14:textId="77777777" w:rsidR="00580701" w:rsidRDefault="00580701">
    <w:pPr>
      <w:pStyle w:val="Stopka"/>
      <w:jc w:val="center"/>
      <w:rPr>
        <w:b/>
        <w:sz w:val="16"/>
        <w:szCs w:val="16"/>
      </w:rPr>
    </w:pPr>
    <w:r>
      <w:rPr>
        <w:b/>
        <w:sz w:val="16"/>
        <w:szCs w:val="16"/>
      </w:rPr>
      <w:fldChar w:fldCharType="begin"/>
    </w:r>
    <w:r>
      <w:rPr>
        <w:b/>
        <w:sz w:val="16"/>
        <w:szCs w:val="16"/>
      </w:rPr>
      <w:instrText xml:space="preserve"> PAGE </w:instrText>
    </w:r>
    <w:r>
      <w:rPr>
        <w:b/>
        <w:sz w:val="16"/>
        <w:szCs w:val="16"/>
      </w:rPr>
      <w:fldChar w:fldCharType="separate"/>
    </w:r>
    <w:r w:rsidR="009D70A0">
      <w:rPr>
        <w:b/>
        <w:noProof/>
        <w:sz w:val="16"/>
        <w:szCs w:val="16"/>
      </w:rPr>
      <w:t>26</w:t>
    </w:r>
    <w:r>
      <w:rPr>
        <w:b/>
        <w:sz w:val="16"/>
        <w:szCs w:val="16"/>
      </w:rPr>
      <w:fldChar w:fldCharType="end"/>
    </w:r>
    <w:r>
      <w:rPr>
        <w:b/>
        <w:sz w:val="16"/>
        <w:szCs w:val="16"/>
      </w:rPr>
      <w:t xml:space="preserve"> / </w:t>
    </w:r>
    <w:r>
      <w:rPr>
        <w:b/>
        <w:sz w:val="16"/>
        <w:szCs w:val="16"/>
      </w:rPr>
      <w:fldChar w:fldCharType="begin"/>
    </w:r>
    <w:r>
      <w:rPr>
        <w:b/>
        <w:sz w:val="16"/>
        <w:szCs w:val="16"/>
      </w:rPr>
      <w:instrText xml:space="preserve"> NUMPAGES </w:instrText>
    </w:r>
    <w:r>
      <w:rPr>
        <w:b/>
        <w:sz w:val="16"/>
        <w:szCs w:val="16"/>
      </w:rPr>
      <w:fldChar w:fldCharType="separate"/>
    </w:r>
    <w:r w:rsidR="009D70A0">
      <w:rPr>
        <w:b/>
        <w:noProof/>
        <w:sz w:val="16"/>
        <w:szCs w:val="16"/>
      </w:rPr>
      <w:t>26</w:t>
    </w:r>
    <w:r>
      <w:rPr>
        <w:b/>
        <w:sz w:val="16"/>
        <w:szCs w:val="16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5FE75" w14:textId="77777777" w:rsidR="00580701" w:rsidRPr="000E2E78" w:rsidRDefault="00580701" w:rsidP="000E2E78">
    <w:pPr>
      <w:pStyle w:val="Stopka"/>
      <w:rPr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0C321" w14:textId="77777777" w:rsidR="004D5B9D" w:rsidRDefault="004D5B9D">
      <w:r>
        <w:separator/>
      </w:r>
    </w:p>
  </w:footnote>
  <w:footnote w:type="continuationSeparator" w:id="0">
    <w:p w14:paraId="0D84FEDD" w14:textId="77777777" w:rsidR="004D5B9D" w:rsidRDefault="004D5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7DDCA" w14:textId="4AA733C9" w:rsidR="00580701" w:rsidRDefault="008F704F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FEE2D7A" wp14:editId="0E2C0ACE">
              <wp:simplePos x="0" y="0"/>
              <wp:positionH relativeFrom="column">
                <wp:posOffset>-195580</wp:posOffset>
              </wp:positionH>
              <wp:positionV relativeFrom="paragraph">
                <wp:posOffset>-12065</wp:posOffset>
              </wp:positionV>
              <wp:extent cx="2546985" cy="1393190"/>
              <wp:effectExtent l="0" t="0" r="0" b="0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V="1">
                        <a:off x="0" y="0"/>
                        <a:ext cx="2546985" cy="13931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301C8B" w14:textId="77777777" w:rsidR="00580701" w:rsidRDefault="00580701" w:rsidP="00F30FF2">
                          <w:pPr>
                            <w:tabs>
                              <w:tab w:val="left" w:pos="284"/>
                              <w:tab w:val="left" w:pos="426"/>
                            </w:tabs>
                            <w:jc w:val="center"/>
                            <w:rPr>
                              <w:b/>
                              <w:sz w:val="8"/>
                              <w:szCs w:val="8"/>
                            </w:rPr>
                          </w:pPr>
                        </w:p>
                        <w:p w14:paraId="7AC3D84F" w14:textId="77777777" w:rsidR="00580701" w:rsidRPr="00C84A8F" w:rsidRDefault="00580701" w:rsidP="00F30FF2">
                          <w:pPr>
                            <w:tabs>
                              <w:tab w:val="left" w:pos="284"/>
                              <w:tab w:val="left" w:pos="426"/>
                            </w:tabs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EE2D7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-15.4pt;margin-top:-.95pt;width:200.55pt;height:109.7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" stroked="f">
              <v:textbox>
                <w:txbxContent>
                  <w:p w14:paraId="32301C8B" w14:textId="77777777" w:rsidR="00580701" w:rsidRDefault="00580701" w:rsidP="00F30FF2">
                    <w:pPr>
                      <w:tabs>
                        <w:tab w:val="left" w:pos="284"/>
                        <w:tab w:val="left" w:pos="426"/>
                      </w:tabs>
                      <w:jc w:val="center"/>
                      <w:rPr>
                        <w:b/>
                        <w:sz w:val="8"/>
                        <w:szCs w:val="8"/>
                      </w:rPr>
                    </w:pPr>
                  </w:p>
                  <w:p w14:paraId="7AC3D84F" w14:textId="77777777" w:rsidR="00580701" w:rsidRPr="00C84A8F" w:rsidRDefault="00580701" w:rsidP="00F30FF2">
                    <w:pPr>
                      <w:tabs>
                        <w:tab w:val="left" w:pos="284"/>
                        <w:tab w:val="left" w:pos="426"/>
                      </w:tabs>
                      <w:jc w:val="center"/>
                      <w:rPr>
                        <w:b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EAB4A" w14:textId="77777777" w:rsidR="00580701" w:rsidRDefault="00580701">
    <w:pPr>
      <w:pStyle w:val="Nagwek"/>
      <w:jc w:val="right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3EECD" w14:textId="77777777" w:rsidR="00580701" w:rsidRDefault="00580701">
    <w:pPr>
      <w:pStyle w:val="Nagwek"/>
    </w:pPr>
  </w:p>
  <w:p w14:paraId="7B8CE850" w14:textId="77777777" w:rsidR="00580701" w:rsidRDefault="00580701">
    <w:pPr>
      <w:pStyle w:val="Nagwek"/>
    </w:pPr>
  </w:p>
  <w:p w14:paraId="67B94DF4" w14:textId="77777777" w:rsidR="00580701" w:rsidRDefault="005807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B1D24"/>
    <w:multiLevelType w:val="hybridMultilevel"/>
    <w:tmpl w:val="3C0E33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55575"/>
    <w:multiLevelType w:val="hybridMultilevel"/>
    <w:tmpl w:val="CBD41038"/>
    <w:lvl w:ilvl="0" w:tplc="9E909996">
      <w:start w:val="1"/>
      <w:numFmt w:val="decimal"/>
      <w:lvlText w:val="%1."/>
      <w:lvlJc w:val="left"/>
      <w:pPr>
        <w:ind w:left="360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1B193C"/>
    <w:multiLevelType w:val="hybridMultilevel"/>
    <w:tmpl w:val="CC3CBE38"/>
    <w:lvl w:ilvl="0" w:tplc="1E9EF2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056F1205"/>
    <w:multiLevelType w:val="hybridMultilevel"/>
    <w:tmpl w:val="F63AB95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63433C0"/>
    <w:multiLevelType w:val="hybridMultilevel"/>
    <w:tmpl w:val="F9C221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3532B3"/>
    <w:multiLevelType w:val="hybridMultilevel"/>
    <w:tmpl w:val="F63AB95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8C5235D"/>
    <w:multiLevelType w:val="multilevel"/>
    <w:tmpl w:val="C3F2B8A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9AF238F"/>
    <w:multiLevelType w:val="hybridMultilevel"/>
    <w:tmpl w:val="90A45B44"/>
    <w:lvl w:ilvl="0" w:tplc="AAB8C60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685A83"/>
    <w:multiLevelType w:val="hybridMultilevel"/>
    <w:tmpl w:val="359040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B4F74E1"/>
    <w:multiLevelType w:val="hybridMultilevel"/>
    <w:tmpl w:val="F9C221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DFA632C"/>
    <w:multiLevelType w:val="hybridMultilevel"/>
    <w:tmpl w:val="85E64876"/>
    <w:lvl w:ilvl="0" w:tplc="ED9AE142">
      <w:start w:val="2"/>
      <w:numFmt w:val="decimal"/>
      <w:lvlText w:val="%1)"/>
      <w:lvlJc w:val="left"/>
      <w:pPr>
        <w:tabs>
          <w:tab w:val="num" w:pos="437"/>
        </w:tabs>
        <w:ind w:left="4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7"/>
        </w:tabs>
        <w:ind w:left="115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7"/>
        </w:tabs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7"/>
        </w:tabs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7"/>
        </w:tabs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7"/>
        </w:tabs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7"/>
        </w:tabs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7"/>
        </w:tabs>
        <w:ind w:left="6197" w:hanging="180"/>
      </w:pPr>
    </w:lvl>
  </w:abstractNum>
  <w:abstractNum w:abstractNumId="11" w15:restartNumberingAfterBreak="0">
    <w:nsid w:val="12CA7D12"/>
    <w:multiLevelType w:val="hybridMultilevel"/>
    <w:tmpl w:val="4A0658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5785856"/>
    <w:multiLevelType w:val="hybridMultilevel"/>
    <w:tmpl w:val="74EAB9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9C376E2"/>
    <w:multiLevelType w:val="hybridMultilevel"/>
    <w:tmpl w:val="F63AB95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E554F1B"/>
    <w:multiLevelType w:val="multilevel"/>
    <w:tmpl w:val="C3F2B8A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4132E37"/>
    <w:multiLevelType w:val="multilevel"/>
    <w:tmpl w:val="C3F2B8A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4DC439C"/>
    <w:multiLevelType w:val="hybridMultilevel"/>
    <w:tmpl w:val="FCAE5DE8"/>
    <w:lvl w:ilvl="0" w:tplc="2B6AD4E4">
      <w:start w:val="1"/>
      <w:numFmt w:val="decimal"/>
      <w:lvlText w:val="%1."/>
      <w:lvlJc w:val="left"/>
      <w:pPr>
        <w:ind w:left="720" w:hanging="360"/>
      </w:pPr>
      <w:rPr>
        <w:b/>
        <w:b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4C375D"/>
    <w:multiLevelType w:val="hybridMultilevel"/>
    <w:tmpl w:val="3D3EE96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 w:tplc="0415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 w:tplc="0415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>
      <w:start w:val="1"/>
      <w:numFmt w:val="decimal"/>
      <w:lvlText w:val="%8."/>
      <w:lvlJc w:val="left"/>
      <w:pPr>
        <w:tabs>
          <w:tab w:val="num" w:pos="4680"/>
        </w:tabs>
        <w:ind w:left="4680" w:hanging="360"/>
      </w:pPr>
    </w:lvl>
    <w:lvl w:ilvl="8" w:tplc="0415001B">
      <w:start w:val="1"/>
      <w:numFmt w:val="decimal"/>
      <w:lvlText w:val="%9."/>
      <w:lvlJc w:val="left"/>
      <w:pPr>
        <w:tabs>
          <w:tab w:val="num" w:pos="5400"/>
        </w:tabs>
        <w:ind w:left="5400" w:hanging="360"/>
      </w:pPr>
    </w:lvl>
  </w:abstractNum>
  <w:abstractNum w:abstractNumId="18" w15:restartNumberingAfterBreak="0">
    <w:nsid w:val="284B7842"/>
    <w:multiLevelType w:val="hybridMultilevel"/>
    <w:tmpl w:val="B4D259E4"/>
    <w:lvl w:ilvl="0" w:tplc="F9F48F52">
      <w:start w:val="1"/>
      <w:numFmt w:val="decimal"/>
      <w:lvlText w:val="%1)"/>
      <w:lvlJc w:val="left"/>
      <w:pPr>
        <w:tabs>
          <w:tab w:val="num" w:pos="437"/>
        </w:tabs>
        <w:ind w:left="4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7"/>
        </w:tabs>
        <w:ind w:left="115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7"/>
        </w:tabs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7"/>
        </w:tabs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7"/>
        </w:tabs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7"/>
        </w:tabs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7"/>
        </w:tabs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7"/>
        </w:tabs>
        <w:ind w:left="6197" w:hanging="180"/>
      </w:pPr>
    </w:lvl>
  </w:abstractNum>
  <w:abstractNum w:abstractNumId="19" w15:restartNumberingAfterBreak="0">
    <w:nsid w:val="28A337B2"/>
    <w:multiLevelType w:val="hybridMultilevel"/>
    <w:tmpl w:val="1F14A2F4"/>
    <w:lvl w:ilvl="0" w:tplc="18609C98">
      <w:start w:val="1"/>
      <w:numFmt w:val="decimal"/>
      <w:lvlText w:val="%1)"/>
      <w:lvlJc w:val="left"/>
      <w:pPr>
        <w:ind w:left="1968" w:hanging="88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2D4F5A5A"/>
    <w:multiLevelType w:val="hybridMultilevel"/>
    <w:tmpl w:val="F382702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9E3AC8E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 w:tplc="F0A6AB0E">
      <w:start w:val="4"/>
      <w:numFmt w:val="decimal"/>
      <w:lvlText w:val="%3)"/>
      <w:lvlJc w:val="left"/>
      <w:pPr>
        <w:tabs>
          <w:tab w:val="num" w:pos="2340"/>
        </w:tabs>
        <w:ind w:left="2340" w:hanging="360"/>
      </w:pPr>
      <w:rPr>
        <w:b w:val="0"/>
        <w:i w:val="0"/>
      </w:rPr>
    </w:lvl>
    <w:lvl w:ilvl="3" w:tplc="C6146B9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DCB0A7F"/>
    <w:multiLevelType w:val="hybridMultilevel"/>
    <w:tmpl w:val="BAF84B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1414E60"/>
    <w:multiLevelType w:val="singleLevel"/>
    <w:tmpl w:val="0D04933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3" w15:restartNumberingAfterBreak="0">
    <w:nsid w:val="326C0E49"/>
    <w:multiLevelType w:val="hybridMultilevel"/>
    <w:tmpl w:val="74EAB9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6465836"/>
    <w:multiLevelType w:val="hybridMultilevel"/>
    <w:tmpl w:val="74EAB9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65514A6"/>
    <w:multiLevelType w:val="multilevel"/>
    <w:tmpl w:val="C3F2B8A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38EF727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7" w15:restartNumberingAfterBreak="0">
    <w:nsid w:val="3A3B23D8"/>
    <w:multiLevelType w:val="hybridMultilevel"/>
    <w:tmpl w:val="88D4A0A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A574B0E"/>
    <w:multiLevelType w:val="hybridMultilevel"/>
    <w:tmpl w:val="2DCAEA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E3D77E0"/>
    <w:multiLevelType w:val="hybridMultilevel"/>
    <w:tmpl w:val="3FCE5120"/>
    <w:lvl w:ilvl="0" w:tplc="4FCA7A9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0A2444B"/>
    <w:multiLevelType w:val="hybridMultilevel"/>
    <w:tmpl w:val="83F60B50"/>
    <w:lvl w:ilvl="0" w:tplc="4FCA7A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3FB3C0A"/>
    <w:multiLevelType w:val="multilevel"/>
    <w:tmpl w:val="C3F2B8A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47763042"/>
    <w:multiLevelType w:val="hybridMultilevel"/>
    <w:tmpl w:val="2DCAEA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B8904E0"/>
    <w:multiLevelType w:val="multilevel"/>
    <w:tmpl w:val="C3F2B8A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4C134C50"/>
    <w:multiLevelType w:val="hybridMultilevel"/>
    <w:tmpl w:val="B28A0B7E"/>
    <w:lvl w:ilvl="0" w:tplc="0A0CF34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1B6279"/>
    <w:multiLevelType w:val="hybridMultilevel"/>
    <w:tmpl w:val="8E560F36"/>
    <w:lvl w:ilvl="0" w:tplc="D1D6B482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0D40CC3"/>
    <w:multiLevelType w:val="hybridMultilevel"/>
    <w:tmpl w:val="79FEA3B6"/>
    <w:lvl w:ilvl="0" w:tplc="4FCA7A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12F8308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u w:val="none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273594D"/>
    <w:multiLevelType w:val="hybridMultilevel"/>
    <w:tmpl w:val="B4801E38"/>
    <w:lvl w:ilvl="0" w:tplc="AF560C42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6E2647F"/>
    <w:multiLevelType w:val="hybridMultilevel"/>
    <w:tmpl w:val="46EAE6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8296002"/>
    <w:multiLevelType w:val="multilevel"/>
    <w:tmpl w:val="C3F2B8A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596D0641"/>
    <w:multiLevelType w:val="hybridMultilevel"/>
    <w:tmpl w:val="37E003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BC26675"/>
    <w:multiLevelType w:val="multilevel"/>
    <w:tmpl w:val="C3F2B8A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5FAE5A11"/>
    <w:multiLevelType w:val="hybridMultilevel"/>
    <w:tmpl w:val="F40C244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60951067"/>
    <w:multiLevelType w:val="multilevel"/>
    <w:tmpl w:val="68341E7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627022D6"/>
    <w:multiLevelType w:val="multilevel"/>
    <w:tmpl w:val="C3F2B8A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 w15:restartNumberingAfterBreak="0">
    <w:nsid w:val="63D94CCA"/>
    <w:multiLevelType w:val="hybridMultilevel"/>
    <w:tmpl w:val="46EAE6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6824437"/>
    <w:multiLevelType w:val="hybridMultilevel"/>
    <w:tmpl w:val="F63AB95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66A62A81"/>
    <w:multiLevelType w:val="multilevel"/>
    <w:tmpl w:val="C3F2B8A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67963479"/>
    <w:multiLevelType w:val="multilevel"/>
    <w:tmpl w:val="C3F2B8A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 w15:restartNumberingAfterBreak="0">
    <w:nsid w:val="6B560DA8"/>
    <w:multiLevelType w:val="hybridMultilevel"/>
    <w:tmpl w:val="B4801E38"/>
    <w:lvl w:ilvl="0" w:tplc="AF560C42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71115A40"/>
    <w:multiLevelType w:val="hybridMultilevel"/>
    <w:tmpl w:val="08B430FC"/>
    <w:lvl w:ilvl="0" w:tplc="8B8CDC28">
      <w:start w:val="1"/>
      <w:numFmt w:val="decimal"/>
      <w:lvlText w:val="%1)"/>
      <w:lvlJc w:val="left"/>
      <w:pPr>
        <w:ind w:left="1968" w:hanging="88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 w15:restartNumberingAfterBreak="0">
    <w:nsid w:val="723B00EF"/>
    <w:multiLevelType w:val="multilevel"/>
    <w:tmpl w:val="C3F2B8A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 w15:restartNumberingAfterBreak="0">
    <w:nsid w:val="74ED7C6C"/>
    <w:multiLevelType w:val="hybridMultilevel"/>
    <w:tmpl w:val="74EAB9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78A7648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5" w15:restartNumberingAfterBreak="0">
    <w:nsid w:val="7BB534B7"/>
    <w:multiLevelType w:val="hybridMultilevel"/>
    <w:tmpl w:val="F63AB95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7CF05348"/>
    <w:multiLevelType w:val="hybridMultilevel"/>
    <w:tmpl w:val="82FC80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D090D09"/>
    <w:multiLevelType w:val="hybridMultilevel"/>
    <w:tmpl w:val="D88AA5E6"/>
    <w:lvl w:ilvl="0" w:tplc="6BF4F6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8" w15:restartNumberingAfterBreak="0">
    <w:nsid w:val="7D0A2FF6"/>
    <w:multiLevelType w:val="hybridMultilevel"/>
    <w:tmpl w:val="1AC2EE68"/>
    <w:lvl w:ilvl="0" w:tplc="4FCA7A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7"/>
  </w:num>
  <w:num w:numId="5">
    <w:abstractNumId w:val="18"/>
  </w:num>
  <w:num w:numId="6">
    <w:abstractNumId w:val="10"/>
  </w:num>
  <w:num w:numId="7">
    <w:abstractNumId w:val="43"/>
  </w:num>
  <w:num w:numId="8">
    <w:abstractNumId w:val="34"/>
  </w:num>
  <w:num w:numId="9">
    <w:abstractNumId w:val="54"/>
  </w:num>
  <w:num w:numId="10">
    <w:abstractNumId w:val="26"/>
  </w:num>
  <w:num w:numId="11">
    <w:abstractNumId w:val="11"/>
  </w:num>
  <w:num w:numId="12">
    <w:abstractNumId w:val="22"/>
  </w:num>
  <w:num w:numId="13">
    <w:abstractNumId w:val="42"/>
  </w:num>
  <w:num w:numId="14">
    <w:abstractNumId w:val="44"/>
  </w:num>
  <w:num w:numId="15">
    <w:abstractNumId w:val="2"/>
  </w:num>
  <w:num w:numId="16">
    <w:abstractNumId w:val="16"/>
  </w:num>
  <w:num w:numId="17">
    <w:abstractNumId w:val="19"/>
  </w:num>
  <w:num w:numId="18">
    <w:abstractNumId w:val="51"/>
  </w:num>
  <w:num w:numId="19">
    <w:abstractNumId w:val="30"/>
  </w:num>
  <w:num w:numId="20">
    <w:abstractNumId w:val="8"/>
  </w:num>
  <w:num w:numId="21">
    <w:abstractNumId w:val="37"/>
  </w:num>
  <w:num w:numId="22">
    <w:abstractNumId w:val="28"/>
  </w:num>
  <w:num w:numId="23">
    <w:abstractNumId w:val="21"/>
  </w:num>
  <w:num w:numId="24">
    <w:abstractNumId w:val="13"/>
  </w:num>
  <w:num w:numId="25">
    <w:abstractNumId w:val="27"/>
  </w:num>
  <w:num w:numId="26">
    <w:abstractNumId w:val="3"/>
  </w:num>
  <w:num w:numId="27">
    <w:abstractNumId w:val="5"/>
  </w:num>
  <w:num w:numId="28">
    <w:abstractNumId w:val="38"/>
  </w:num>
  <w:num w:numId="29">
    <w:abstractNumId w:val="46"/>
  </w:num>
  <w:num w:numId="30">
    <w:abstractNumId w:val="0"/>
  </w:num>
  <w:num w:numId="31">
    <w:abstractNumId w:val="35"/>
  </w:num>
  <w:num w:numId="32">
    <w:abstractNumId w:val="29"/>
  </w:num>
  <w:num w:numId="33">
    <w:abstractNumId w:val="58"/>
  </w:num>
  <w:num w:numId="34">
    <w:abstractNumId w:val="56"/>
  </w:num>
  <w:num w:numId="35">
    <w:abstractNumId w:val="40"/>
  </w:num>
  <w:num w:numId="36">
    <w:abstractNumId w:val="25"/>
  </w:num>
  <w:num w:numId="37">
    <w:abstractNumId w:val="49"/>
  </w:num>
  <w:num w:numId="38">
    <w:abstractNumId w:val="14"/>
  </w:num>
  <w:num w:numId="39">
    <w:abstractNumId w:val="52"/>
  </w:num>
  <w:num w:numId="40">
    <w:abstractNumId w:val="45"/>
  </w:num>
  <w:num w:numId="41">
    <w:abstractNumId w:val="15"/>
  </w:num>
  <w:num w:numId="42">
    <w:abstractNumId w:val="39"/>
  </w:num>
  <w:num w:numId="43">
    <w:abstractNumId w:val="31"/>
  </w:num>
  <w:num w:numId="44">
    <w:abstractNumId w:val="6"/>
  </w:num>
  <w:num w:numId="45">
    <w:abstractNumId w:val="48"/>
  </w:num>
  <w:num w:numId="46">
    <w:abstractNumId w:val="33"/>
  </w:num>
  <w:num w:numId="47">
    <w:abstractNumId w:val="1"/>
  </w:num>
  <w:num w:numId="48">
    <w:abstractNumId w:val="41"/>
  </w:num>
  <w:num w:numId="49">
    <w:abstractNumId w:val="32"/>
  </w:num>
  <w:num w:numId="50">
    <w:abstractNumId w:val="4"/>
  </w:num>
  <w:num w:numId="51">
    <w:abstractNumId w:val="9"/>
  </w:num>
  <w:num w:numId="52">
    <w:abstractNumId w:val="23"/>
  </w:num>
  <w:num w:numId="53">
    <w:abstractNumId w:val="53"/>
  </w:num>
  <w:num w:numId="54">
    <w:abstractNumId w:val="12"/>
  </w:num>
  <w:num w:numId="55">
    <w:abstractNumId w:val="24"/>
  </w:num>
  <w:num w:numId="56">
    <w:abstractNumId w:val="50"/>
  </w:num>
  <w:num w:numId="57">
    <w:abstractNumId w:val="55"/>
  </w:num>
  <w:num w:numId="58">
    <w:abstractNumId w:val="47"/>
  </w:num>
  <w:num w:numId="59">
    <w:abstractNumId w:val="7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l-PL" w:vendorID="12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FD7"/>
    <w:rsid w:val="00007F29"/>
    <w:rsid w:val="000104D2"/>
    <w:rsid w:val="00011F19"/>
    <w:rsid w:val="00015E62"/>
    <w:rsid w:val="00020641"/>
    <w:rsid w:val="00020DE4"/>
    <w:rsid w:val="00030484"/>
    <w:rsid w:val="00031C01"/>
    <w:rsid w:val="00035B06"/>
    <w:rsid w:val="00037D71"/>
    <w:rsid w:val="00044E27"/>
    <w:rsid w:val="00046B53"/>
    <w:rsid w:val="0005028F"/>
    <w:rsid w:val="00053613"/>
    <w:rsid w:val="00054C01"/>
    <w:rsid w:val="00055448"/>
    <w:rsid w:val="0005678A"/>
    <w:rsid w:val="00056DF8"/>
    <w:rsid w:val="00057D12"/>
    <w:rsid w:val="00057FC8"/>
    <w:rsid w:val="00064B62"/>
    <w:rsid w:val="0007324A"/>
    <w:rsid w:val="00074E07"/>
    <w:rsid w:val="00077644"/>
    <w:rsid w:val="000801F8"/>
    <w:rsid w:val="000815B5"/>
    <w:rsid w:val="0008460F"/>
    <w:rsid w:val="0008631D"/>
    <w:rsid w:val="00086CD8"/>
    <w:rsid w:val="000A3831"/>
    <w:rsid w:val="000A4BDD"/>
    <w:rsid w:val="000A7390"/>
    <w:rsid w:val="000A77EA"/>
    <w:rsid w:val="000C084F"/>
    <w:rsid w:val="000C09E2"/>
    <w:rsid w:val="000C1971"/>
    <w:rsid w:val="000C2D02"/>
    <w:rsid w:val="000C2D54"/>
    <w:rsid w:val="000C3FC9"/>
    <w:rsid w:val="000C6B2B"/>
    <w:rsid w:val="000D553D"/>
    <w:rsid w:val="000D7457"/>
    <w:rsid w:val="000E2E78"/>
    <w:rsid w:val="000E4296"/>
    <w:rsid w:val="000E5A62"/>
    <w:rsid w:val="000F292E"/>
    <w:rsid w:val="000F2E91"/>
    <w:rsid w:val="000F49B2"/>
    <w:rsid w:val="00110B0B"/>
    <w:rsid w:val="00112F1E"/>
    <w:rsid w:val="00115245"/>
    <w:rsid w:val="001163F0"/>
    <w:rsid w:val="001200CA"/>
    <w:rsid w:val="00123F31"/>
    <w:rsid w:val="00125745"/>
    <w:rsid w:val="00135884"/>
    <w:rsid w:val="0013677A"/>
    <w:rsid w:val="00137070"/>
    <w:rsid w:val="0014218D"/>
    <w:rsid w:val="001455E5"/>
    <w:rsid w:val="00147D22"/>
    <w:rsid w:val="00150BB4"/>
    <w:rsid w:val="0016545A"/>
    <w:rsid w:val="001659A6"/>
    <w:rsid w:val="00165A47"/>
    <w:rsid w:val="00171D6C"/>
    <w:rsid w:val="0017226F"/>
    <w:rsid w:val="00175137"/>
    <w:rsid w:val="00181EF8"/>
    <w:rsid w:val="00186ADF"/>
    <w:rsid w:val="0019154A"/>
    <w:rsid w:val="00194394"/>
    <w:rsid w:val="0019653D"/>
    <w:rsid w:val="001A6CD9"/>
    <w:rsid w:val="001B0443"/>
    <w:rsid w:val="001B2CC1"/>
    <w:rsid w:val="001B328B"/>
    <w:rsid w:val="001C55DC"/>
    <w:rsid w:val="001C7010"/>
    <w:rsid w:val="001E14D0"/>
    <w:rsid w:val="001E233A"/>
    <w:rsid w:val="001E241F"/>
    <w:rsid w:val="001E562B"/>
    <w:rsid w:val="001E7283"/>
    <w:rsid w:val="001F5793"/>
    <w:rsid w:val="002023AD"/>
    <w:rsid w:val="00212EA7"/>
    <w:rsid w:val="00214372"/>
    <w:rsid w:val="0021580E"/>
    <w:rsid w:val="00216AB0"/>
    <w:rsid w:val="002243B9"/>
    <w:rsid w:val="00224BF1"/>
    <w:rsid w:val="00224E78"/>
    <w:rsid w:val="00226DED"/>
    <w:rsid w:val="00227817"/>
    <w:rsid w:val="002302FA"/>
    <w:rsid w:val="00244D69"/>
    <w:rsid w:val="00245077"/>
    <w:rsid w:val="00245434"/>
    <w:rsid w:val="002464B8"/>
    <w:rsid w:val="002510A4"/>
    <w:rsid w:val="002569F8"/>
    <w:rsid w:val="00260960"/>
    <w:rsid w:val="0026251C"/>
    <w:rsid w:val="00265E8B"/>
    <w:rsid w:val="00266E5B"/>
    <w:rsid w:val="002712CD"/>
    <w:rsid w:val="0027537E"/>
    <w:rsid w:val="002753C2"/>
    <w:rsid w:val="00282AA2"/>
    <w:rsid w:val="002830DE"/>
    <w:rsid w:val="0028643F"/>
    <w:rsid w:val="00290EEA"/>
    <w:rsid w:val="00297160"/>
    <w:rsid w:val="002A5584"/>
    <w:rsid w:val="002B1D08"/>
    <w:rsid w:val="002B4D74"/>
    <w:rsid w:val="002C6FDA"/>
    <w:rsid w:val="002D1C28"/>
    <w:rsid w:val="002D3A94"/>
    <w:rsid w:val="002D6E91"/>
    <w:rsid w:val="002E04A9"/>
    <w:rsid w:val="002E0818"/>
    <w:rsid w:val="002E0963"/>
    <w:rsid w:val="002E0A9B"/>
    <w:rsid w:val="002E3C00"/>
    <w:rsid w:val="002E745B"/>
    <w:rsid w:val="002F01E1"/>
    <w:rsid w:val="002F262E"/>
    <w:rsid w:val="002F2D1C"/>
    <w:rsid w:val="002F3F97"/>
    <w:rsid w:val="002F440A"/>
    <w:rsid w:val="002F675C"/>
    <w:rsid w:val="00304A6E"/>
    <w:rsid w:val="00304F73"/>
    <w:rsid w:val="00310E42"/>
    <w:rsid w:val="00314CAF"/>
    <w:rsid w:val="00321F9B"/>
    <w:rsid w:val="00325C75"/>
    <w:rsid w:val="00327D5B"/>
    <w:rsid w:val="0033300E"/>
    <w:rsid w:val="0033423D"/>
    <w:rsid w:val="00334792"/>
    <w:rsid w:val="00334A83"/>
    <w:rsid w:val="00335643"/>
    <w:rsid w:val="00336810"/>
    <w:rsid w:val="00340E0F"/>
    <w:rsid w:val="003410F3"/>
    <w:rsid w:val="00342367"/>
    <w:rsid w:val="00353570"/>
    <w:rsid w:val="00356A96"/>
    <w:rsid w:val="003615D3"/>
    <w:rsid w:val="00363A9F"/>
    <w:rsid w:val="00371C5A"/>
    <w:rsid w:val="0037267C"/>
    <w:rsid w:val="003805BF"/>
    <w:rsid w:val="00380648"/>
    <w:rsid w:val="00384035"/>
    <w:rsid w:val="00391030"/>
    <w:rsid w:val="00391A3D"/>
    <w:rsid w:val="00391CF1"/>
    <w:rsid w:val="00395176"/>
    <w:rsid w:val="00396A00"/>
    <w:rsid w:val="003A20F3"/>
    <w:rsid w:val="003A2E09"/>
    <w:rsid w:val="003B459E"/>
    <w:rsid w:val="003C6513"/>
    <w:rsid w:val="003C6E17"/>
    <w:rsid w:val="003E29E4"/>
    <w:rsid w:val="003F4AA1"/>
    <w:rsid w:val="003F6E0A"/>
    <w:rsid w:val="00401037"/>
    <w:rsid w:val="00404949"/>
    <w:rsid w:val="00404BB8"/>
    <w:rsid w:val="00405152"/>
    <w:rsid w:val="00405371"/>
    <w:rsid w:val="00411392"/>
    <w:rsid w:val="00413F9E"/>
    <w:rsid w:val="00414E8C"/>
    <w:rsid w:val="00415047"/>
    <w:rsid w:val="004242D0"/>
    <w:rsid w:val="00432CF0"/>
    <w:rsid w:val="00433FC2"/>
    <w:rsid w:val="00434492"/>
    <w:rsid w:val="00437473"/>
    <w:rsid w:val="00441D05"/>
    <w:rsid w:val="00445912"/>
    <w:rsid w:val="00455DE4"/>
    <w:rsid w:val="004659CB"/>
    <w:rsid w:val="004717B4"/>
    <w:rsid w:val="00474182"/>
    <w:rsid w:val="00477CC4"/>
    <w:rsid w:val="00482944"/>
    <w:rsid w:val="00484137"/>
    <w:rsid w:val="00487251"/>
    <w:rsid w:val="00490A2D"/>
    <w:rsid w:val="004A3577"/>
    <w:rsid w:val="004C11F1"/>
    <w:rsid w:val="004C4865"/>
    <w:rsid w:val="004D1FFE"/>
    <w:rsid w:val="004D5B9D"/>
    <w:rsid w:val="004D713C"/>
    <w:rsid w:val="004E2E1D"/>
    <w:rsid w:val="004E603C"/>
    <w:rsid w:val="004E7160"/>
    <w:rsid w:val="004F039D"/>
    <w:rsid w:val="004F046E"/>
    <w:rsid w:val="004F4CEA"/>
    <w:rsid w:val="004F7BA6"/>
    <w:rsid w:val="00501E40"/>
    <w:rsid w:val="005022E2"/>
    <w:rsid w:val="00505F48"/>
    <w:rsid w:val="00510C4B"/>
    <w:rsid w:val="00513387"/>
    <w:rsid w:val="00513623"/>
    <w:rsid w:val="005405A4"/>
    <w:rsid w:val="00544D0A"/>
    <w:rsid w:val="0054614C"/>
    <w:rsid w:val="005525A8"/>
    <w:rsid w:val="00557713"/>
    <w:rsid w:val="005638CB"/>
    <w:rsid w:val="00563AAC"/>
    <w:rsid w:val="00565C47"/>
    <w:rsid w:val="00576178"/>
    <w:rsid w:val="00580701"/>
    <w:rsid w:val="005808C0"/>
    <w:rsid w:val="00581918"/>
    <w:rsid w:val="00585A16"/>
    <w:rsid w:val="00586B16"/>
    <w:rsid w:val="00594763"/>
    <w:rsid w:val="005A0642"/>
    <w:rsid w:val="005A264E"/>
    <w:rsid w:val="005A41E8"/>
    <w:rsid w:val="005A6BE1"/>
    <w:rsid w:val="005B504B"/>
    <w:rsid w:val="005C07E4"/>
    <w:rsid w:val="005C64C4"/>
    <w:rsid w:val="005D07A1"/>
    <w:rsid w:val="005E0878"/>
    <w:rsid w:val="005E0F6C"/>
    <w:rsid w:val="005E3595"/>
    <w:rsid w:val="005E4E46"/>
    <w:rsid w:val="005E7F66"/>
    <w:rsid w:val="005F351F"/>
    <w:rsid w:val="005F7EA9"/>
    <w:rsid w:val="00600372"/>
    <w:rsid w:val="00605AFD"/>
    <w:rsid w:val="00606560"/>
    <w:rsid w:val="00614A8E"/>
    <w:rsid w:val="00614EE1"/>
    <w:rsid w:val="006154F2"/>
    <w:rsid w:val="00616855"/>
    <w:rsid w:val="0063503C"/>
    <w:rsid w:val="006360E6"/>
    <w:rsid w:val="00646DF0"/>
    <w:rsid w:val="00647A27"/>
    <w:rsid w:val="00650C44"/>
    <w:rsid w:val="006545A1"/>
    <w:rsid w:val="00656344"/>
    <w:rsid w:val="00660A45"/>
    <w:rsid w:val="006666BB"/>
    <w:rsid w:val="006777CD"/>
    <w:rsid w:val="006844F5"/>
    <w:rsid w:val="00692FE1"/>
    <w:rsid w:val="006A5178"/>
    <w:rsid w:val="006A6022"/>
    <w:rsid w:val="006B3C28"/>
    <w:rsid w:val="006B4EB0"/>
    <w:rsid w:val="006C4F4A"/>
    <w:rsid w:val="006C7C66"/>
    <w:rsid w:val="006D1106"/>
    <w:rsid w:val="006D13F5"/>
    <w:rsid w:val="006D4CB7"/>
    <w:rsid w:val="006E55E3"/>
    <w:rsid w:val="006F41D5"/>
    <w:rsid w:val="0070053F"/>
    <w:rsid w:val="0070209F"/>
    <w:rsid w:val="0070275D"/>
    <w:rsid w:val="007038B4"/>
    <w:rsid w:val="00711D5E"/>
    <w:rsid w:val="00723D64"/>
    <w:rsid w:val="007270AD"/>
    <w:rsid w:val="007311EC"/>
    <w:rsid w:val="00732B95"/>
    <w:rsid w:val="007347FF"/>
    <w:rsid w:val="00744017"/>
    <w:rsid w:val="00744144"/>
    <w:rsid w:val="00746980"/>
    <w:rsid w:val="00751959"/>
    <w:rsid w:val="00751F39"/>
    <w:rsid w:val="00760B2D"/>
    <w:rsid w:val="00762ACA"/>
    <w:rsid w:val="00762BFD"/>
    <w:rsid w:val="00763952"/>
    <w:rsid w:val="00765F23"/>
    <w:rsid w:val="007705DE"/>
    <w:rsid w:val="00771AAF"/>
    <w:rsid w:val="0077637D"/>
    <w:rsid w:val="007843B3"/>
    <w:rsid w:val="00784A12"/>
    <w:rsid w:val="007859D2"/>
    <w:rsid w:val="00787B22"/>
    <w:rsid w:val="00787CF6"/>
    <w:rsid w:val="00790E11"/>
    <w:rsid w:val="00792D73"/>
    <w:rsid w:val="007968AF"/>
    <w:rsid w:val="00796ECB"/>
    <w:rsid w:val="007974B1"/>
    <w:rsid w:val="007A22BC"/>
    <w:rsid w:val="007A4718"/>
    <w:rsid w:val="007A69F6"/>
    <w:rsid w:val="007A7A84"/>
    <w:rsid w:val="007B1508"/>
    <w:rsid w:val="007B36F0"/>
    <w:rsid w:val="007B5DDB"/>
    <w:rsid w:val="007B60DC"/>
    <w:rsid w:val="007C0D7F"/>
    <w:rsid w:val="007C13F9"/>
    <w:rsid w:val="007C2329"/>
    <w:rsid w:val="007C2F73"/>
    <w:rsid w:val="007C7800"/>
    <w:rsid w:val="007D2BCD"/>
    <w:rsid w:val="007D4BEB"/>
    <w:rsid w:val="007D57E7"/>
    <w:rsid w:val="007D580B"/>
    <w:rsid w:val="007D6059"/>
    <w:rsid w:val="007E094D"/>
    <w:rsid w:val="007E1402"/>
    <w:rsid w:val="007E7CCC"/>
    <w:rsid w:val="007F73A9"/>
    <w:rsid w:val="00801F47"/>
    <w:rsid w:val="00810F30"/>
    <w:rsid w:val="00820292"/>
    <w:rsid w:val="0082229C"/>
    <w:rsid w:val="00822E14"/>
    <w:rsid w:val="0082579F"/>
    <w:rsid w:val="00830003"/>
    <w:rsid w:val="008415F5"/>
    <w:rsid w:val="00841C92"/>
    <w:rsid w:val="00852178"/>
    <w:rsid w:val="008523C5"/>
    <w:rsid w:val="008548F2"/>
    <w:rsid w:val="00856F49"/>
    <w:rsid w:val="00861963"/>
    <w:rsid w:val="00871533"/>
    <w:rsid w:val="0088389D"/>
    <w:rsid w:val="008A0B6B"/>
    <w:rsid w:val="008A2336"/>
    <w:rsid w:val="008A39CD"/>
    <w:rsid w:val="008A3BF4"/>
    <w:rsid w:val="008C3729"/>
    <w:rsid w:val="008D5DB2"/>
    <w:rsid w:val="008D706C"/>
    <w:rsid w:val="008E1484"/>
    <w:rsid w:val="008E2920"/>
    <w:rsid w:val="008E57AC"/>
    <w:rsid w:val="008F027B"/>
    <w:rsid w:val="008F0C85"/>
    <w:rsid w:val="008F30C3"/>
    <w:rsid w:val="008F704F"/>
    <w:rsid w:val="009045FA"/>
    <w:rsid w:val="009047EB"/>
    <w:rsid w:val="00910EB4"/>
    <w:rsid w:val="00915BBB"/>
    <w:rsid w:val="00922613"/>
    <w:rsid w:val="00931517"/>
    <w:rsid w:val="009326CB"/>
    <w:rsid w:val="0094463E"/>
    <w:rsid w:val="00945013"/>
    <w:rsid w:val="009465DA"/>
    <w:rsid w:val="00951C6B"/>
    <w:rsid w:val="00953851"/>
    <w:rsid w:val="00966E74"/>
    <w:rsid w:val="00975BC7"/>
    <w:rsid w:val="0097609D"/>
    <w:rsid w:val="00982F7A"/>
    <w:rsid w:val="0098327F"/>
    <w:rsid w:val="009835A7"/>
    <w:rsid w:val="0098385F"/>
    <w:rsid w:val="0098689B"/>
    <w:rsid w:val="0098707E"/>
    <w:rsid w:val="00987A33"/>
    <w:rsid w:val="00994A27"/>
    <w:rsid w:val="009951B9"/>
    <w:rsid w:val="00997238"/>
    <w:rsid w:val="009A5360"/>
    <w:rsid w:val="009B0BA1"/>
    <w:rsid w:val="009B36C7"/>
    <w:rsid w:val="009B44AD"/>
    <w:rsid w:val="009B59F9"/>
    <w:rsid w:val="009C0857"/>
    <w:rsid w:val="009C2AC5"/>
    <w:rsid w:val="009D70A0"/>
    <w:rsid w:val="009F02F4"/>
    <w:rsid w:val="009F39CA"/>
    <w:rsid w:val="009F42F6"/>
    <w:rsid w:val="00A040EA"/>
    <w:rsid w:val="00A07A49"/>
    <w:rsid w:val="00A108F7"/>
    <w:rsid w:val="00A12742"/>
    <w:rsid w:val="00A22041"/>
    <w:rsid w:val="00A27937"/>
    <w:rsid w:val="00A324E3"/>
    <w:rsid w:val="00A32B98"/>
    <w:rsid w:val="00A33826"/>
    <w:rsid w:val="00A3438B"/>
    <w:rsid w:val="00A3685C"/>
    <w:rsid w:val="00A47427"/>
    <w:rsid w:val="00A50BD8"/>
    <w:rsid w:val="00A50DB0"/>
    <w:rsid w:val="00A5542E"/>
    <w:rsid w:val="00A60C3F"/>
    <w:rsid w:val="00A65736"/>
    <w:rsid w:val="00A67E4E"/>
    <w:rsid w:val="00A81C62"/>
    <w:rsid w:val="00A8200D"/>
    <w:rsid w:val="00A85541"/>
    <w:rsid w:val="00A87345"/>
    <w:rsid w:val="00A87F73"/>
    <w:rsid w:val="00A972B1"/>
    <w:rsid w:val="00A9741C"/>
    <w:rsid w:val="00A97749"/>
    <w:rsid w:val="00AA3186"/>
    <w:rsid w:val="00AB2019"/>
    <w:rsid w:val="00AB44BB"/>
    <w:rsid w:val="00AD184E"/>
    <w:rsid w:val="00AE3981"/>
    <w:rsid w:val="00AE4C74"/>
    <w:rsid w:val="00AE5BC3"/>
    <w:rsid w:val="00AF07B6"/>
    <w:rsid w:val="00AF5FD7"/>
    <w:rsid w:val="00AF7D13"/>
    <w:rsid w:val="00B0150B"/>
    <w:rsid w:val="00B04784"/>
    <w:rsid w:val="00B14617"/>
    <w:rsid w:val="00B15D1F"/>
    <w:rsid w:val="00B23889"/>
    <w:rsid w:val="00B2619D"/>
    <w:rsid w:val="00B30AE2"/>
    <w:rsid w:val="00B33A83"/>
    <w:rsid w:val="00B35F70"/>
    <w:rsid w:val="00B4049F"/>
    <w:rsid w:val="00B51A77"/>
    <w:rsid w:val="00B54ACE"/>
    <w:rsid w:val="00B64E3D"/>
    <w:rsid w:val="00B66179"/>
    <w:rsid w:val="00B67972"/>
    <w:rsid w:val="00B70123"/>
    <w:rsid w:val="00B706AB"/>
    <w:rsid w:val="00B72123"/>
    <w:rsid w:val="00B7367C"/>
    <w:rsid w:val="00B75054"/>
    <w:rsid w:val="00B822C2"/>
    <w:rsid w:val="00B85EA7"/>
    <w:rsid w:val="00B9081D"/>
    <w:rsid w:val="00BA242C"/>
    <w:rsid w:val="00BB282D"/>
    <w:rsid w:val="00BB29DE"/>
    <w:rsid w:val="00BB3A06"/>
    <w:rsid w:val="00BB4286"/>
    <w:rsid w:val="00BB614B"/>
    <w:rsid w:val="00BB7664"/>
    <w:rsid w:val="00BC2126"/>
    <w:rsid w:val="00BC6794"/>
    <w:rsid w:val="00BD0754"/>
    <w:rsid w:val="00BD5888"/>
    <w:rsid w:val="00BD6625"/>
    <w:rsid w:val="00BD6DA1"/>
    <w:rsid w:val="00BE2693"/>
    <w:rsid w:val="00C05902"/>
    <w:rsid w:val="00C11053"/>
    <w:rsid w:val="00C12631"/>
    <w:rsid w:val="00C14F1E"/>
    <w:rsid w:val="00C16202"/>
    <w:rsid w:val="00C2147A"/>
    <w:rsid w:val="00C2381A"/>
    <w:rsid w:val="00C24D7B"/>
    <w:rsid w:val="00C26415"/>
    <w:rsid w:val="00C27212"/>
    <w:rsid w:val="00C27AA5"/>
    <w:rsid w:val="00C44FB9"/>
    <w:rsid w:val="00C52C05"/>
    <w:rsid w:val="00C5632B"/>
    <w:rsid w:val="00C56B0F"/>
    <w:rsid w:val="00C61E62"/>
    <w:rsid w:val="00C62FB9"/>
    <w:rsid w:val="00C652CD"/>
    <w:rsid w:val="00C7154C"/>
    <w:rsid w:val="00C73198"/>
    <w:rsid w:val="00C73980"/>
    <w:rsid w:val="00C747C0"/>
    <w:rsid w:val="00C83EC1"/>
    <w:rsid w:val="00C84A6A"/>
    <w:rsid w:val="00C84A8F"/>
    <w:rsid w:val="00CA2264"/>
    <w:rsid w:val="00CA30CF"/>
    <w:rsid w:val="00CA6388"/>
    <w:rsid w:val="00CA6A3C"/>
    <w:rsid w:val="00CB1C9B"/>
    <w:rsid w:val="00CB2BDD"/>
    <w:rsid w:val="00CB467F"/>
    <w:rsid w:val="00CB5A55"/>
    <w:rsid w:val="00CB6F5E"/>
    <w:rsid w:val="00CC0439"/>
    <w:rsid w:val="00CC4B2F"/>
    <w:rsid w:val="00CC6982"/>
    <w:rsid w:val="00CD1157"/>
    <w:rsid w:val="00CE69CD"/>
    <w:rsid w:val="00CF0181"/>
    <w:rsid w:val="00CF19EB"/>
    <w:rsid w:val="00D020C6"/>
    <w:rsid w:val="00D12277"/>
    <w:rsid w:val="00D159DA"/>
    <w:rsid w:val="00D20339"/>
    <w:rsid w:val="00D21906"/>
    <w:rsid w:val="00D266DF"/>
    <w:rsid w:val="00D270E2"/>
    <w:rsid w:val="00D3336A"/>
    <w:rsid w:val="00D403CA"/>
    <w:rsid w:val="00D5081E"/>
    <w:rsid w:val="00D663CE"/>
    <w:rsid w:val="00D72D50"/>
    <w:rsid w:val="00D75BC4"/>
    <w:rsid w:val="00D82201"/>
    <w:rsid w:val="00D921EA"/>
    <w:rsid w:val="00D9281F"/>
    <w:rsid w:val="00D9477B"/>
    <w:rsid w:val="00D95498"/>
    <w:rsid w:val="00DA1ED4"/>
    <w:rsid w:val="00DA7695"/>
    <w:rsid w:val="00DB1282"/>
    <w:rsid w:val="00DB453E"/>
    <w:rsid w:val="00DB4722"/>
    <w:rsid w:val="00DC0C46"/>
    <w:rsid w:val="00DC2D1E"/>
    <w:rsid w:val="00DC3A64"/>
    <w:rsid w:val="00DC3D27"/>
    <w:rsid w:val="00DC45FA"/>
    <w:rsid w:val="00DD4F75"/>
    <w:rsid w:val="00DD6CCA"/>
    <w:rsid w:val="00DE147D"/>
    <w:rsid w:val="00DE1665"/>
    <w:rsid w:val="00DE5C1B"/>
    <w:rsid w:val="00DF3BE6"/>
    <w:rsid w:val="00E01E5E"/>
    <w:rsid w:val="00E03C2D"/>
    <w:rsid w:val="00E07810"/>
    <w:rsid w:val="00E22C22"/>
    <w:rsid w:val="00E2685D"/>
    <w:rsid w:val="00E278D1"/>
    <w:rsid w:val="00E32886"/>
    <w:rsid w:val="00E347ED"/>
    <w:rsid w:val="00E43010"/>
    <w:rsid w:val="00E510DF"/>
    <w:rsid w:val="00E53209"/>
    <w:rsid w:val="00E671F4"/>
    <w:rsid w:val="00E70557"/>
    <w:rsid w:val="00E710FA"/>
    <w:rsid w:val="00E72BBB"/>
    <w:rsid w:val="00E839CF"/>
    <w:rsid w:val="00E860A1"/>
    <w:rsid w:val="00E920E8"/>
    <w:rsid w:val="00E935EB"/>
    <w:rsid w:val="00E93B01"/>
    <w:rsid w:val="00EA0091"/>
    <w:rsid w:val="00EA21AD"/>
    <w:rsid w:val="00EB4BAE"/>
    <w:rsid w:val="00EC2342"/>
    <w:rsid w:val="00EC6BB0"/>
    <w:rsid w:val="00EC7074"/>
    <w:rsid w:val="00ED130D"/>
    <w:rsid w:val="00ED6571"/>
    <w:rsid w:val="00EE3A93"/>
    <w:rsid w:val="00EE6BA0"/>
    <w:rsid w:val="00EF79E4"/>
    <w:rsid w:val="00EF7EA7"/>
    <w:rsid w:val="00F02375"/>
    <w:rsid w:val="00F023B1"/>
    <w:rsid w:val="00F02DE1"/>
    <w:rsid w:val="00F20FE6"/>
    <w:rsid w:val="00F211C2"/>
    <w:rsid w:val="00F242DA"/>
    <w:rsid w:val="00F30FF2"/>
    <w:rsid w:val="00F33361"/>
    <w:rsid w:val="00F37C45"/>
    <w:rsid w:val="00F46677"/>
    <w:rsid w:val="00F505A5"/>
    <w:rsid w:val="00F54FAD"/>
    <w:rsid w:val="00F5656C"/>
    <w:rsid w:val="00F621F8"/>
    <w:rsid w:val="00F626B3"/>
    <w:rsid w:val="00F65514"/>
    <w:rsid w:val="00F72F88"/>
    <w:rsid w:val="00F73143"/>
    <w:rsid w:val="00F80923"/>
    <w:rsid w:val="00F82823"/>
    <w:rsid w:val="00F957A5"/>
    <w:rsid w:val="00F975DD"/>
    <w:rsid w:val="00FA7804"/>
    <w:rsid w:val="00FB3935"/>
    <w:rsid w:val="00FB600E"/>
    <w:rsid w:val="00FC07C0"/>
    <w:rsid w:val="00FD0C9A"/>
    <w:rsid w:val="00FD2C73"/>
    <w:rsid w:val="00FD4ED7"/>
    <w:rsid w:val="00FE0680"/>
    <w:rsid w:val="00FE37BC"/>
    <w:rsid w:val="00FE4B54"/>
    <w:rsid w:val="00FF1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2B20A685"/>
  <w15:docId w15:val="{6AAC44A2-3049-43DB-86BC-8E6B62F52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14CAF"/>
  </w:style>
  <w:style w:type="paragraph" w:styleId="Nagwek1">
    <w:name w:val="heading 1"/>
    <w:basedOn w:val="Normalny"/>
    <w:next w:val="Normalny"/>
    <w:link w:val="Nagwek1Znak"/>
    <w:uiPriority w:val="9"/>
    <w:qFormat/>
    <w:rsid w:val="00790E11"/>
    <w:pPr>
      <w:keepNext/>
      <w:jc w:val="right"/>
      <w:outlineLvl w:val="0"/>
    </w:pPr>
    <w:rPr>
      <w:b/>
      <w:sz w:val="24"/>
      <w:szCs w:val="28"/>
    </w:rPr>
  </w:style>
  <w:style w:type="paragraph" w:styleId="Nagwek2">
    <w:name w:val="heading 2"/>
    <w:basedOn w:val="Normalny"/>
    <w:next w:val="Normalny"/>
    <w:qFormat/>
    <w:rsid w:val="00790E11"/>
    <w:pPr>
      <w:keepNext/>
      <w:ind w:firstLine="709"/>
      <w:jc w:val="right"/>
      <w:outlineLvl w:val="1"/>
    </w:pPr>
    <w:rPr>
      <w:rFonts w:eastAsia="Gungsuh"/>
      <w:b/>
      <w:bCs/>
      <w:szCs w:val="24"/>
    </w:rPr>
  </w:style>
  <w:style w:type="paragraph" w:styleId="Nagwek3">
    <w:name w:val="heading 3"/>
    <w:basedOn w:val="Normalny"/>
    <w:next w:val="Normalny"/>
    <w:link w:val="Nagwek3Znak"/>
    <w:qFormat/>
    <w:rsid w:val="00790E11"/>
    <w:pPr>
      <w:keepNext/>
      <w:jc w:val="center"/>
      <w:outlineLvl w:val="2"/>
    </w:pPr>
    <w:rPr>
      <w:b/>
      <w:sz w:val="18"/>
      <w:szCs w:val="18"/>
    </w:rPr>
  </w:style>
  <w:style w:type="paragraph" w:styleId="Nagwek4">
    <w:name w:val="heading 4"/>
    <w:basedOn w:val="Normalny"/>
    <w:next w:val="Normalny"/>
    <w:link w:val="Nagwek4Znak"/>
    <w:qFormat/>
    <w:rsid w:val="00790E11"/>
    <w:pPr>
      <w:keepNext/>
      <w:ind w:left="4536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qFormat/>
    <w:rsid w:val="00790E11"/>
    <w:pPr>
      <w:keepNext/>
      <w:outlineLvl w:val="4"/>
    </w:pPr>
    <w:rPr>
      <w:rFonts w:eastAsia="Gungsuh"/>
      <w:b/>
      <w:bCs/>
      <w:sz w:val="28"/>
    </w:rPr>
  </w:style>
  <w:style w:type="paragraph" w:styleId="Nagwek6">
    <w:name w:val="heading 6"/>
    <w:basedOn w:val="Normalny"/>
    <w:next w:val="Normalny"/>
    <w:qFormat/>
    <w:rsid w:val="00790E11"/>
    <w:pPr>
      <w:keepNext/>
      <w:ind w:left="3686"/>
      <w:outlineLvl w:val="5"/>
    </w:pPr>
    <w:rPr>
      <w:b/>
      <w:bCs/>
      <w:sz w:val="24"/>
    </w:rPr>
  </w:style>
  <w:style w:type="paragraph" w:styleId="Nagwek7">
    <w:name w:val="heading 7"/>
    <w:basedOn w:val="Normalny"/>
    <w:next w:val="Normalny"/>
    <w:qFormat/>
    <w:rsid w:val="00790E11"/>
    <w:pPr>
      <w:keepNext/>
      <w:outlineLvl w:val="6"/>
    </w:pPr>
    <w:rPr>
      <w:sz w:val="24"/>
      <w:u w:val="single"/>
    </w:rPr>
  </w:style>
  <w:style w:type="paragraph" w:styleId="Nagwek8">
    <w:name w:val="heading 8"/>
    <w:basedOn w:val="Normalny"/>
    <w:next w:val="Normalny"/>
    <w:qFormat/>
    <w:rsid w:val="00790E11"/>
    <w:pPr>
      <w:keepNext/>
      <w:ind w:left="3969"/>
      <w:outlineLvl w:val="7"/>
    </w:pPr>
    <w:rPr>
      <w:b/>
      <w:bCs/>
      <w:sz w:val="24"/>
    </w:rPr>
  </w:style>
  <w:style w:type="paragraph" w:styleId="Nagwek9">
    <w:name w:val="heading 9"/>
    <w:basedOn w:val="Normalny"/>
    <w:next w:val="Normalny"/>
    <w:qFormat/>
    <w:rsid w:val="00790E11"/>
    <w:pPr>
      <w:keepNext/>
      <w:outlineLvl w:val="8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90E11"/>
    <w:pPr>
      <w:jc w:val="both"/>
    </w:pPr>
    <w:rPr>
      <w:sz w:val="24"/>
      <w:szCs w:val="24"/>
    </w:rPr>
  </w:style>
  <w:style w:type="paragraph" w:styleId="Nagwek">
    <w:name w:val="header"/>
    <w:basedOn w:val="Normalny"/>
    <w:link w:val="NagwekZnak"/>
    <w:uiPriority w:val="99"/>
    <w:rsid w:val="00790E11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90E11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790E11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790E11"/>
  </w:style>
  <w:style w:type="character" w:styleId="Odwoanieprzypisudolnego">
    <w:name w:val="footnote reference"/>
    <w:basedOn w:val="Domylnaczcionkaakapitu"/>
    <w:semiHidden/>
    <w:rsid w:val="00790E11"/>
    <w:rPr>
      <w:vertAlign w:val="superscript"/>
    </w:rPr>
  </w:style>
  <w:style w:type="paragraph" w:styleId="Tekstprzypisukocowego">
    <w:name w:val="endnote text"/>
    <w:basedOn w:val="Normalny"/>
    <w:semiHidden/>
    <w:rsid w:val="004F7BA6"/>
  </w:style>
  <w:style w:type="character" w:styleId="Odwoanieprzypisukocowego">
    <w:name w:val="endnote reference"/>
    <w:basedOn w:val="Domylnaczcionkaakapitu"/>
    <w:semiHidden/>
    <w:rsid w:val="004F7BA6"/>
    <w:rPr>
      <w:vertAlign w:val="superscript"/>
    </w:rPr>
  </w:style>
  <w:style w:type="table" w:styleId="Tabela-Siatka">
    <w:name w:val="Table Grid"/>
    <w:basedOn w:val="Standardowy"/>
    <w:uiPriority w:val="39"/>
    <w:rsid w:val="002510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A39CD"/>
    <w:pPr>
      <w:ind w:left="720"/>
      <w:contextualSpacing/>
    </w:pPr>
  </w:style>
  <w:style w:type="paragraph" w:customStyle="1" w:styleId="Style12">
    <w:name w:val="Style12"/>
    <w:basedOn w:val="Normalny"/>
    <w:rsid w:val="00D12277"/>
    <w:pPr>
      <w:autoSpaceDE w:val="0"/>
      <w:autoSpaceDN w:val="0"/>
      <w:spacing w:line="370" w:lineRule="exact"/>
      <w:ind w:firstLine="480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Style13">
    <w:name w:val="Style13"/>
    <w:basedOn w:val="Normalny"/>
    <w:rsid w:val="00D12277"/>
    <w:pPr>
      <w:autoSpaceDE w:val="0"/>
      <w:autoSpaceDN w:val="0"/>
      <w:spacing w:line="384" w:lineRule="exact"/>
      <w:ind w:hanging="326"/>
      <w:jc w:val="both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Style9">
    <w:name w:val="Style9"/>
    <w:basedOn w:val="Normalny"/>
    <w:rsid w:val="00D12277"/>
    <w:pPr>
      <w:autoSpaceDE w:val="0"/>
      <w:autoSpaceDN w:val="0"/>
      <w:jc w:val="both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Style22">
    <w:name w:val="Style22"/>
    <w:basedOn w:val="Normalny"/>
    <w:rsid w:val="00D12277"/>
    <w:pPr>
      <w:autoSpaceDE w:val="0"/>
      <w:autoSpaceDN w:val="0"/>
      <w:spacing w:line="355" w:lineRule="exact"/>
      <w:ind w:hanging="326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Style11">
    <w:name w:val="Style11"/>
    <w:basedOn w:val="Normalny"/>
    <w:rsid w:val="00D12277"/>
    <w:pPr>
      <w:autoSpaceDE w:val="0"/>
      <w:autoSpaceDN w:val="0"/>
      <w:spacing w:line="372" w:lineRule="exact"/>
      <w:ind w:firstLine="490"/>
      <w:jc w:val="both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Style23">
    <w:name w:val="Style23"/>
    <w:basedOn w:val="Normalny"/>
    <w:rsid w:val="00D12277"/>
    <w:pPr>
      <w:autoSpaceDE w:val="0"/>
      <w:autoSpaceDN w:val="0"/>
      <w:spacing w:line="374" w:lineRule="exact"/>
      <w:ind w:hanging="317"/>
    </w:pPr>
    <w:rPr>
      <w:rFonts w:ascii="Arial" w:eastAsiaTheme="minorHAnsi" w:hAnsi="Arial" w:cs="Arial"/>
      <w:color w:val="000000"/>
      <w:sz w:val="24"/>
      <w:szCs w:val="24"/>
    </w:rPr>
  </w:style>
  <w:style w:type="character" w:customStyle="1" w:styleId="FontStyle32">
    <w:name w:val="Font Style32"/>
    <w:basedOn w:val="Domylnaczcionkaakapitu"/>
    <w:rsid w:val="00D12277"/>
    <w:rPr>
      <w:rFonts w:ascii="Arial" w:hAnsi="Arial" w:cs="Arial" w:hint="default"/>
    </w:rPr>
  </w:style>
  <w:style w:type="character" w:customStyle="1" w:styleId="FontStyle43">
    <w:name w:val="Font Style43"/>
    <w:basedOn w:val="Domylnaczcionkaakapitu"/>
    <w:rsid w:val="00D12277"/>
    <w:rPr>
      <w:rFonts w:ascii="Arial" w:hAnsi="Arial" w:cs="Arial" w:hint="default"/>
      <w:b/>
      <w:bCs/>
      <w:i/>
      <w:iCs/>
    </w:rPr>
  </w:style>
  <w:style w:type="paragraph" w:styleId="Tekstpodstawowywcity2">
    <w:name w:val="Body Text Indent 2"/>
    <w:basedOn w:val="Normalny"/>
    <w:link w:val="Tekstpodstawowywcity2Znak"/>
    <w:rsid w:val="00186AD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186ADF"/>
  </w:style>
  <w:style w:type="character" w:styleId="Numerstrony">
    <w:name w:val="page number"/>
    <w:basedOn w:val="Domylnaczcionkaakapitu"/>
    <w:rsid w:val="00186ADF"/>
  </w:style>
  <w:style w:type="character" w:styleId="Hipercze">
    <w:name w:val="Hyperlink"/>
    <w:basedOn w:val="Domylnaczcionkaakapitu"/>
    <w:rsid w:val="00186ADF"/>
    <w:rPr>
      <w:color w:val="0000FF"/>
      <w:u w:val="single"/>
    </w:rPr>
  </w:style>
  <w:style w:type="paragraph" w:styleId="NormalnyWeb">
    <w:name w:val="Normal (Web)"/>
    <w:basedOn w:val="Normalny"/>
    <w:rsid w:val="00186ADF"/>
    <w:pPr>
      <w:spacing w:before="100" w:beforeAutospacing="1" w:after="100" w:afterAutospacing="1"/>
      <w:jc w:val="both"/>
    </w:pPr>
  </w:style>
  <w:style w:type="paragraph" w:styleId="Tekstpodstawowy3">
    <w:name w:val="Body Text 3"/>
    <w:basedOn w:val="Normalny"/>
    <w:link w:val="Tekstpodstawowy3Znak"/>
    <w:rsid w:val="00186ADF"/>
    <w:pPr>
      <w:spacing w:after="120"/>
    </w:pPr>
    <w:rPr>
      <w:rFonts w:ascii="Arial" w:hAnsi="Arial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186ADF"/>
    <w:rPr>
      <w:rFonts w:ascii="Arial" w:hAnsi="Arial"/>
      <w:sz w:val="16"/>
      <w:szCs w:val="16"/>
    </w:rPr>
  </w:style>
  <w:style w:type="paragraph" w:styleId="Lista2">
    <w:name w:val="List 2"/>
    <w:basedOn w:val="Normalny"/>
    <w:rsid w:val="00186ADF"/>
    <w:pPr>
      <w:ind w:left="566" w:hanging="283"/>
    </w:pPr>
    <w:rPr>
      <w:rFonts w:ascii="Univers" w:hAnsi="Univers"/>
      <w:sz w:val="22"/>
    </w:rPr>
  </w:style>
  <w:style w:type="paragraph" w:styleId="Tekstpodstawowy2">
    <w:name w:val="Body Text 2"/>
    <w:basedOn w:val="Normalny"/>
    <w:link w:val="Tekstpodstawowy2Znak"/>
    <w:rsid w:val="00186ADF"/>
    <w:pPr>
      <w:spacing w:after="120" w:line="480" w:lineRule="auto"/>
    </w:pPr>
    <w:rPr>
      <w:rFonts w:ascii="Arial" w:hAnsi="Arial"/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186ADF"/>
    <w:rPr>
      <w:rFonts w:ascii="Arial" w:hAnsi="Arial"/>
      <w:sz w:val="24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186ADF"/>
  </w:style>
  <w:style w:type="character" w:customStyle="1" w:styleId="StopkaZnak">
    <w:name w:val="Stopka Znak"/>
    <w:basedOn w:val="Domylnaczcionkaakapitu"/>
    <w:link w:val="Stopka"/>
    <w:uiPriority w:val="99"/>
    <w:locked/>
    <w:rsid w:val="00186ADF"/>
  </w:style>
  <w:style w:type="paragraph" w:styleId="Tekstkomentarza">
    <w:name w:val="annotation text"/>
    <w:basedOn w:val="Normalny"/>
    <w:link w:val="TekstkomentarzaZnak"/>
    <w:rsid w:val="00186ADF"/>
  </w:style>
  <w:style w:type="character" w:customStyle="1" w:styleId="TekstkomentarzaZnak">
    <w:name w:val="Tekst komentarza Znak"/>
    <w:basedOn w:val="Domylnaczcionkaakapitu"/>
    <w:link w:val="Tekstkomentarza"/>
    <w:rsid w:val="00186ADF"/>
  </w:style>
  <w:style w:type="paragraph" w:customStyle="1" w:styleId="Default">
    <w:name w:val="Default"/>
    <w:rsid w:val="00186AD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woaniedokomentarza">
    <w:name w:val="annotation reference"/>
    <w:basedOn w:val="Domylnaczcionkaakapitu"/>
    <w:semiHidden/>
    <w:unhideWhenUsed/>
    <w:rsid w:val="00265E8B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65E8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65E8B"/>
    <w:rPr>
      <w:b/>
      <w:bCs/>
    </w:rPr>
  </w:style>
  <w:style w:type="character" w:customStyle="1" w:styleId="Nagwek4Znak">
    <w:name w:val="Nagłówek 4 Znak"/>
    <w:basedOn w:val="Domylnaczcionkaakapitu"/>
    <w:link w:val="Nagwek4"/>
    <w:rsid w:val="00945013"/>
    <w:rPr>
      <w:b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945013"/>
    <w:rPr>
      <w:sz w:val="24"/>
      <w:szCs w:val="24"/>
    </w:rPr>
  </w:style>
  <w:style w:type="paragraph" w:customStyle="1" w:styleId="ZnakZnakZnakZnak">
    <w:name w:val="Znak Znak Znak Znak"/>
    <w:basedOn w:val="Normalny"/>
    <w:uiPriority w:val="99"/>
    <w:rsid w:val="00437473"/>
    <w:rPr>
      <w:rFonts w:ascii="Arial" w:hAnsi="Arial" w:cs="Arial"/>
      <w:sz w:val="24"/>
      <w:szCs w:val="24"/>
    </w:rPr>
  </w:style>
  <w:style w:type="character" w:customStyle="1" w:styleId="feature-value">
    <w:name w:val="feature-value"/>
    <w:basedOn w:val="Domylnaczcionkaakapitu"/>
    <w:rsid w:val="00DA7695"/>
  </w:style>
  <w:style w:type="character" w:customStyle="1" w:styleId="Nagwek1Znak">
    <w:name w:val="Nagłówek 1 Znak"/>
    <w:basedOn w:val="Domylnaczcionkaakapitu"/>
    <w:link w:val="Nagwek1"/>
    <w:uiPriority w:val="9"/>
    <w:rsid w:val="00DA7695"/>
    <w:rPr>
      <w:b/>
      <w:sz w:val="24"/>
      <w:szCs w:val="28"/>
    </w:rPr>
  </w:style>
  <w:style w:type="character" w:customStyle="1" w:styleId="Teksttreci2">
    <w:name w:val="Tekst treści (2)_"/>
    <w:basedOn w:val="Domylnaczcionkaakapitu"/>
    <w:link w:val="Teksttreci20"/>
    <w:rsid w:val="00DA7695"/>
    <w:rPr>
      <w:sz w:val="22"/>
      <w:szCs w:val="22"/>
      <w:shd w:val="clear" w:color="auto" w:fill="FFFFFF"/>
    </w:rPr>
  </w:style>
  <w:style w:type="character" w:customStyle="1" w:styleId="Nagwek10">
    <w:name w:val="Nagłówek #1_"/>
    <w:basedOn w:val="Domylnaczcionkaakapitu"/>
    <w:link w:val="Nagwek11"/>
    <w:rsid w:val="00DA7695"/>
    <w:rPr>
      <w:b/>
      <w:bCs/>
      <w:sz w:val="26"/>
      <w:szCs w:val="26"/>
      <w:shd w:val="clear" w:color="auto" w:fill="FFFFFF"/>
    </w:rPr>
  </w:style>
  <w:style w:type="character" w:customStyle="1" w:styleId="Teksttreci210pt">
    <w:name w:val="Tekst treści (2) + 10 pt"/>
    <w:basedOn w:val="Teksttreci2"/>
    <w:rsid w:val="00DA7695"/>
    <w:rPr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PogrubienieTeksttreci2TrebuchetMS10ptOdstpy-1pt">
    <w:name w:val="Pogrubienie;Tekst treści (2) + Trebuchet MS;10 pt;Odstępy -1 pt"/>
    <w:basedOn w:val="Teksttreci2"/>
    <w:rsid w:val="00DA7695"/>
    <w:rPr>
      <w:rFonts w:ascii="Trebuchet MS" w:eastAsia="Trebuchet MS" w:hAnsi="Trebuchet MS" w:cs="Trebuchet MS"/>
      <w:b/>
      <w:bCs/>
      <w:color w:val="000000"/>
      <w:spacing w:val="-3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Teksttreci2PogrubienieKursywa">
    <w:name w:val="Tekst treści (2) + Pogrubienie;Kursywa"/>
    <w:basedOn w:val="Teksttreci2"/>
    <w:rsid w:val="00DA7695"/>
    <w:rPr>
      <w:b/>
      <w:bCs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pl-PL" w:eastAsia="pl-PL" w:bidi="pl-PL"/>
    </w:rPr>
  </w:style>
  <w:style w:type="character" w:customStyle="1" w:styleId="PogrubienieTeksttreci210pt">
    <w:name w:val="Pogrubienie;Tekst treści (2) + 10 pt"/>
    <w:basedOn w:val="Teksttreci2"/>
    <w:rsid w:val="00DA7695"/>
    <w:rPr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PogrubienieTeksttreci2TrebuchetMS10pt">
    <w:name w:val="Pogrubienie;Tekst treści (2) + Trebuchet MS;10 pt"/>
    <w:basedOn w:val="Teksttreci2"/>
    <w:rsid w:val="00DA7695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DA7695"/>
    <w:pPr>
      <w:widowControl w:val="0"/>
      <w:shd w:val="clear" w:color="auto" w:fill="FFFFFF"/>
      <w:spacing w:line="0" w:lineRule="atLeast"/>
      <w:ind w:hanging="720"/>
    </w:pPr>
    <w:rPr>
      <w:sz w:val="22"/>
      <w:szCs w:val="22"/>
    </w:rPr>
  </w:style>
  <w:style w:type="paragraph" w:customStyle="1" w:styleId="Nagwek11">
    <w:name w:val="Nagłówek #1"/>
    <w:basedOn w:val="Normalny"/>
    <w:link w:val="Nagwek10"/>
    <w:rsid w:val="00DA7695"/>
    <w:pPr>
      <w:widowControl w:val="0"/>
      <w:shd w:val="clear" w:color="auto" w:fill="FFFFFF"/>
      <w:spacing w:before="180" w:after="720" w:line="0" w:lineRule="atLeast"/>
      <w:jc w:val="center"/>
      <w:outlineLvl w:val="0"/>
    </w:pPr>
    <w:rPr>
      <w:b/>
      <w:bCs/>
      <w:sz w:val="26"/>
      <w:szCs w:val="26"/>
    </w:rPr>
  </w:style>
  <w:style w:type="paragraph" w:customStyle="1" w:styleId="Standard">
    <w:name w:val="Standard"/>
    <w:rsid w:val="00181EF8"/>
    <w:pPr>
      <w:widowControl w:val="0"/>
      <w:suppressAutoHyphens/>
      <w:autoSpaceDN w:val="0"/>
      <w:textAlignment w:val="baseline"/>
    </w:pPr>
    <w:rPr>
      <w:rFonts w:eastAsia="SimSun" w:cs="Arial"/>
      <w:kern w:val="3"/>
      <w:sz w:val="24"/>
      <w:szCs w:val="24"/>
      <w:lang w:eastAsia="zh-CN" w:bidi="hi-IN"/>
    </w:rPr>
  </w:style>
  <w:style w:type="character" w:customStyle="1" w:styleId="Nagwek3Znak">
    <w:name w:val="Nagłówek 3 Znak"/>
    <w:link w:val="Nagwek3"/>
    <w:locked/>
    <w:rsid w:val="00787B22"/>
    <w:rPr>
      <w:b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39"/>
    <w:rsid w:val="00D020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9315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3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m.skobel@warszawa.pr.gov.pl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mailto:jpawliszczuk@warszawa.pr.gov.pl" TargetMode="Externa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mailto:dkostrzewa@warszawa.pr.gov.p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.piasecki\Desktop\Pisma%20przewodnie\Notatka%20Rega&#322;y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DEDDE0-4A82-4816-9F05-2E8164DBF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Notatka Regały</Template>
  <TotalTime>1</TotalTime>
  <Pages>12</Pages>
  <Words>3413</Words>
  <Characters>20484</Characters>
  <Application>Microsoft Office Word</Application>
  <DocSecurity>0</DocSecurity>
  <Lines>170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m.piasecki</dc:creator>
  <cp:lastModifiedBy>Prokuratura Regionalna w Warszawie</cp:lastModifiedBy>
  <cp:revision>3</cp:revision>
  <cp:lastPrinted>2023-08-02T10:29:00Z</cp:lastPrinted>
  <dcterms:created xsi:type="dcterms:W3CDTF">2023-08-02T12:17:00Z</dcterms:created>
  <dcterms:modified xsi:type="dcterms:W3CDTF">2023-08-09T12:46:00Z</dcterms:modified>
</cp:coreProperties>
</file>