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4D44A" w14:textId="7604528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51D5F">
        <w:rPr>
          <w:rFonts w:ascii="Arial" w:hAnsi="Arial" w:cs="Arial"/>
          <w:sz w:val="20"/>
          <w:szCs w:val="20"/>
        </w:rPr>
        <w:t>2</w:t>
      </w:r>
      <w:r w:rsidR="008C2BEF">
        <w:rPr>
          <w:rFonts w:ascii="Arial" w:hAnsi="Arial" w:cs="Arial"/>
          <w:sz w:val="20"/>
          <w:szCs w:val="20"/>
        </w:rPr>
        <w:t>2</w:t>
      </w:r>
      <w:r w:rsidR="00351D5F">
        <w:rPr>
          <w:rFonts w:ascii="Arial" w:hAnsi="Arial" w:cs="Arial"/>
          <w:sz w:val="20"/>
          <w:szCs w:val="20"/>
        </w:rPr>
        <w:t xml:space="preserve"> </w:t>
      </w:r>
      <w:r w:rsidR="008C2BEF">
        <w:rPr>
          <w:rFonts w:ascii="Arial" w:hAnsi="Arial" w:cs="Arial"/>
          <w:sz w:val="20"/>
          <w:szCs w:val="20"/>
        </w:rPr>
        <w:t xml:space="preserve">czerwiec </w:t>
      </w:r>
      <w:r w:rsidR="00351D5F">
        <w:rPr>
          <w:rFonts w:ascii="Arial" w:hAnsi="Arial" w:cs="Arial"/>
          <w:sz w:val="20"/>
          <w:szCs w:val="20"/>
        </w:rPr>
        <w:t>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820EDFB" w14:textId="576273BB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51D5F">
        <w:rPr>
          <w:rFonts w:ascii="Arial" w:hAnsi="Arial" w:cs="Arial"/>
          <w:i/>
          <w:sz w:val="20"/>
          <w:szCs w:val="20"/>
        </w:rPr>
        <w:t>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51D5F">
        <w:rPr>
          <w:rFonts w:ascii="Arial" w:hAnsi="Arial" w:cs="Arial"/>
          <w:i/>
          <w:sz w:val="20"/>
          <w:szCs w:val="20"/>
        </w:rPr>
        <w:t>3</w:t>
      </w:r>
    </w:p>
    <w:p w14:paraId="12567A8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A70CF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5A958F8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CC6D18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260DAB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28B2B06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A268C80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3E8FAF7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7302FB5" w14:textId="1FBF6001" w:rsidR="00351D5F" w:rsidRPr="00351D5F" w:rsidRDefault="00351D5F" w:rsidP="00351D5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351D5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8/2023 </w:t>
      </w:r>
      <w:r w:rsidRPr="00351D5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51D5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51D5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351D5F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Pracowni Endoskopii, przez okres 36 miesięcy</w:t>
      </w:r>
      <w:r w:rsidRPr="00351D5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F3DFB2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7D9469C" w14:textId="42574548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351D5F">
        <w:rPr>
          <w:rFonts w:ascii="Arial" w:hAnsi="Arial" w:cs="Arial"/>
          <w:sz w:val="20"/>
          <w:szCs w:val="20"/>
        </w:rPr>
        <w:t xml:space="preserve">26 </w:t>
      </w:r>
      <w:r w:rsidR="008C2BEF">
        <w:rPr>
          <w:rFonts w:ascii="Arial" w:hAnsi="Arial" w:cs="Arial"/>
          <w:sz w:val="20"/>
          <w:szCs w:val="20"/>
        </w:rPr>
        <w:t>czerwc</w:t>
      </w:r>
      <w:r w:rsidR="00351D5F">
        <w:rPr>
          <w:rFonts w:ascii="Arial" w:hAnsi="Arial" w:cs="Arial"/>
          <w:sz w:val="20"/>
          <w:szCs w:val="20"/>
        </w:rPr>
        <w:t>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8C2BEF">
        <w:rPr>
          <w:rFonts w:ascii="Arial" w:hAnsi="Arial" w:cs="Arial"/>
          <w:b/>
          <w:sz w:val="20"/>
          <w:szCs w:val="20"/>
        </w:rPr>
        <w:t>8 sierpnia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1576AC0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672E2" w14:textId="77777777" w:rsidR="00DA1006" w:rsidRDefault="00DA1006" w:rsidP="006D23FA">
      <w:pPr>
        <w:spacing w:after="0" w:line="240" w:lineRule="auto"/>
      </w:pPr>
      <w:r>
        <w:separator/>
      </w:r>
    </w:p>
  </w:endnote>
  <w:endnote w:type="continuationSeparator" w:id="0">
    <w:p w14:paraId="3F0D2C8A" w14:textId="77777777" w:rsidR="00DA1006" w:rsidRDefault="00DA1006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97A5" w14:textId="77777777" w:rsidR="00A76820" w:rsidRDefault="00A76820">
    <w:pPr>
      <w:pStyle w:val="Stopka"/>
    </w:pPr>
  </w:p>
  <w:p w14:paraId="01A994FF" w14:textId="77777777" w:rsidR="00B53695" w:rsidRDefault="008C2BEF">
    <w:pPr>
      <w:pStyle w:val="Stopka"/>
    </w:pPr>
    <w:r>
      <w:rPr>
        <w:noProof/>
        <w:lang w:eastAsia="pl-PL"/>
      </w:rPr>
      <w:pict w14:anchorId="45EBF80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4725F6E9" w14:textId="77777777" w:rsidTr="007B6734">
      <w:tc>
        <w:tcPr>
          <w:tcW w:w="2093" w:type="dxa"/>
        </w:tcPr>
        <w:p w14:paraId="61C5BE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7A28040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6C2EE24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DAB629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2F1CF2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1A53A5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1ABC5C1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67E1B98" w14:textId="77777777" w:rsidR="00B53695" w:rsidRDefault="00B53695">
    <w:pPr>
      <w:pStyle w:val="Stopka"/>
    </w:pPr>
  </w:p>
  <w:p w14:paraId="7EF54C9D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9530" w14:textId="77777777" w:rsidR="00DA1006" w:rsidRDefault="00DA1006" w:rsidP="006D23FA">
      <w:pPr>
        <w:spacing w:after="0" w:line="240" w:lineRule="auto"/>
      </w:pPr>
      <w:r>
        <w:separator/>
      </w:r>
    </w:p>
  </w:footnote>
  <w:footnote w:type="continuationSeparator" w:id="0">
    <w:p w14:paraId="182097B1" w14:textId="77777777" w:rsidR="00DA1006" w:rsidRDefault="00DA1006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C3CCA1B" w14:textId="77777777" w:rsidTr="00CD2879">
      <w:trPr>
        <w:trHeight w:val="1570"/>
      </w:trPr>
      <w:tc>
        <w:tcPr>
          <w:tcW w:w="1503" w:type="dxa"/>
        </w:tcPr>
        <w:p w14:paraId="7D57EEFB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8E3D3DC" wp14:editId="2743504D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17818E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761452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9A65863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D998D6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26D38908" w14:textId="77777777" w:rsidR="006D23FA" w:rsidRDefault="008C2BEF">
          <w:pPr>
            <w:pStyle w:val="Nagwek"/>
          </w:pPr>
          <w:r>
            <w:rPr>
              <w:noProof/>
              <w:lang w:eastAsia="pl-PL"/>
            </w:rPr>
            <w:pict w14:anchorId="5C6C685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3222B3F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359284">
    <w:abstractNumId w:val="2"/>
  </w:num>
  <w:num w:numId="2" w16cid:durableId="199369110">
    <w:abstractNumId w:val="5"/>
  </w:num>
  <w:num w:numId="3" w16cid:durableId="1942950590">
    <w:abstractNumId w:val="0"/>
  </w:num>
  <w:num w:numId="4" w16cid:durableId="1387604714">
    <w:abstractNumId w:val="11"/>
  </w:num>
  <w:num w:numId="5" w16cid:durableId="503403982">
    <w:abstractNumId w:val="8"/>
  </w:num>
  <w:num w:numId="6" w16cid:durableId="1240408603">
    <w:abstractNumId w:val="9"/>
  </w:num>
  <w:num w:numId="7" w16cid:durableId="1020664901">
    <w:abstractNumId w:val="4"/>
  </w:num>
  <w:num w:numId="8" w16cid:durableId="1624724362">
    <w:abstractNumId w:val="7"/>
  </w:num>
  <w:num w:numId="9" w16cid:durableId="2044404714">
    <w:abstractNumId w:val="10"/>
  </w:num>
  <w:num w:numId="10" w16cid:durableId="1044450194">
    <w:abstractNumId w:val="6"/>
  </w:num>
  <w:num w:numId="11" w16cid:durableId="1922373012">
    <w:abstractNumId w:val="3"/>
  </w:num>
  <w:num w:numId="12" w16cid:durableId="1852258724">
    <w:abstractNumId w:val="1"/>
  </w:num>
  <w:num w:numId="13" w16cid:durableId="852259634">
    <w:abstractNumId w:val="12"/>
  </w:num>
  <w:num w:numId="14" w16cid:durableId="14661947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51D5F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C2BEF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A9A0FA4"/>
  <w15:docId w15:val="{ADBD148E-8FED-4A19-9FE4-2ABFC43D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9F99-0F24-4442-B117-648427F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2023-06-22T05:31:00Z</cp:lastPrinted>
  <dcterms:created xsi:type="dcterms:W3CDTF">2019-04-26T11:46:00Z</dcterms:created>
  <dcterms:modified xsi:type="dcterms:W3CDTF">2023-06-22T05:31:00Z</dcterms:modified>
</cp:coreProperties>
</file>