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266A" w14:textId="77777777" w:rsidR="00CE0D51" w:rsidRDefault="00CE0D51">
      <w:pPr>
        <w:pStyle w:val="Standard"/>
        <w:spacing w:line="360" w:lineRule="auto"/>
      </w:pPr>
    </w:p>
    <w:p w14:paraId="04A3AF24" w14:textId="77777777" w:rsidR="00CE0D51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2AAA8" w14:textId="77777777" w:rsidR="00CE0D51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DD9B9D0" w14:textId="45407537" w:rsidR="00CE0D51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postępowaniu </w:t>
      </w:r>
      <w:r w:rsidR="00FA79FF">
        <w:rPr>
          <w:rFonts w:ascii="Times New Roman" w:hAnsi="Times New Roman" w:cs="Times New Roman"/>
          <w:b/>
          <w:bCs/>
        </w:rPr>
        <w:t>prowadzonym w trybie zapytania ofertowego</w:t>
      </w:r>
    </w:p>
    <w:p w14:paraId="14BA1EAE" w14:textId="77777777" w:rsidR="00CE0D51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37C2F1" w14:textId="77777777" w:rsidR="00CE0D51" w:rsidRDefault="00CE0D51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E6733" w14:textId="77777777" w:rsidR="00CE0D51" w:rsidRDefault="00EF37C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E09EC96" w14:textId="77777777" w:rsidR="00CE0D51" w:rsidRDefault="00EF37C0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Wojewódzka Stacja Sanitarno- Epidemiologiczna w Rzeszowie</w:t>
      </w:r>
    </w:p>
    <w:p w14:paraId="0DC62743" w14:textId="77777777" w:rsidR="00CE0D51" w:rsidRDefault="00EF37C0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ul. Wierzbowa 16</w:t>
      </w:r>
    </w:p>
    <w:p w14:paraId="05DCF70E" w14:textId="77777777" w:rsidR="00CE0D51" w:rsidRDefault="00EF37C0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35-959 Rzeszów</w:t>
      </w:r>
    </w:p>
    <w:p w14:paraId="08FE9308" w14:textId="77777777" w:rsidR="00CE0D51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B3D33" w14:textId="77777777" w:rsidR="00CE0D51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58B3201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180A1CF1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69D493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90CF5E0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141877E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0FF7FEB" w:rsidR="00BE1698" w:rsidRDefault="00EF37C0">
      <w:pPr>
        <w:pStyle w:val="Textbodyindent"/>
        <w:spacing w:after="360"/>
        <w:ind w:left="0"/>
        <w:rPr>
          <w:i/>
          <w:sz w:val="21"/>
          <w:szCs w:val="21"/>
        </w:rPr>
      </w:pPr>
      <w:r w:rsidRPr="00EF37C0">
        <w:rPr>
          <w:i/>
          <w:sz w:val="21"/>
          <w:szCs w:val="21"/>
        </w:rPr>
        <w:lastRenderedPageBreak/>
        <w:t>Wykonawca jest</w:t>
      </w:r>
      <w:r w:rsidR="00BE1698">
        <w:rPr>
          <w:i/>
          <w:sz w:val="21"/>
          <w:szCs w:val="21"/>
          <w:vertAlign w:val="superscript"/>
        </w:rPr>
        <w:t xml:space="preserve"> </w:t>
      </w:r>
      <w:r w:rsidR="00BE1698">
        <w:rPr>
          <w:i/>
          <w:sz w:val="21"/>
          <w:szCs w:val="21"/>
        </w:rPr>
        <w:t xml:space="preserve">: </w:t>
      </w:r>
    </w:p>
    <w:p w14:paraId="6F6F2740" w14:textId="77777777" w:rsidR="00035059" w:rsidRDefault="00FF6AC6" w:rsidP="00035059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>
            <w:rPr>
              <w:rFonts w:ascii="MS Gothic" w:eastAsia="MS Gothic" w:hAnsi="MS Gothic" w:hint="eastAsia"/>
            </w:rPr>
            <w:t>☐</w:t>
          </w:r>
        </w:sdtContent>
      </w:sdt>
      <w:r w:rsidR="00035059">
        <w:rPr>
          <w:lang w:bidi="pl-PL"/>
        </w:rPr>
        <w:t xml:space="preserve"> Mikro przedsiębiorcą </w:t>
      </w:r>
    </w:p>
    <w:p w14:paraId="1641B036" w14:textId="77777777" w:rsidR="00035059" w:rsidRDefault="00FF6AC6" w:rsidP="00035059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Małym przedsiębiorcą</w:t>
      </w:r>
    </w:p>
    <w:p w14:paraId="7111BD57" w14:textId="77777777" w:rsidR="00035059" w:rsidRDefault="00FF6AC6" w:rsidP="00035059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Średnim przedsiębiorcą</w:t>
      </w:r>
    </w:p>
    <w:p w14:paraId="38B64423" w14:textId="47AB3684" w:rsidR="00A63A6E" w:rsidRDefault="00FF6AC6" w:rsidP="0003505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Inny rodzaj</w:t>
      </w:r>
    </w:p>
    <w:p w14:paraId="471FAA63" w14:textId="77777777" w:rsidR="00035059" w:rsidRPr="00035059" w:rsidRDefault="00035059" w:rsidP="00035059">
      <w:pPr>
        <w:pStyle w:val="Polewyboruwcicie"/>
      </w:pPr>
    </w:p>
    <w:p w14:paraId="50DDF504" w14:textId="6A03DB43" w:rsidR="00CE0D51" w:rsidRPr="00EF37C0" w:rsidRDefault="00EF37C0">
      <w:pPr>
        <w:pStyle w:val="Textbodyindent"/>
        <w:spacing w:after="360"/>
        <w:ind w:left="0"/>
      </w:pPr>
      <w:r w:rsidRPr="00EF37C0">
        <w:rPr>
          <w:rStyle w:val="Odwoanieprzypisudolnego"/>
          <w:i/>
          <w:sz w:val="21"/>
          <w:szCs w:val="21"/>
          <w:vertAlign w:val="baseline"/>
        </w:rPr>
        <w:t>Wykonawca zamierza powierzyć wykonanie części zamówienia podwykonawcy/ podwykonawcom</w:t>
      </w:r>
      <w:r w:rsidR="00BE1698">
        <w:rPr>
          <w:rStyle w:val="FootnoteSymbol"/>
          <w:rFonts w:eastAsia="Lucida Sans Unicode"/>
          <w:i/>
          <w:sz w:val="21"/>
          <w:szCs w:val="21"/>
        </w:rPr>
        <w:t xml:space="preserve"> </w:t>
      </w:r>
      <w:r w:rsidRPr="00EF37C0">
        <w:rPr>
          <w:rStyle w:val="Odwoanieprzypisudolnego"/>
          <w:i/>
          <w:sz w:val="21"/>
          <w:szCs w:val="21"/>
          <w:vertAlign w:val="baseline"/>
        </w:rPr>
        <w:t>:</w:t>
      </w:r>
    </w:p>
    <w:p w14:paraId="046FE406" w14:textId="77777777" w:rsidR="00035059" w:rsidRPr="003D34A4" w:rsidRDefault="00FF6AC6" w:rsidP="00035059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>
            <w:rPr>
              <w:rFonts w:ascii="MS Gothic" w:eastAsia="MS Gothic" w:hAnsi="MS Gothic" w:hint="eastAsia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TAK</w:t>
      </w:r>
    </w:p>
    <w:p w14:paraId="2B0F90DC" w14:textId="13BB5054" w:rsidR="00CE0D51" w:rsidRDefault="00FF6AC6" w:rsidP="00035059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>
            <w:rPr>
              <w:rFonts w:ascii="MS Gothic" w:eastAsia="MS Gothic" w:hAnsi="MS Gothic" w:hint="eastAsia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NIE</w:t>
      </w:r>
    </w:p>
    <w:p w14:paraId="2F5F7428" w14:textId="77777777" w:rsidR="00035059" w:rsidRDefault="00035059" w:rsidP="00035059">
      <w:pPr>
        <w:pStyle w:val="Polewyboruwcicie"/>
      </w:pPr>
    </w:p>
    <w:p w14:paraId="28A794D9" w14:textId="77777777" w:rsidR="00354D58" w:rsidRDefault="00354D58" w:rsidP="00035059">
      <w:pPr>
        <w:pStyle w:val="Polewyboruwcicie"/>
      </w:pPr>
    </w:p>
    <w:p w14:paraId="10F1F586" w14:textId="77777777" w:rsidR="009A06B7" w:rsidRDefault="00EF37C0" w:rsidP="00035059">
      <w:pPr>
        <w:pStyle w:val="Standarduser"/>
        <w:spacing w:after="120" w:line="360" w:lineRule="auto"/>
        <w:ind w:firstLine="709"/>
        <w:jc w:val="both"/>
        <w:rPr>
          <w:rFonts w:cs="Times New Roman"/>
          <w:b/>
          <w:lang w:val="pl-PL"/>
        </w:rPr>
      </w:pPr>
      <w:r>
        <w:rPr>
          <w:rFonts w:cs="Times New Roman"/>
          <w:lang w:val="pl-PL"/>
        </w:rPr>
        <w:t xml:space="preserve">W odpowiedzi na </w:t>
      </w:r>
      <w:r w:rsidR="00FA79FF">
        <w:rPr>
          <w:rFonts w:cs="Times New Roman"/>
          <w:lang w:val="pl-PL"/>
        </w:rPr>
        <w:t>zapytanie ofertowe</w:t>
      </w:r>
      <w:r>
        <w:rPr>
          <w:rFonts w:cs="Times New Roman"/>
          <w:lang w:val="pl-PL"/>
        </w:rPr>
        <w:t xml:space="preserve"> </w:t>
      </w:r>
      <w:r>
        <w:rPr>
          <w:rFonts w:eastAsia="Times New Roman" w:cs="Times New Roman"/>
          <w:b/>
          <w:bCs/>
          <w:lang w:val="pl-PL" w:eastAsia="zh-CN"/>
        </w:rPr>
        <w:t>Wojewódzk</w:t>
      </w:r>
      <w:r>
        <w:rPr>
          <w:rFonts w:eastAsia="Times New Roman"/>
          <w:b/>
          <w:bCs/>
          <w:lang w:val="pl-PL" w:eastAsia="zh-CN"/>
        </w:rPr>
        <w:t>iej</w:t>
      </w:r>
      <w:r>
        <w:rPr>
          <w:rFonts w:eastAsia="Times New Roman" w:cs="Times New Roman"/>
          <w:b/>
          <w:bCs/>
          <w:lang w:val="pl-PL" w:eastAsia="zh-CN"/>
        </w:rPr>
        <w:t xml:space="preserve"> Stacj</w:t>
      </w:r>
      <w:r>
        <w:rPr>
          <w:rFonts w:eastAsia="Times New Roman"/>
          <w:b/>
          <w:bCs/>
          <w:lang w:val="pl-PL" w:eastAsia="zh-CN"/>
        </w:rPr>
        <w:t>i</w:t>
      </w:r>
      <w:r>
        <w:rPr>
          <w:rFonts w:eastAsia="Times New Roman" w:cs="Times New Roman"/>
          <w:b/>
          <w:bCs/>
          <w:lang w:val="pl-PL" w:eastAsia="zh-CN"/>
        </w:rPr>
        <w:t xml:space="preserve"> Sanitarno–Epidemiologiczn</w:t>
      </w:r>
      <w:r>
        <w:rPr>
          <w:rFonts w:eastAsia="Times New Roman"/>
          <w:b/>
          <w:bCs/>
          <w:lang w:val="pl-PL" w:eastAsia="zh-CN"/>
        </w:rPr>
        <w:t>ej</w:t>
      </w:r>
      <w:r>
        <w:rPr>
          <w:rFonts w:eastAsia="Times New Roman" w:cs="Times New Roman"/>
          <w:b/>
          <w:bCs/>
          <w:lang w:val="pl-PL" w:eastAsia="zh-CN"/>
        </w:rPr>
        <w:t xml:space="preserve"> w Rzeszowi</w:t>
      </w:r>
      <w:r>
        <w:rPr>
          <w:rFonts w:eastAsia="Times New Roman"/>
          <w:b/>
          <w:bCs/>
          <w:lang w:val="pl-PL" w:eastAsia="zh-CN"/>
        </w:rPr>
        <w:t>e</w:t>
      </w:r>
      <w:r>
        <w:rPr>
          <w:lang w:val="pl-PL"/>
        </w:rPr>
        <w:t xml:space="preserve">, pod nazwą </w:t>
      </w:r>
      <w:r>
        <w:rPr>
          <w:b/>
          <w:lang w:val="pl-PL"/>
        </w:rPr>
        <w:t>„</w:t>
      </w:r>
      <w:r w:rsidR="009A06B7">
        <w:rPr>
          <w:b/>
          <w:lang w:val="pl-PL"/>
        </w:rPr>
        <w:t>Świadczenie usługi dostępu do obiektów i zajęć sportowo- rekreacyjnych dla pracowników</w:t>
      </w:r>
      <w:r w:rsidR="00035059">
        <w:rPr>
          <w:b/>
          <w:lang w:val="pl-PL"/>
        </w:rPr>
        <w:t xml:space="preserve"> </w:t>
      </w:r>
      <w:r w:rsidR="009A06B7">
        <w:rPr>
          <w:b/>
          <w:lang w:val="pl-PL"/>
        </w:rPr>
        <w:t>WSSE</w:t>
      </w:r>
      <w:r w:rsidR="00035059">
        <w:rPr>
          <w:b/>
          <w:lang w:val="pl-PL"/>
        </w:rPr>
        <w:t xml:space="preserve"> w Rzeszowie</w:t>
      </w:r>
      <w:r>
        <w:rPr>
          <w:rFonts w:eastAsia="Calibri" w:cs="Times New Roman"/>
          <w:b/>
          <w:lang w:val="pl-PL"/>
        </w:rPr>
        <w:t>”</w:t>
      </w:r>
      <w:r>
        <w:rPr>
          <w:rFonts w:cs="Times New Roman"/>
          <w:b/>
          <w:lang w:val="pl-PL"/>
        </w:rPr>
        <w:t xml:space="preserve">, </w:t>
      </w:r>
    </w:p>
    <w:p w14:paraId="36F97334" w14:textId="7AF929DA" w:rsidR="009A06B7" w:rsidRPr="009A06B7" w:rsidRDefault="009A06B7" w:rsidP="009A06B7">
      <w:pPr>
        <w:pStyle w:val="Standarduser"/>
        <w:numPr>
          <w:ilvl w:val="0"/>
          <w:numId w:val="15"/>
        </w:numPr>
        <w:spacing w:after="120" w:line="360" w:lineRule="auto"/>
        <w:ind w:left="284"/>
        <w:jc w:val="both"/>
        <w:rPr>
          <w:lang w:val="pl-PL"/>
        </w:rPr>
      </w:pPr>
      <w:r>
        <w:rPr>
          <w:lang w:val="pl-PL"/>
        </w:rPr>
        <w:t>S</w:t>
      </w:r>
      <w:r w:rsidR="00EF37C0">
        <w:rPr>
          <w:lang w:val="pl-PL"/>
        </w:rPr>
        <w:t>kładamy ofertę</w:t>
      </w:r>
      <w:r w:rsidR="00035059">
        <w:rPr>
          <w:lang w:val="pl-PL"/>
        </w:rPr>
        <w:t xml:space="preserve"> </w:t>
      </w:r>
      <w:r w:rsidR="00EF37C0">
        <w:rPr>
          <w:lang w:val="pl-PL"/>
        </w:rPr>
        <w:t xml:space="preserve">na wykonanie przedmiotu zamówienia, zgodnie z wymogami </w:t>
      </w:r>
      <w:r w:rsidR="00FD095C">
        <w:rPr>
          <w:lang w:val="pl-PL"/>
        </w:rPr>
        <w:t>zapytania ofertowego</w:t>
      </w:r>
      <w:r w:rsidR="00EF37C0">
        <w:rPr>
          <w:lang w:val="pl-PL"/>
        </w:rPr>
        <w:t xml:space="preserve"> na następujących warunkach:</w:t>
      </w:r>
    </w:p>
    <w:tbl>
      <w:tblPr>
        <w:tblStyle w:val="Tabela-Siatka"/>
        <w:tblW w:w="9727" w:type="dxa"/>
        <w:tblInd w:w="-147" w:type="dxa"/>
        <w:tblLook w:val="04A0" w:firstRow="1" w:lastRow="0" w:firstColumn="1" w:lastColumn="0" w:noHBand="0" w:noVBand="1"/>
      </w:tblPr>
      <w:tblGrid>
        <w:gridCol w:w="2836"/>
        <w:gridCol w:w="683"/>
        <w:gridCol w:w="2091"/>
        <w:gridCol w:w="998"/>
        <w:gridCol w:w="1572"/>
        <w:gridCol w:w="1547"/>
      </w:tblGrid>
      <w:tr w:rsidR="009A06B7" w14:paraId="035EE2D3" w14:textId="77777777" w:rsidTr="00162882">
        <w:tc>
          <w:tcPr>
            <w:tcW w:w="2836" w:type="dxa"/>
            <w:vMerge w:val="restart"/>
            <w:shd w:val="clear" w:color="auto" w:fill="E7E6E6" w:themeFill="background2"/>
          </w:tcPr>
          <w:p w14:paraId="0B65B211" w14:textId="75B2E139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Przedmiot zamówienia</w:t>
            </w:r>
          </w:p>
        </w:tc>
        <w:tc>
          <w:tcPr>
            <w:tcW w:w="683" w:type="dxa"/>
            <w:vMerge w:val="restart"/>
            <w:shd w:val="clear" w:color="auto" w:fill="E7E6E6" w:themeFill="background2"/>
          </w:tcPr>
          <w:p w14:paraId="576CDB30" w14:textId="749105FA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Ilość osób</w:t>
            </w:r>
          </w:p>
        </w:tc>
        <w:tc>
          <w:tcPr>
            <w:tcW w:w="2091" w:type="dxa"/>
            <w:vMerge w:val="restart"/>
            <w:shd w:val="clear" w:color="auto" w:fill="E7E6E6" w:themeFill="background2"/>
          </w:tcPr>
          <w:p w14:paraId="0621B64E" w14:textId="1C15B0FA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Nazwa oferowanego pakietu</w:t>
            </w:r>
          </w:p>
        </w:tc>
        <w:tc>
          <w:tcPr>
            <w:tcW w:w="998" w:type="dxa"/>
            <w:vMerge w:val="restart"/>
            <w:shd w:val="clear" w:color="auto" w:fill="E7E6E6" w:themeFill="background2"/>
          </w:tcPr>
          <w:p w14:paraId="5E27FBC6" w14:textId="1B69EC1A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Stawka podatku VAT [%]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14:paraId="0DF4CCBB" w14:textId="23862635" w:rsidR="009A06B7" w:rsidRDefault="00162882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Miesięczna c</w:t>
            </w:r>
            <w:r w:rsidR="009A06B7">
              <w:rPr>
                <w:lang w:val="pl-PL"/>
              </w:rPr>
              <w:t xml:space="preserve">ena jednostkowa </w:t>
            </w:r>
            <w:r w:rsidR="00A35D07">
              <w:rPr>
                <w:lang w:val="pl-PL"/>
              </w:rPr>
              <w:t>(</w:t>
            </w:r>
            <w:r>
              <w:rPr>
                <w:lang w:val="pl-PL"/>
              </w:rPr>
              <w:t>całkowity koszt miesięcznego dostępu dla jednego użytkownika</w:t>
            </w:r>
            <w:r w:rsidR="00A35D07">
              <w:rPr>
                <w:lang w:val="pl-PL"/>
              </w:rPr>
              <w:t>)</w:t>
            </w:r>
          </w:p>
        </w:tc>
      </w:tr>
      <w:tr w:rsidR="009A06B7" w14:paraId="2A29D101" w14:textId="77777777" w:rsidTr="00162882">
        <w:tc>
          <w:tcPr>
            <w:tcW w:w="2836" w:type="dxa"/>
            <w:vMerge/>
            <w:shd w:val="clear" w:color="auto" w:fill="E7E6E6" w:themeFill="background2"/>
          </w:tcPr>
          <w:p w14:paraId="7AEEEF80" w14:textId="2141D5C6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</w:p>
        </w:tc>
        <w:tc>
          <w:tcPr>
            <w:tcW w:w="683" w:type="dxa"/>
            <w:vMerge/>
            <w:shd w:val="clear" w:color="auto" w:fill="E7E6E6" w:themeFill="background2"/>
          </w:tcPr>
          <w:p w14:paraId="76F491BB" w14:textId="5AB533CC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</w:p>
        </w:tc>
        <w:tc>
          <w:tcPr>
            <w:tcW w:w="2091" w:type="dxa"/>
            <w:vMerge/>
            <w:shd w:val="clear" w:color="auto" w:fill="E7E6E6" w:themeFill="background2"/>
          </w:tcPr>
          <w:p w14:paraId="345B1B71" w14:textId="623DDACD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</w:p>
        </w:tc>
        <w:tc>
          <w:tcPr>
            <w:tcW w:w="998" w:type="dxa"/>
            <w:vMerge/>
            <w:shd w:val="clear" w:color="auto" w:fill="E7E6E6" w:themeFill="background2"/>
          </w:tcPr>
          <w:p w14:paraId="02B9DC76" w14:textId="77777777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</w:p>
        </w:tc>
        <w:tc>
          <w:tcPr>
            <w:tcW w:w="1572" w:type="dxa"/>
            <w:shd w:val="clear" w:color="auto" w:fill="E7E6E6" w:themeFill="background2"/>
          </w:tcPr>
          <w:p w14:paraId="3B66F56A" w14:textId="3EF2C69A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Netto [zł]</w:t>
            </w:r>
          </w:p>
        </w:tc>
        <w:tc>
          <w:tcPr>
            <w:tcW w:w="1547" w:type="dxa"/>
            <w:shd w:val="clear" w:color="auto" w:fill="E7E6E6" w:themeFill="background2"/>
          </w:tcPr>
          <w:p w14:paraId="77E1BD58" w14:textId="6475B79B" w:rsidR="009A06B7" w:rsidRDefault="009A06B7" w:rsidP="00A35D07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Brutto [zł]</w:t>
            </w:r>
          </w:p>
        </w:tc>
      </w:tr>
      <w:tr w:rsidR="009A06B7" w14:paraId="727C3CCD" w14:textId="77777777" w:rsidTr="00162882">
        <w:tc>
          <w:tcPr>
            <w:tcW w:w="2836" w:type="dxa"/>
          </w:tcPr>
          <w:p w14:paraId="2143ECE8" w14:textId="27579655" w:rsidR="009A06B7" w:rsidRDefault="009A06B7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Świadczenie usługi dostępu do obiektów i zajęć sportowo- rekreacyjnych  </w:t>
            </w:r>
            <w:r w:rsidR="00647FEB">
              <w:rPr>
                <w:lang w:val="pl-PL"/>
              </w:rPr>
              <w:t>- minimum 8 wejść</w:t>
            </w:r>
          </w:p>
        </w:tc>
        <w:tc>
          <w:tcPr>
            <w:tcW w:w="683" w:type="dxa"/>
          </w:tcPr>
          <w:p w14:paraId="348B507B" w14:textId="020E70C5" w:rsidR="009A06B7" w:rsidRDefault="00647FEB" w:rsidP="00162882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45</w:t>
            </w:r>
          </w:p>
        </w:tc>
        <w:tc>
          <w:tcPr>
            <w:tcW w:w="2091" w:type="dxa"/>
          </w:tcPr>
          <w:p w14:paraId="64CE8FFF" w14:textId="77777777" w:rsidR="009A06B7" w:rsidRDefault="009A06B7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998" w:type="dxa"/>
          </w:tcPr>
          <w:p w14:paraId="79763BB5" w14:textId="77777777" w:rsidR="009A06B7" w:rsidRDefault="009A06B7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1572" w:type="dxa"/>
          </w:tcPr>
          <w:p w14:paraId="45E43614" w14:textId="2F4B5E87" w:rsidR="009A06B7" w:rsidRDefault="009A06B7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1547" w:type="dxa"/>
          </w:tcPr>
          <w:p w14:paraId="5EFB8723" w14:textId="77777777" w:rsidR="009A06B7" w:rsidRDefault="009A06B7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</w:tr>
      <w:tr w:rsidR="00647FEB" w14:paraId="4DB13981" w14:textId="77777777" w:rsidTr="00162882">
        <w:tc>
          <w:tcPr>
            <w:tcW w:w="2836" w:type="dxa"/>
          </w:tcPr>
          <w:p w14:paraId="6C6C2D01" w14:textId="2121D634" w:rsidR="00647FEB" w:rsidRDefault="00647FEB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Świadczenie usługi dostępu do obiektów i zajęć sportowo- rekreacyjnych  - dowolna ilość wejść </w:t>
            </w:r>
          </w:p>
        </w:tc>
        <w:tc>
          <w:tcPr>
            <w:tcW w:w="683" w:type="dxa"/>
          </w:tcPr>
          <w:p w14:paraId="0D076E09" w14:textId="27D7D0E7" w:rsidR="00647FEB" w:rsidRDefault="00647FEB" w:rsidP="00162882">
            <w:pPr>
              <w:pStyle w:val="Standarduser"/>
              <w:spacing w:after="120"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2091" w:type="dxa"/>
          </w:tcPr>
          <w:p w14:paraId="71150DAF" w14:textId="77777777" w:rsidR="00647FEB" w:rsidRDefault="00647FEB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998" w:type="dxa"/>
          </w:tcPr>
          <w:p w14:paraId="4FBAD82D" w14:textId="77777777" w:rsidR="00647FEB" w:rsidRDefault="00647FEB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1572" w:type="dxa"/>
          </w:tcPr>
          <w:p w14:paraId="4E041BE0" w14:textId="77777777" w:rsidR="00647FEB" w:rsidRDefault="00647FEB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1547" w:type="dxa"/>
          </w:tcPr>
          <w:p w14:paraId="0EAE3EF0" w14:textId="77777777" w:rsidR="00647FEB" w:rsidRDefault="00647FEB" w:rsidP="00035059">
            <w:pPr>
              <w:pStyle w:val="Standarduser"/>
              <w:spacing w:after="120" w:line="360" w:lineRule="auto"/>
              <w:jc w:val="both"/>
              <w:rPr>
                <w:lang w:val="pl-PL"/>
              </w:rPr>
            </w:pPr>
          </w:p>
        </w:tc>
      </w:tr>
    </w:tbl>
    <w:p w14:paraId="62EE872A" w14:textId="77777777" w:rsidR="009A06B7" w:rsidRDefault="009A06B7" w:rsidP="00035059">
      <w:pPr>
        <w:pStyle w:val="Standarduser"/>
        <w:spacing w:after="120" w:line="360" w:lineRule="auto"/>
        <w:ind w:firstLine="709"/>
        <w:jc w:val="both"/>
        <w:rPr>
          <w:lang w:val="pl-PL"/>
        </w:rPr>
      </w:pPr>
    </w:p>
    <w:p w14:paraId="0710742B" w14:textId="037C9FA4" w:rsidR="009A06B7" w:rsidRDefault="009A06B7" w:rsidP="009A06B7">
      <w:pPr>
        <w:pStyle w:val="Standarduser"/>
        <w:numPr>
          <w:ilvl w:val="0"/>
          <w:numId w:val="15"/>
        </w:numPr>
        <w:spacing w:after="120" w:line="360" w:lineRule="auto"/>
        <w:ind w:left="426"/>
        <w:jc w:val="both"/>
        <w:rPr>
          <w:lang w:val="pl-PL"/>
        </w:rPr>
      </w:pPr>
      <w:r>
        <w:rPr>
          <w:lang w:val="pl-PL"/>
        </w:rPr>
        <w:t xml:space="preserve">Oferujemy możliwość korzystania z następującej liczby obiektów sportowo- rekreacyjnych: </w:t>
      </w:r>
    </w:p>
    <w:p w14:paraId="62A08893" w14:textId="5A9B80B6" w:rsidR="009A06B7" w:rsidRDefault="009A06B7" w:rsidP="009A06B7">
      <w:pPr>
        <w:pStyle w:val="Standarduser"/>
        <w:numPr>
          <w:ilvl w:val="0"/>
          <w:numId w:val="14"/>
        </w:numPr>
        <w:spacing w:after="120" w:line="360" w:lineRule="auto"/>
        <w:ind w:left="709"/>
        <w:jc w:val="both"/>
        <w:rPr>
          <w:lang w:val="pl-PL"/>
        </w:rPr>
      </w:pPr>
      <w:r>
        <w:rPr>
          <w:lang w:val="pl-PL"/>
        </w:rPr>
        <w:t xml:space="preserve">na ternie Rzeszowa: ......................... obiektów; </w:t>
      </w:r>
    </w:p>
    <w:p w14:paraId="519C95DF" w14:textId="0BB28110" w:rsidR="009A06B7" w:rsidRDefault="009A06B7" w:rsidP="009A06B7">
      <w:pPr>
        <w:pStyle w:val="Standarduser"/>
        <w:numPr>
          <w:ilvl w:val="0"/>
          <w:numId w:val="14"/>
        </w:numPr>
        <w:spacing w:after="120" w:line="360" w:lineRule="auto"/>
        <w:ind w:left="709"/>
        <w:jc w:val="both"/>
        <w:rPr>
          <w:lang w:val="pl-PL"/>
        </w:rPr>
      </w:pPr>
      <w:r>
        <w:rPr>
          <w:lang w:val="pl-PL"/>
        </w:rPr>
        <w:lastRenderedPageBreak/>
        <w:t xml:space="preserve">na terenie województwa podkarpackiego: ............................ obiektów. </w:t>
      </w:r>
    </w:p>
    <w:p w14:paraId="4FF8B194" w14:textId="77777777" w:rsidR="00162882" w:rsidRDefault="00162882" w:rsidP="00DA270F">
      <w:pPr>
        <w:pStyle w:val="Standarduser"/>
        <w:spacing w:after="120" w:line="360" w:lineRule="auto"/>
        <w:ind w:left="709"/>
        <w:jc w:val="both"/>
        <w:rPr>
          <w:lang w:val="pl-PL"/>
        </w:rPr>
      </w:pPr>
    </w:p>
    <w:p w14:paraId="60543F88" w14:textId="4985B22A" w:rsidR="00A35D07" w:rsidRPr="00162882" w:rsidRDefault="00A35D07" w:rsidP="00162882">
      <w:pPr>
        <w:pStyle w:val="Standarduser"/>
        <w:spacing w:after="120" w:line="360" w:lineRule="auto"/>
        <w:ind w:left="142"/>
        <w:jc w:val="both"/>
        <w:rPr>
          <w:b/>
          <w:bCs/>
          <w:i/>
          <w:iCs/>
          <w:lang w:val="pl-PL"/>
        </w:rPr>
      </w:pPr>
      <w:r w:rsidRPr="00162882">
        <w:rPr>
          <w:b/>
          <w:bCs/>
          <w:i/>
          <w:iCs/>
          <w:lang w:val="pl-PL"/>
        </w:rPr>
        <w:t xml:space="preserve">Do oferty należy załączyć Aktualny, szczegółowy wykaz obiektów sportowo- rekreacyjnych wraz z dokładną charakterystyką dostępu: </w:t>
      </w:r>
    </w:p>
    <w:p w14:paraId="05BD5A0F" w14:textId="615285CF" w:rsidR="00A35D07" w:rsidRPr="00162882" w:rsidRDefault="00A35D07" w:rsidP="00162882">
      <w:pPr>
        <w:pStyle w:val="Standarduser"/>
        <w:numPr>
          <w:ilvl w:val="0"/>
          <w:numId w:val="16"/>
        </w:numPr>
        <w:spacing w:after="120" w:line="360" w:lineRule="auto"/>
        <w:ind w:left="709"/>
        <w:jc w:val="both"/>
        <w:rPr>
          <w:b/>
          <w:bCs/>
          <w:i/>
          <w:iCs/>
          <w:lang w:val="pl-PL"/>
        </w:rPr>
      </w:pPr>
      <w:r w:rsidRPr="00162882">
        <w:rPr>
          <w:b/>
          <w:bCs/>
          <w:i/>
          <w:iCs/>
          <w:lang w:val="pl-PL"/>
        </w:rPr>
        <w:t xml:space="preserve">dla terenu województwa podkarpackiego (łącznie z miastem Rzeszów), </w:t>
      </w:r>
    </w:p>
    <w:p w14:paraId="4A56B4D9" w14:textId="3506137F" w:rsidR="00CE0D51" w:rsidRDefault="00A35D07" w:rsidP="00162882">
      <w:pPr>
        <w:pStyle w:val="Standarduser"/>
        <w:numPr>
          <w:ilvl w:val="0"/>
          <w:numId w:val="16"/>
        </w:numPr>
        <w:spacing w:after="120" w:line="360" w:lineRule="auto"/>
        <w:ind w:left="709"/>
        <w:jc w:val="both"/>
        <w:rPr>
          <w:b/>
          <w:bCs/>
          <w:i/>
          <w:iCs/>
          <w:lang w:val="pl-PL"/>
        </w:rPr>
      </w:pPr>
      <w:r w:rsidRPr="00162882">
        <w:rPr>
          <w:b/>
          <w:bCs/>
          <w:i/>
          <w:iCs/>
          <w:lang w:val="pl-PL"/>
        </w:rPr>
        <w:t xml:space="preserve">dla terenu miasta Rzeszowa. </w:t>
      </w:r>
    </w:p>
    <w:p w14:paraId="786C995B" w14:textId="77777777" w:rsidR="00162882" w:rsidRPr="00162882" w:rsidRDefault="00162882" w:rsidP="00162882">
      <w:pPr>
        <w:pStyle w:val="Standarduser"/>
        <w:spacing w:after="120" w:line="360" w:lineRule="auto"/>
        <w:ind w:left="709"/>
        <w:jc w:val="both"/>
        <w:rPr>
          <w:b/>
          <w:bCs/>
          <w:i/>
          <w:iCs/>
          <w:lang w:val="pl-PL"/>
        </w:rPr>
      </w:pPr>
    </w:p>
    <w:p w14:paraId="2D00D7D1" w14:textId="2494BDC9" w:rsidR="00162882" w:rsidRDefault="00162882" w:rsidP="009A06B7">
      <w:pPr>
        <w:pStyle w:val="Standarduser"/>
        <w:numPr>
          <w:ilvl w:val="0"/>
          <w:numId w:val="15"/>
        </w:numPr>
        <w:spacing w:after="120" w:line="276" w:lineRule="auto"/>
        <w:ind w:left="426"/>
        <w:jc w:val="both"/>
        <w:rPr>
          <w:lang w:val="pl-PL"/>
        </w:rPr>
      </w:pPr>
      <w:r w:rsidRPr="00162882">
        <w:rPr>
          <w:lang w:val="pl-PL"/>
        </w:rPr>
        <w:t>Zobowiązujemy się do świadczenia usług objętych przedmiotem zamówienia w okresie od 01.0</w:t>
      </w:r>
      <w:r w:rsidR="00FD4415">
        <w:rPr>
          <w:lang w:val="pl-PL"/>
        </w:rPr>
        <w:t>1</w:t>
      </w:r>
      <w:r w:rsidRPr="00162882">
        <w:rPr>
          <w:lang w:val="pl-PL"/>
        </w:rPr>
        <w:t>.202</w:t>
      </w:r>
      <w:r w:rsidR="00647FEB">
        <w:rPr>
          <w:lang w:val="pl-PL"/>
        </w:rPr>
        <w:t>6</w:t>
      </w:r>
      <w:r w:rsidRPr="00162882">
        <w:rPr>
          <w:lang w:val="pl-PL"/>
        </w:rPr>
        <w:t xml:space="preserve"> r. do </w:t>
      </w:r>
      <w:r w:rsidR="00FD4415">
        <w:rPr>
          <w:lang w:val="pl-PL"/>
        </w:rPr>
        <w:t>31</w:t>
      </w:r>
      <w:r w:rsidRPr="00162882">
        <w:rPr>
          <w:lang w:val="pl-PL"/>
        </w:rPr>
        <w:t>.1</w:t>
      </w:r>
      <w:r w:rsidR="00FD4415">
        <w:rPr>
          <w:lang w:val="pl-PL"/>
        </w:rPr>
        <w:t>2</w:t>
      </w:r>
      <w:r w:rsidRPr="00162882">
        <w:rPr>
          <w:lang w:val="pl-PL"/>
        </w:rPr>
        <w:t>.202</w:t>
      </w:r>
      <w:r w:rsidR="00647FEB">
        <w:rPr>
          <w:lang w:val="pl-PL"/>
        </w:rPr>
        <w:t>6</w:t>
      </w:r>
      <w:r w:rsidRPr="00162882">
        <w:rPr>
          <w:lang w:val="pl-PL"/>
        </w:rPr>
        <w:t xml:space="preserve"> r.</w:t>
      </w:r>
    </w:p>
    <w:p w14:paraId="48CD787C" w14:textId="77777777" w:rsidR="00162882" w:rsidRPr="00162882" w:rsidRDefault="00162882" w:rsidP="00162882">
      <w:pPr>
        <w:pStyle w:val="Standarduser"/>
        <w:spacing w:after="120" w:line="276" w:lineRule="auto"/>
        <w:ind w:left="426"/>
        <w:jc w:val="both"/>
        <w:rPr>
          <w:lang w:val="pl-PL"/>
        </w:rPr>
      </w:pPr>
    </w:p>
    <w:p w14:paraId="6584655C" w14:textId="46224D6B" w:rsidR="00035059" w:rsidRPr="00035059" w:rsidRDefault="00EF37C0" w:rsidP="009A06B7">
      <w:pPr>
        <w:pStyle w:val="Standarduser"/>
        <w:numPr>
          <w:ilvl w:val="0"/>
          <w:numId w:val="15"/>
        </w:numPr>
        <w:spacing w:after="120" w:line="276" w:lineRule="auto"/>
        <w:ind w:left="426"/>
        <w:jc w:val="both"/>
      </w:pPr>
      <w:r>
        <w:rPr>
          <w:rFonts w:eastAsia="ArialMT, 'MS Gothic'" w:cs="ArialMT, 'MS Gothic'"/>
          <w:color w:val="000000"/>
          <w:lang w:val="pl-PL"/>
        </w:rPr>
        <w:t>Składam(y) niniejszą ofertę</w:t>
      </w:r>
      <w:r w:rsidR="00035059">
        <w:rPr>
          <w:rFonts w:eastAsia="ArialMT, 'MS Gothic'" w:cs="ArialMT, 'MS Gothic'"/>
          <w:color w:val="000000"/>
          <w:lang w:val="pl-PL"/>
        </w:rPr>
        <w:t>:</w:t>
      </w:r>
    </w:p>
    <w:p w14:paraId="70C4A13A" w14:textId="42176414" w:rsidR="00035059" w:rsidRPr="00035059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035059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035059">
        <w:rPr>
          <w:rFonts w:eastAsia="ArialMT, 'MS Gothic'" w:cs="ArialMT, 'MS Gothic'"/>
          <w:color w:val="000000"/>
          <w:lang w:val="pl-PL"/>
        </w:rPr>
        <w:tab/>
      </w:r>
      <w:r w:rsidR="00354D58">
        <w:rPr>
          <w:rFonts w:eastAsia="ArialMT, 'MS Gothic'" w:cs="ArialMT, 'MS Gothic'"/>
          <w:color w:val="000000"/>
          <w:lang w:val="pl-PL"/>
        </w:rPr>
        <w:t>w</w:t>
      </w:r>
      <w:r>
        <w:rPr>
          <w:rFonts w:eastAsia="ArialMT, 'MS Gothic'" w:cs="ArialMT, 'MS Gothic'"/>
          <w:color w:val="000000"/>
          <w:lang w:val="pl-PL"/>
        </w:rPr>
        <w:t xml:space="preserve"> imieniu własnym</w:t>
      </w:r>
    </w:p>
    <w:p w14:paraId="3F1AF160" w14:textId="7669AC68" w:rsidR="00035059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035059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035059">
        <w:rPr>
          <w:rFonts w:eastAsia="ArialMT, 'MS Gothic'" w:cs="ArialMT, 'MS Gothic'"/>
          <w:color w:val="000000"/>
          <w:lang w:val="pl-PL"/>
        </w:rPr>
        <w:tab/>
      </w:r>
      <w:r>
        <w:rPr>
          <w:rFonts w:eastAsia="ArialMT, 'MS Gothic'" w:cs="ArialMT, 'MS Gothic'"/>
          <w:color w:val="000000"/>
          <w:lang w:val="pl-PL"/>
        </w:rPr>
        <w:t xml:space="preserve">jako Wykonawcy wspólnie ubiegający się o udzielenie zamówienia. 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lang w:val="pl-PL"/>
        </w:rPr>
      </w:pPr>
    </w:p>
    <w:p w14:paraId="3E80B1C4" w14:textId="77777777" w:rsidR="00A35D07" w:rsidRDefault="00A35D07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641078E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z treścią i wymaganiami zapytania ofertowego</w:t>
      </w:r>
      <w:r w:rsidR="00F10F6B">
        <w:rPr>
          <w:rStyle w:val="FontStyle16"/>
          <w:rFonts w:ascii="Times New Roman" w:hAnsi="Times New Roman" w:cs="Times New Roman"/>
          <w:sz w:val="24"/>
          <w:szCs w:val="24"/>
        </w:rPr>
        <w:t xml:space="preserve"> oraz jego załączników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4F95E102" w14:textId="6ED0AE9F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43E5ED75" w14:textId="56896D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1B39D942" w:rsidR="00CE0D51" w:rsidRDefault="0080293F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 w:rsidRPr="00035059">
        <w:rPr>
          <w:rFonts w:ascii="Segoe UI Symbol" w:eastAsia="ArialMT, 'MS Gothic'" w:hAnsi="Segoe UI Symbol" w:cs="Segoe UI Symbol"/>
          <w:color w:val="000000"/>
        </w:rPr>
        <w:t>☐</w:t>
      </w:r>
      <w:r w:rsidR="00EF37C0">
        <w:rPr>
          <w:sz w:val="18"/>
          <w:szCs w:val="18"/>
          <w:shd w:val="clear" w:color="auto" w:fill="FFFFFF"/>
        </w:rPr>
        <w:t xml:space="preserve">   </w:t>
      </w:r>
      <w:r w:rsidR="00EF37C0">
        <w:rPr>
          <w:b/>
        </w:rPr>
        <w:t>nie zawiera</w:t>
      </w:r>
      <w:r w:rsidR="00EF37C0">
        <w:rPr>
          <w:bCs/>
        </w:rPr>
        <w:t xml:space="preserve"> informacji stanowiących tajemnicę przedsiębiorstwa, </w:t>
      </w:r>
      <w:r w:rsidR="00EF37C0">
        <w:t>w rozumieniu przepisów o zwalczaniu nieuczciwej konkurencji</w:t>
      </w:r>
    </w:p>
    <w:p w14:paraId="53505032" w14:textId="18F2A234" w:rsidR="00CE0D51" w:rsidRDefault="0080293F">
      <w:pPr>
        <w:pStyle w:val="NormalnyWeb"/>
        <w:spacing w:before="120" w:after="120"/>
        <w:ind w:left="709" w:hanging="352"/>
        <w:jc w:val="both"/>
      </w:pPr>
      <w:r w:rsidRPr="00035059">
        <w:rPr>
          <w:rFonts w:ascii="Segoe UI Symbol" w:eastAsia="ArialMT, 'MS Gothic'" w:hAnsi="Segoe UI Symbol" w:cs="Segoe UI Symbol"/>
          <w:color w:val="000000"/>
        </w:rPr>
        <w:t>☐</w:t>
      </w:r>
      <w:r w:rsidR="00EF37C0">
        <w:rPr>
          <w:sz w:val="18"/>
          <w:szCs w:val="18"/>
          <w:shd w:val="clear" w:color="auto" w:fill="FFFFFF"/>
        </w:rPr>
        <w:t xml:space="preserve">   </w:t>
      </w:r>
      <w:r w:rsidR="00EF37C0">
        <w:rPr>
          <w:b/>
        </w:rPr>
        <w:t>zawiera</w:t>
      </w:r>
      <w:r w:rsidR="00EF37C0">
        <w:rPr>
          <w:bCs/>
        </w:rPr>
        <w:t xml:space="preserve"> informacje stanowiące tajemnicę przedsiębiorstwa </w:t>
      </w:r>
      <w:r w:rsidR="00EF37C0"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lastRenderedPageBreak/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64500438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25C51A62" w14:textId="6E074F01" w:rsidR="0080293F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CD6DED7" w14:textId="77777777" w:rsidR="0080293F" w:rsidRDefault="0080293F">
      <w:pPr>
        <w:pStyle w:val="Standarduser"/>
        <w:spacing w:after="120" w:line="276" w:lineRule="auto"/>
        <w:jc w:val="both"/>
        <w:rPr>
          <w:lang w:val="pl-PL"/>
        </w:rPr>
      </w:pPr>
    </w:p>
    <w:p w14:paraId="391006E0" w14:textId="0DC74BE2" w:rsidR="0080293F" w:rsidRDefault="0080293F" w:rsidP="0080293F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odpowiedzialną za realizację umowy będzie:</w:t>
      </w:r>
    </w:p>
    <w:p w14:paraId="36E49937" w14:textId="77777777" w:rsidR="0080293F" w:rsidRDefault="0080293F" w:rsidP="0080293F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0E107162" w14:textId="5425BB5F" w:rsidR="0080293F" w:rsidRDefault="0080293F" w:rsidP="0080293F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5988A5C8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3DB7DF95" w14:textId="77777777" w:rsidR="009E4081" w:rsidRDefault="009E4081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5D629673" w:rsidR="00CE0D51" w:rsidRDefault="00EF37C0" w:rsidP="00507234">
      <w:pPr>
        <w:pStyle w:val="Standarduser"/>
        <w:spacing w:after="120" w:line="276" w:lineRule="auto"/>
        <w:ind w:left="360"/>
        <w:jc w:val="both"/>
        <w:rPr>
          <w:lang w:val="pl-PL"/>
        </w:rPr>
      </w:pPr>
      <w:r>
        <w:rPr>
          <w:lang w:val="pl-PL"/>
        </w:rPr>
        <w:t xml:space="preserve"> </w:t>
      </w: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ADA2BB8" w:rsidR="00CE0D51" w:rsidRDefault="00FD095C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521DEB1A" w14:textId="77777777" w:rsidR="00CE0D51" w:rsidRDefault="00CE0D51">
      <w:pPr>
        <w:pStyle w:val="Standard"/>
        <w:spacing w:after="0"/>
        <w:jc w:val="both"/>
      </w:pPr>
    </w:p>
    <w:sectPr w:rsidR="00CE0D5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AA82" w14:textId="77777777" w:rsidR="004E4DBD" w:rsidRDefault="004E4DBD">
      <w:r>
        <w:separator/>
      </w:r>
    </w:p>
  </w:endnote>
  <w:endnote w:type="continuationSeparator" w:id="0">
    <w:p w14:paraId="117DDE27" w14:textId="77777777" w:rsidR="004E4DBD" w:rsidRDefault="004E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F644" w14:textId="77777777" w:rsidR="00F10F6B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F10F6B" w:rsidRDefault="00F10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0075" w14:textId="77777777" w:rsidR="004E4DBD" w:rsidRDefault="004E4DBD">
      <w:r>
        <w:rPr>
          <w:color w:val="000000"/>
        </w:rPr>
        <w:separator/>
      </w:r>
    </w:p>
  </w:footnote>
  <w:footnote w:type="continuationSeparator" w:id="0">
    <w:p w14:paraId="0A74583A" w14:textId="77777777" w:rsidR="004E4DBD" w:rsidRDefault="004E4DBD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C51" w14:textId="7361E7CD" w:rsidR="00F10F6B" w:rsidRDefault="00EF37C0">
    <w:pPr>
      <w:pStyle w:val="Heading"/>
      <w:rPr>
        <w:rFonts w:ascii="Times New Roman" w:hAnsi="Times New Roman"/>
        <w:i/>
        <w:iCs/>
      </w:rPr>
    </w:pPr>
    <w:r w:rsidRPr="00DE2A68">
      <w:rPr>
        <w:rFonts w:ascii="Times New Roman" w:hAnsi="Times New Roman"/>
        <w:i/>
        <w:iCs/>
      </w:rPr>
      <w:t>Znak sprawy:</w:t>
    </w:r>
    <w:r w:rsidR="001924B9" w:rsidRPr="00DE2A68">
      <w:rPr>
        <w:rFonts w:ascii="Times New Roman" w:hAnsi="Times New Roman"/>
        <w:i/>
        <w:iCs/>
      </w:rPr>
      <w:t xml:space="preserve"> </w:t>
    </w:r>
    <w:r w:rsidR="00DE2A68" w:rsidRPr="00DE2A68">
      <w:rPr>
        <w:rFonts w:ascii="Times New Roman" w:hAnsi="Times New Roman"/>
        <w:i/>
        <w:iCs/>
      </w:rPr>
      <w:t>OZ.272.1.4</w:t>
    </w:r>
    <w:r w:rsidR="00647FEB">
      <w:rPr>
        <w:rFonts w:ascii="Times New Roman" w:hAnsi="Times New Roman"/>
        <w:i/>
        <w:iCs/>
      </w:rPr>
      <w:t>0</w:t>
    </w:r>
    <w:r w:rsidR="00DE2A68" w:rsidRPr="00DE2A68">
      <w:rPr>
        <w:rFonts w:ascii="Times New Roman" w:hAnsi="Times New Roman"/>
        <w:i/>
        <w:iCs/>
      </w:rPr>
      <w:t>.2024.JS</w:t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1924B9">
      <w:rPr>
        <w:rFonts w:ascii="Times New Roman" w:hAnsi="Times New Roman"/>
        <w:i/>
        <w:iCs/>
      </w:rPr>
      <w:t xml:space="preserve">           </w:t>
    </w:r>
    <w:r>
      <w:rPr>
        <w:rFonts w:ascii="Times New Roman" w:hAnsi="Times New Roman"/>
        <w:i/>
        <w:iCs/>
      </w:rPr>
      <w:t xml:space="preserve">Załącznik nr </w:t>
    </w:r>
    <w:r w:rsidR="00EF5A24">
      <w:rPr>
        <w:rFonts w:ascii="Times New Roman" w:hAnsi="Times New Roman"/>
        <w:i/>
        <w:iCs/>
      </w:rPr>
      <w:t>1</w:t>
    </w:r>
    <w:r w:rsidR="00FA79FF">
      <w:rPr>
        <w:rFonts w:ascii="Times New Roman" w:hAnsi="Times New Roman"/>
        <w:i/>
        <w:iCs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070F6C59"/>
    <w:multiLevelType w:val="hybridMultilevel"/>
    <w:tmpl w:val="B78ACFF4"/>
    <w:lvl w:ilvl="0" w:tplc="400204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82F5F15"/>
    <w:multiLevelType w:val="hybridMultilevel"/>
    <w:tmpl w:val="D23A73B6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DAC4AC6"/>
    <w:multiLevelType w:val="hybridMultilevel"/>
    <w:tmpl w:val="93468670"/>
    <w:lvl w:ilvl="0" w:tplc="4F8E7C1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03B5752"/>
    <w:multiLevelType w:val="hybridMultilevel"/>
    <w:tmpl w:val="AC1C3C06"/>
    <w:lvl w:ilvl="0" w:tplc="4B601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0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2"/>
  </w:num>
  <w:num w:numId="2" w16cid:durableId="1245146290">
    <w:abstractNumId w:val="6"/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2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9"/>
  </w:num>
  <w:num w:numId="12" w16cid:durableId="161286503">
    <w:abstractNumId w:val="10"/>
  </w:num>
  <w:num w:numId="13" w16cid:durableId="960838660">
    <w:abstractNumId w:val="8"/>
  </w:num>
  <w:num w:numId="14" w16cid:durableId="875896394">
    <w:abstractNumId w:val="7"/>
  </w:num>
  <w:num w:numId="15" w16cid:durableId="611203376">
    <w:abstractNumId w:val="1"/>
  </w:num>
  <w:num w:numId="16" w16cid:durableId="75832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15B1D"/>
    <w:rsid w:val="00035059"/>
    <w:rsid w:val="000B076C"/>
    <w:rsid w:val="000C46ED"/>
    <w:rsid w:val="000D22BA"/>
    <w:rsid w:val="00162882"/>
    <w:rsid w:val="001924B9"/>
    <w:rsid w:val="00195DA7"/>
    <w:rsid w:val="002F197C"/>
    <w:rsid w:val="00332E9D"/>
    <w:rsid w:val="00354D58"/>
    <w:rsid w:val="00410E52"/>
    <w:rsid w:val="004679CB"/>
    <w:rsid w:val="00477628"/>
    <w:rsid w:val="0048620A"/>
    <w:rsid w:val="004A6C72"/>
    <w:rsid w:val="004C24FF"/>
    <w:rsid w:val="004E4DBD"/>
    <w:rsid w:val="00504330"/>
    <w:rsid w:val="00507234"/>
    <w:rsid w:val="00542137"/>
    <w:rsid w:val="00552BB7"/>
    <w:rsid w:val="005B5A5A"/>
    <w:rsid w:val="00647FEB"/>
    <w:rsid w:val="0069043B"/>
    <w:rsid w:val="00741D15"/>
    <w:rsid w:val="00792CE0"/>
    <w:rsid w:val="007C1114"/>
    <w:rsid w:val="0080293F"/>
    <w:rsid w:val="00843DC1"/>
    <w:rsid w:val="00875F7B"/>
    <w:rsid w:val="0088388C"/>
    <w:rsid w:val="009040DB"/>
    <w:rsid w:val="00977E7D"/>
    <w:rsid w:val="0098711D"/>
    <w:rsid w:val="009A06B7"/>
    <w:rsid w:val="009A795E"/>
    <w:rsid w:val="009E4081"/>
    <w:rsid w:val="00A35D07"/>
    <w:rsid w:val="00A63A6E"/>
    <w:rsid w:val="00AD0217"/>
    <w:rsid w:val="00AD2BC2"/>
    <w:rsid w:val="00B812F5"/>
    <w:rsid w:val="00BB668C"/>
    <w:rsid w:val="00BD7276"/>
    <w:rsid w:val="00BE1698"/>
    <w:rsid w:val="00C07D85"/>
    <w:rsid w:val="00CE0D51"/>
    <w:rsid w:val="00CE554E"/>
    <w:rsid w:val="00D4104E"/>
    <w:rsid w:val="00DA270F"/>
    <w:rsid w:val="00DB0FF9"/>
    <w:rsid w:val="00DC57E7"/>
    <w:rsid w:val="00DE2A68"/>
    <w:rsid w:val="00DE34E1"/>
    <w:rsid w:val="00E07BA7"/>
    <w:rsid w:val="00E464EC"/>
    <w:rsid w:val="00E91AC9"/>
    <w:rsid w:val="00E92771"/>
    <w:rsid w:val="00EF37C0"/>
    <w:rsid w:val="00EF5A24"/>
    <w:rsid w:val="00F10F6B"/>
    <w:rsid w:val="00F7672B"/>
    <w:rsid w:val="00FA79FF"/>
    <w:rsid w:val="00FD095C"/>
    <w:rsid w:val="00FD4415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035059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paragraph" w:styleId="Poprawka">
    <w:name w:val="Revision"/>
    <w:hidden/>
    <w:uiPriority w:val="99"/>
    <w:semiHidden/>
    <w:rsid w:val="0069043B"/>
    <w:pPr>
      <w:widowControl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</dc:creator>
  <cp:lastModifiedBy>WSSE Rzeszów - Joanna Sykała</cp:lastModifiedBy>
  <cp:revision>11</cp:revision>
  <dcterms:created xsi:type="dcterms:W3CDTF">2024-04-10T10:41:00Z</dcterms:created>
  <dcterms:modified xsi:type="dcterms:W3CDTF">2025-11-27T09:37:00Z</dcterms:modified>
</cp:coreProperties>
</file>