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6" w:type="dxa"/>
        <w:tblLook w:val="01E0" w:firstRow="1" w:lastRow="1" w:firstColumn="1" w:lastColumn="1" w:noHBand="0" w:noVBand="0"/>
      </w:tblPr>
      <w:tblGrid>
        <w:gridCol w:w="5185"/>
        <w:gridCol w:w="4091"/>
      </w:tblGrid>
      <w:tr w:rsidR="00292F78" w14:paraId="48AEAFB4" w14:textId="77777777" w:rsidTr="00075484">
        <w:trPr>
          <w:trHeight w:val="2979"/>
        </w:trPr>
        <w:tc>
          <w:tcPr>
            <w:tcW w:w="5185" w:type="dxa"/>
          </w:tcPr>
          <w:p w14:paraId="3AF7019D" w14:textId="77777777" w:rsidR="00206A39" w:rsidRPr="00D91016" w:rsidRDefault="002F292A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3105C42B" w14:textId="77777777" w:rsidR="00767ACF" w:rsidRPr="00D91016" w:rsidRDefault="005402BB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ezdSprawaZnak"/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>DN I.II.052.7.2022</w:t>
            </w:r>
            <w:bookmarkEnd w:id="1"/>
          </w:p>
          <w:p w14:paraId="4543812F" w14:textId="77777777" w:rsidR="00A35811" w:rsidRPr="00D91016" w:rsidRDefault="005402BB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 w:rsidR="00206E2B" w:rsidRPr="00206E2B">
              <w:rPr>
                <w:rFonts w:ascii="Arial" w:eastAsia="Times New Roman" w:hAnsi="Arial" w:cs="Arial"/>
                <w:b/>
                <w:sz w:val="20"/>
                <w:szCs w:val="20"/>
              </w:rPr>
              <w:t>748555</w:t>
            </w:r>
          </w:p>
          <w:p w14:paraId="49BFC090" w14:textId="77777777" w:rsidR="00A35811" w:rsidRPr="00D91016" w:rsidRDefault="002F292A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B4202" w14:textId="77777777" w:rsidR="00A35811" w:rsidRPr="00D91016" w:rsidRDefault="002F292A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301D91" w14:textId="77777777" w:rsidR="00697951" w:rsidRPr="00D91016" w:rsidRDefault="002F292A" w:rsidP="006D049D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91" w:type="dxa"/>
          </w:tcPr>
          <w:p w14:paraId="26EB3186" w14:textId="77777777" w:rsidR="00D91016" w:rsidRDefault="002F292A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D7A019" w14:textId="77777777" w:rsidR="00206A39" w:rsidRPr="00D91016" w:rsidRDefault="005402BB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sz w:val="20"/>
                <w:szCs w:val="20"/>
              </w:rPr>
              <w:t xml:space="preserve">Warszawa, </w:t>
            </w:r>
            <w:bookmarkStart w:id="2" w:name="ezdDataPodpisu"/>
            <w:bookmarkEnd w:id="2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14:paraId="16259E53" w14:textId="77777777" w:rsidR="00206A39" w:rsidRPr="00D91016" w:rsidRDefault="002F292A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6822FC" w14:textId="77777777" w:rsidR="00206A39" w:rsidRPr="00D91016" w:rsidRDefault="002F292A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FC9360" w14:textId="32F4BBDB" w:rsidR="00311AEC" w:rsidRPr="006D049D" w:rsidRDefault="00311AEC" w:rsidP="00206E2B">
            <w:pPr>
              <w:spacing w:after="0" w:line="300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0976075" w14:textId="77777777" w:rsidR="004D1871" w:rsidRDefault="005402BB" w:rsidP="006D049D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D91016">
        <w:rPr>
          <w:rFonts w:ascii="Arial" w:hAnsi="Arial" w:cs="Arial"/>
          <w:b/>
          <w:sz w:val="20"/>
          <w:szCs w:val="20"/>
        </w:rPr>
        <w:t>Szanowni Państwo,</w:t>
      </w:r>
    </w:p>
    <w:p w14:paraId="450486B1" w14:textId="3AE2EE05" w:rsidR="00311AEC" w:rsidRPr="00311AEC" w:rsidRDefault="006A077C" w:rsidP="004A737D">
      <w:pPr>
        <w:pStyle w:val="Default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A077C">
        <w:rPr>
          <w:rFonts w:ascii="Arial" w:hAnsi="Arial" w:cs="Arial"/>
          <w:sz w:val="20"/>
          <w:szCs w:val="20"/>
        </w:rPr>
        <w:t xml:space="preserve">w odpowiedzi na Państwa petycję z dnia 2 września 2022 r., przekazaną z Kancelarii Prezesa Rady Ministrów w dniu 7 września 2022 r., uprzejmie informuję, że zmiana sposobu udzielania pełnomocnictwa pocztowego została ogłoszona w dniu 4 października 2022 r. w Dzienniku Ustaw poz. 2042. W ramach nowelizacji art. 38 ust. 3a </w:t>
      </w:r>
      <w:r w:rsidR="00F930B7" w:rsidRPr="00E44142">
        <w:rPr>
          <w:rFonts w:ascii="Arial" w:hAnsi="Arial" w:cs="Arial"/>
          <w:sz w:val="20"/>
          <w:szCs w:val="20"/>
        </w:rPr>
        <w:t>ustaw</w:t>
      </w:r>
      <w:r w:rsidR="00F930B7">
        <w:rPr>
          <w:rFonts w:ascii="Arial" w:hAnsi="Arial" w:cs="Arial"/>
          <w:sz w:val="20"/>
          <w:szCs w:val="20"/>
        </w:rPr>
        <w:t>y</w:t>
      </w:r>
      <w:r w:rsidR="00F930B7" w:rsidRPr="00E44142">
        <w:rPr>
          <w:rFonts w:ascii="Arial" w:hAnsi="Arial" w:cs="Arial"/>
          <w:sz w:val="20"/>
          <w:szCs w:val="20"/>
        </w:rPr>
        <w:t xml:space="preserve"> z dnia 23 listopada 2012 r. </w:t>
      </w:r>
      <w:r w:rsidR="00F930B7">
        <w:rPr>
          <w:rFonts w:ascii="Arial" w:hAnsi="Arial" w:cs="Arial"/>
          <w:sz w:val="20"/>
          <w:szCs w:val="20"/>
        </w:rPr>
        <w:t>–</w:t>
      </w:r>
      <w:r w:rsidR="00F930B7" w:rsidRPr="00E44142">
        <w:rPr>
          <w:rFonts w:ascii="Arial" w:hAnsi="Arial" w:cs="Arial"/>
          <w:sz w:val="20"/>
          <w:szCs w:val="20"/>
        </w:rPr>
        <w:t xml:space="preserve"> Prawo</w:t>
      </w:r>
      <w:r w:rsidR="00F930B7">
        <w:rPr>
          <w:rFonts w:ascii="Arial" w:hAnsi="Arial" w:cs="Arial"/>
          <w:sz w:val="20"/>
          <w:szCs w:val="20"/>
        </w:rPr>
        <w:t xml:space="preserve"> </w:t>
      </w:r>
      <w:r w:rsidR="00F930B7" w:rsidRPr="00E44142">
        <w:rPr>
          <w:rFonts w:ascii="Arial" w:hAnsi="Arial" w:cs="Arial"/>
          <w:sz w:val="20"/>
          <w:szCs w:val="20"/>
        </w:rPr>
        <w:t>pocztowe</w:t>
      </w:r>
      <w:r w:rsidR="00F930B7">
        <w:rPr>
          <w:rFonts w:ascii="Arial" w:hAnsi="Arial" w:cs="Arial"/>
          <w:sz w:val="20"/>
          <w:szCs w:val="20"/>
        </w:rPr>
        <w:t xml:space="preserve"> </w:t>
      </w:r>
      <w:r w:rsidR="00F930B7" w:rsidRPr="00E44142">
        <w:rPr>
          <w:rFonts w:ascii="Arial" w:hAnsi="Arial" w:cs="Arial"/>
          <w:sz w:val="20"/>
          <w:szCs w:val="20"/>
        </w:rPr>
        <w:t>(</w:t>
      </w:r>
      <w:r w:rsidR="00F930B7" w:rsidRPr="0064598D">
        <w:rPr>
          <w:rFonts w:ascii="Arial" w:hAnsi="Arial" w:cs="Arial"/>
          <w:sz w:val="20"/>
          <w:szCs w:val="20"/>
        </w:rPr>
        <w:t>t.j. Dz. U. z</w:t>
      </w:r>
      <w:r w:rsidR="00F930B7">
        <w:rPr>
          <w:rFonts w:ascii="Arial" w:hAnsi="Arial" w:cs="Arial"/>
          <w:sz w:val="20"/>
          <w:szCs w:val="20"/>
        </w:rPr>
        <w:t> </w:t>
      </w:r>
      <w:r w:rsidR="00F930B7" w:rsidRPr="0064598D">
        <w:rPr>
          <w:rFonts w:ascii="Arial" w:hAnsi="Arial" w:cs="Arial"/>
          <w:sz w:val="20"/>
          <w:szCs w:val="20"/>
        </w:rPr>
        <w:t>2022 r. poz. 896.</w:t>
      </w:r>
      <w:r w:rsidR="00F930B7">
        <w:rPr>
          <w:rFonts w:ascii="Arial" w:hAnsi="Arial" w:cs="Arial"/>
          <w:sz w:val="20"/>
          <w:szCs w:val="20"/>
        </w:rPr>
        <w:t xml:space="preserve"> z późn. zm.)</w:t>
      </w:r>
      <w:r w:rsidR="00F930B7" w:rsidRPr="00E44142">
        <w:rPr>
          <w:rFonts w:ascii="Arial" w:hAnsi="Arial" w:cs="Arial"/>
          <w:sz w:val="20"/>
          <w:szCs w:val="20"/>
        </w:rPr>
        <w:t xml:space="preserve"> </w:t>
      </w:r>
      <w:r w:rsidRPr="006A077C">
        <w:rPr>
          <w:rFonts w:ascii="Arial" w:hAnsi="Arial" w:cs="Arial"/>
          <w:sz w:val="20"/>
          <w:szCs w:val="20"/>
        </w:rPr>
        <w:t>otrzymał</w:t>
      </w:r>
      <w:r w:rsidR="008746DE">
        <w:rPr>
          <w:rFonts w:ascii="Arial" w:hAnsi="Arial" w:cs="Arial"/>
          <w:sz w:val="20"/>
          <w:szCs w:val="20"/>
        </w:rPr>
        <w:t xml:space="preserve"> brzmienie: „</w:t>
      </w:r>
      <w:r w:rsidRPr="006A077C">
        <w:rPr>
          <w:rFonts w:ascii="Arial" w:hAnsi="Arial" w:cs="Arial"/>
          <w:sz w:val="20"/>
          <w:szCs w:val="20"/>
        </w:rPr>
        <w:t xml:space="preserve">Pełnomocnictwa pocztowego adresat może również udzielić przez złożenie w postaci elektronicznej oświadczenia opatrzonego kwalifikowanym podpisem elektronicznym, podpisem zaufanym albo podpisem osobistym, jeżeli operator pocztowy przewidział taką możliwość w regulaminie świadczenia usług pocztowych lub regulaminie </w:t>
      </w:r>
      <w:r w:rsidR="008746DE">
        <w:rPr>
          <w:rFonts w:ascii="Arial" w:hAnsi="Arial" w:cs="Arial"/>
          <w:sz w:val="20"/>
          <w:szCs w:val="20"/>
        </w:rPr>
        <w:t xml:space="preserve">świadczenia usług powszechnych”. </w:t>
      </w:r>
      <w:r w:rsidR="00181986">
        <w:rPr>
          <w:rFonts w:ascii="Arial" w:hAnsi="Arial" w:cs="Arial"/>
          <w:sz w:val="20"/>
          <w:szCs w:val="20"/>
        </w:rPr>
        <w:t xml:space="preserve">Pełnomocnictwo to upoważnia do odbioru wszystkich przesyłek pocztowych, także tych doręczanych przez sądy, prokuraturę i policję. </w:t>
      </w:r>
    </w:p>
    <w:p w14:paraId="52D90437" w14:textId="0FA52E6F" w:rsidR="00206E2B" w:rsidRDefault="00181986" w:rsidP="00206E2B">
      <w:pPr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</w:t>
      </w:r>
      <w:r w:rsidR="00206E2B" w:rsidRPr="00206E2B">
        <w:rPr>
          <w:rFonts w:ascii="Arial" w:hAnsi="Arial" w:cs="Arial"/>
          <w:sz w:val="20"/>
          <w:szCs w:val="20"/>
        </w:rPr>
        <w:t xml:space="preserve"> informuję, że </w:t>
      </w:r>
      <w:r w:rsidR="00206E2B" w:rsidRPr="00E44142">
        <w:rPr>
          <w:rFonts w:ascii="Arial" w:hAnsi="Arial" w:cs="Arial"/>
          <w:sz w:val="20"/>
          <w:szCs w:val="20"/>
        </w:rPr>
        <w:t>ustaw</w:t>
      </w:r>
      <w:r w:rsidR="00206E2B">
        <w:rPr>
          <w:rFonts w:ascii="Arial" w:hAnsi="Arial" w:cs="Arial"/>
          <w:sz w:val="20"/>
          <w:szCs w:val="20"/>
        </w:rPr>
        <w:t>a</w:t>
      </w:r>
      <w:r w:rsidR="00206E2B" w:rsidRPr="00E44142">
        <w:rPr>
          <w:rFonts w:ascii="Arial" w:hAnsi="Arial" w:cs="Arial"/>
          <w:sz w:val="20"/>
          <w:szCs w:val="20"/>
        </w:rPr>
        <w:t xml:space="preserve"> z dnia 23 listopada 2012 r. </w:t>
      </w:r>
      <w:r w:rsidR="00206E2B">
        <w:rPr>
          <w:rFonts w:ascii="Arial" w:hAnsi="Arial" w:cs="Arial"/>
          <w:sz w:val="20"/>
          <w:szCs w:val="20"/>
        </w:rPr>
        <w:t>–</w:t>
      </w:r>
      <w:r w:rsidR="00206E2B" w:rsidRPr="00E44142">
        <w:rPr>
          <w:rFonts w:ascii="Arial" w:hAnsi="Arial" w:cs="Arial"/>
          <w:sz w:val="20"/>
          <w:szCs w:val="20"/>
        </w:rPr>
        <w:t xml:space="preserve"> Prawo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pocztowe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(</w:t>
      </w:r>
      <w:r w:rsidR="00206E2B" w:rsidRPr="0064598D">
        <w:rPr>
          <w:rFonts w:ascii="Arial" w:hAnsi="Arial" w:cs="Arial"/>
          <w:sz w:val="20"/>
          <w:szCs w:val="20"/>
        </w:rPr>
        <w:t>t.j. Dz. U. z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64598D">
        <w:rPr>
          <w:rFonts w:ascii="Arial" w:hAnsi="Arial" w:cs="Arial"/>
          <w:sz w:val="20"/>
          <w:szCs w:val="20"/>
        </w:rPr>
        <w:t>2022 r. poz. 896.</w:t>
      </w:r>
      <w:r w:rsidR="004A737D">
        <w:rPr>
          <w:rFonts w:ascii="Arial" w:hAnsi="Arial" w:cs="Arial"/>
          <w:sz w:val="20"/>
          <w:szCs w:val="20"/>
        </w:rPr>
        <w:t xml:space="preserve"> z późn. zm.</w:t>
      </w:r>
      <w:r w:rsidR="00206E2B">
        <w:rPr>
          <w:rFonts w:ascii="Arial" w:hAnsi="Arial" w:cs="Arial"/>
          <w:sz w:val="20"/>
          <w:szCs w:val="20"/>
        </w:rPr>
        <w:t>)</w:t>
      </w:r>
      <w:r w:rsidR="00206E2B" w:rsidRPr="00E44142">
        <w:rPr>
          <w:rFonts w:ascii="Arial" w:hAnsi="Arial" w:cs="Arial"/>
          <w:sz w:val="20"/>
          <w:szCs w:val="20"/>
        </w:rPr>
        <w:t xml:space="preserve"> </w:t>
      </w:r>
      <w:r w:rsidR="00206E2B">
        <w:rPr>
          <w:rFonts w:ascii="Arial" w:hAnsi="Arial" w:cs="Arial"/>
          <w:sz w:val="20"/>
          <w:szCs w:val="20"/>
        </w:rPr>
        <w:t xml:space="preserve">jest ogólną regulacją </w:t>
      </w:r>
      <w:r w:rsidR="00206E2B" w:rsidRPr="00E44142">
        <w:rPr>
          <w:rFonts w:ascii="Arial" w:hAnsi="Arial" w:cs="Arial"/>
          <w:sz w:val="20"/>
          <w:szCs w:val="20"/>
        </w:rPr>
        <w:t>dotycz</w:t>
      </w:r>
      <w:r w:rsidR="00206E2B">
        <w:rPr>
          <w:rFonts w:ascii="Arial" w:hAnsi="Arial" w:cs="Arial"/>
          <w:sz w:val="20"/>
          <w:szCs w:val="20"/>
        </w:rPr>
        <w:t>ącą</w:t>
      </w:r>
      <w:r w:rsidR="00206E2B" w:rsidRPr="00E44142">
        <w:rPr>
          <w:rFonts w:ascii="Arial" w:hAnsi="Arial" w:cs="Arial"/>
          <w:sz w:val="20"/>
          <w:szCs w:val="20"/>
        </w:rPr>
        <w:t xml:space="preserve"> odbioru przesyłek</w:t>
      </w:r>
      <w:r w:rsidR="00206E2B">
        <w:rPr>
          <w:rFonts w:ascii="Arial" w:hAnsi="Arial" w:cs="Arial"/>
          <w:sz w:val="20"/>
          <w:szCs w:val="20"/>
        </w:rPr>
        <w:t xml:space="preserve"> pocztowych</w:t>
      </w:r>
      <w:r w:rsidR="00206E2B" w:rsidRPr="00E44142">
        <w:rPr>
          <w:rFonts w:ascii="Arial" w:hAnsi="Arial" w:cs="Arial"/>
          <w:sz w:val="20"/>
          <w:szCs w:val="20"/>
        </w:rPr>
        <w:t>. Tryb nadawania i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 xml:space="preserve">doręczania korespondencji przez sądy powszechne </w:t>
      </w:r>
      <w:r w:rsidR="00206E2B">
        <w:rPr>
          <w:rFonts w:ascii="Arial" w:hAnsi="Arial" w:cs="Arial"/>
          <w:sz w:val="20"/>
          <w:szCs w:val="20"/>
        </w:rPr>
        <w:t xml:space="preserve">uregulowany jest w </w:t>
      </w:r>
      <w:r w:rsidR="00206E2B" w:rsidRPr="00E44142">
        <w:rPr>
          <w:rFonts w:ascii="Arial" w:hAnsi="Arial" w:cs="Arial"/>
          <w:sz w:val="20"/>
          <w:szCs w:val="20"/>
        </w:rPr>
        <w:t>odrębn</w:t>
      </w:r>
      <w:r w:rsidR="00206E2B">
        <w:rPr>
          <w:rFonts w:ascii="Arial" w:hAnsi="Arial" w:cs="Arial"/>
          <w:sz w:val="20"/>
          <w:szCs w:val="20"/>
        </w:rPr>
        <w:t>ych</w:t>
      </w:r>
      <w:r w:rsidR="00206E2B" w:rsidRPr="00E44142">
        <w:rPr>
          <w:rFonts w:ascii="Arial" w:hAnsi="Arial" w:cs="Arial"/>
          <w:sz w:val="20"/>
          <w:szCs w:val="20"/>
        </w:rPr>
        <w:t xml:space="preserve"> przepis</w:t>
      </w:r>
      <w:r w:rsidR="00206E2B">
        <w:rPr>
          <w:rFonts w:ascii="Arial" w:hAnsi="Arial" w:cs="Arial"/>
          <w:sz w:val="20"/>
          <w:szCs w:val="20"/>
        </w:rPr>
        <w:t>ach</w:t>
      </w:r>
      <w:r w:rsidR="00206E2B" w:rsidRPr="00E44142">
        <w:rPr>
          <w:rFonts w:ascii="Arial" w:hAnsi="Arial" w:cs="Arial"/>
          <w:sz w:val="20"/>
          <w:szCs w:val="20"/>
        </w:rPr>
        <w:t xml:space="preserve">, tj. </w:t>
      </w:r>
      <w:r w:rsidR="00206E2B">
        <w:rPr>
          <w:rFonts w:ascii="Arial" w:hAnsi="Arial" w:cs="Arial"/>
          <w:sz w:val="20"/>
          <w:szCs w:val="20"/>
        </w:rPr>
        <w:t>w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ustaw</w:t>
      </w:r>
      <w:r w:rsidR="00206E2B">
        <w:rPr>
          <w:rFonts w:ascii="Arial" w:hAnsi="Arial" w:cs="Arial"/>
          <w:sz w:val="20"/>
          <w:szCs w:val="20"/>
        </w:rPr>
        <w:t>ie</w:t>
      </w:r>
      <w:r w:rsidR="00206E2B" w:rsidRPr="00E44142">
        <w:rPr>
          <w:rFonts w:ascii="Arial" w:hAnsi="Arial" w:cs="Arial"/>
          <w:sz w:val="20"/>
          <w:szCs w:val="20"/>
        </w:rPr>
        <w:t xml:space="preserve"> z dnia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 xml:space="preserve">17 listopada 1964 r. </w:t>
      </w:r>
      <w:r w:rsidR="00206E2B">
        <w:rPr>
          <w:rFonts w:ascii="Arial" w:hAnsi="Arial" w:cs="Arial"/>
          <w:sz w:val="20"/>
          <w:szCs w:val="20"/>
        </w:rPr>
        <w:t>–</w:t>
      </w:r>
      <w:r w:rsidR="00206E2B" w:rsidRPr="00E44142">
        <w:rPr>
          <w:rFonts w:ascii="Arial" w:hAnsi="Arial" w:cs="Arial"/>
          <w:sz w:val="20"/>
          <w:szCs w:val="20"/>
        </w:rPr>
        <w:t xml:space="preserve"> Kodeks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postępowania cywilnego (</w:t>
      </w:r>
      <w:r w:rsidR="00206E2B">
        <w:rPr>
          <w:rFonts w:ascii="Arial" w:hAnsi="Arial" w:cs="Arial"/>
          <w:sz w:val="20"/>
          <w:szCs w:val="20"/>
        </w:rPr>
        <w:t xml:space="preserve"> t.j. </w:t>
      </w:r>
      <w:r w:rsidR="00CF1662" w:rsidRPr="00CF1662">
        <w:rPr>
          <w:rFonts w:ascii="Arial" w:hAnsi="Arial" w:cs="Arial"/>
          <w:sz w:val="20"/>
          <w:szCs w:val="20"/>
        </w:rPr>
        <w:t>Dz. U. z</w:t>
      </w:r>
      <w:r w:rsidR="004A737D">
        <w:rPr>
          <w:rFonts w:ascii="Arial" w:hAnsi="Arial" w:cs="Arial"/>
          <w:sz w:val="20"/>
          <w:szCs w:val="20"/>
        </w:rPr>
        <w:t> </w:t>
      </w:r>
      <w:r w:rsidR="00CF1662" w:rsidRPr="00CF1662">
        <w:rPr>
          <w:rFonts w:ascii="Arial" w:hAnsi="Arial" w:cs="Arial"/>
          <w:sz w:val="20"/>
          <w:szCs w:val="20"/>
        </w:rPr>
        <w:t xml:space="preserve">2021 r. poz. 1805 </w:t>
      </w:r>
      <w:r w:rsidR="00206E2B">
        <w:rPr>
          <w:rFonts w:ascii="Arial" w:hAnsi="Arial" w:cs="Arial"/>
          <w:sz w:val="20"/>
          <w:szCs w:val="20"/>
        </w:rPr>
        <w:t>z późn. zm.</w:t>
      </w:r>
      <w:r w:rsidR="00206E2B" w:rsidRPr="00E44142">
        <w:rPr>
          <w:rFonts w:ascii="Arial" w:hAnsi="Arial" w:cs="Arial"/>
          <w:sz w:val="20"/>
          <w:szCs w:val="20"/>
        </w:rPr>
        <w:t xml:space="preserve">) </w:t>
      </w:r>
      <w:r w:rsidR="00206E2B">
        <w:rPr>
          <w:rFonts w:ascii="Arial" w:hAnsi="Arial" w:cs="Arial"/>
          <w:sz w:val="20"/>
          <w:szCs w:val="20"/>
        </w:rPr>
        <w:t xml:space="preserve">wraz z </w:t>
      </w:r>
      <w:r w:rsidR="00206E2B" w:rsidRPr="00E44142">
        <w:rPr>
          <w:rFonts w:ascii="Arial" w:hAnsi="Arial" w:cs="Arial"/>
          <w:sz w:val="20"/>
          <w:szCs w:val="20"/>
        </w:rPr>
        <w:t>wydan</w:t>
      </w:r>
      <w:r w:rsidR="00206E2B">
        <w:rPr>
          <w:rFonts w:ascii="Arial" w:hAnsi="Arial" w:cs="Arial"/>
          <w:sz w:val="20"/>
          <w:szCs w:val="20"/>
        </w:rPr>
        <w:t xml:space="preserve">ym </w:t>
      </w:r>
      <w:r w:rsidR="00206E2B" w:rsidRPr="00E44142">
        <w:rPr>
          <w:rFonts w:ascii="Arial" w:hAnsi="Arial" w:cs="Arial"/>
          <w:sz w:val="20"/>
          <w:szCs w:val="20"/>
        </w:rPr>
        <w:t>na jej podstawie rozporządzeni</w:t>
      </w:r>
      <w:r w:rsidR="00206E2B">
        <w:rPr>
          <w:rFonts w:ascii="Arial" w:hAnsi="Arial" w:cs="Arial"/>
          <w:sz w:val="20"/>
          <w:szCs w:val="20"/>
        </w:rPr>
        <w:t>em</w:t>
      </w:r>
      <w:r w:rsidR="00206E2B" w:rsidRPr="00E44142">
        <w:rPr>
          <w:rFonts w:ascii="Arial" w:hAnsi="Arial" w:cs="Arial"/>
          <w:sz w:val="20"/>
          <w:szCs w:val="20"/>
        </w:rPr>
        <w:t xml:space="preserve"> Ministra Sprawiedliwości z dnia 6 maja 2020 r. w sprawie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 xml:space="preserve">szczegółowego trybu doręczania pism </w:t>
      </w:r>
      <w:r w:rsidR="00206E2B">
        <w:rPr>
          <w:rFonts w:ascii="Arial" w:hAnsi="Arial" w:cs="Arial"/>
          <w:sz w:val="20"/>
          <w:szCs w:val="20"/>
        </w:rPr>
        <w:t>sądowych w </w:t>
      </w:r>
      <w:r w:rsidR="00206E2B" w:rsidRPr="00E44142">
        <w:rPr>
          <w:rFonts w:ascii="Arial" w:hAnsi="Arial" w:cs="Arial"/>
          <w:sz w:val="20"/>
          <w:szCs w:val="20"/>
        </w:rPr>
        <w:t>postępowaniu cywilnym (</w:t>
      </w:r>
      <w:r w:rsidR="00206E2B" w:rsidRPr="0064598D">
        <w:rPr>
          <w:rFonts w:ascii="Arial" w:hAnsi="Arial" w:cs="Arial"/>
          <w:sz w:val="20"/>
          <w:szCs w:val="20"/>
        </w:rPr>
        <w:t>Dz.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64598D">
        <w:rPr>
          <w:rFonts w:ascii="Arial" w:hAnsi="Arial" w:cs="Arial"/>
          <w:sz w:val="20"/>
          <w:szCs w:val="20"/>
        </w:rPr>
        <w:t>U. 2020 poz. 819</w:t>
      </w:r>
      <w:r w:rsidR="00206E2B" w:rsidRPr="00E44142">
        <w:rPr>
          <w:rFonts w:ascii="Arial" w:hAnsi="Arial" w:cs="Arial"/>
          <w:sz w:val="20"/>
          <w:szCs w:val="20"/>
        </w:rPr>
        <w:t>)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 xml:space="preserve">oraz </w:t>
      </w:r>
      <w:r w:rsidR="00206E2B">
        <w:rPr>
          <w:rFonts w:ascii="Arial" w:hAnsi="Arial" w:cs="Arial"/>
          <w:sz w:val="20"/>
          <w:szCs w:val="20"/>
        </w:rPr>
        <w:t xml:space="preserve">w </w:t>
      </w:r>
      <w:r w:rsidR="00206E2B" w:rsidRPr="00E44142">
        <w:rPr>
          <w:rFonts w:ascii="Arial" w:hAnsi="Arial" w:cs="Arial"/>
          <w:sz w:val="20"/>
          <w:szCs w:val="20"/>
        </w:rPr>
        <w:t>ustaw</w:t>
      </w:r>
      <w:r w:rsidR="00206E2B">
        <w:rPr>
          <w:rFonts w:ascii="Arial" w:hAnsi="Arial" w:cs="Arial"/>
          <w:sz w:val="20"/>
          <w:szCs w:val="20"/>
        </w:rPr>
        <w:t>ie</w:t>
      </w:r>
      <w:r w:rsidR="00206E2B" w:rsidRPr="00E44142">
        <w:rPr>
          <w:rFonts w:ascii="Arial" w:hAnsi="Arial" w:cs="Arial"/>
          <w:sz w:val="20"/>
          <w:szCs w:val="20"/>
        </w:rPr>
        <w:t xml:space="preserve"> z dnia 6</w:t>
      </w:r>
      <w:r w:rsidR="00206E2B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 xml:space="preserve">czerwca 1997 r. </w:t>
      </w:r>
      <w:r w:rsidR="00206E2B">
        <w:rPr>
          <w:rFonts w:ascii="Arial" w:hAnsi="Arial" w:cs="Arial"/>
          <w:sz w:val="20"/>
          <w:szCs w:val="20"/>
        </w:rPr>
        <w:t>–</w:t>
      </w:r>
      <w:r w:rsidR="00206E2B" w:rsidRPr="00E44142">
        <w:rPr>
          <w:rFonts w:ascii="Arial" w:hAnsi="Arial" w:cs="Arial"/>
          <w:sz w:val="20"/>
          <w:szCs w:val="20"/>
        </w:rPr>
        <w:t xml:space="preserve"> Kodeks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postępowania karnego (</w:t>
      </w:r>
      <w:r w:rsidR="00206E2B">
        <w:rPr>
          <w:rFonts w:ascii="Arial" w:hAnsi="Arial" w:cs="Arial"/>
          <w:sz w:val="20"/>
          <w:szCs w:val="20"/>
        </w:rPr>
        <w:t>t.j. Dz. U. z</w:t>
      </w:r>
      <w:r w:rsidR="006A077C">
        <w:rPr>
          <w:rFonts w:ascii="Arial" w:hAnsi="Arial" w:cs="Arial"/>
          <w:sz w:val="20"/>
          <w:szCs w:val="20"/>
        </w:rPr>
        <w:t> </w:t>
      </w:r>
      <w:r w:rsidR="00206E2B">
        <w:rPr>
          <w:rFonts w:ascii="Arial" w:hAnsi="Arial" w:cs="Arial"/>
          <w:sz w:val="20"/>
          <w:szCs w:val="20"/>
        </w:rPr>
        <w:t>2022 r. poz. 1375 z późn. zm.</w:t>
      </w:r>
      <w:r w:rsidR="00206E2B" w:rsidRPr="00E44142">
        <w:rPr>
          <w:rFonts w:ascii="Arial" w:hAnsi="Arial" w:cs="Arial"/>
          <w:sz w:val="20"/>
          <w:szCs w:val="20"/>
        </w:rPr>
        <w:t xml:space="preserve">) </w:t>
      </w:r>
      <w:r w:rsidR="00206E2B">
        <w:rPr>
          <w:rFonts w:ascii="Arial" w:hAnsi="Arial" w:cs="Arial"/>
          <w:sz w:val="20"/>
          <w:szCs w:val="20"/>
        </w:rPr>
        <w:t>wraz z </w:t>
      </w:r>
      <w:r w:rsidR="00206E2B" w:rsidRPr="00E44142">
        <w:rPr>
          <w:rFonts w:ascii="Arial" w:hAnsi="Arial" w:cs="Arial"/>
          <w:sz w:val="20"/>
          <w:szCs w:val="20"/>
        </w:rPr>
        <w:t>wydan</w:t>
      </w:r>
      <w:r w:rsidR="00206E2B">
        <w:rPr>
          <w:rFonts w:ascii="Arial" w:hAnsi="Arial" w:cs="Arial"/>
          <w:sz w:val="20"/>
          <w:szCs w:val="20"/>
        </w:rPr>
        <w:t>ym</w:t>
      </w:r>
      <w:r w:rsidR="00206E2B" w:rsidRPr="00E44142">
        <w:rPr>
          <w:rFonts w:ascii="Arial" w:hAnsi="Arial" w:cs="Arial"/>
          <w:sz w:val="20"/>
          <w:szCs w:val="20"/>
        </w:rPr>
        <w:t xml:space="preserve"> na jej podstawie rozporządzenie</w:t>
      </w:r>
      <w:r w:rsidR="00206E2B">
        <w:rPr>
          <w:rFonts w:ascii="Arial" w:hAnsi="Arial" w:cs="Arial"/>
          <w:sz w:val="20"/>
          <w:szCs w:val="20"/>
        </w:rPr>
        <w:t>m</w:t>
      </w:r>
      <w:r w:rsidR="00206E2B" w:rsidRPr="00E44142">
        <w:rPr>
          <w:rFonts w:ascii="Arial" w:hAnsi="Arial" w:cs="Arial"/>
          <w:sz w:val="20"/>
          <w:szCs w:val="20"/>
        </w:rPr>
        <w:t xml:space="preserve"> Ministra Sprawiedliwości z dnia 10 stycznia 2017</w:t>
      </w:r>
      <w:r w:rsidR="00206E2B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r.</w:t>
      </w:r>
      <w:r w:rsidR="00206E2B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w</w:t>
      </w:r>
      <w:r w:rsidR="00206E2B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sprawie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szczegółowych zasad i trybu doręczania pism organów procesowych w postępowaniu karnym (</w:t>
      </w:r>
      <w:r w:rsidR="00DD204C" w:rsidRPr="00DD204C">
        <w:rPr>
          <w:rFonts w:ascii="Arial" w:hAnsi="Arial" w:cs="Arial"/>
          <w:sz w:val="20"/>
          <w:szCs w:val="20"/>
        </w:rPr>
        <w:t>Dz.U. z 2018 r. poz. 553)</w:t>
      </w:r>
      <w:r w:rsidR="00206E2B" w:rsidRPr="00E44142">
        <w:rPr>
          <w:rFonts w:ascii="Arial" w:hAnsi="Arial" w:cs="Arial"/>
          <w:sz w:val="20"/>
          <w:szCs w:val="20"/>
        </w:rPr>
        <w:t xml:space="preserve">. Doręczanie korespondencji nadawanej przez sądy administracyjne reguluje </w:t>
      </w:r>
      <w:r w:rsidR="00206E2B">
        <w:rPr>
          <w:rFonts w:ascii="Arial" w:hAnsi="Arial" w:cs="Arial"/>
          <w:sz w:val="20"/>
          <w:szCs w:val="20"/>
        </w:rPr>
        <w:t>n</w:t>
      </w:r>
      <w:r w:rsidR="00206E2B" w:rsidRPr="00E44142">
        <w:rPr>
          <w:rFonts w:ascii="Arial" w:hAnsi="Arial" w:cs="Arial"/>
          <w:sz w:val="20"/>
          <w:szCs w:val="20"/>
        </w:rPr>
        <w:t>atomiast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u</w:t>
      </w:r>
      <w:r w:rsidR="00206E2B">
        <w:rPr>
          <w:rFonts w:ascii="Arial" w:hAnsi="Arial" w:cs="Arial"/>
          <w:sz w:val="20"/>
          <w:szCs w:val="20"/>
        </w:rPr>
        <w:t>stawa z dnia 30 </w:t>
      </w:r>
      <w:r w:rsidR="00206E2B" w:rsidRPr="00E44142">
        <w:rPr>
          <w:rFonts w:ascii="Arial" w:hAnsi="Arial" w:cs="Arial"/>
          <w:sz w:val="20"/>
          <w:szCs w:val="20"/>
        </w:rPr>
        <w:t xml:space="preserve">sierpnia 2002 r. </w:t>
      </w:r>
      <w:r w:rsidR="00206E2B">
        <w:rPr>
          <w:rFonts w:ascii="Arial" w:hAnsi="Arial" w:cs="Arial"/>
          <w:sz w:val="20"/>
          <w:szCs w:val="20"/>
        </w:rPr>
        <w:t>–</w:t>
      </w:r>
      <w:r w:rsidR="00206E2B" w:rsidRPr="00E44142">
        <w:rPr>
          <w:rFonts w:ascii="Arial" w:hAnsi="Arial" w:cs="Arial"/>
          <w:sz w:val="20"/>
          <w:szCs w:val="20"/>
        </w:rPr>
        <w:t xml:space="preserve"> Prawo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o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postępowaniu przed sądami administracyjnymi (</w:t>
      </w:r>
      <w:r w:rsidR="00206E2B">
        <w:rPr>
          <w:rFonts w:ascii="Arial" w:hAnsi="Arial" w:cs="Arial"/>
          <w:sz w:val="20"/>
          <w:szCs w:val="20"/>
        </w:rPr>
        <w:t>t.j. Dz. U. z 2022 r. poz. </w:t>
      </w:r>
      <w:r w:rsidR="00206E2B" w:rsidRPr="0064598D">
        <w:rPr>
          <w:rFonts w:ascii="Arial" w:hAnsi="Arial" w:cs="Arial"/>
          <w:sz w:val="20"/>
          <w:szCs w:val="20"/>
        </w:rPr>
        <w:t>329</w:t>
      </w:r>
      <w:r w:rsidR="00206E2B">
        <w:rPr>
          <w:rFonts w:ascii="Arial" w:hAnsi="Arial" w:cs="Arial"/>
          <w:sz w:val="20"/>
          <w:szCs w:val="20"/>
        </w:rPr>
        <w:t xml:space="preserve"> z późn. zm.</w:t>
      </w:r>
      <w:r w:rsidR="00206E2B" w:rsidRPr="00E44142">
        <w:rPr>
          <w:rFonts w:ascii="Arial" w:hAnsi="Arial" w:cs="Arial"/>
          <w:sz w:val="20"/>
          <w:szCs w:val="20"/>
        </w:rPr>
        <w:t>), która w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sprawach nieuregulowanych nakazuje stosowanie trybu doręczania pism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 xml:space="preserve">sądowych </w:t>
      </w:r>
      <w:r w:rsidR="00206E2B">
        <w:rPr>
          <w:rFonts w:ascii="Arial" w:hAnsi="Arial" w:cs="Arial"/>
          <w:sz w:val="20"/>
          <w:szCs w:val="20"/>
        </w:rPr>
        <w:t xml:space="preserve">takiego jak </w:t>
      </w:r>
      <w:r w:rsidR="00206E2B" w:rsidRPr="00E44142">
        <w:rPr>
          <w:rFonts w:ascii="Arial" w:hAnsi="Arial" w:cs="Arial"/>
          <w:sz w:val="20"/>
          <w:szCs w:val="20"/>
        </w:rPr>
        <w:t>w</w:t>
      </w:r>
      <w:r w:rsidR="006A077C">
        <w:rPr>
          <w:rFonts w:ascii="Arial" w:hAnsi="Arial" w:cs="Arial"/>
          <w:sz w:val="20"/>
          <w:szCs w:val="20"/>
        </w:rPr>
        <w:t> </w:t>
      </w:r>
      <w:r w:rsidR="00206E2B" w:rsidRPr="00E44142">
        <w:rPr>
          <w:rFonts w:ascii="Arial" w:hAnsi="Arial" w:cs="Arial"/>
          <w:sz w:val="20"/>
          <w:szCs w:val="20"/>
        </w:rPr>
        <w:t>sprawach cywilnych.</w:t>
      </w:r>
      <w:r>
        <w:rPr>
          <w:rFonts w:ascii="Arial" w:hAnsi="Arial" w:cs="Arial"/>
          <w:sz w:val="20"/>
          <w:szCs w:val="20"/>
        </w:rPr>
        <w:t xml:space="preserve"> Powyższe akty prawne, </w:t>
      </w:r>
      <w:r w:rsidR="00206E2B" w:rsidRPr="00E44142">
        <w:rPr>
          <w:rFonts w:ascii="Arial" w:hAnsi="Arial" w:cs="Arial"/>
          <w:sz w:val="20"/>
          <w:szCs w:val="20"/>
        </w:rPr>
        <w:t>dotycząc</w:t>
      </w:r>
      <w:r>
        <w:rPr>
          <w:rFonts w:ascii="Arial" w:hAnsi="Arial" w:cs="Arial"/>
          <w:sz w:val="20"/>
          <w:szCs w:val="20"/>
        </w:rPr>
        <w:t>e</w:t>
      </w:r>
      <w:r w:rsidR="00206E2B" w:rsidRPr="00E44142">
        <w:rPr>
          <w:rFonts w:ascii="Arial" w:hAnsi="Arial" w:cs="Arial"/>
          <w:sz w:val="20"/>
          <w:szCs w:val="20"/>
        </w:rPr>
        <w:t xml:space="preserve"> odbioru przesyłek nadawanych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>przez sądy</w:t>
      </w:r>
      <w:r>
        <w:rPr>
          <w:rFonts w:ascii="Arial" w:hAnsi="Arial" w:cs="Arial"/>
          <w:sz w:val="20"/>
          <w:szCs w:val="20"/>
        </w:rPr>
        <w:t>, pozostają w gestii</w:t>
      </w:r>
      <w:r w:rsidR="00206E2B">
        <w:rPr>
          <w:rFonts w:ascii="Arial" w:hAnsi="Arial" w:cs="Arial"/>
          <w:sz w:val="20"/>
          <w:szCs w:val="20"/>
        </w:rPr>
        <w:t xml:space="preserve"> </w:t>
      </w:r>
      <w:r w:rsidR="00206E2B" w:rsidRPr="00E44142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>ministra właściwego do spraw s</w:t>
      </w:r>
      <w:r w:rsidR="00206E2B" w:rsidRPr="00E44142">
        <w:rPr>
          <w:rFonts w:ascii="Arial" w:hAnsi="Arial" w:cs="Arial"/>
          <w:sz w:val="20"/>
          <w:szCs w:val="20"/>
        </w:rPr>
        <w:t>prawiedliwości</w:t>
      </w:r>
      <w:r w:rsidR="00206E2B">
        <w:rPr>
          <w:rFonts w:ascii="Arial" w:hAnsi="Arial" w:cs="Arial"/>
          <w:sz w:val="20"/>
          <w:szCs w:val="20"/>
        </w:rPr>
        <w:t xml:space="preserve">. </w:t>
      </w:r>
    </w:p>
    <w:p w14:paraId="6A8387EC" w14:textId="77777777" w:rsidR="00DB7C01" w:rsidRDefault="00DB7C01" w:rsidP="00206E2B">
      <w:pPr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</w:p>
    <w:p w14:paraId="49EA7D90" w14:textId="3DEA93FD" w:rsidR="00BC07DF" w:rsidRDefault="00BC07DF" w:rsidP="00BC07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  <w:r>
        <w:rPr>
          <w:rFonts w:ascii="Arial-BoldMT" w:hAnsi="Arial-BoldMT" w:cs="Arial-BoldMT"/>
          <w:b/>
          <w:bCs/>
          <w:sz w:val="20"/>
          <w:szCs w:val="20"/>
        </w:rPr>
        <w:t>Z poważaniem</w:t>
      </w:r>
    </w:p>
    <w:p w14:paraId="43DFD73A" w14:textId="72E0D731" w:rsidR="00BC07DF" w:rsidRDefault="00BC07DF" w:rsidP="00BC07DF">
      <w:pPr>
        <w:autoSpaceDE w:val="0"/>
        <w:autoSpaceDN w:val="0"/>
        <w:adjustRightInd w:val="0"/>
        <w:spacing w:after="0" w:line="240" w:lineRule="auto"/>
        <w:ind w:firstLine="5529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                Filip Majdowski</w:t>
      </w:r>
    </w:p>
    <w:p w14:paraId="7D50A4B5" w14:textId="7350506F" w:rsidR="00BC07DF" w:rsidRDefault="00BC07DF" w:rsidP="00BC07DF">
      <w:pPr>
        <w:autoSpaceDE w:val="0"/>
        <w:autoSpaceDN w:val="0"/>
        <w:adjustRightInd w:val="0"/>
        <w:spacing w:after="0" w:line="240" w:lineRule="auto"/>
        <w:ind w:firstLine="5529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zastępca dyrektora departamentu</w:t>
      </w:r>
    </w:p>
    <w:p w14:paraId="19CBAF63" w14:textId="77777777" w:rsidR="00BC07DF" w:rsidRDefault="00BC07DF" w:rsidP="00BC07DF">
      <w:pPr>
        <w:autoSpaceDE w:val="0"/>
        <w:autoSpaceDN w:val="0"/>
        <w:adjustRightInd w:val="0"/>
        <w:spacing w:after="0" w:line="240" w:lineRule="auto"/>
        <w:ind w:firstLine="5529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dokument podpisany elektronicznie</w:t>
      </w:r>
    </w:p>
    <w:p w14:paraId="73E0C787" w14:textId="65BB1C77" w:rsidR="00261602" w:rsidRDefault="00BC07DF" w:rsidP="00BC07DF">
      <w:pPr>
        <w:spacing w:after="0" w:line="240" w:lineRule="auto"/>
        <w:ind w:firstLine="5529"/>
        <w:rPr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748555.2522975.2029155</w:t>
      </w:r>
    </w:p>
    <w:sectPr w:rsidR="00261602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F8DB2" w14:textId="77777777" w:rsidR="001C7CF0" w:rsidRDefault="001C7CF0">
      <w:pPr>
        <w:spacing w:after="0" w:line="240" w:lineRule="auto"/>
      </w:pPr>
      <w:r>
        <w:separator/>
      </w:r>
    </w:p>
  </w:endnote>
  <w:endnote w:type="continuationSeparator" w:id="0">
    <w:p w14:paraId="289E2A04" w14:textId="77777777" w:rsidR="001C7CF0" w:rsidRDefault="001C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7D97" w14:textId="5578C932" w:rsidR="00206A39" w:rsidRPr="00206A39" w:rsidRDefault="005402BB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075484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075484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3B04E" w14:textId="77777777" w:rsidR="004D1871" w:rsidRPr="00A527DE" w:rsidRDefault="005402BB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550F70CF" w14:textId="77777777" w:rsidR="004D1871" w:rsidRPr="00A527DE" w:rsidRDefault="005402BB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806C" w14:textId="77777777" w:rsidR="001C7CF0" w:rsidRDefault="001C7CF0">
      <w:pPr>
        <w:spacing w:after="0" w:line="240" w:lineRule="auto"/>
      </w:pPr>
      <w:r>
        <w:separator/>
      </w:r>
    </w:p>
  </w:footnote>
  <w:footnote w:type="continuationSeparator" w:id="0">
    <w:p w14:paraId="5F75674C" w14:textId="77777777" w:rsidR="001C7CF0" w:rsidRDefault="001C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B37" w14:textId="77777777" w:rsidR="00206A39" w:rsidRDefault="002F292A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634D" w14:textId="77777777" w:rsidR="00666D9C" w:rsidRPr="00C0336D" w:rsidRDefault="002F292A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14:paraId="64508631" w14:textId="77777777" w:rsidR="00C0336D" w:rsidRPr="00C0336D" w:rsidRDefault="002F292A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14:paraId="00390482" w14:textId="77777777" w:rsidR="00A378AA" w:rsidRPr="0032301B" w:rsidRDefault="005402BB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14:paraId="266EA8A0" w14:textId="77777777" w:rsidR="00BB7507" w:rsidRDefault="005402BB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14:paraId="7E47BAD8" w14:textId="77777777" w:rsidR="006D049D" w:rsidRPr="00EC1DD9" w:rsidRDefault="005402BB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bookmarkStart w:id="3" w:name="ezdAutorWydzialNazwa"/>
    <w:r w:rsidRPr="00EC1DD9">
      <w:rPr>
        <w:rFonts w:ascii="Arial" w:hAnsi="Arial" w:cs="Arial"/>
        <w:b/>
        <w:i/>
        <w:noProof/>
        <w:sz w:val="20"/>
        <w:szCs w:val="20"/>
      </w:rPr>
      <w:t>Departament Nadzoru I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11C03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60F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089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642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1A07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C9C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C25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943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EADD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7F20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240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69E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42C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9A0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0AC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F4F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7633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C074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D4FBD"/>
    <w:multiLevelType w:val="hybridMultilevel"/>
    <w:tmpl w:val="84BE089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78"/>
    <w:rsid w:val="00075484"/>
    <w:rsid w:val="0016231E"/>
    <w:rsid w:val="00181986"/>
    <w:rsid w:val="001C7CF0"/>
    <w:rsid w:val="00206E2B"/>
    <w:rsid w:val="00261602"/>
    <w:rsid w:val="00292F78"/>
    <w:rsid w:val="002F292A"/>
    <w:rsid w:val="00311AEC"/>
    <w:rsid w:val="003313D8"/>
    <w:rsid w:val="004A737D"/>
    <w:rsid w:val="005402BB"/>
    <w:rsid w:val="006A077C"/>
    <w:rsid w:val="006A2100"/>
    <w:rsid w:val="00763F39"/>
    <w:rsid w:val="008746DE"/>
    <w:rsid w:val="00996299"/>
    <w:rsid w:val="00A34FCC"/>
    <w:rsid w:val="00A65798"/>
    <w:rsid w:val="00AA606C"/>
    <w:rsid w:val="00BC07DF"/>
    <w:rsid w:val="00CF1662"/>
    <w:rsid w:val="00DB7C01"/>
    <w:rsid w:val="00DD204C"/>
    <w:rsid w:val="00F930B7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5E00"/>
  <w15:docId w15:val="{161E864A-334A-48CE-8BCC-4A71F27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0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11AE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11AE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qFormat/>
    <w:rsid w:val="00261602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2616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16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Zwykatabela11">
    <w:name w:val="Zwykła tabela 11"/>
    <w:basedOn w:val="Standardowy"/>
    <w:uiPriority w:val="41"/>
    <w:rsid w:val="0026160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6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60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602"/>
    <w:rPr>
      <w:vertAlign w:val="superscript"/>
    </w:rPr>
  </w:style>
  <w:style w:type="paragraph" w:customStyle="1" w:styleId="Default">
    <w:name w:val="Default"/>
    <w:rsid w:val="006A077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0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DD14-B4CC-4F39-8181-B1DF90C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Blaszczak Anna</dc:creator>
  <cp:lastModifiedBy>Blaszczak Anna</cp:lastModifiedBy>
  <cp:revision>2</cp:revision>
  <cp:lastPrinted>2019-11-22T08:53:00Z</cp:lastPrinted>
  <dcterms:created xsi:type="dcterms:W3CDTF">2022-10-07T10:02:00Z</dcterms:created>
  <dcterms:modified xsi:type="dcterms:W3CDTF">2022-10-07T10:02:00Z</dcterms:modified>
</cp:coreProperties>
</file>